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76" w:rsidRPr="00195B76" w:rsidRDefault="00195B76" w:rsidP="00195B76">
      <w:pPr>
        <w:pStyle w:val="ConsPlusNormal"/>
        <w:ind w:firstLine="540"/>
        <w:jc w:val="center"/>
        <w:rPr>
          <w:b/>
          <w:sz w:val="28"/>
          <w:szCs w:val="28"/>
        </w:rPr>
      </w:pPr>
      <w:r w:rsidRPr="00195B76">
        <w:rPr>
          <w:b/>
          <w:sz w:val="28"/>
          <w:szCs w:val="28"/>
        </w:rPr>
        <w:t>Информация для работодателей о возможности инициирования проведения Государственной инспекции труда в Самарской области профилактического визита в целях консультирования и информирования работодателей о государственных нормативных требованиях охраны труда</w:t>
      </w:r>
    </w:p>
    <w:p w:rsidR="00195B76" w:rsidRPr="00195B76" w:rsidRDefault="00195B76" w:rsidP="007D1994">
      <w:pPr>
        <w:pStyle w:val="ConsPlusNormal"/>
        <w:ind w:firstLine="540"/>
        <w:jc w:val="both"/>
        <w:rPr>
          <w:sz w:val="28"/>
          <w:szCs w:val="28"/>
        </w:rPr>
      </w:pP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bookmarkStart w:id="0" w:name="_GoBack"/>
      <w:bookmarkEnd w:id="0"/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Контролируемое лицо подает заявление о проведении профилактического визита (далее </w:t>
      </w:r>
      <w:proofErr w:type="gramStart"/>
      <w:r w:rsidRPr="00195B76">
        <w:rPr>
          <w:sz w:val="28"/>
          <w:szCs w:val="28"/>
        </w:rPr>
        <w:t>-з</w:t>
      </w:r>
      <w:proofErr w:type="gramEnd"/>
      <w:r w:rsidRPr="00195B76">
        <w:rPr>
          <w:sz w:val="28"/>
          <w:szCs w:val="28"/>
        </w:rPr>
        <w:t xml:space="preserve">аявление) посредством единого портала государственных и муниципальных услуг или регионального портала государственных и муниципальных услуг.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195B76">
        <w:rPr>
          <w:sz w:val="28"/>
          <w:szCs w:val="28"/>
        </w:rPr>
        <w:t>позднее</w:t>
      </w:r>
      <w:proofErr w:type="gramEnd"/>
      <w:r w:rsidRPr="00195B76">
        <w:rPr>
          <w:sz w:val="28"/>
          <w:szCs w:val="28"/>
        </w:rPr>
        <w:t xml:space="preserve"> чем за пять рабочих дней до даты его проведения.</w:t>
      </w: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</w:p>
    <w:p w:rsidR="007D1994" w:rsidRPr="00195B76" w:rsidRDefault="007D1994" w:rsidP="007D1994">
      <w:pPr>
        <w:pStyle w:val="ConsPlusNormal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 </w:t>
      </w:r>
      <w:proofErr w:type="gramStart"/>
      <w:r w:rsidRPr="00195B76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195B76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7D1994" w:rsidRPr="00195B76" w:rsidRDefault="007D1994" w:rsidP="007D19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95B76">
        <w:rPr>
          <w:sz w:val="28"/>
          <w:szCs w:val="28"/>
        </w:rPr>
        <w:t xml:space="preserve">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C85EEE" w:rsidRPr="007D1994" w:rsidRDefault="00C85EEE" w:rsidP="007D1994"/>
    <w:sectPr w:rsidR="00C85EEE" w:rsidRPr="007D1994" w:rsidSect="00A63F0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F94"/>
    <w:rsid w:val="00184DEF"/>
    <w:rsid w:val="00195B76"/>
    <w:rsid w:val="007341D1"/>
    <w:rsid w:val="007D1994"/>
    <w:rsid w:val="00B15F94"/>
    <w:rsid w:val="00C8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PavlovaLV</dc:creator>
  <cp:lastModifiedBy>Люкевич Леонид Константинович</cp:lastModifiedBy>
  <cp:revision>3</cp:revision>
  <dcterms:created xsi:type="dcterms:W3CDTF">2025-01-14T11:27:00Z</dcterms:created>
  <dcterms:modified xsi:type="dcterms:W3CDTF">2025-01-14T11:49:00Z</dcterms:modified>
</cp:coreProperties>
</file>