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58" w:rsidRPr="00221683" w:rsidRDefault="009F6358" w:rsidP="00237077">
      <w:pPr>
        <w:shd w:val="clear" w:color="auto" w:fill="FFFFFF"/>
        <w:ind w:left="-284"/>
        <w:jc w:val="center"/>
        <w:rPr>
          <w:rFonts w:ascii="Times New Roman" w:hAnsi="Times New Roman" w:cs="Times New Roman"/>
          <w:b/>
          <w:sz w:val="28"/>
        </w:rPr>
      </w:pPr>
      <w:bookmarkStart w:id="0" w:name="_GoBack"/>
      <w:bookmarkEnd w:id="0"/>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Pr="00221683" w:rsidRDefault="00DB6755"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8"/>
          <w:headerReference w:type="first" r:id="rId9"/>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1"/>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BC5B8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18.03</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BC5B8B"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08</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BC5B8B">
              <w:rPr>
                <w:rFonts w:ascii="Times New Roman" w:hAnsi="Times New Roman" w:cs="Times New Roman"/>
                <w:sz w:val="28"/>
                <w:szCs w:val="28"/>
              </w:rPr>
              <w:t>18.03</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BC5B8B">
              <w:rPr>
                <w:rFonts w:ascii="Times New Roman" w:hAnsi="Times New Roman" w:cs="Times New Roman"/>
                <w:sz w:val="28"/>
                <w:szCs w:val="28"/>
              </w:rPr>
              <w:t>08</w:t>
            </w:r>
            <w:r w:rsidRPr="00221683">
              <w:rPr>
                <w:rFonts w:ascii="Times New Roman" w:hAnsi="Times New Roman" w:cs="Times New Roman"/>
                <w:sz w:val="28"/>
                <w:szCs w:val="28"/>
              </w:rPr>
              <w:t>.</w:t>
            </w:r>
            <w:r w:rsidR="00BC5B8B">
              <w:rPr>
                <w:rFonts w:ascii="Times New Roman" w:hAnsi="Times New Roman" w:cs="Times New Roman"/>
                <w:sz w:val="28"/>
                <w:szCs w:val="28"/>
              </w:rPr>
              <w:t>04</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221683" w:rsidRDefault="00BC5B8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09</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F03AB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09.04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F03AB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F03AB9"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22</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04</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Pr>
                <w:rFonts w:ascii="Times New Roman" w:hAnsi="Times New Roman" w:cs="Times New Roman"/>
                <w:color w:val="auto"/>
                <w:sz w:val="28"/>
                <w:szCs w:val="28"/>
              </w:rPr>
              <w:t>4</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w:t>
      </w:r>
      <w:r w:rsidR="00B27460">
        <w:rPr>
          <w:rFonts w:ascii="Times New Roman" w:hAnsi="Times New Roman" w:cs="Times New Roman"/>
          <w:bCs/>
          <w:sz w:val="28"/>
        </w:rPr>
        <w:t>регистрируются в рабочие дни с 9</w:t>
      </w:r>
      <w:r w:rsidR="0081167B">
        <w:rPr>
          <w:rFonts w:ascii="Times New Roman" w:hAnsi="Times New Roman" w:cs="Times New Roman"/>
          <w:bCs/>
          <w:sz w:val="28"/>
        </w:rPr>
        <w:t xml:space="preserve"> </w:t>
      </w:r>
      <w:r w:rsidR="00B27460">
        <w:rPr>
          <w:rFonts w:ascii="Times New Roman" w:hAnsi="Times New Roman" w:cs="Times New Roman"/>
          <w:bCs/>
          <w:sz w:val="28"/>
        </w:rPr>
        <w:t>ч.00 мин. до 16</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00B27460">
        <w:rPr>
          <w:rFonts w:ascii="Times New Roman" w:hAnsi="Times New Roman" w:cs="Times New Roman"/>
          <w:bCs/>
          <w:sz w:val="28"/>
        </w:rPr>
        <w:t>12 ч.00 мин. до 13</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w:t>
      </w:r>
      <w:r w:rsidR="00F03AB9" w:rsidRPr="00F03AB9">
        <w:rPr>
          <w:rFonts w:ascii="Times New Roman" w:hAnsi="Times New Roman" w:cs="Times New Roman"/>
          <w:sz w:val="28"/>
          <w:szCs w:val="28"/>
        </w:rPr>
        <w:t>В случае если указанная заявка соответствует требованиям и условиям, предусмотренным настоящей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 не проводится, договор заключается с единственным участником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lastRenderedPageBreak/>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w:t>
      </w:r>
      <w:r w:rsidRPr="00221683">
        <w:rPr>
          <w:rFonts w:ascii="Times New Roman" w:hAnsi="Times New Roman" w:cs="Times New Roman"/>
          <w:sz w:val="28"/>
          <w:szCs w:val="28"/>
        </w:rPr>
        <w:lastRenderedPageBreak/>
        <w:t xml:space="preserve">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w:t>
      </w:r>
      <w:r w:rsidRPr="00221683">
        <w:rPr>
          <w:rFonts w:ascii="Times New Roman" w:hAnsi="Times New Roman" w:cs="Times New Roman"/>
          <w:sz w:val="28"/>
          <w:szCs w:val="28"/>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221683">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документациии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w:t>
      </w:r>
      <w:r w:rsidRPr="00221683">
        <w:rPr>
          <w:rFonts w:ascii="Times New Roman" w:hAnsi="Times New Roman" w:cs="Times New Roman"/>
          <w:sz w:val="28"/>
          <w:szCs w:val="28"/>
        </w:rPr>
        <w:lastRenderedPageBreak/>
        <w:t>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w:t>
      </w:r>
      <w:r w:rsidRPr="00221683">
        <w:rPr>
          <w:rFonts w:ascii="Times New Roman" w:hAnsi="Times New Roman" w:cs="Times New Roman"/>
          <w:sz w:val="28"/>
          <w:szCs w:val="28"/>
        </w:rPr>
        <w:lastRenderedPageBreak/>
        <w:t>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r w:rsidR="00261582" w:rsidRPr="00221683">
        <w:rPr>
          <w:rFonts w:ascii="Times New Roman" w:hAnsi="Times New Roman" w:cs="Times New Roman"/>
        </w:rPr>
        <w:t>www.kryaradm.ru</w:t>
      </w:r>
      <w:r w:rsidR="00640122">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каб.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F03AB9">
        <w:rPr>
          <w:rFonts w:ascii="Times New Roman" w:hAnsi="Times New Roman" w:cs="Times New Roman"/>
          <w:bCs/>
          <w:color w:val="auto"/>
        </w:rPr>
        <w:t>18.03</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F03AB9">
        <w:rPr>
          <w:rFonts w:ascii="Times New Roman" w:hAnsi="Times New Roman" w:cs="Times New Roman"/>
          <w:bCs/>
          <w:color w:val="auto"/>
        </w:rPr>
        <w:t>08</w:t>
      </w:r>
      <w:r w:rsidRPr="00DB3220">
        <w:rPr>
          <w:rFonts w:ascii="Times New Roman" w:hAnsi="Times New Roman" w:cs="Times New Roman"/>
          <w:bCs/>
          <w:color w:val="auto"/>
        </w:rPr>
        <w:t>.</w:t>
      </w:r>
      <w:r w:rsidR="00F03AB9">
        <w:rPr>
          <w:rFonts w:ascii="Times New Roman" w:hAnsi="Times New Roman" w:cs="Times New Roman"/>
          <w:bCs/>
          <w:color w:val="auto"/>
        </w:rPr>
        <w:t>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F03AB9"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09</w:t>
      </w:r>
      <w:r w:rsidR="00221683" w:rsidRPr="00DB3220">
        <w:rPr>
          <w:rFonts w:ascii="Times New Roman" w:hAnsi="Times New Roman" w:cs="Times New Roman"/>
          <w:bCs/>
          <w:color w:val="auto"/>
        </w:rPr>
        <w:t>.</w:t>
      </w:r>
      <w:r>
        <w:rPr>
          <w:rFonts w:ascii="Times New Roman" w:hAnsi="Times New Roman" w:cs="Times New Roman"/>
          <w:bCs/>
          <w:color w:val="auto"/>
        </w:rPr>
        <w:t>04</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F03AB9">
        <w:rPr>
          <w:rFonts w:ascii="Times New Roman" w:hAnsi="Times New Roman" w:cs="Times New Roman"/>
          <w:bCs/>
          <w:color w:val="auto"/>
        </w:rPr>
        <w:t>09.04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4E7B49">
        <w:rPr>
          <w:rFonts w:ascii="Times New Roman" w:hAnsi="Times New Roman" w:cs="Times New Roman"/>
          <w:bCs/>
          <w:color w:val="auto"/>
        </w:rPr>
        <w:t>, по адресу</w:t>
      </w:r>
      <w:r w:rsidRPr="00DB3220">
        <w:rPr>
          <w:rFonts w:ascii="Times New Roman" w:hAnsi="Times New Roman" w:cs="Times New Roman"/>
          <w:bCs/>
          <w:color w:val="auto"/>
        </w:rPr>
        <w:t xml:space="preserve">: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F03AB9">
        <w:rPr>
          <w:rFonts w:ascii="Times New Roman" w:hAnsi="Times New Roman" w:cs="Times New Roman"/>
          <w:bCs/>
          <w:color w:val="auto"/>
        </w:rPr>
        <w:t>10.04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 xml:space="preserve">по проведению открытого конкурса на право получения свидетельств </w:t>
      </w:r>
      <w:r w:rsidR="00327514">
        <w:rPr>
          <w:rFonts w:ascii="Times New Roman" w:hAnsi="Times New Roman" w:cs="Times New Roman"/>
          <w:sz w:val="28"/>
        </w:rPr>
        <w:t xml:space="preserve">          </w:t>
      </w:r>
      <w:r w:rsidRPr="00580546">
        <w:rPr>
          <w:rFonts w:ascii="Times New Roman" w:hAnsi="Times New Roman" w:cs="Times New Roman"/>
          <w:sz w:val="28"/>
        </w:rPr>
        <w:t xml:space="preserve">об осуществлении перевозок </w:t>
      </w:r>
      <w:r w:rsidR="00327514">
        <w:rPr>
          <w:rFonts w:ascii="Times New Roman" w:hAnsi="Times New Roman" w:cs="Times New Roman"/>
          <w:sz w:val="28"/>
        </w:rPr>
        <w:t xml:space="preserve">          </w:t>
      </w:r>
      <w:r w:rsidRPr="00580546">
        <w:rPr>
          <w:rFonts w:ascii="Times New Roman" w:hAnsi="Times New Roman" w:cs="Times New Roman"/>
          <w:sz w:val="28"/>
        </w:rPr>
        <w:t>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F03AB9" w:rsidRDefault="00F03AB9" w:rsidP="00B207DC">
      <w:pPr>
        <w:ind w:firstLine="709"/>
        <w:jc w:val="center"/>
        <w:rPr>
          <w:rFonts w:ascii="Times New Roman" w:hAnsi="Times New Roman" w:cs="Times New Roman"/>
          <w:b/>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F03AB9" w:rsidRPr="00B207DC" w:rsidTr="00B27460">
        <w:trPr>
          <w:trHeight w:val="2159"/>
          <w:tblHeader/>
          <w:jc w:val="center"/>
        </w:trPr>
        <w:tc>
          <w:tcPr>
            <w:tcW w:w="675"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Pr="00B207DC">
              <w:rPr>
                <w:rFonts w:ascii="Times New Roman" w:hAnsi="Times New Roman" w:cs="Times New Roman"/>
                <w:bCs/>
                <w:sz w:val="20"/>
                <w:szCs w:val="20"/>
              </w:rPr>
              <w:t>-вместимости автобусов</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F03AB9" w:rsidRPr="00B207DC" w:rsidRDefault="00F03AB9" w:rsidP="00B27460">
            <w:pPr>
              <w:jc w:val="center"/>
              <w:rPr>
                <w:rFonts w:ascii="Times New Roman" w:hAnsi="Times New Roman" w:cs="Times New Roman"/>
                <w:bCs/>
                <w:sz w:val="20"/>
                <w:szCs w:val="20"/>
              </w:rPr>
            </w:pPr>
          </w:p>
        </w:tc>
      </w:tr>
      <w:tr w:rsidR="00F03AB9" w:rsidRPr="00B207DC" w:rsidTr="00B27460">
        <w:trPr>
          <w:jc w:val="center"/>
        </w:trPr>
        <w:tc>
          <w:tcPr>
            <w:tcW w:w="675"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w:t>
            </w:r>
            <w:r w:rsidRPr="00B207DC">
              <w:rPr>
                <w:rFonts w:ascii="Times New Roman" w:hAnsi="Times New Roman" w:cs="Times New Roman"/>
                <w:bCs/>
                <w:sz w:val="20"/>
                <w:szCs w:val="20"/>
              </w:rPr>
              <w:t>Лопатино – 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Pr="00B207DC">
              <w:rPr>
                <w:rFonts w:ascii="Times New Roman" w:hAnsi="Times New Roman" w:cs="Times New Roman"/>
                <w:bCs/>
                <w:sz w:val="20"/>
                <w:szCs w:val="20"/>
              </w:rPr>
              <w:t>Хорошенькое</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с.Лопатино, п.Конезавод, с.</w:t>
            </w:r>
            <w:r w:rsidRPr="00B207DC">
              <w:rPr>
                <w:rFonts w:ascii="Times New Roman" w:hAnsi="Times New Roman" w:cs="Times New Roman"/>
                <w:bCs/>
                <w:sz w:val="20"/>
                <w:szCs w:val="20"/>
              </w:rPr>
              <w:t>Хорошенькое,  ул.Дорожная, ул.Оренбургская, ул.Промысловая</w:t>
            </w:r>
            <w:r>
              <w:rPr>
                <w:rFonts w:ascii="Times New Roman" w:hAnsi="Times New Roman" w:cs="Times New Roman"/>
                <w:bCs/>
                <w:sz w:val="20"/>
                <w:szCs w:val="20"/>
              </w:rPr>
              <w:t>,</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rsidTr="00B27460">
        <w:trPr>
          <w:jc w:val="center"/>
        </w:trPr>
        <w:tc>
          <w:tcPr>
            <w:tcW w:w="675"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 xml:space="preserve">Светлый Ключ – </w:t>
            </w:r>
            <w:r w:rsidRPr="00B207DC">
              <w:rPr>
                <w:rFonts w:ascii="Times New Roman" w:hAnsi="Times New Roman" w:cs="Times New Roman"/>
                <w:bCs/>
                <w:sz w:val="20"/>
                <w:szCs w:val="20"/>
              </w:rPr>
              <w:lastRenderedPageBreak/>
              <w:t>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п. Маршанка,</w:t>
            </w:r>
            <w:r w:rsidRPr="00B207DC">
              <w:rPr>
                <w:rFonts w:ascii="Times New Roman" w:hAnsi="Times New Roman" w:cs="Times New Roman"/>
                <w:bCs/>
                <w:sz w:val="20"/>
                <w:szCs w:val="20"/>
              </w:rPr>
              <w:br/>
              <w:t>с.Кривое Озеро</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lastRenderedPageBreak/>
              <w:t>с.</w:t>
            </w:r>
            <w:r w:rsidRPr="00B207DC">
              <w:rPr>
                <w:rFonts w:ascii="Times New Roman" w:hAnsi="Times New Roman" w:cs="Times New Roman"/>
                <w:bCs/>
                <w:sz w:val="20"/>
                <w:szCs w:val="20"/>
              </w:rPr>
              <w:t xml:space="preserve">Кривое Озеро, ул.Дорожная, </w:t>
            </w:r>
            <w:r>
              <w:rPr>
                <w:rFonts w:ascii="Times New Roman" w:hAnsi="Times New Roman" w:cs="Times New Roman"/>
                <w:bCs/>
                <w:sz w:val="20"/>
                <w:szCs w:val="20"/>
              </w:rPr>
              <w:t>ул.Промысловая,                      с.</w:t>
            </w:r>
            <w:r w:rsidRPr="00B207DC">
              <w:rPr>
                <w:rFonts w:ascii="Times New Roman" w:hAnsi="Times New Roman" w:cs="Times New Roman"/>
                <w:bCs/>
                <w:sz w:val="20"/>
                <w:szCs w:val="20"/>
              </w:rPr>
              <w:t>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запрещенном </w:t>
            </w:r>
            <w:r w:rsidRPr="00B207DC">
              <w:rPr>
                <w:rFonts w:ascii="Times New Roman" w:hAnsi="Times New Roman" w:cs="Times New Roman"/>
                <w:bCs/>
                <w:sz w:val="20"/>
                <w:szCs w:val="20"/>
              </w:rPr>
              <w:lastRenderedPageBreak/>
              <w:t>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w:t>
            </w:r>
            <w:r w:rsidRPr="00B207DC">
              <w:rPr>
                <w:rFonts w:ascii="Times New Roman" w:hAnsi="Times New Roman" w:cs="Times New Roman"/>
                <w:bCs/>
                <w:sz w:val="20"/>
                <w:szCs w:val="20"/>
              </w:rPr>
              <w:lastRenderedPageBreak/>
              <w:t>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 xml:space="preserve">понедельник, среда, </w:t>
            </w:r>
            <w:r w:rsidRPr="00B207DC">
              <w:rPr>
                <w:rFonts w:ascii="Times New Roman" w:eastAsia="Calibri" w:hAnsi="Times New Roman" w:cs="Times New Roman"/>
                <w:sz w:val="20"/>
                <w:szCs w:val="20"/>
                <w:lang w:eastAsia="en-US"/>
              </w:rPr>
              <w:lastRenderedPageBreak/>
              <w:t xml:space="preserve">пятница, </w:t>
            </w:r>
          </w:p>
          <w:p w:rsidR="00F03AB9" w:rsidRPr="00B207DC" w:rsidRDefault="00F03AB9" w:rsidP="00B27460">
            <w:pPr>
              <w:jc w:val="center"/>
              <w:rPr>
                <w:rFonts w:ascii="Times New Roman" w:eastAsia="Calibri" w:hAnsi="Times New Roman" w:cs="Times New Roman"/>
                <w:sz w:val="20"/>
                <w:szCs w:val="20"/>
                <w:lang w:eastAsia="en-US"/>
              </w:rPr>
            </w:pP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12-14</w:t>
            </w:r>
          </w:p>
        </w:tc>
      </w:tr>
      <w:tr w:rsidR="00F03AB9" w:rsidRPr="00B207DC" w:rsidTr="00B27460">
        <w:trPr>
          <w:jc w:val="center"/>
        </w:trPr>
        <w:tc>
          <w:tcPr>
            <w:tcW w:w="675"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с.Молгачи</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с.Молгачи, </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 xml:space="preserve">Светлое Поле, </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Городцовка, ул.Кооперативная, ул.Пионерская, ЦРБ</w:t>
            </w:r>
            <w:r>
              <w:rPr>
                <w:rFonts w:ascii="Times New Roman" w:hAnsi="Times New Roman" w:cs="Times New Roman"/>
                <w:bCs/>
                <w:sz w:val="20"/>
                <w:szCs w:val="20"/>
              </w:rPr>
              <w:t>,</w:t>
            </w:r>
          </w:p>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rsidTr="00B27460">
        <w:trPr>
          <w:jc w:val="center"/>
        </w:trPr>
        <w:tc>
          <w:tcPr>
            <w:tcW w:w="675"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п.г.т.Волжский – с.Красный Яр</w:t>
            </w:r>
          </w:p>
        </w:tc>
        <w:tc>
          <w:tcPr>
            <w:tcW w:w="185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 Малая Царевщина,</w:t>
            </w:r>
            <w:r w:rsidRPr="00B207DC">
              <w:rPr>
                <w:rFonts w:ascii="Times New Roman" w:hAnsi="Times New Roman" w:cs="Times New Roman"/>
                <w:bCs/>
                <w:sz w:val="20"/>
                <w:szCs w:val="20"/>
              </w:rPr>
              <w:br/>
              <w:t>п.Городцовка</w:t>
            </w:r>
          </w:p>
        </w:tc>
        <w:tc>
          <w:tcPr>
            <w:tcW w:w="2680" w:type="dxa"/>
            <w:vAlign w:val="center"/>
          </w:tcPr>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 xml:space="preserve">п.г.т.Волжский, </w:t>
            </w:r>
          </w:p>
          <w:p w:rsidR="00F03AB9"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w:t>
            </w:r>
            <w:r w:rsidRPr="00B207DC">
              <w:rPr>
                <w:rFonts w:ascii="Times New Roman" w:hAnsi="Times New Roman" w:cs="Times New Roman"/>
                <w:bCs/>
                <w:sz w:val="20"/>
                <w:szCs w:val="20"/>
              </w:rPr>
              <w:t>Малая Царевщина,</w:t>
            </w:r>
          </w:p>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Городцовка, ул.Кооперативная, ул.Пионерская, ЦРБ</w:t>
            </w:r>
            <w:r>
              <w:rPr>
                <w:rFonts w:ascii="Times New Roman" w:hAnsi="Times New Roman" w:cs="Times New Roman"/>
                <w:bCs/>
                <w:sz w:val="20"/>
                <w:szCs w:val="20"/>
              </w:rPr>
              <w:t>,</w:t>
            </w:r>
            <w:r w:rsidRPr="00B207DC">
              <w:rPr>
                <w:rFonts w:ascii="Times New Roman" w:hAnsi="Times New Roman" w:cs="Times New Roman"/>
                <w:bCs/>
                <w:sz w:val="20"/>
                <w:szCs w:val="20"/>
              </w:rPr>
              <w:t xml:space="preserve"> с.Красный Яр</w:t>
            </w:r>
          </w:p>
        </w:tc>
        <w:tc>
          <w:tcPr>
            <w:tcW w:w="72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221683" w:rsidTr="00B2746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rsidR="00F03AB9"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п.Кочкари, п. Угловой, ул.Комсомольская, ул.Промысловая</w:t>
            </w:r>
            <w:r>
              <w:rPr>
                <w:rFonts w:ascii="Times New Roman" w:hAnsi="Times New Roman" w:cs="Times New Roman"/>
                <w:bCs/>
                <w:sz w:val="20"/>
                <w:szCs w:val="20"/>
              </w:rPr>
              <w:t>,</w:t>
            </w:r>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rsidR="00F03AB9" w:rsidRPr="00221683" w:rsidRDefault="00F03AB9" w:rsidP="00B27460">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rsidR="00221683" w:rsidRPr="00221683" w:rsidRDefault="00221683" w:rsidP="00F03AB9">
      <w:pP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w:t>
      </w:r>
      <w:r w:rsidRPr="00221683">
        <w:rPr>
          <w:rFonts w:ascii="Times New Roman" w:hAnsi="Times New Roman" w:cs="Times New Roman"/>
        </w:rPr>
        <w:lastRenderedPageBreak/>
        <w:t>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1"/>
          <w:headerReference w:type="first" r:id="rId12"/>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03AB9" w:rsidRPr="00B207DC" w:rsidTr="00B27460">
        <w:trPr>
          <w:tblHeader/>
          <w:jc w:val="center"/>
        </w:trPr>
        <w:tc>
          <w:tcPr>
            <w:tcW w:w="1242"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F03AB9" w:rsidRPr="00B207DC" w:rsidTr="00B27460">
        <w:trPr>
          <w:trHeight w:val="625"/>
          <w:jc w:val="center"/>
        </w:trPr>
        <w:tc>
          <w:tcPr>
            <w:tcW w:w="1242" w:type="dxa"/>
            <w:vMerge/>
            <w:vAlign w:val="center"/>
          </w:tcPr>
          <w:p w:rsidR="00F03AB9" w:rsidRPr="00B207DC" w:rsidRDefault="00F03AB9" w:rsidP="00B27460">
            <w:pPr>
              <w:jc w:val="center"/>
              <w:rPr>
                <w:rFonts w:ascii="Times New Roman" w:hAnsi="Times New Roman" w:cs="Times New Roman"/>
                <w:bCs/>
                <w:sz w:val="20"/>
                <w:szCs w:val="20"/>
              </w:rPr>
            </w:pPr>
          </w:p>
        </w:tc>
        <w:tc>
          <w:tcPr>
            <w:tcW w:w="1276" w:type="dxa"/>
            <w:vMerge/>
            <w:vAlign w:val="center"/>
          </w:tcPr>
          <w:p w:rsidR="00F03AB9" w:rsidRPr="00B207DC" w:rsidRDefault="00F03AB9" w:rsidP="00B27460">
            <w:pPr>
              <w:jc w:val="center"/>
              <w:rPr>
                <w:rFonts w:ascii="Times New Roman" w:hAnsi="Times New Roman" w:cs="Times New Roman"/>
                <w:bCs/>
                <w:sz w:val="20"/>
                <w:szCs w:val="20"/>
              </w:rPr>
            </w:pPr>
          </w:p>
        </w:tc>
        <w:tc>
          <w:tcPr>
            <w:tcW w:w="2693" w:type="dxa"/>
            <w:vMerge/>
            <w:vAlign w:val="center"/>
          </w:tcPr>
          <w:p w:rsidR="00F03AB9" w:rsidRPr="00B207DC" w:rsidRDefault="00F03AB9" w:rsidP="00B27460">
            <w:pPr>
              <w:jc w:val="center"/>
              <w:rPr>
                <w:rFonts w:ascii="Times New Roman" w:hAnsi="Times New Roman" w:cs="Times New Roman"/>
                <w:bCs/>
                <w:sz w:val="20"/>
                <w:szCs w:val="20"/>
              </w:rPr>
            </w:pP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F03AB9" w:rsidRPr="00B207DC" w:rsidTr="00B27460">
        <w:trPr>
          <w:jc w:val="center"/>
        </w:trPr>
        <w:tc>
          <w:tcPr>
            <w:tcW w:w="124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w:t>
            </w:r>
            <w:r w:rsidRPr="00B207DC">
              <w:rPr>
                <w:rFonts w:ascii="Times New Roman" w:hAnsi="Times New Roman" w:cs="Times New Roman"/>
                <w:bCs/>
                <w:sz w:val="20"/>
                <w:szCs w:val="20"/>
              </w:rPr>
              <w:t>Лопатино – с.Красный Яр</w:t>
            </w: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rsidTr="00B27460">
        <w:trPr>
          <w:jc w:val="center"/>
        </w:trPr>
        <w:tc>
          <w:tcPr>
            <w:tcW w:w="124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w:t>
            </w:r>
            <w:r w:rsidRPr="00B207DC">
              <w:rPr>
                <w:rFonts w:ascii="Times New Roman" w:hAnsi="Times New Roman" w:cs="Times New Roman"/>
                <w:bCs/>
                <w:sz w:val="20"/>
                <w:szCs w:val="20"/>
              </w:rPr>
              <w:t>Светлый Ключ – с.Красный Яр</w:t>
            </w:r>
          </w:p>
        </w:tc>
        <w:tc>
          <w:tcPr>
            <w:tcW w:w="2127" w:type="dxa"/>
            <w:vAlign w:val="center"/>
          </w:tcPr>
          <w:p w:rsidR="00F03AB9"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F03AB9" w:rsidRPr="00B207DC" w:rsidRDefault="00F03AB9" w:rsidP="00B27460">
            <w:pPr>
              <w:rPr>
                <w:rFonts w:ascii="Times New Roman" w:eastAsia="Calibri" w:hAnsi="Times New Roman" w:cs="Times New Roman"/>
                <w:sz w:val="18"/>
                <w:szCs w:val="18"/>
                <w:lang w:eastAsia="en-US"/>
              </w:rPr>
            </w:pP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rsidTr="00B27460">
        <w:trPr>
          <w:jc w:val="center"/>
        </w:trPr>
        <w:tc>
          <w:tcPr>
            <w:tcW w:w="124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F03AB9" w:rsidRPr="00B207DC" w:rsidTr="00B27460">
        <w:trPr>
          <w:jc w:val="center"/>
        </w:trPr>
        <w:tc>
          <w:tcPr>
            <w:tcW w:w="124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п.г.т.</w:t>
            </w:r>
            <w:r w:rsidRPr="00B207DC">
              <w:rPr>
                <w:rFonts w:ascii="Times New Roman" w:hAnsi="Times New Roman" w:cs="Times New Roman"/>
                <w:bCs/>
                <w:sz w:val="20"/>
                <w:szCs w:val="20"/>
              </w:rPr>
              <w:t>Волжский – с.Красный Яр</w:t>
            </w: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F03AB9" w:rsidRPr="00B207DC" w:rsidTr="00B27460">
        <w:trPr>
          <w:jc w:val="center"/>
        </w:trPr>
        <w:tc>
          <w:tcPr>
            <w:tcW w:w="1242"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w:t>
            </w:r>
            <w:r w:rsidRPr="00B207DC">
              <w:rPr>
                <w:rFonts w:ascii="Times New Roman" w:hAnsi="Times New Roman" w:cs="Times New Roman"/>
                <w:bCs/>
                <w:sz w:val="20"/>
                <w:szCs w:val="20"/>
              </w:rPr>
              <w:t>Красный Яр – с.Малая Каменка</w:t>
            </w:r>
          </w:p>
        </w:tc>
        <w:tc>
          <w:tcPr>
            <w:tcW w:w="2127" w:type="dxa"/>
            <w:vAlign w:val="center"/>
          </w:tcPr>
          <w:p w:rsidR="00F03AB9" w:rsidRPr="00B207DC" w:rsidRDefault="00F03AB9" w:rsidP="00B27460">
            <w:pPr>
              <w:jc w:val="center"/>
              <w:rPr>
                <w:rFonts w:ascii="Times New Roman" w:eastAsia="Calibri" w:hAnsi="Times New Roman" w:cs="Times New Roman"/>
                <w:sz w:val="18"/>
                <w:szCs w:val="18"/>
                <w:lang w:eastAsia="en-US"/>
              </w:rPr>
            </w:pP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rsidR="00F03AB9" w:rsidRPr="00B207DC" w:rsidRDefault="00F03AB9" w:rsidP="00B207DC">
      <w:pPr>
        <w:jc w:val="center"/>
        <w:rPr>
          <w:rFonts w:ascii="Times New Roman" w:hAnsi="Times New Roman" w:cs="Times New Roman"/>
          <w:b/>
          <w:sz w:val="28"/>
          <w:szCs w:val="28"/>
        </w:rPr>
      </w:pPr>
    </w:p>
    <w:p w:rsidR="00B207DC" w:rsidRPr="00B207DC" w:rsidRDefault="00B207DC" w:rsidP="00B207DC">
      <w:pPr>
        <w:jc w:val="center"/>
        <w:rPr>
          <w:rFonts w:ascii="Times New Roman" w:hAnsi="Times New Roman" w:cs="Times New Roman"/>
          <w:sz w:val="28"/>
          <w:szCs w:val="28"/>
        </w:rPr>
      </w:pPr>
    </w:p>
    <w:p w:rsidR="00221683" w:rsidRPr="00221683" w:rsidRDefault="00221683" w:rsidP="00221683">
      <w:pPr>
        <w:jc w:val="both"/>
        <w:rPr>
          <w:rFonts w:ascii="Times New Roman" w:hAnsi="Times New Roman" w:cs="Times New Roman"/>
          <w:sz w:val="28"/>
          <w:szCs w:val="28"/>
        </w:rPr>
        <w:sectPr w:rsidR="00221683" w:rsidRPr="00221683" w:rsidSect="00B27460">
          <w:pgSz w:w="16838" w:h="11906" w:orient="landscape"/>
          <w:pgMar w:top="851"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B27460" w:rsidRDefault="00221683" w:rsidP="00B27460">
      <w:pPr>
        <w:pStyle w:val="aff4"/>
        <w:ind w:left="5670"/>
        <w:jc w:val="center"/>
        <w:rPr>
          <w:rStyle w:val="ac"/>
          <w:rFonts w:ascii="Times New Roman" w:hAnsi="Times New Roman" w:cs="Times New Roman"/>
          <w:b w:val="0"/>
          <w:bCs/>
          <w:color w:val="000000"/>
          <w:sz w:val="24"/>
          <w:szCs w:val="24"/>
        </w:rPr>
      </w:pPr>
      <w:r w:rsidRPr="00221683">
        <w:rPr>
          <w:rStyle w:val="ac"/>
          <w:rFonts w:ascii="Times New Roman" w:hAnsi="Times New Roman" w:cs="Times New Roman"/>
          <w:bCs/>
          <w:color w:val="000000"/>
          <w:sz w:val="28"/>
          <w:szCs w:val="28"/>
        </w:rPr>
        <w:br w:type="page"/>
      </w:r>
      <w:r w:rsidRPr="00B27460">
        <w:rPr>
          <w:rStyle w:val="ac"/>
          <w:rFonts w:ascii="Times New Roman" w:hAnsi="Times New Roman" w:cs="Times New Roman"/>
          <w:b w:val="0"/>
          <w:bCs/>
          <w:color w:val="000000"/>
          <w:sz w:val="24"/>
          <w:szCs w:val="24"/>
        </w:rPr>
        <w:lastRenderedPageBreak/>
        <w:t>Приложение 5</w:t>
      </w:r>
    </w:p>
    <w:p w:rsidR="00221683" w:rsidRPr="00B27460" w:rsidRDefault="0036760F" w:rsidP="00B27460">
      <w:pPr>
        <w:ind w:left="5670"/>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B27460" w:rsidRDefault="00221683" w:rsidP="00B27460">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B2746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rsidR="00221683" w:rsidRPr="00221683" w:rsidRDefault="00221683" w:rsidP="00B27460">
      <w:pPr>
        <w:autoSpaceDE w:val="0"/>
        <w:autoSpaceDN w:val="0"/>
        <w:adjustRightInd w:val="0"/>
        <w:ind w:left="-284" w:firstLine="720"/>
        <w:rPr>
          <w:rFonts w:ascii="Times New Roman" w:hAnsi="Times New Roman" w:cs="Times New Roman"/>
          <w:bCs/>
          <w:sz w:val="28"/>
          <w:szCs w:val="26"/>
        </w:rPr>
        <w:sectPr w:rsidR="00221683" w:rsidRPr="00221683" w:rsidSect="00B27460">
          <w:headerReference w:type="default" r:id="rId13"/>
          <w:pgSz w:w="11906" w:h="16838" w:code="9"/>
          <w:pgMar w:top="851" w:right="1134" w:bottom="1134" w:left="1418" w:header="709" w:footer="284" w:gutter="0"/>
          <w:pgNumType w:start="3"/>
          <w:cols w:space="708"/>
          <w:docGrid w:linePitch="360"/>
        </w:sectPr>
      </w:pPr>
    </w:p>
    <w:p w:rsidR="00221683" w:rsidRPr="00B27460" w:rsidRDefault="00221683" w:rsidP="0036760F">
      <w:pPr>
        <w:autoSpaceDE w:val="0"/>
        <w:autoSpaceDN w:val="0"/>
        <w:adjustRightInd w:val="0"/>
        <w:ind w:left="9923"/>
        <w:jc w:val="center"/>
        <w:rPr>
          <w:rFonts w:ascii="Times New Roman" w:hAnsi="Times New Roman" w:cs="Times New Roman"/>
          <w:bCs/>
        </w:rPr>
      </w:pPr>
      <w:r w:rsidRPr="00B27460">
        <w:rPr>
          <w:rFonts w:ascii="Times New Roman" w:hAnsi="Times New Roman" w:cs="Times New Roman"/>
          <w:bCs/>
        </w:rPr>
        <w:lastRenderedPageBreak/>
        <w:t>Приложение 6</w:t>
      </w:r>
    </w:p>
    <w:p w:rsidR="0036760F" w:rsidRPr="00B27460" w:rsidRDefault="0036760F" w:rsidP="0036760F">
      <w:pPr>
        <w:ind w:left="9923"/>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определенные конкурсной </w:t>
            </w:r>
            <w:r w:rsidRPr="00221683">
              <w:rPr>
                <w:rFonts w:ascii="Times New Roman" w:hAnsi="Times New Roman" w:cs="Times New Roman"/>
                <w:bCs/>
                <w:sz w:val="20"/>
                <w:szCs w:val="20"/>
              </w:rPr>
              <w:lastRenderedPageBreak/>
              <w:t>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Информационное табло с отображением информации для перевозки пассажиров с ограниченными возможностями (наличие/от</w:t>
            </w:r>
            <w:r w:rsidRPr="00221683">
              <w:rPr>
                <w:rFonts w:ascii="Times New Roman" w:hAnsi="Times New Roman" w:cs="Times New Roman"/>
                <w:bCs/>
                <w:sz w:val="20"/>
                <w:szCs w:val="20"/>
              </w:rPr>
              <w:lastRenderedPageBreak/>
              <w:t>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B27460">
          <w:pgSz w:w="16838" w:h="11906" w:orient="landscape" w:code="9"/>
          <w:pgMar w:top="709" w:right="1134" w:bottom="1134" w:left="1418" w:header="709" w:footer="284" w:gutter="0"/>
          <w:pgNumType w:start="1"/>
          <w:cols w:space="708"/>
          <w:titlePg/>
          <w:docGrid w:linePitch="360"/>
        </w:sectPr>
      </w:pPr>
    </w:p>
    <w:p w:rsidR="00221683" w:rsidRPr="00B27460" w:rsidRDefault="00221683" w:rsidP="0036760F">
      <w:pPr>
        <w:shd w:val="clear" w:color="auto" w:fill="FFFFFF"/>
        <w:ind w:left="5387"/>
        <w:jc w:val="center"/>
        <w:rPr>
          <w:rFonts w:ascii="Times New Roman" w:hAnsi="Times New Roman" w:cs="Times New Roman"/>
          <w:spacing w:val="-1"/>
        </w:rPr>
      </w:pPr>
      <w:r w:rsidRPr="00B27460">
        <w:rPr>
          <w:rFonts w:ascii="Times New Roman" w:hAnsi="Times New Roman" w:cs="Times New Roman"/>
          <w:spacing w:val="-1"/>
        </w:rPr>
        <w:lastRenderedPageBreak/>
        <w:t>Приложение 7</w:t>
      </w:r>
    </w:p>
    <w:p w:rsidR="0036760F" w:rsidRPr="00B27460" w:rsidRDefault="0036760F" w:rsidP="0036760F">
      <w:pPr>
        <w:ind w:left="5387"/>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221683" w:rsidRDefault="00221683" w:rsidP="00B27460">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B27460">
          <w:headerReference w:type="even" r:id="rId14"/>
          <w:headerReference w:type="first" r:id="rId15"/>
          <w:pgSz w:w="11909" w:h="16834"/>
          <w:pgMar w:top="709" w:right="1418" w:bottom="1134" w:left="1418" w:header="397" w:footer="57" w:gutter="0"/>
          <w:pgNumType w:start="1"/>
          <w:cols w:space="720"/>
          <w:noEndnote/>
          <w:titlePg/>
          <w:docGrid w:linePitch="360"/>
        </w:sectPr>
      </w:pPr>
    </w:p>
    <w:p w:rsidR="00221683" w:rsidRPr="00B27460" w:rsidRDefault="00221683" w:rsidP="00ED5D93">
      <w:pPr>
        <w:tabs>
          <w:tab w:val="left" w:pos="5812"/>
        </w:tabs>
        <w:ind w:left="5529"/>
        <w:jc w:val="center"/>
        <w:rPr>
          <w:rFonts w:ascii="Times New Roman" w:hAnsi="Times New Roman" w:cs="Times New Roman"/>
        </w:rPr>
      </w:pPr>
      <w:r w:rsidRPr="00B27460">
        <w:rPr>
          <w:rFonts w:ascii="Times New Roman" w:hAnsi="Times New Roman" w:cs="Times New Roman"/>
        </w:rPr>
        <w:lastRenderedPageBreak/>
        <w:t>Приложение 8</w:t>
      </w:r>
    </w:p>
    <w:p w:rsidR="0036760F" w:rsidRPr="00B27460" w:rsidRDefault="0036760F" w:rsidP="00ED5D93">
      <w:pPr>
        <w:tabs>
          <w:tab w:val="left" w:pos="5812"/>
        </w:tabs>
        <w:ind w:left="5529"/>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B27460" w:rsidRDefault="00221683" w:rsidP="005D49B0">
      <w:pPr>
        <w:tabs>
          <w:tab w:val="left" w:pos="6461"/>
        </w:tabs>
        <w:rPr>
          <w:rFonts w:ascii="Times New Roman" w:hAnsi="Times New Roman" w:cs="Times New Roman"/>
          <w:b/>
        </w:rPr>
      </w:pPr>
    </w:p>
    <w:p w:rsidR="00221683" w:rsidRPr="00B27460" w:rsidRDefault="00221683" w:rsidP="00221683">
      <w:pPr>
        <w:jc w:val="center"/>
        <w:rPr>
          <w:rFonts w:ascii="Times New Roman" w:hAnsi="Times New Roman" w:cs="Times New Roman"/>
          <w:b/>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w:t>
            </w:r>
            <w:r w:rsidRPr="00221683">
              <w:rPr>
                <w:rFonts w:ascii="Times New Roman" w:hAnsi="Times New Roman" w:cs="Times New Roman"/>
                <w:sz w:val="28"/>
                <w:szCs w:val="28"/>
              </w:rPr>
              <w:lastRenderedPageBreak/>
              <w:t>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w:t>
            </w:r>
            <w:r w:rsidRPr="00221683">
              <w:rPr>
                <w:rFonts w:ascii="Times New Roman" w:hAnsi="Times New Roman" w:cs="Times New Roman"/>
                <w:sz w:val="28"/>
                <w:szCs w:val="28"/>
              </w:rPr>
              <w:lastRenderedPageBreak/>
              <w:t>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Pr="00221683">
              <w:rPr>
                <w:rFonts w:ascii="Times New Roman" w:hAnsi="Times New Roman" w:cs="Times New Roman"/>
                <w:sz w:val="28"/>
                <w:szCs w:val="28"/>
              </w:rPr>
              <w:lastRenderedPageBreak/>
              <w:t>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B27460">
          <w:pgSz w:w="11909" w:h="16834"/>
          <w:pgMar w:top="851"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B27460">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8047D0">
        <w:rPr>
          <w:sz w:val="28"/>
          <w:szCs w:val="28"/>
        </w:rPr>
        <w:t xml:space="preserve"> </w:t>
      </w:r>
      <w:r w:rsidRPr="00221683">
        <w:rPr>
          <w:sz w:val="28"/>
          <w:szCs w:val="28"/>
        </w:rPr>
        <w:t>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w:t>
      </w:r>
      <w:r w:rsidRPr="00221683">
        <w:rPr>
          <w:rFonts w:ascii="Times New Roman" w:hAnsi="Times New Roman" w:cs="Times New Roman"/>
          <w:spacing w:val="3"/>
          <w:sz w:val="28"/>
          <w:szCs w:val="28"/>
        </w:rPr>
        <w:lastRenderedPageBreak/>
        <w:t xml:space="preserve">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w:t>
      </w:r>
      <w:r w:rsidRPr="00221683">
        <w:rPr>
          <w:rFonts w:ascii="Times New Roman" w:hAnsi="Times New Roman" w:cs="Times New Roman"/>
          <w:color w:val="000000"/>
          <w:spacing w:val="-2"/>
          <w:sz w:val="28"/>
          <w:szCs w:val="28"/>
        </w:rPr>
        <w:lastRenderedPageBreak/>
        <w:t xml:space="preserve">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B27460">
          <w:pgSz w:w="11909" w:h="16834"/>
          <w:pgMar w:top="709"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71788A">
        <w:rPr>
          <w:rFonts w:ascii="Times New Roman" w:hAnsi="Times New Roman" w:cs="Times New Roman"/>
          <w:sz w:val="28"/>
          <w:szCs w:val="28"/>
        </w:rPr>
        <w:t>4</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3F" w:rsidRDefault="00087B3F" w:rsidP="00AD5956">
      <w:r>
        <w:separator/>
      </w:r>
    </w:p>
  </w:endnote>
  <w:endnote w:type="continuationSeparator" w:id="0">
    <w:p w:rsidR="00087B3F" w:rsidRDefault="00087B3F"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3F" w:rsidRDefault="00087B3F"/>
  </w:footnote>
  <w:footnote w:type="continuationSeparator" w:id="0">
    <w:p w:rsidR="00087B3F" w:rsidRDefault="00087B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21"/>
      <w:docPartObj>
        <w:docPartGallery w:val="Page Numbers (Top of Page)"/>
        <w:docPartUnique/>
      </w:docPartObj>
    </w:sdtPr>
    <w:sdtEndPr/>
    <w:sdtContent>
      <w:p w:rsidR="00B27460" w:rsidRDefault="00B27460">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A971E3">
          <w:rPr>
            <w:rFonts w:ascii="Times New Roman" w:hAnsi="Times New Roman" w:cs="Times New Roman"/>
            <w:noProof/>
          </w:rPr>
          <w:t>2</w:t>
        </w:r>
        <w:r w:rsidRPr="0000084B">
          <w:rPr>
            <w:rFonts w:ascii="Times New Roman" w:hAnsi="Times New Roman" w:cs="Times New Roman"/>
          </w:rPr>
          <w:fldChar w:fldCharType="end"/>
        </w:r>
      </w:p>
    </w:sdtContent>
  </w:sdt>
  <w:p w:rsidR="00B27460" w:rsidRDefault="00B274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0" w:rsidRDefault="00B2746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B27460" w:rsidRDefault="00B27460">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A971E3">
          <w:rPr>
            <w:rFonts w:ascii="Times New Roman" w:hAnsi="Times New Roman" w:cs="Times New Roman"/>
            <w:noProof/>
          </w:rPr>
          <w:t>3</w:t>
        </w:r>
        <w:r w:rsidRPr="00280924">
          <w:rPr>
            <w:rFonts w:ascii="Times New Roman" w:hAnsi="Times New Roman" w:cs="Times New Roman"/>
          </w:rPr>
          <w:fldChar w:fldCharType="end"/>
        </w:r>
      </w:p>
    </w:sdtContent>
  </w:sdt>
  <w:p w:rsidR="00B27460" w:rsidRDefault="00B27460" w:rsidP="00EC2E13">
    <w:pPr>
      <w:pStyle w:val="a5"/>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0" w:rsidRDefault="00B27460">
    <w:pPr>
      <w:pStyle w:val="a5"/>
      <w:jc w:val="center"/>
    </w:pPr>
  </w:p>
  <w:p w:rsidR="00B27460" w:rsidRDefault="00B2746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80896"/>
      <w:docPartObj>
        <w:docPartGallery w:val="Page Numbers (Top of Page)"/>
        <w:docPartUnique/>
      </w:docPartObj>
    </w:sdtPr>
    <w:sdtEndPr/>
    <w:sdtContent>
      <w:p w:rsidR="00B27460" w:rsidRDefault="00B27460">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A971E3">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0" w:rsidRPr="000C6986" w:rsidRDefault="00B27460">
    <w:pPr>
      <w:pStyle w:val="a5"/>
      <w:jc w:val="center"/>
      <w:rPr>
        <w:rFonts w:ascii="Times New Roman" w:hAnsi="Times New Roman" w:cs="Times New Roman"/>
      </w:rPr>
    </w:pPr>
    <w:r w:rsidRPr="000C6986">
      <w:rPr>
        <w:rFonts w:ascii="Times New Roman" w:hAnsi="Times New Roman" w:cs="Times New Roman"/>
      </w:rPr>
      <w:t>2</w:t>
    </w:r>
  </w:p>
  <w:p w:rsidR="00B27460" w:rsidRDefault="00B2746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0" w:rsidRDefault="00B27460">
    <w:pPr>
      <w:pStyle w:val="a5"/>
      <w:jc w:val="center"/>
    </w:pPr>
  </w:p>
  <w:p w:rsidR="00B27460" w:rsidRPr="00E23BE4" w:rsidRDefault="00B27460"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084B"/>
    <w:rsid w:val="000013BE"/>
    <w:rsid w:val="00014429"/>
    <w:rsid w:val="00016A10"/>
    <w:rsid w:val="00017364"/>
    <w:rsid w:val="0002528D"/>
    <w:rsid w:val="00027658"/>
    <w:rsid w:val="0004009C"/>
    <w:rsid w:val="00043D3E"/>
    <w:rsid w:val="000614A7"/>
    <w:rsid w:val="0006464D"/>
    <w:rsid w:val="00074E74"/>
    <w:rsid w:val="00087B3F"/>
    <w:rsid w:val="000C1C8D"/>
    <w:rsid w:val="000C6986"/>
    <w:rsid w:val="00133ACB"/>
    <w:rsid w:val="00133CD0"/>
    <w:rsid w:val="00150D7A"/>
    <w:rsid w:val="00155879"/>
    <w:rsid w:val="001812AC"/>
    <w:rsid w:val="00182C34"/>
    <w:rsid w:val="0019054B"/>
    <w:rsid w:val="00196312"/>
    <w:rsid w:val="00196515"/>
    <w:rsid w:val="001A3F10"/>
    <w:rsid w:val="001B350E"/>
    <w:rsid w:val="001C2EBB"/>
    <w:rsid w:val="001C7E87"/>
    <w:rsid w:val="001D0E3A"/>
    <w:rsid w:val="001E31DC"/>
    <w:rsid w:val="001E572B"/>
    <w:rsid w:val="00203DC4"/>
    <w:rsid w:val="00207B88"/>
    <w:rsid w:val="00215312"/>
    <w:rsid w:val="002176A2"/>
    <w:rsid w:val="00221683"/>
    <w:rsid w:val="00222688"/>
    <w:rsid w:val="00235C5A"/>
    <w:rsid w:val="00237077"/>
    <w:rsid w:val="00237C79"/>
    <w:rsid w:val="00261582"/>
    <w:rsid w:val="00265480"/>
    <w:rsid w:val="002673B8"/>
    <w:rsid w:val="00270652"/>
    <w:rsid w:val="00280924"/>
    <w:rsid w:val="00280FA2"/>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5455C"/>
    <w:rsid w:val="0036760F"/>
    <w:rsid w:val="003722E3"/>
    <w:rsid w:val="003966EF"/>
    <w:rsid w:val="00396A4D"/>
    <w:rsid w:val="003A1F8A"/>
    <w:rsid w:val="003A39EF"/>
    <w:rsid w:val="003A5350"/>
    <w:rsid w:val="003B2393"/>
    <w:rsid w:val="003D10D7"/>
    <w:rsid w:val="003E307C"/>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4E7B49"/>
    <w:rsid w:val="00500D02"/>
    <w:rsid w:val="00525977"/>
    <w:rsid w:val="0052683D"/>
    <w:rsid w:val="00530A80"/>
    <w:rsid w:val="00532CFA"/>
    <w:rsid w:val="005337FF"/>
    <w:rsid w:val="00535462"/>
    <w:rsid w:val="00536F30"/>
    <w:rsid w:val="00541CB0"/>
    <w:rsid w:val="00542664"/>
    <w:rsid w:val="00545FF6"/>
    <w:rsid w:val="00552D3E"/>
    <w:rsid w:val="00554E09"/>
    <w:rsid w:val="00555028"/>
    <w:rsid w:val="005573C8"/>
    <w:rsid w:val="0056114B"/>
    <w:rsid w:val="005737E0"/>
    <w:rsid w:val="00576557"/>
    <w:rsid w:val="00580546"/>
    <w:rsid w:val="00580E65"/>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63D87"/>
    <w:rsid w:val="0066687A"/>
    <w:rsid w:val="00671F02"/>
    <w:rsid w:val="006B37BD"/>
    <w:rsid w:val="006B7692"/>
    <w:rsid w:val="006C1B2D"/>
    <w:rsid w:val="006C1CF6"/>
    <w:rsid w:val="006C38A3"/>
    <w:rsid w:val="006C5055"/>
    <w:rsid w:val="006D17D9"/>
    <w:rsid w:val="006D3BD0"/>
    <w:rsid w:val="006D55CE"/>
    <w:rsid w:val="006F0DC7"/>
    <w:rsid w:val="006F296B"/>
    <w:rsid w:val="006F4103"/>
    <w:rsid w:val="007115E8"/>
    <w:rsid w:val="0071788A"/>
    <w:rsid w:val="00725194"/>
    <w:rsid w:val="00742C7B"/>
    <w:rsid w:val="007528EC"/>
    <w:rsid w:val="0077194D"/>
    <w:rsid w:val="00777D33"/>
    <w:rsid w:val="00780A4A"/>
    <w:rsid w:val="00795DF4"/>
    <w:rsid w:val="007A6E51"/>
    <w:rsid w:val="007B09E7"/>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3241"/>
    <w:rsid w:val="008B3C6D"/>
    <w:rsid w:val="008D5917"/>
    <w:rsid w:val="008F6F90"/>
    <w:rsid w:val="009131FF"/>
    <w:rsid w:val="00921025"/>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971E3"/>
    <w:rsid w:val="00AA05DF"/>
    <w:rsid w:val="00AA7218"/>
    <w:rsid w:val="00AB5775"/>
    <w:rsid w:val="00AD0FDF"/>
    <w:rsid w:val="00AD2D7B"/>
    <w:rsid w:val="00AD44F0"/>
    <w:rsid w:val="00AD5956"/>
    <w:rsid w:val="00B06884"/>
    <w:rsid w:val="00B10B46"/>
    <w:rsid w:val="00B126DC"/>
    <w:rsid w:val="00B166A8"/>
    <w:rsid w:val="00B207DC"/>
    <w:rsid w:val="00B24BC1"/>
    <w:rsid w:val="00B27460"/>
    <w:rsid w:val="00B34486"/>
    <w:rsid w:val="00B35E46"/>
    <w:rsid w:val="00B51032"/>
    <w:rsid w:val="00B60504"/>
    <w:rsid w:val="00B63D3F"/>
    <w:rsid w:val="00B7642B"/>
    <w:rsid w:val="00B93FA0"/>
    <w:rsid w:val="00B97A0F"/>
    <w:rsid w:val="00BA14A7"/>
    <w:rsid w:val="00BB2E94"/>
    <w:rsid w:val="00BB34D4"/>
    <w:rsid w:val="00BC0D9E"/>
    <w:rsid w:val="00BC3566"/>
    <w:rsid w:val="00BC5B8B"/>
    <w:rsid w:val="00BD6C7C"/>
    <w:rsid w:val="00BE0359"/>
    <w:rsid w:val="00BF484A"/>
    <w:rsid w:val="00BF6022"/>
    <w:rsid w:val="00BF706D"/>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D02186"/>
    <w:rsid w:val="00D11E74"/>
    <w:rsid w:val="00D15D86"/>
    <w:rsid w:val="00D5591A"/>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3AB9"/>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01DCFB-9A26-42B8-B39F-660725A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consultantplus://offline/ref=2A5F2550478C7E98417672CFE4ECAE9601C191245F3D68C16FE5BA7909C35D83414B2505C2860B25EAE96A73e3y8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43FE2-9B79-42CF-A1F6-6D7E065A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Стукалин</cp:lastModifiedBy>
  <cp:revision>42</cp:revision>
  <cp:lastPrinted>2024-02-27T09:28:00Z</cp:lastPrinted>
  <dcterms:created xsi:type="dcterms:W3CDTF">2022-08-31T07:37:00Z</dcterms:created>
  <dcterms:modified xsi:type="dcterms:W3CDTF">2024-03-11T10:59:00Z</dcterms:modified>
</cp:coreProperties>
</file>