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E" w:rsidRPr="00584D3D" w:rsidRDefault="00A4763E" w:rsidP="00A4763E">
      <w:pPr>
        <w:overflowPunct w:val="0"/>
        <w:autoSpaceDE w:val="0"/>
        <w:autoSpaceDN w:val="0"/>
        <w:adjustRightInd w:val="0"/>
        <w:spacing w:before="120" w:after="120"/>
        <w:jc w:val="center"/>
      </w:pPr>
      <w:bookmarkStart w:id="0" w:name="_GoBack"/>
      <w:bookmarkEnd w:id="0"/>
      <w:r w:rsidRPr="00584D3D">
        <w:t>УВЕДОМЛЕНИЕ</w:t>
      </w:r>
    </w:p>
    <w:p w:rsidR="00A4763E" w:rsidRPr="00584D3D" w:rsidRDefault="00A4763E" w:rsidP="00A4763E">
      <w:pPr>
        <w:overflowPunct w:val="0"/>
        <w:autoSpaceDE w:val="0"/>
        <w:autoSpaceDN w:val="0"/>
        <w:adjustRightInd w:val="0"/>
        <w:jc w:val="center"/>
      </w:pPr>
      <w:r w:rsidRPr="00584D3D">
        <w:t xml:space="preserve">о проведении общественных обсуждений объекта государственной экологической экспертизы </w:t>
      </w:r>
      <w:r w:rsidR="008C4FFF">
        <w:t>6332П «Сбор нефти и газа со скважины №101 Раковского месторождения»</w:t>
      </w:r>
    </w:p>
    <w:p w:rsidR="00A4763E" w:rsidRPr="00584D3D" w:rsidRDefault="00A4763E" w:rsidP="00A4763E">
      <w:pPr>
        <w:tabs>
          <w:tab w:val="left" w:pos="993"/>
        </w:tabs>
        <w:spacing w:before="120"/>
        <w:ind w:firstLine="709"/>
        <w:jc w:val="both"/>
      </w:pPr>
      <w:proofErr w:type="gramStart"/>
      <w:r w:rsidRPr="00584D3D">
        <w:t>АО «</w:t>
      </w:r>
      <w:proofErr w:type="spellStart"/>
      <w:r w:rsidRPr="00584D3D">
        <w:t>Самаранефтегаз</w:t>
      </w:r>
      <w:proofErr w:type="spellEnd"/>
      <w:r w:rsidRPr="00584D3D">
        <w:t xml:space="preserve">», совместно с Администрацией муниципального района </w:t>
      </w:r>
      <w:r w:rsidR="008C4FFF">
        <w:t>Красноярский</w:t>
      </w:r>
      <w:r w:rsidRPr="00584D3D">
        <w:t xml:space="preserve"> Самарской области информирует граждан и общественные организации о проведении общественных обсуждений намечаемой хозяйственной деятельности по объекту государственной экологической экспертизы </w:t>
      </w:r>
      <w:r w:rsidR="008C4FFF">
        <w:t>6332П «Сбор нефти и газа со скважины №101 Раковского месторождения»</w:t>
      </w:r>
      <w:r w:rsidRPr="00584D3D">
        <w:t xml:space="preserve">, </w:t>
      </w:r>
      <w:r w:rsidR="00E917F3" w:rsidRPr="00584D3D">
        <w:t>с целью изучения общественного мнения и выявления возможного негативного влияния деятельности на окружающую среду и здоровье населения, а также для принятия мер по</w:t>
      </w:r>
      <w:proofErr w:type="gramEnd"/>
      <w:r w:rsidR="00E917F3" w:rsidRPr="00584D3D">
        <w:t xml:space="preserve"> устранению негативного </w:t>
      </w:r>
      <w:r w:rsidR="008C4FFF">
        <w:t>воздействия</w:t>
      </w:r>
      <w:r w:rsidR="00E917F3" w:rsidRPr="00584D3D">
        <w:t>, если таковое будет выявлено</w:t>
      </w:r>
      <w:r w:rsidRPr="00584D3D">
        <w:t>.</w:t>
      </w:r>
    </w:p>
    <w:p w:rsidR="00A4763E" w:rsidRPr="00584D3D" w:rsidRDefault="00A4763E" w:rsidP="00A4763E">
      <w:pPr>
        <w:tabs>
          <w:tab w:val="left" w:pos="993"/>
        </w:tabs>
        <w:ind w:firstLine="709"/>
        <w:jc w:val="both"/>
      </w:pPr>
      <w:r w:rsidRPr="00584D3D">
        <w:rPr>
          <w:b/>
        </w:rPr>
        <w:t>Заказчик:</w:t>
      </w:r>
      <w:r w:rsidRPr="00584D3D">
        <w:t xml:space="preserve"> Акционерное общество «</w:t>
      </w:r>
      <w:proofErr w:type="spellStart"/>
      <w:r w:rsidRPr="00584D3D">
        <w:t>Самаранефтегаз</w:t>
      </w:r>
      <w:proofErr w:type="spellEnd"/>
      <w:r w:rsidRPr="00584D3D">
        <w:t>» (АО «</w:t>
      </w:r>
      <w:proofErr w:type="spellStart"/>
      <w:r w:rsidRPr="00584D3D">
        <w:t>Самаранефтегаз</w:t>
      </w:r>
      <w:proofErr w:type="spellEnd"/>
      <w:r w:rsidRPr="00584D3D">
        <w:t xml:space="preserve">»), ОГРН 1026300956990, ИНН 6315229162. Юридический /почтовый адрес: Российская Федерация, 443071, Самарская обл., г. Самара, </w:t>
      </w:r>
      <w:proofErr w:type="gramStart"/>
      <w:r w:rsidRPr="00584D3D">
        <w:t>Волжский</w:t>
      </w:r>
      <w:proofErr w:type="gramEnd"/>
      <w:r w:rsidRPr="00584D3D">
        <w:t xml:space="preserve"> пр., д. 50. Контактная информация: тел.: +7(846) 333-02-32, +7 (846) 213-55-26, </w:t>
      </w:r>
      <w:r w:rsidRPr="00584D3D">
        <w:rPr>
          <w:lang w:val="en-US"/>
        </w:rPr>
        <w:t>e</w:t>
      </w:r>
      <w:r w:rsidRPr="00584D3D">
        <w:t>-</w:t>
      </w:r>
      <w:proofErr w:type="spellStart"/>
      <w:r w:rsidRPr="00584D3D">
        <w:t>mail</w:t>
      </w:r>
      <w:proofErr w:type="spellEnd"/>
      <w:r w:rsidRPr="00584D3D">
        <w:t>: sng@samng.rosneft.ru</w:t>
      </w:r>
    </w:p>
    <w:p w:rsidR="00A4763E" w:rsidRPr="00584D3D" w:rsidRDefault="00A4763E" w:rsidP="00A4763E">
      <w:pPr>
        <w:ind w:firstLine="709"/>
        <w:jc w:val="both"/>
      </w:pPr>
      <w:r w:rsidRPr="00584D3D">
        <w:rPr>
          <w:b/>
        </w:rPr>
        <w:t>Исполнитель:</w:t>
      </w:r>
      <w:r w:rsidRPr="00584D3D">
        <w:t xml:space="preserve"> Общество с ограниченной ответственностью «Самарский научно-исследовательский и проектный институт нефтедобычи» (ООО «</w:t>
      </w:r>
      <w:proofErr w:type="spellStart"/>
      <w:r w:rsidRPr="00584D3D">
        <w:t>СамараНИПИнефть</w:t>
      </w:r>
      <w:proofErr w:type="spellEnd"/>
      <w:r w:rsidRPr="00584D3D">
        <w:t xml:space="preserve">»), ОГРН 1026301159939, ИНН 6316058992. Юридический /почтовый адрес: 443010, Самарская обл., г. Самара, ул. Вилоновская, д. 18. Контактная информация: тел.: +7(846) 205-86-00, факс +7(864) 205-86-01, </w:t>
      </w:r>
      <w:r w:rsidRPr="00584D3D">
        <w:rPr>
          <w:lang w:val="en-US"/>
        </w:rPr>
        <w:t>e</w:t>
      </w:r>
      <w:r w:rsidRPr="00584D3D">
        <w:t>-</w:t>
      </w:r>
      <w:r w:rsidRPr="00584D3D">
        <w:rPr>
          <w:lang w:val="en-US"/>
        </w:rPr>
        <w:t>mail</w:t>
      </w:r>
      <w:r w:rsidRPr="00584D3D">
        <w:t xml:space="preserve">: </w:t>
      </w:r>
      <w:proofErr w:type="spellStart"/>
      <w:r w:rsidRPr="00584D3D">
        <w:rPr>
          <w:lang w:val="en-US"/>
        </w:rPr>
        <w:t>snipioil</w:t>
      </w:r>
      <w:proofErr w:type="spellEnd"/>
      <w:r w:rsidRPr="00584D3D">
        <w:t>@</w:t>
      </w:r>
      <w:proofErr w:type="spellStart"/>
      <w:r w:rsidRPr="00584D3D">
        <w:rPr>
          <w:lang w:val="en-US"/>
        </w:rPr>
        <w:t>samnipi</w:t>
      </w:r>
      <w:proofErr w:type="spellEnd"/>
      <w:r w:rsidRPr="00584D3D">
        <w:t>.</w:t>
      </w:r>
      <w:proofErr w:type="spellStart"/>
      <w:r w:rsidRPr="00584D3D">
        <w:rPr>
          <w:lang w:val="en-US"/>
        </w:rPr>
        <w:t>rosneft</w:t>
      </w:r>
      <w:proofErr w:type="spellEnd"/>
      <w:r w:rsidRPr="00584D3D">
        <w:t>.</w:t>
      </w:r>
      <w:proofErr w:type="spellStart"/>
      <w:r w:rsidRPr="00584D3D">
        <w:rPr>
          <w:lang w:val="en-US"/>
        </w:rPr>
        <w:t>ru</w:t>
      </w:r>
      <w:proofErr w:type="spellEnd"/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  <w:rPr>
          <w:b/>
        </w:rPr>
      </w:pPr>
      <w:r w:rsidRPr="00584D3D">
        <w:rPr>
          <w:b/>
        </w:rPr>
        <w:t>Контактное лицо исполнителя, имеющего право представлять интересы заказчика:</w:t>
      </w:r>
    </w:p>
    <w:p w:rsidR="00A4763E" w:rsidRPr="00584D3D" w:rsidRDefault="00A4763E" w:rsidP="00A4763E">
      <w:pPr>
        <w:tabs>
          <w:tab w:val="center" w:pos="4677"/>
          <w:tab w:val="right" w:pos="9355"/>
        </w:tabs>
        <w:spacing w:before="120"/>
        <w:jc w:val="both"/>
      </w:pPr>
      <w:r w:rsidRPr="00584D3D">
        <w:rPr>
          <w:bCs/>
        </w:rPr>
        <w:t>ФИО:</w:t>
      </w:r>
      <w:r w:rsidRPr="00584D3D">
        <w:t xml:space="preserve"> Валеева Гульсем Шамильевна (в части организации общественных обсуждений ООО</w:t>
      </w:r>
      <w:r w:rsidRPr="00584D3D">
        <w:rPr>
          <w:lang w:val="en-US"/>
        </w:rPr>
        <w:t> </w:t>
      </w:r>
      <w:r w:rsidRPr="00584D3D">
        <w:t>«</w:t>
      </w:r>
      <w:proofErr w:type="spellStart"/>
      <w:r w:rsidRPr="00584D3D">
        <w:t>СамараНИПИнефть</w:t>
      </w:r>
      <w:proofErr w:type="spellEnd"/>
      <w:r w:rsidRPr="00584D3D">
        <w:t>»)</w:t>
      </w:r>
    </w:p>
    <w:p w:rsidR="00A4763E" w:rsidRPr="00584D3D" w:rsidRDefault="00A4763E" w:rsidP="00A4763E">
      <w:pPr>
        <w:tabs>
          <w:tab w:val="center" w:pos="4677"/>
          <w:tab w:val="right" w:pos="9355"/>
        </w:tabs>
        <w:jc w:val="both"/>
      </w:pPr>
      <w:r w:rsidRPr="00584D3D">
        <w:rPr>
          <w:bCs/>
        </w:rPr>
        <w:t>Номер телефона:</w:t>
      </w:r>
      <w:r w:rsidRPr="00584D3D">
        <w:t xml:space="preserve"> +7 (846) 205-87-16 доб. 2897</w:t>
      </w:r>
    </w:p>
    <w:p w:rsidR="00A4763E" w:rsidRPr="00584D3D" w:rsidRDefault="00A4763E" w:rsidP="00A4763E">
      <w:pPr>
        <w:tabs>
          <w:tab w:val="center" w:pos="4677"/>
          <w:tab w:val="right" w:pos="9355"/>
        </w:tabs>
        <w:jc w:val="both"/>
      </w:pPr>
      <w:r w:rsidRPr="00584D3D">
        <w:rPr>
          <w:bCs/>
        </w:rPr>
        <w:t>Электронная почта:</w:t>
      </w:r>
      <w:r w:rsidRPr="00584D3D">
        <w:t xml:space="preserve"> ValeevaGSh@samnipi.rosneft.ru</w:t>
      </w:r>
    </w:p>
    <w:p w:rsidR="00A4763E" w:rsidRPr="00584D3D" w:rsidRDefault="00A4763E" w:rsidP="00A4763E">
      <w:pPr>
        <w:tabs>
          <w:tab w:val="center" w:pos="4677"/>
          <w:tab w:val="right" w:pos="9355"/>
        </w:tabs>
        <w:spacing w:before="120"/>
        <w:jc w:val="both"/>
      </w:pPr>
      <w:r w:rsidRPr="00584D3D">
        <w:rPr>
          <w:bCs/>
        </w:rPr>
        <w:t xml:space="preserve">ФИО: </w:t>
      </w:r>
      <w:r w:rsidR="008C48DB">
        <w:t>Шамасов Радик Зуфарович</w:t>
      </w:r>
      <w:r w:rsidRPr="00584D3D">
        <w:t xml:space="preserve"> (</w:t>
      </w:r>
      <w:r w:rsidR="00ED3B5E">
        <w:t>г</w:t>
      </w:r>
      <w:r w:rsidRPr="00584D3D">
        <w:t>лавный инженер проект</w:t>
      </w:r>
      <w:proofErr w:type="gramStart"/>
      <w:r w:rsidRPr="00584D3D">
        <w:t>а ООО</w:t>
      </w:r>
      <w:proofErr w:type="gramEnd"/>
      <w:r w:rsidRPr="00584D3D">
        <w:rPr>
          <w:lang w:val="en-US"/>
        </w:rPr>
        <w:t> </w:t>
      </w:r>
      <w:r w:rsidRPr="00584D3D">
        <w:t>«</w:t>
      </w:r>
      <w:proofErr w:type="spellStart"/>
      <w:r w:rsidRPr="00584D3D">
        <w:t>СамараНИПИнефть</w:t>
      </w:r>
      <w:proofErr w:type="spellEnd"/>
      <w:r w:rsidRPr="00584D3D">
        <w:t>»)</w:t>
      </w:r>
    </w:p>
    <w:p w:rsidR="00A4763E" w:rsidRPr="00584D3D" w:rsidRDefault="00A4763E" w:rsidP="00A4763E">
      <w:r w:rsidRPr="00584D3D">
        <w:rPr>
          <w:bCs/>
        </w:rPr>
        <w:t>Номер телефона:</w:t>
      </w:r>
      <w:r w:rsidR="00525EEA">
        <w:t xml:space="preserve"> +7 (846) </w:t>
      </w:r>
      <w:r w:rsidR="008C48DB" w:rsidRPr="003A0299">
        <w:t>205-87-20 доб.8025</w:t>
      </w:r>
      <w:r w:rsidRPr="00584D3D">
        <w:t>,</w:t>
      </w:r>
    </w:p>
    <w:p w:rsidR="00525EEA" w:rsidRPr="00525EEA" w:rsidRDefault="00A4763E" w:rsidP="00525EEA">
      <w:pPr>
        <w:rPr>
          <w:bCs/>
        </w:rPr>
      </w:pPr>
      <w:r w:rsidRPr="00525EEA">
        <w:rPr>
          <w:bCs/>
        </w:rPr>
        <w:t xml:space="preserve">Электронная почта: </w:t>
      </w:r>
      <w:r w:rsidR="008C48DB" w:rsidRPr="008C48DB">
        <w:t>ShamasovRZ@samnipi.rosneft.ru</w:t>
      </w:r>
    </w:p>
    <w:p w:rsidR="00A4763E" w:rsidRPr="00584D3D" w:rsidRDefault="00A4763E" w:rsidP="00A4763E">
      <w:pPr>
        <w:spacing w:before="120"/>
        <w:jc w:val="both"/>
      </w:pPr>
      <w:r w:rsidRPr="00584D3D">
        <w:rPr>
          <w:bCs/>
        </w:rPr>
        <w:t>ФИО</w:t>
      </w:r>
      <w:r w:rsidRPr="00F3604A">
        <w:t xml:space="preserve">: </w:t>
      </w:r>
      <w:r w:rsidR="008C48DB" w:rsidRPr="003A0299">
        <w:t>Люстрицкая Дарья Владимировна</w:t>
      </w:r>
      <w:r w:rsidR="00F3604A" w:rsidRPr="00F3604A">
        <w:t xml:space="preserve"> </w:t>
      </w:r>
      <w:r w:rsidRPr="00584D3D">
        <w:t xml:space="preserve">(исполнитель ОВОС – </w:t>
      </w:r>
      <w:r w:rsidR="008C48DB">
        <w:t>г</w:t>
      </w:r>
      <w:r w:rsidR="008C48DB" w:rsidRPr="003A0299">
        <w:t>лавный специалист группы разработки специальных разделов ООО «</w:t>
      </w:r>
      <w:proofErr w:type="spellStart"/>
      <w:r w:rsidR="008C48DB" w:rsidRPr="003A0299">
        <w:t>СмараНИПИнефть</w:t>
      </w:r>
      <w:proofErr w:type="spellEnd"/>
      <w:r w:rsidR="008C48DB" w:rsidRPr="003A0299">
        <w:t>»</w:t>
      </w:r>
      <w:r w:rsidRPr="00584D3D">
        <w:t>)</w:t>
      </w:r>
    </w:p>
    <w:p w:rsidR="00A4763E" w:rsidRPr="00584D3D" w:rsidRDefault="00A4763E" w:rsidP="00A4763E">
      <w:pPr>
        <w:jc w:val="both"/>
      </w:pPr>
      <w:r w:rsidRPr="00D671F1">
        <w:t>Номер телефона:</w:t>
      </w:r>
      <w:r w:rsidRPr="00584D3D">
        <w:t xml:space="preserve"> </w:t>
      </w:r>
      <w:r w:rsidR="008C48DB" w:rsidRPr="003A0299">
        <w:t>+7 (846) 205-86-76 до</w:t>
      </w:r>
      <w:r w:rsidR="008C48DB">
        <w:t>б</w:t>
      </w:r>
      <w:r w:rsidR="008C48DB" w:rsidRPr="003A0299">
        <w:t>. 2002</w:t>
      </w:r>
    </w:p>
    <w:p w:rsidR="00D671F1" w:rsidRDefault="00A4763E" w:rsidP="00D671F1">
      <w:r w:rsidRPr="00D671F1">
        <w:t xml:space="preserve">Электронная почта: </w:t>
      </w:r>
      <w:hyperlink r:id="rId9" w:history="1">
        <w:r w:rsidR="008C48DB" w:rsidRPr="008C48DB">
          <w:t>LyustritskayaDV@samnipi.rosneft.ru</w:t>
        </w:r>
      </w:hyperlink>
    </w:p>
    <w:p w:rsidR="00A4763E" w:rsidRPr="00584D3D" w:rsidRDefault="00A4763E" w:rsidP="00A4763E">
      <w:pPr>
        <w:spacing w:before="120"/>
        <w:ind w:firstLine="709"/>
        <w:jc w:val="both"/>
      </w:pPr>
      <w:r w:rsidRPr="00584D3D">
        <w:rPr>
          <w:b/>
        </w:rPr>
        <w:t>Наименование планируемой (намечаемой) хозяйственной и иной деятельности:</w:t>
      </w:r>
      <w:r w:rsidRPr="00584D3D">
        <w:t xml:space="preserve"> </w:t>
      </w:r>
      <w:r w:rsidR="008C4FFF">
        <w:t>6332П «Сбор нефти и газа со скважины №101 Раковского месторождения»</w:t>
      </w:r>
      <w:r w:rsidRPr="00584D3D">
        <w:t>.</w:t>
      </w:r>
    </w:p>
    <w:p w:rsidR="00A4763E" w:rsidRPr="00584D3D" w:rsidRDefault="00A4763E" w:rsidP="00A4763E">
      <w:pPr>
        <w:ind w:firstLine="709"/>
        <w:jc w:val="both"/>
        <w:rPr>
          <w:b/>
        </w:rPr>
      </w:pPr>
      <w:r w:rsidRPr="00584D3D">
        <w:rPr>
          <w:b/>
        </w:rPr>
        <w:t xml:space="preserve">Место реализации (расположение) объекта: </w:t>
      </w:r>
      <w:r w:rsidRPr="00584D3D">
        <w:t xml:space="preserve">Самарская область, муниципальный район </w:t>
      </w:r>
      <w:r w:rsidR="008C4FFF">
        <w:t>Красноярский</w:t>
      </w:r>
      <w:r w:rsidRPr="00584D3D">
        <w:t xml:space="preserve">, в границах сельского поселения </w:t>
      </w:r>
      <w:r w:rsidR="00ED3B5E">
        <w:t xml:space="preserve">Большая </w:t>
      </w:r>
      <w:proofErr w:type="spellStart"/>
      <w:r w:rsidR="00ED3B5E">
        <w:t>Раковка</w:t>
      </w:r>
      <w:proofErr w:type="spellEnd"/>
      <w:r w:rsidRPr="00584D3D">
        <w:t>.</w:t>
      </w:r>
    </w:p>
    <w:p w:rsidR="00A4763E" w:rsidRPr="00422759" w:rsidRDefault="00A4763E" w:rsidP="00A4763E">
      <w:pPr>
        <w:ind w:firstLine="709"/>
        <w:jc w:val="both"/>
        <w:rPr>
          <w:rFonts w:ascii="Calibri" w:hAnsi="Calibri"/>
        </w:rPr>
      </w:pPr>
      <w:r w:rsidRPr="00422759">
        <w:rPr>
          <w:b/>
        </w:rPr>
        <w:t xml:space="preserve">Цель </w:t>
      </w:r>
      <w:r w:rsidRPr="00422759">
        <w:rPr>
          <w:b/>
          <w:bCs/>
        </w:rPr>
        <w:t>осуществления:</w:t>
      </w:r>
      <w:r w:rsidRPr="00422759">
        <w:rPr>
          <w:b/>
        </w:rPr>
        <w:t xml:space="preserve"> </w:t>
      </w:r>
      <w:r w:rsidR="00E917F3" w:rsidRPr="00422759">
        <w:t xml:space="preserve">Осуществление процесса добычи нефти и газа на </w:t>
      </w:r>
      <w:r w:rsidRPr="00422759">
        <w:t>месторождени</w:t>
      </w:r>
      <w:r w:rsidR="00E917F3" w:rsidRPr="00422759">
        <w:t>и</w:t>
      </w:r>
      <w:r w:rsidRPr="00422759">
        <w:t>.</w:t>
      </w:r>
    </w:p>
    <w:p w:rsidR="00584D3D" w:rsidRPr="00422759" w:rsidRDefault="00A4763E" w:rsidP="00A4763E">
      <w:pPr>
        <w:ind w:firstLine="709"/>
        <w:jc w:val="both"/>
      </w:pPr>
      <w:r w:rsidRPr="00422759">
        <w:rPr>
          <w:b/>
          <w:bCs/>
        </w:rPr>
        <w:t xml:space="preserve">Сроки проведения оценки воздействия на окружающую </w:t>
      </w:r>
      <w:r w:rsidRPr="00902E2E">
        <w:rPr>
          <w:b/>
          <w:bCs/>
        </w:rPr>
        <w:t>среду:</w:t>
      </w:r>
      <w:r w:rsidRPr="00902E2E">
        <w:t xml:space="preserve"> </w:t>
      </w:r>
      <w:r w:rsidR="00ED3B5E" w:rsidRPr="00902E2E">
        <w:t>декабрь</w:t>
      </w:r>
      <w:r w:rsidRPr="00902E2E">
        <w:t xml:space="preserve"> 2021 г. – </w:t>
      </w:r>
      <w:r w:rsidR="00ED3B5E" w:rsidRPr="00902E2E">
        <w:t>апрель</w:t>
      </w:r>
      <w:r w:rsidRPr="00902E2E">
        <w:t xml:space="preserve"> 202</w:t>
      </w:r>
      <w:r w:rsidR="00B07AB8" w:rsidRPr="00902E2E">
        <w:t>2</w:t>
      </w:r>
      <w:r w:rsidRPr="00902E2E">
        <w:t> г.</w:t>
      </w:r>
      <w:r w:rsidR="00A552B4" w:rsidRPr="00422759">
        <w:t xml:space="preserve"> </w:t>
      </w:r>
    </w:p>
    <w:p w:rsidR="00A4763E" w:rsidRPr="001856EE" w:rsidRDefault="00A4763E" w:rsidP="00A4763E">
      <w:pPr>
        <w:ind w:firstLine="709"/>
        <w:jc w:val="both"/>
        <w:rPr>
          <w:rStyle w:val="a4"/>
        </w:rPr>
      </w:pPr>
      <w:r w:rsidRPr="00422759">
        <w:rPr>
          <w:b/>
        </w:rPr>
        <w:t xml:space="preserve">Уполномоченный орган, ответственный за организацию и проведение общественных обсуждений: </w:t>
      </w:r>
      <w:r w:rsidR="00A552B4" w:rsidRPr="00422759">
        <w:t>Администраци</w:t>
      </w:r>
      <w:r w:rsidR="00B07AB8" w:rsidRPr="00422759">
        <w:t>я</w:t>
      </w:r>
      <w:r w:rsidRPr="00422759">
        <w:t xml:space="preserve"> муниципального района </w:t>
      </w:r>
      <w:proofErr w:type="gramStart"/>
      <w:r w:rsidR="008C4FFF">
        <w:t>Красноярский</w:t>
      </w:r>
      <w:proofErr w:type="gramEnd"/>
      <w:r w:rsidRPr="00422759">
        <w:t xml:space="preserve"> </w:t>
      </w:r>
      <w:r w:rsidRPr="00E62731">
        <w:t xml:space="preserve">Самарской области. Адрес: </w:t>
      </w:r>
      <w:r w:rsidRPr="00111EA0">
        <w:t>446</w:t>
      </w:r>
      <w:r w:rsidR="00794D93" w:rsidRPr="00111EA0">
        <w:t>370</w:t>
      </w:r>
      <w:r w:rsidRPr="00111EA0">
        <w:t xml:space="preserve">, </w:t>
      </w:r>
      <w:r w:rsidR="00B95737" w:rsidRPr="00111EA0">
        <w:t xml:space="preserve">Самарская область, </w:t>
      </w:r>
      <w:r w:rsidR="008C4FFF" w:rsidRPr="00111EA0">
        <w:t>Красноярский</w:t>
      </w:r>
      <w:r w:rsidR="00B95737" w:rsidRPr="00111EA0">
        <w:t xml:space="preserve"> район, </w:t>
      </w:r>
      <w:r w:rsidR="00BC0942" w:rsidRPr="00111EA0">
        <w:t>с.</w:t>
      </w:r>
      <w:r w:rsidR="00B95737" w:rsidRPr="00111EA0">
        <w:t> </w:t>
      </w:r>
      <w:r w:rsidR="00794D93" w:rsidRPr="00111EA0">
        <w:t>Красный Яр</w:t>
      </w:r>
      <w:r w:rsidR="00BC0942" w:rsidRPr="00111EA0">
        <w:t xml:space="preserve">, </w:t>
      </w:r>
      <w:r w:rsidR="00794D93" w:rsidRPr="00111EA0">
        <w:t>Ком</w:t>
      </w:r>
      <w:r w:rsidR="00AF2240" w:rsidRPr="00111EA0">
        <w:t>сомольская, 92</w:t>
      </w:r>
      <w:proofErr w:type="gramStart"/>
      <w:r w:rsidR="00AF2240" w:rsidRPr="00111EA0">
        <w:t xml:space="preserve"> А</w:t>
      </w:r>
      <w:proofErr w:type="gramEnd"/>
      <w:r w:rsidRPr="00111EA0">
        <w:t xml:space="preserve">, </w:t>
      </w:r>
      <w:proofErr w:type="spellStart"/>
      <w:r w:rsidR="00111EA0" w:rsidRPr="00111EA0">
        <w:t>каб</w:t>
      </w:r>
      <w:proofErr w:type="spellEnd"/>
      <w:r w:rsidR="00111EA0" w:rsidRPr="00111EA0">
        <w:t xml:space="preserve">. 411, </w:t>
      </w:r>
      <w:r w:rsidR="00BC0942" w:rsidRPr="00111EA0">
        <w:t>отдел экологи</w:t>
      </w:r>
      <w:r w:rsidR="00930683" w:rsidRPr="00111EA0">
        <w:t>ческого надзора контрольного управления администрации муниципального района Красноярский Самарской области</w:t>
      </w:r>
      <w:r w:rsidR="00A62222" w:rsidRPr="00111EA0">
        <w:t>,</w:t>
      </w:r>
      <w:r w:rsidR="00B07AB8" w:rsidRPr="00111EA0">
        <w:t xml:space="preserve"> </w:t>
      </w:r>
      <w:r w:rsidRPr="00111EA0">
        <w:t xml:space="preserve">телефон: </w:t>
      </w:r>
      <w:r w:rsidR="00BC0942" w:rsidRPr="00111EA0">
        <w:t xml:space="preserve">+7(846) </w:t>
      </w:r>
      <w:r w:rsidR="00E62731" w:rsidRPr="00111EA0">
        <w:t>57</w:t>
      </w:r>
      <w:r w:rsidR="00BC0942" w:rsidRPr="00111EA0">
        <w:t>2-</w:t>
      </w:r>
      <w:r w:rsidR="00E62731" w:rsidRPr="00111EA0">
        <w:t>06</w:t>
      </w:r>
      <w:r w:rsidR="00BC0942" w:rsidRPr="00111EA0">
        <w:t>-</w:t>
      </w:r>
      <w:r w:rsidR="00E62731" w:rsidRPr="00111EA0">
        <w:t>65</w:t>
      </w:r>
      <w:r w:rsidRPr="00111EA0">
        <w:t>, E-</w:t>
      </w:r>
      <w:proofErr w:type="spellStart"/>
      <w:r w:rsidRPr="008B5297">
        <w:t>mail</w:t>
      </w:r>
      <w:proofErr w:type="spellEnd"/>
      <w:r w:rsidRPr="008B5297">
        <w:t xml:space="preserve">: </w:t>
      </w:r>
      <w:r w:rsidR="00584B65" w:rsidRPr="001856EE">
        <w:t>folen</w:t>
      </w:r>
      <w:hyperlink r:id="rId10" w:history="1">
        <w:r w:rsidR="00584B65" w:rsidRPr="001856EE">
          <w:t>@kryaradm.ru</w:t>
        </w:r>
      </w:hyperlink>
    </w:p>
    <w:p w:rsidR="00A4763E" w:rsidRPr="00584D3D" w:rsidRDefault="00A4763E" w:rsidP="00A4763E">
      <w:pPr>
        <w:ind w:firstLine="709"/>
        <w:jc w:val="both"/>
      </w:pPr>
      <w:r w:rsidRPr="00422759">
        <w:rPr>
          <w:b/>
          <w:bCs/>
        </w:rPr>
        <w:t>Объект общественных обсуждений:</w:t>
      </w:r>
      <w:r w:rsidRPr="00422759">
        <w:t xml:space="preserve"> </w:t>
      </w:r>
      <w:r w:rsidR="007776EB">
        <w:t xml:space="preserve">проектная </w:t>
      </w:r>
      <w:r w:rsidRPr="00422759">
        <w:t>документация, материалы</w:t>
      </w:r>
      <w:r w:rsidRPr="00584D3D">
        <w:t xml:space="preserve"> оценки воздействия на окружающую среду.</w:t>
      </w:r>
    </w:p>
    <w:p w:rsidR="00A4763E" w:rsidRPr="00584D3D" w:rsidRDefault="00A4763E" w:rsidP="00A4763E">
      <w:pPr>
        <w:ind w:firstLine="709"/>
        <w:jc w:val="both"/>
        <w:rPr>
          <w:b/>
          <w:bCs/>
        </w:rPr>
      </w:pPr>
      <w:r w:rsidRPr="00584D3D">
        <w:rPr>
          <w:b/>
          <w:bCs/>
        </w:rPr>
        <w:lastRenderedPageBreak/>
        <w:t xml:space="preserve">Место доступности/ размещения объекта общественного обсуждения: </w:t>
      </w:r>
    </w:p>
    <w:p w:rsidR="00A552B4" w:rsidRPr="001856EE" w:rsidRDefault="00A4763E" w:rsidP="00A552B4">
      <w:pPr>
        <w:ind w:firstLine="709"/>
        <w:jc w:val="both"/>
      </w:pPr>
      <w:r w:rsidRPr="00584D3D">
        <w:t xml:space="preserve">- Электронная версия на Интернет-сайте </w:t>
      </w:r>
      <w:r w:rsidR="009D5670">
        <w:t>а</w:t>
      </w:r>
      <w:r w:rsidRPr="00584D3D">
        <w:t xml:space="preserve">дминистрации муниципального района </w:t>
      </w:r>
      <w:proofErr w:type="gramStart"/>
      <w:r w:rsidR="008C4FFF">
        <w:t>Красноярский</w:t>
      </w:r>
      <w:proofErr w:type="gramEnd"/>
      <w:r w:rsidRPr="00584D3D">
        <w:t xml:space="preserve"> Сама</w:t>
      </w:r>
      <w:r w:rsidR="00A552B4" w:rsidRPr="00584D3D">
        <w:t>рской области в разделе</w:t>
      </w:r>
      <w:r w:rsidR="009D5670" w:rsidRPr="00AF2240">
        <w:t>:</w:t>
      </w:r>
      <w:r w:rsidR="00A552B4" w:rsidRPr="00AF2240">
        <w:t xml:space="preserve"> Экологический контроль по </w:t>
      </w:r>
      <w:r w:rsidRPr="00AF2240">
        <w:t>ссылке:</w:t>
      </w:r>
      <w:r w:rsidR="00A552B4" w:rsidRPr="00AF2240">
        <w:t xml:space="preserve"> </w:t>
      </w:r>
      <w:r w:rsidR="00AF2240" w:rsidRPr="001856EE">
        <w:t>https://kryaradm.ru/deyatelnost/kontrolno-nadzornaya-deyatelnost</w:t>
      </w:r>
    </w:p>
    <w:p w:rsidR="00A4763E" w:rsidRPr="00584D3D" w:rsidRDefault="00A4763E" w:rsidP="00A4763E">
      <w:pPr>
        <w:ind w:firstLine="709"/>
        <w:jc w:val="both"/>
      </w:pPr>
      <w:r w:rsidRPr="00422759">
        <w:t xml:space="preserve">- Бумажная версия по адресу: </w:t>
      </w:r>
      <w:r w:rsidR="00E62731" w:rsidRPr="00111EA0">
        <w:t>446370, Самарская область, Красноярский район, с. Красный Яр, Ком</w:t>
      </w:r>
      <w:r w:rsidR="00111EA0" w:rsidRPr="00111EA0">
        <w:t>сомольская, 92</w:t>
      </w:r>
      <w:proofErr w:type="gramStart"/>
      <w:r w:rsidR="00111EA0" w:rsidRPr="00111EA0">
        <w:t xml:space="preserve"> А</w:t>
      </w:r>
      <w:proofErr w:type="gramEnd"/>
      <w:r w:rsidR="00E62731" w:rsidRPr="00111EA0">
        <w:t xml:space="preserve">, </w:t>
      </w:r>
      <w:proofErr w:type="spellStart"/>
      <w:r w:rsidR="00111EA0" w:rsidRPr="00111EA0">
        <w:t>каб</w:t>
      </w:r>
      <w:proofErr w:type="spellEnd"/>
      <w:r w:rsidR="00111EA0" w:rsidRPr="00111EA0">
        <w:t xml:space="preserve">. 411, </w:t>
      </w:r>
      <w:r w:rsidR="00930683" w:rsidRPr="00111EA0">
        <w:t>отдел экологического надзора контрольного управления администрации муниципального района Красноярский Самарской области</w:t>
      </w:r>
      <w:r w:rsidRPr="00111EA0">
        <w:t xml:space="preserve">, в рабочие дни с </w:t>
      </w:r>
      <w:r w:rsidR="00DA2D6B" w:rsidRPr="00111EA0">
        <w:t xml:space="preserve">08:00 до </w:t>
      </w:r>
      <w:r w:rsidR="00557871">
        <w:t>16</w:t>
      </w:r>
      <w:r w:rsidR="00DA2D6B" w:rsidRPr="00111EA0">
        <w:t>:</w:t>
      </w:r>
      <w:r w:rsidR="00557871">
        <w:t>3</w:t>
      </w:r>
      <w:r w:rsidRPr="00111EA0">
        <w:t>0.</w:t>
      </w:r>
    </w:p>
    <w:p w:rsidR="00A4763E" w:rsidRPr="00584D3D" w:rsidRDefault="00A4763E" w:rsidP="00A4763E">
      <w:pPr>
        <w:ind w:firstLine="709"/>
        <w:jc w:val="both"/>
      </w:pPr>
      <w:r w:rsidRPr="00584D3D">
        <w:rPr>
          <w:b/>
        </w:rPr>
        <w:t>Сроки доступности объекта общественного обсуждения:</w:t>
      </w:r>
      <w:r w:rsidRPr="00584D3D">
        <w:t xml:space="preserve"> </w:t>
      </w:r>
      <w:r w:rsidR="006F7319" w:rsidRPr="00AF6AF8">
        <w:t>12</w:t>
      </w:r>
      <w:r w:rsidRPr="00AF6AF8">
        <w:t>.</w:t>
      </w:r>
      <w:r w:rsidR="00A62222" w:rsidRPr="00AF6AF8">
        <w:t>0</w:t>
      </w:r>
      <w:r w:rsidR="003D35B9" w:rsidRPr="00AF6AF8">
        <w:t>5</w:t>
      </w:r>
      <w:r w:rsidRPr="00AF6AF8">
        <w:t>.202</w:t>
      </w:r>
      <w:r w:rsidR="00A62222" w:rsidRPr="00AF6AF8">
        <w:t>2</w:t>
      </w:r>
      <w:r w:rsidRPr="00AF6AF8">
        <w:t xml:space="preserve"> - </w:t>
      </w:r>
      <w:r w:rsidR="006F7319" w:rsidRPr="00AF6AF8">
        <w:t>13</w:t>
      </w:r>
      <w:r w:rsidRPr="00AF6AF8">
        <w:t>.0</w:t>
      </w:r>
      <w:r w:rsidR="003D35B9" w:rsidRPr="00AF6AF8">
        <w:t>6</w:t>
      </w:r>
      <w:r w:rsidRPr="00AF6AF8">
        <w:t xml:space="preserve">.2022. </w:t>
      </w:r>
      <w:r w:rsidRPr="00584D3D">
        <w:t>Ознакомиться с материалами оценки воздействия на окружающую среду можно не менее чем за 20 календарных дней до дня проведения общественных слушаний и 10 календарных дней после дня проведения общественных слушаний.</w:t>
      </w:r>
    </w:p>
    <w:p w:rsidR="00A4763E" w:rsidRPr="00584D3D" w:rsidRDefault="00A4763E" w:rsidP="00A552B4">
      <w:pPr>
        <w:spacing w:before="120"/>
        <w:ind w:firstLine="709"/>
        <w:jc w:val="both"/>
      </w:pPr>
      <w:r w:rsidRPr="00584D3D">
        <w:rPr>
          <w:b/>
        </w:rPr>
        <w:t>Форма проведения общественных обсуждений:</w:t>
      </w:r>
      <w:r w:rsidRPr="00584D3D">
        <w:t xml:space="preserve"> </w:t>
      </w:r>
      <w:r w:rsidR="00CC18CD">
        <w:t xml:space="preserve">Очно, </w:t>
      </w:r>
      <w:r w:rsidR="00A552B4" w:rsidRPr="00584D3D">
        <w:t xml:space="preserve">в форме </w:t>
      </w:r>
      <w:r w:rsidR="006E60E3" w:rsidRPr="00584D3D">
        <w:t>общественных слушаний.</w:t>
      </w:r>
    </w:p>
    <w:p w:rsidR="00A4763E" w:rsidRPr="00422759" w:rsidRDefault="00A4763E" w:rsidP="00A4763E">
      <w:pPr>
        <w:ind w:firstLine="709"/>
        <w:jc w:val="both"/>
      </w:pPr>
      <w:r w:rsidRPr="00422759">
        <w:rPr>
          <w:b/>
          <w:bCs/>
        </w:rPr>
        <w:t xml:space="preserve">Дата и время </w:t>
      </w:r>
      <w:r w:rsidRPr="00AF6AF8">
        <w:rPr>
          <w:b/>
          <w:bCs/>
        </w:rPr>
        <w:t>проведения:</w:t>
      </w:r>
      <w:r w:rsidR="00A62222" w:rsidRPr="00AF6AF8">
        <w:t xml:space="preserve"> «</w:t>
      </w:r>
      <w:r w:rsidR="003F7C1F" w:rsidRPr="00AF6AF8">
        <w:t>02</w:t>
      </w:r>
      <w:r w:rsidRPr="00AF6AF8">
        <w:t xml:space="preserve">» </w:t>
      </w:r>
      <w:r w:rsidR="003F7C1F" w:rsidRPr="00AF6AF8">
        <w:t>июня</w:t>
      </w:r>
      <w:r w:rsidRPr="00AF6AF8">
        <w:t xml:space="preserve"> 202</w:t>
      </w:r>
      <w:r w:rsidR="00A62222" w:rsidRPr="00AF6AF8">
        <w:t>2</w:t>
      </w:r>
      <w:r w:rsidRPr="00AF6AF8">
        <w:t xml:space="preserve"> в 1</w:t>
      </w:r>
      <w:r w:rsidR="00C4720A" w:rsidRPr="00AF6AF8">
        <w:t>0</w:t>
      </w:r>
      <w:r w:rsidRPr="00AF6AF8">
        <w:t xml:space="preserve">:00 (по местному </w:t>
      </w:r>
      <w:r w:rsidRPr="00422759">
        <w:t>времени).</w:t>
      </w:r>
    </w:p>
    <w:p w:rsidR="00A4763E" w:rsidRPr="00422759" w:rsidRDefault="00A4763E" w:rsidP="00A4763E">
      <w:pPr>
        <w:ind w:firstLine="709"/>
        <w:jc w:val="both"/>
      </w:pPr>
      <w:r w:rsidRPr="00422759">
        <w:rPr>
          <w:b/>
          <w:bCs/>
        </w:rPr>
        <w:t>Место проведения:</w:t>
      </w:r>
      <w:r w:rsidRPr="00422759">
        <w:t xml:space="preserve"> </w:t>
      </w:r>
      <w:r w:rsidR="00111EA0" w:rsidRPr="00422759">
        <w:t xml:space="preserve">Администрация муниципального района </w:t>
      </w:r>
      <w:proofErr w:type="gramStart"/>
      <w:r w:rsidR="00111EA0">
        <w:t>Красноярский</w:t>
      </w:r>
      <w:proofErr w:type="gramEnd"/>
      <w:r w:rsidR="00111EA0" w:rsidRPr="00422759">
        <w:t xml:space="preserve"> </w:t>
      </w:r>
      <w:r w:rsidR="00111EA0" w:rsidRPr="00E62731">
        <w:t xml:space="preserve">Самарской области. Адрес: </w:t>
      </w:r>
      <w:r w:rsidR="00111EA0" w:rsidRPr="00111EA0">
        <w:t>446370, Самарская область, Красноярский район, с. Красный Яр, Комсомольская, 92</w:t>
      </w:r>
      <w:proofErr w:type="gramStart"/>
      <w:r w:rsidR="00111EA0" w:rsidRPr="00111EA0">
        <w:t xml:space="preserve"> А</w:t>
      </w:r>
      <w:proofErr w:type="gramEnd"/>
      <w:r w:rsidR="00111EA0" w:rsidRPr="00111EA0">
        <w:t xml:space="preserve">, </w:t>
      </w:r>
      <w:proofErr w:type="spellStart"/>
      <w:r w:rsidR="00111EA0" w:rsidRPr="00111EA0">
        <w:t>каб</w:t>
      </w:r>
      <w:proofErr w:type="spellEnd"/>
      <w:r w:rsidR="00111EA0" w:rsidRPr="00111EA0">
        <w:t>. 411, отдел экологического надзора контрольного управления администрации муниципального района Красноярский Самарской области</w:t>
      </w:r>
      <w:r w:rsidR="00111EA0">
        <w:t>.</w:t>
      </w:r>
    </w:p>
    <w:p w:rsidR="00A4763E" w:rsidRPr="00422759" w:rsidRDefault="00A4763E" w:rsidP="00A4763E">
      <w:pPr>
        <w:ind w:firstLine="709"/>
        <w:jc w:val="both"/>
      </w:pPr>
      <w:r w:rsidRPr="00422759">
        <w:rPr>
          <w:b/>
        </w:rPr>
        <w:t>Форма и место представления замечаний и предложений:</w:t>
      </w:r>
      <w:r w:rsidRPr="00422759">
        <w:t xml:space="preserve"> Устная, письменная. Замечания и предложения направляются </w:t>
      </w:r>
      <w:r w:rsidR="00022BBF">
        <w:t>в</w:t>
      </w:r>
      <w:r w:rsidRPr="00422759">
        <w:t xml:space="preserve"> </w:t>
      </w:r>
      <w:r w:rsidR="00111EA0" w:rsidRPr="00422759">
        <w:t>Администраци</w:t>
      </w:r>
      <w:r w:rsidR="00022BBF">
        <w:t>ю</w:t>
      </w:r>
      <w:r w:rsidR="00111EA0" w:rsidRPr="00422759">
        <w:t xml:space="preserve"> муниципального района </w:t>
      </w:r>
      <w:proofErr w:type="gramStart"/>
      <w:r w:rsidR="00111EA0">
        <w:t>Красноярский</w:t>
      </w:r>
      <w:proofErr w:type="gramEnd"/>
      <w:r w:rsidR="00111EA0" w:rsidRPr="00422759">
        <w:t xml:space="preserve"> </w:t>
      </w:r>
      <w:r w:rsidR="00111EA0" w:rsidRPr="00E62731">
        <w:t xml:space="preserve">Самарской области. Адрес: </w:t>
      </w:r>
      <w:r w:rsidR="00111EA0" w:rsidRPr="00111EA0">
        <w:t>446370, Самарская область, Красноярский район, с. Красный Яр, Комсомольская, 92</w:t>
      </w:r>
      <w:proofErr w:type="gramStart"/>
      <w:r w:rsidR="00111EA0" w:rsidRPr="00111EA0">
        <w:t xml:space="preserve"> А</w:t>
      </w:r>
      <w:proofErr w:type="gramEnd"/>
      <w:r w:rsidR="00111EA0" w:rsidRPr="00111EA0">
        <w:t xml:space="preserve">, </w:t>
      </w:r>
      <w:proofErr w:type="spellStart"/>
      <w:r w:rsidR="00111EA0" w:rsidRPr="00111EA0">
        <w:t>каб</w:t>
      </w:r>
      <w:proofErr w:type="spellEnd"/>
      <w:r w:rsidR="00111EA0" w:rsidRPr="00111EA0">
        <w:t xml:space="preserve">. 411, отдел экологического надзора контрольного управления администрации муниципального района Красноярский Самарской </w:t>
      </w:r>
      <w:r w:rsidR="00111EA0" w:rsidRPr="008221D0">
        <w:t>области</w:t>
      </w:r>
      <w:r w:rsidR="000F5BB0" w:rsidRPr="008221D0">
        <w:t xml:space="preserve"> </w:t>
      </w:r>
      <w:r w:rsidRPr="008221D0">
        <w:t xml:space="preserve">или по телефону: </w:t>
      </w:r>
      <w:r w:rsidR="008A794A" w:rsidRPr="008221D0">
        <w:t>+7(846) 572-06-65</w:t>
      </w:r>
      <w:r w:rsidRPr="008221D0">
        <w:t>, или на э</w:t>
      </w:r>
      <w:r w:rsidR="00A552B4" w:rsidRPr="008221D0">
        <w:t>лектронный адрес:</w:t>
      </w:r>
      <w:r w:rsidRPr="008221D0">
        <w:t xml:space="preserve"> </w:t>
      </w:r>
      <w:hyperlink r:id="rId11" w:history="1"/>
      <w:r w:rsidR="005F45A8" w:rsidRPr="008221D0">
        <w:t xml:space="preserve"> </w:t>
      </w:r>
      <w:r w:rsidR="00CE480C" w:rsidRPr="001856EE">
        <w:t>folen</w:t>
      </w:r>
      <w:hyperlink r:id="rId12" w:history="1">
        <w:r w:rsidR="00CE480C" w:rsidRPr="001856EE">
          <w:t>@kryaradm.ru</w:t>
        </w:r>
      </w:hyperlink>
      <w:r w:rsidR="001856EE" w:rsidRPr="001856EE">
        <w:t xml:space="preserve">, </w:t>
      </w:r>
      <w:r w:rsidRPr="008221D0">
        <w:t xml:space="preserve">контактное лицо </w:t>
      </w:r>
      <w:r w:rsidR="008A794A" w:rsidRPr="008221D0">
        <w:t>Фонда Валерий Леонтьевич</w:t>
      </w:r>
      <w:r w:rsidR="00A552B4" w:rsidRPr="008221D0">
        <w:t xml:space="preserve"> – </w:t>
      </w:r>
      <w:r w:rsidR="00111EA0" w:rsidRPr="008221D0">
        <w:t>ведущий</w:t>
      </w:r>
      <w:r w:rsidR="008A794A" w:rsidRPr="008221D0">
        <w:t xml:space="preserve"> специалист</w:t>
      </w:r>
      <w:r w:rsidR="00A552B4" w:rsidRPr="008221D0">
        <w:t xml:space="preserve"> </w:t>
      </w:r>
      <w:r w:rsidR="00111EA0" w:rsidRPr="008221D0">
        <w:t>отдела эк</w:t>
      </w:r>
      <w:r w:rsidR="008221D0" w:rsidRPr="008221D0">
        <w:t>ологического надзора контрольного управления администрации муниципального района Красноярский Самарской области</w:t>
      </w:r>
      <w:r w:rsidRPr="008221D0">
        <w:t>.</w:t>
      </w:r>
    </w:p>
    <w:p w:rsidR="00A4763E" w:rsidRPr="00422759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422759">
        <w:rPr>
          <w:b/>
        </w:rPr>
        <w:t>Органы, на официальных сайтах которых размещено Уведомление:</w:t>
      </w:r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422759">
        <w:t>- Центральный аппарат Федеральной службы по надзору в сфере</w:t>
      </w:r>
      <w:r w:rsidRPr="00584D3D">
        <w:t xml:space="preserve"> природопользования;</w:t>
      </w:r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proofErr w:type="gramStart"/>
      <w:r w:rsidRPr="00584D3D">
        <w:t>- Межрегиональное управление Федеральной службы по надзору в сфере природопользования по Самарской и Ульяновской областям;</w:t>
      </w:r>
      <w:proofErr w:type="gramEnd"/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584D3D">
        <w:t>- Министерство лесного хозяйства, охраны окружающей среды и природопользования Самарской области;</w:t>
      </w:r>
    </w:p>
    <w:p w:rsidR="00BD7379" w:rsidRPr="00584D3D" w:rsidRDefault="00A4763E" w:rsidP="002E3DA1">
      <w:pPr>
        <w:tabs>
          <w:tab w:val="center" w:pos="4677"/>
          <w:tab w:val="right" w:pos="9355"/>
        </w:tabs>
        <w:ind w:firstLine="709"/>
        <w:jc w:val="both"/>
      </w:pPr>
      <w:r w:rsidRPr="00584D3D">
        <w:t xml:space="preserve">- Администрация муниципального района </w:t>
      </w:r>
      <w:proofErr w:type="gramStart"/>
      <w:r w:rsidR="008C4FFF">
        <w:t>Красноярский</w:t>
      </w:r>
      <w:proofErr w:type="gramEnd"/>
      <w:r w:rsidRPr="00584D3D">
        <w:t xml:space="preserve"> Самарской области.</w:t>
      </w:r>
    </w:p>
    <w:sectPr w:rsidR="00BD7379" w:rsidRPr="00584D3D" w:rsidSect="00AF6A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3B" w:rsidRDefault="00266C3B">
      <w:r>
        <w:separator/>
      </w:r>
    </w:p>
  </w:endnote>
  <w:endnote w:type="continuationSeparator" w:id="0">
    <w:p w:rsidR="00266C3B" w:rsidRDefault="0026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3B" w:rsidRDefault="00266C3B">
      <w:r>
        <w:separator/>
      </w:r>
    </w:p>
  </w:footnote>
  <w:footnote w:type="continuationSeparator" w:id="0">
    <w:p w:rsidR="00266C3B" w:rsidRDefault="0026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00D8B8"/>
    <w:lvl w:ilvl="0">
      <w:start w:val="1"/>
      <w:numFmt w:val="bullet"/>
      <w:lvlRestart w:val="0"/>
      <w:pStyle w:val="a"/>
      <w:lvlText w:val=""/>
      <w:lvlJc w:val="left"/>
      <w:pPr>
        <w:tabs>
          <w:tab w:val="num" w:pos="720"/>
        </w:tabs>
        <w:ind w:left="-720" w:firstLine="720"/>
      </w:pPr>
      <w:rPr>
        <w:rFonts w:ascii="Symbol" w:hAnsi="Symbol" w:hint="default"/>
      </w:rPr>
    </w:lvl>
  </w:abstractNum>
  <w:abstractNum w:abstractNumId="1">
    <w:nsid w:val="4CBD389A"/>
    <w:multiLevelType w:val="multilevel"/>
    <w:tmpl w:val="9A8681BE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70"/>
    <w:rsid w:val="00000C54"/>
    <w:rsid w:val="0000445E"/>
    <w:rsid w:val="00022BB8"/>
    <w:rsid w:val="00022BBF"/>
    <w:rsid w:val="00027333"/>
    <w:rsid w:val="00027B65"/>
    <w:rsid w:val="00033036"/>
    <w:rsid w:val="00037921"/>
    <w:rsid w:val="00041051"/>
    <w:rsid w:val="00044A75"/>
    <w:rsid w:val="00057B92"/>
    <w:rsid w:val="000674EE"/>
    <w:rsid w:val="000829BA"/>
    <w:rsid w:val="000855A4"/>
    <w:rsid w:val="000A5FFC"/>
    <w:rsid w:val="000C0E0C"/>
    <w:rsid w:val="000C0F73"/>
    <w:rsid w:val="000C5895"/>
    <w:rsid w:val="000D5344"/>
    <w:rsid w:val="000F5BB0"/>
    <w:rsid w:val="00100378"/>
    <w:rsid w:val="00104298"/>
    <w:rsid w:val="00111EA0"/>
    <w:rsid w:val="001165DD"/>
    <w:rsid w:val="00136391"/>
    <w:rsid w:val="00162BBB"/>
    <w:rsid w:val="001631E2"/>
    <w:rsid w:val="00163C54"/>
    <w:rsid w:val="0017163A"/>
    <w:rsid w:val="0017546D"/>
    <w:rsid w:val="0018240A"/>
    <w:rsid w:val="001856EE"/>
    <w:rsid w:val="001936D8"/>
    <w:rsid w:val="00195617"/>
    <w:rsid w:val="001979B7"/>
    <w:rsid w:val="001A01C9"/>
    <w:rsid w:val="001D53B5"/>
    <w:rsid w:val="001E121F"/>
    <w:rsid w:val="001E346F"/>
    <w:rsid w:val="001F03C5"/>
    <w:rsid w:val="00213835"/>
    <w:rsid w:val="00265B9B"/>
    <w:rsid w:val="00266C3B"/>
    <w:rsid w:val="00281D46"/>
    <w:rsid w:val="00283E66"/>
    <w:rsid w:val="0028568E"/>
    <w:rsid w:val="0028641D"/>
    <w:rsid w:val="00296F95"/>
    <w:rsid w:val="002B496F"/>
    <w:rsid w:val="002C0CFE"/>
    <w:rsid w:val="002C263B"/>
    <w:rsid w:val="002C6BEF"/>
    <w:rsid w:val="002C7745"/>
    <w:rsid w:val="002D5DD6"/>
    <w:rsid w:val="002D75D7"/>
    <w:rsid w:val="002E0A67"/>
    <w:rsid w:val="002E3DA1"/>
    <w:rsid w:val="0030209C"/>
    <w:rsid w:val="003055A0"/>
    <w:rsid w:val="00307D97"/>
    <w:rsid w:val="00310F29"/>
    <w:rsid w:val="00311DF4"/>
    <w:rsid w:val="003144E4"/>
    <w:rsid w:val="00327077"/>
    <w:rsid w:val="00331CD3"/>
    <w:rsid w:val="00341A12"/>
    <w:rsid w:val="00345F6B"/>
    <w:rsid w:val="0035309B"/>
    <w:rsid w:val="00366BFF"/>
    <w:rsid w:val="00367D4D"/>
    <w:rsid w:val="00384ACE"/>
    <w:rsid w:val="003B1149"/>
    <w:rsid w:val="003B1826"/>
    <w:rsid w:val="003B2240"/>
    <w:rsid w:val="003C7915"/>
    <w:rsid w:val="003D35B9"/>
    <w:rsid w:val="003F31FE"/>
    <w:rsid w:val="003F7C1F"/>
    <w:rsid w:val="00422759"/>
    <w:rsid w:val="00422BB9"/>
    <w:rsid w:val="00425D09"/>
    <w:rsid w:val="0043417C"/>
    <w:rsid w:val="00435B54"/>
    <w:rsid w:val="004624C5"/>
    <w:rsid w:val="00466FD2"/>
    <w:rsid w:val="00496415"/>
    <w:rsid w:val="004A4559"/>
    <w:rsid w:val="004B53B3"/>
    <w:rsid w:val="004C1F2F"/>
    <w:rsid w:val="004C3CB3"/>
    <w:rsid w:val="004C75F9"/>
    <w:rsid w:val="004C7A4C"/>
    <w:rsid w:val="004F0163"/>
    <w:rsid w:val="004F38E3"/>
    <w:rsid w:val="00505310"/>
    <w:rsid w:val="00505F8E"/>
    <w:rsid w:val="00525EEA"/>
    <w:rsid w:val="00526834"/>
    <w:rsid w:val="0053725E"/>
    <w:rsid w:val="00537BFE"/>
    <w:rsid w:val="00541BCA"/>
    <w:rsid w:val="00557871"/>
    <w:rsid w:val="00557C90"/>
    <w:rsid w:val="005602F0"/>
    <w:rsid w:val="00560960"/>
    <w:rsid w:val="0056100C"/>
    <w:rsid w:val="00574FF3"/>
    <w:rsid w:val="00576032"/>
    <w:rsid w:val="0058051E"/>
    <w:rsid w:val="005812A2"/>
    <w:rsid w:val="00584B65"/>
    <w:rsid w:val="00584D3D"/>
    <w:rsid w:val="005A3870"/>
    <w:rsid w:val="005A3907"/>
    <w:rsid w:val="005B2DE9"/>
    <w:rsid w:val="005C3ED9"/>
    <w:rsid w:val="005D051C"/>
    <w:rsid w:val="005D4C4C"/>
    <w:rsid w:val="005E4DEB"/>
    <w:rsid w:val="005F26CE"/>
    <w:rsid w:val="005F348C"/>
    <w:rsid w:val="005F45A8"/>
    <w:rsid w:val="00600C6D"/>
    <w:rsid w:val="00603840"/>
    <w:rsid w:val="0060431F"/>
    <w:rsid w:val="0062258B"/>
    <w:rsid w:val="00630705"/>
    <w:rsid w:val="006626A9"/>
    <w:rsid w:val="0066294B"/>
    <w:rsid w:val="006631F0"/>
    <w:rsid w:val="00673DC4"/>
    <w:rsid w:val="00680376"/>
    <w:rsid w:val="00684AF1"/>
    <w:rsid w:val="006918ED"/>
    <w:rsid w:val="00696D22"/>
    <w:rsid w:val="006A54D4"/>
    <w:rsid w:val="006A669F"/>
    <w:rsid w:val="006B4A21"/>
    <w:rsid w:val="006C3C26"/>
    <w:rsid w:val="006C60DB"/>
    <w:rsid w:val="006C7D88"/>
    <w:rsid w:val="006D5720"/>
    <w:rsid w:val="006D5E63"/>
    <w:rsid w:val="006E25DE"/>
    <w:rsid w:val="006E60E3"/>
    <w:rsid w:val="006F61C3"/>
    <w:rsid w:val="006F7319"/>
    <w:rsid w:val="00700B85"/>
    <w:rsid w:val="00701F11"/>
    <w:rsid w:val="00723B16"/>
    <w:rsid w:val="00727E88"/>
    <w:rsid w:val="0073163D"/>
    <w:rsid w:val="00742DB1"/>
    <w:rsid w:val="00764BF8"/>
    <w:rsid w:val="007704D9"/>
    <w:rsid w:val="007769D9"/>
    <w:rsid w:val="007776EB"/>
    <w:rsid w:val="007941DF"/>
    <w:rsid w:val="00794D93"/>
    <w:rsid w:val="007A3AE1"/>
    <w:rsid w:val="007B00A7"/>
    <w:rsid w:val="007B1ADD"/>
    <w:rsid w:val="007B49FD"/>
    <w:rsid w:val="007C380D"/>
    <w:rsid w:val="007C596D"/>
    <w:rsid w:val="007D042D"/>
    <w:rsid w:val="007D0DD2"/>
    <w:rsid w:val="007D2A25"/>
    <w:rsid w:val="007D7140"/>
    <w:rsid w:val="007E431F"/>
    <w:rsid w:val="007E7CEF"/>
    <w:rsid w:val="007F0487"/>
    <w:rsid w:val="008055B5"/>
    <w:rsid w:val="00806450"/>
    <w:rsid w:val="00806878"/>
    <w:rsid w:val="0081232B"/>
    <w:rsid w:val="008162F6"/>
    <w:rsid w:val="008221D0"/>
    <w:rsid w:val="00826B57"/>
    <w:rsid w:val="00833206"/>
    <w:rsid w:val="008367C0"/>
    <w:rsid w:val="0084009B"/>
    <w:rsid w:val="00843FBD"/>
    <w:rsid w:val="00877280"/>
    <w:rsid w:val="008959B8"/>
    <w:rsid w:val="00895C6A"/>
    <w:rsid w:val="008A4F7E"/>
    <w:rsid w:val="008A4FCA"/>
    <w:rsid w:val="008A56C0"/>
    <w:rsid w:val="008A794A"/>
    <w:rsid w:val="008B5297"/>
    <w:rsid w:val="008B64BA"/>
    <w:rsid w:val="008C4337"/>
    <w:rsid w:val="008C48DB"/>
    <w:rsid w:val="008C4FFF"/>
    <w:rsid w:val="008D34A3"/>
    <w:rsid w:val="0090234C"/>
    <w:rsid w:val="00902E2E"/>
    <w:rsid w:val="009045CD"/>
    <w:rsid w:val="009169BF"/>
    <w:rsid w:val="00930683"/>
    <w:rsid w:val="009332BC"/>
    <w:rsid w:val="00941F96"/>
    <w:rsid w:val="00962C9E"/>
    <w:rsid w:val="00977414"/>
    <w:rsid w:val="00980C42"/>
    <w:rsid w:val="0098213D"/>
    <w:rsid w:val="009874B9"/>
    <w:rsid w:val="009A1E18"/>
    <w:rsid w:val="009A3B50"/>
    <w:rsid w:val="009A60EA"/>
    <w:rsid w:val="009B2D33"/>
    <w:rsid w:val="009B7AC3"/>
    <w:rsid w:val="009C3AFC"/>
    <w:rsid w:val="009C5EA7"/>
    <w:rsid w:val="009D439B"/>
    <w:rsid w:val="009D5670"/>
    <w:rsid w:val="009E192C"/>
    <w:rsid w:val="009E487E"/>
    <w:rsid w:val="009E52B6"/>
    <w:rsid w:val="009E6F96"/>
    <w:rsid w:val="009F7854"/>
    <w:rsid w:val="00A01F28"/>
    <w:rsid w:val="00A11D65"/>
    <w:rsid w:val="00A14287"/>
    <w:rsid w:val="00A2191B"/>
    <w:rsid w:val="00A25C14"/>
    <w:rsid w:val="00A27BBA"/>
    <w:rsid w:val="00A32224"/>
    <w:rsid w:val="00A4763E"/>
    <w:rsid w:val="00A552B4"/>
    <w:rsid w:val="00A56757"/>
    <w:rsid w:val="00A579FF"/>
    <w:rsid w:val="00A62222"/>
    <w:rsid w:val="00A6446F"/>
    <w:rsid w:val="00A64B0D"/>
    <w:rsid w:val="00A667DB"/>
    <w:rsid w:val="00A72EF8"/>
    <w:rsid w:val="00A8308F"/>
    <w:rsid w:val="00A9011E"/>
    <w:rsid w:val="00A92143"/>
    <w:rsid w:val="00A97B38"/>
    <w:rsid w:val="00AA402A"/>
    <w:rsid w:val="00AA4E6E"/>
    <w:rsid w:val="00AA558B"/>
    <w:rsid w:val="00AA7D00"/>
    <w:rsid w:val="00AB2F49"/>
    <w:rsid w:val="00AB3E1D"/>
    <w:rsid w:val="00AB61FF"/>
    <w:rsid w:val="00AD27A7"/>
    <w:rsid w:val="00AE00B3"/>
    <w:rsid w:val="00AE64CD"/>
    <w:rsid w:val="00AF2240"/>
    <w:rsid w:val="00AF2C7C"/>
    <w:rsid w:val="00AF6AF8"/>
    <w:rsid w:val="00B04875"/>
    <w:rsid w:val="00B06808"/>
    <w:rsid w:val="00B07AB8"/>
    <w:rsid w:val="00B110BB"/>
    <w:rsid w:val="00B222DA"/>
    <w:rsid w:val="00B24516"/>
    <w:rsid w:val="00B257E4"/>
    <w:rsid w:val="00B328A8"/>
    <w:rsid w:val="00B32C83"/>
    <w:rsid w:val="00B34712"/>
    <w:rsid w:val="00B479BE"/>
    <w:rsid w:val="00B6502B"/>
    <w:rsid w:val="00B65238"/>
    <w:rsid w:val="00B72CBE"/>
    <w:rsid w:val="00B76841"/>
    <w:rsid w:val="00B83DA0"/>
    <w:rsid w:val="00B9509F"/>
    <w:rsid w:val="00B95737"/>
    <w:rsid w:val="00B976D1"/>
    <w:rsid w:val="00BB103D"/>
    <w:rsid w:val="00BB1198"/>
    <w:rsid w:val="00BC0942"/>
    <w:rsid w:val="00BC5CA2"/>
    <w:rsid w:val="00BD7379"/>
    <w:rsid w:val="00BD7EBB"/>
    <w:rsid w:val="00BE04DE"/>
    <w:rsid w:val="00BF361C"/>
    <w:rsid w:val="00BF6838"/>
    <w:rsid w:val="00C0326B"/>
    <w:rsid w:val="00C04B94"/>
    <w:rsid w:val="00C07877"/>
    <w:rsid w:val="00C23D3D"/>
    <w:rsid w:val="00C23E32"/>
    <w:rsid w:val="00C33800"/>
    <w:rsid w:val="00C3505D"/>
    <w:rsid w:val="00C4720A"/>
    <w:rsid w:val="00C55AD2"/>
    <w:rsid w:val="00C770FA"/>
    <w:rsid w:val="00C840F3"/>
    <w:rsid w:val="00C9381E"/>
    <w:rsid w:val="00CA4FA0"/>
    <w:rsid w:val="00CA6B4F"/>
    <w:rsid w:val="00CC18CD"/>
    <w:rsid w:val="00CE29A5"/>
    <w:rsid w:val="00CE480C"/>
    <w:rsid w:val="00CF2D59"/>
    <w:rsid w:val="00D041C5"/>
    <w:rsid w:val="00D12FA9"/>
    <w:rsid w:val="00D24A51"/>
    <w:rsid w:val="00D30B7A"/>
    <w:rsid w:val="00D343FB"/>
    <w:rsid w:val="00D40DBC"/>
    <w:rsid w:val="00D53F58"/>
    <w:rsid w:val="00D671F1"/>
    <w:rsid w:val="00D82D58"/>
    <w:rsid w:val="00D85005"/>
    <w:rsid w:val="00D87482"/>
    <w:rsid w:val="00DA2634"/>
    <w:rsid w:val="00DA2D6B"/>
    <w:rsid w:val="00DB4175"/>
    <w:rsid w:val="00DB48FF"/>
    <w:rsid w:val="00DC6600"/>
    <w:rsid w:val="00DD2CC8"/>
    <w:rsid w:val="00DD3E95"/>
    <w:rsid w:val="00DF401B"/>
    <w:rsid w:val="00E01B8D"/>
    <w:rsid w:val="00E02853"/>
    <w:rsid w:val="00E0570D"/>
    <w:rsid w:val="00E158F6"/>
    <w:rsid w:val="00E15CB4"/>
    <w:rsid w:val="00E1621B"/>
    <w:rsid w:val="00E17B86"/>
    <w:rsid w:val="00E30A69"/>
    <w:rsid w:val="00E362B2"/>
    <w:rsid w:val="00E37521"/>
    <w:rsid w:val="00E50E30"/>
    <w:rsid w:val="00E531AC"/>
    <w:rsid w:val="00E5347D"/>
    <w:rsid w:val="00E62731"/>
    <w:rsid w:val="00E66080"/>
    <w:rsid w:val="00E7453B"/>
    <w:rsid w:val="00E917F3"/>
    <w:rsid w:val="00E965BA"/>
    <w:rsid w:val="00E97B48"/>
    <w:rsid w:val="00E97E72"/>
    <w:rsid w:val="00EA34A9"/>
    <w:rsid w:val="00EB0467"/>
    <w:rsid w:val="00EB67B4"/>
    <w:rsid w:val="00EC1CBD"/>
    <w:rsid w:val="00ED3B5E"/>
    <w:rsid w:val="00EE546A"/>
    <w:rsid w:val="00EF4123"/>
    <w:rsid w:val="00EF7C94"/>
    <w:rsid w:val="00F02EE0"/>
    <w:rsid w:val="00F3604A"/>
    <w:rsid w:val="00F41664"/>
    <w:rsid w:val="00F42FF7"/>
    <w:rsid w:val="00F43CDC"/>
    <w:rsid w:val="00F5259F"/>
    <w:rsid w:val="00F54344"/>
    <w:rsid w:val="00F67B0D"/>
    <w:rsid w:val="00F707CC"/>
    <w:rsid w:val="00F853E9"/>
    <w:rsid w:val="00F95C35"/>
    <w:rsid w:val="00FA471B"/>
    <w:rsid w:val="00FB70A8"/>
    <w:rsid w:val="00FD1D02"/>
    <w:rsid w:val="00FE6FD9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3B5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3B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B5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B5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3B5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3B5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3B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B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B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8240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A3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9A3B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A3B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9A3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9A3B5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rsid w:val="00BD7EBB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4C3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3B5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3B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B5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B5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3B5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3B5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3B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B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B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8240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A3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9A3B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A3B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9A3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9A3B5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rsid w:val="00BD7EBB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4C3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5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21013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83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1388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91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9416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72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49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yaradm@krya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yaradm@krya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ustritskayaDV@samnipi.rosne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6CBB-2D3C-464A-AE34-6A77D17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Боярова Ольга Николаевна</dc:creator>
  <cp:lastModifiedBy>User</cp:lastModifiedBy>
  <cp:revision>2</cp:revision>
  <cp:lastPrinted>2022-04-08T05:36:00Z</cp:lastPrinted>
  <dcterms:created xsi:type="dcterms:W3CDTF">2022-05-05T06:46:00Z</dcterms:created>
  <dcterms:modified xsi:type="dcterms:W3CDTF">2022-05-05T06:46:00Z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Том</vt:lpwstr>
  </property>
  <property fmtid="{D5CDD505-2E9C-101B-9397-08002B2CF9AE}" pid="3" name="Шифр тома">
    <vt:lpwstr>XXXП.00-00</vt:lpwstr>
  </property>
  <property fmtid="{D5CDD505-2E9C-101B-9397-08002B2CF9AE}" pid="4" name="ГИП">
    <vt:lpwstr>Фамилия И.О.</vt:lpwstr>
  </property>
  <property fmtid="{D5CDD505-2E9C-101B-9397-08002B2CF9AE}" pid="5" name="ГИП штамп">
    <vt:lpwstr>Фамилия И.О.</vt:lpwstr>
  </property>
  <property fmtid="{D5CDD505-2E9C-101B-9397-08002B2CF9AE}" pid="6" name="Куратор">
    <vt:lpwstr>Фамилия И.О.</vt:lpwstr>
  </property>
  <property fmtid="{D5CDD505-2E9C-101B-9397-08002B2CF9AE}" pid="7" name="Наименование договора">
    <vt:lpwstr>Наименование договора</vt:lpwstr>
  </property>
  <property fmtid="{D5CDD505-2E9C-101B-9397-08002B2CF9AE}" pid="8" name="Номер тома">
    <vt:lpwstr>1</vt:lpwstr>
  </property>
  <property fmtid="{D5CDD505-2E9C-101B-9397-08002B2CF9AE}" pid="9" name="Раздел">
    <vt:lpwstr>Раздел</vt:lpwstr>
  </property>
  <property fmtid="{D5CDD505-2E9C-101B-9397-08002B2CF9AE}" pid="10" name="Подраздел">
    <vt:lpwstr>Подраздел</vt:lpwstr>
  </property>
  <property fmtid="{D5CDD505-2E9C-101B-9397-08002B2CF9AE}" pid="11" name="Часть">
    <vt:lpwstr>Часть</vt:lpwstr>
  </property>
  <property fmtid="{D5CDD505-2E9C-101B-9397-08002B2CF9AE}" pid="12" name="Книга">
    <vt:lpwstr>Книга</vt:lpwstr>
  </property>
</Properties>
</file>