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19" w:rsidRPr="00D813F5" w:rsidRDefault="00A85719">
      <w:pPr>
        <w:rPr>
          <w:sz w:val="28"/>
          <w:szCs w:val="28"/>
        </w:rPr>
      </w:pPr>
      <w:bookmarkStart w:id="0" w:name="_GoBack"/>
      <w:bookmarkEnd w:id="0"/>
      <w:r w:rsidRPr="00D813F5">
        <w:rPr>
          <w:sz w:val="28"/>
          <w:szCs w:val="28"/>
        </w:rPr>
        <w:t>Перечень объектов негативного воздействия на окружающую среду, расположенных на территории муниципального района Красноярский Самарской области и подлежащих региональному экологическому надзору</w:t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2109"/>
        <w:gridCol w:w="4253"/>
        <w:gridCol w:w="5528"/>
        <w:gridCol w:w="1483"/>
      </w:tblGrid>
      <w:tr w:rsidR="00E70DA3" w:rsidRPr="00811626" w:rsidTr="00E70DA3">
        <w:trPr>
          <w:tblHeader/>
        </w:trPr>
        <w:tc>
          <w:tcPr>
            <w:tcW w:w="883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bookmarkStart w:id="1" w:name="OLE_LINK1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Код объекта</w:t>
            </w:r>
          </w:p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Дата включения</w:t>
            </w:r>
          </w:p>
        </w:tc>
        <w:tc>
          <w:tcPr>
            <w:tcW w:w="4253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</w:tc>
        <w:tc>
          <w:tcPr>
            <w:tcW w:w="5528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83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E70DA3" w:rsidRPr="00811626" w:rsidTr="00E70DA3">
        <w:tc>
          <w:tcPr>
            <w:tcW w:w="0" w:type="auto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9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36-0263-004789-П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06.02.2020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"ЭКОДОЛЬЕ ДЕВЕЛОПМЕНТ - СПЕЦИАЛИЗИРОВАННЫЙ ЗАСТРОЙЩИК"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Комплексные очистные сооружения (КОС) ЭКО-Р-200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Красноярский р-н</w:t>
            </w:r>
          </w:p>
        </w:tc>
        <w:tc>
          <w:tcPr>
            <w:tcW w:w="1483" w:type="dxa"/>
            <w:shd w:val="clear" w:color="auto" w:fill="FFFFFF"/>
            <w:hideMark/>
          </w:tcPr>
          <w:p w:rsidR="00E70DA3" w:rsidRPr="00811626" w:rsidRDefault="00E70DA3" w:rsidP="00F43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средняя</w:t>
            </w:r>
          </w:p>
        </w:tc>
      </w:tr>
      <w:tr w:rsidR="00E70DA3" w:rsidRPr="00811626" w:rsidTr="00E70DA3">
        <w:tc>
          <w:tcPr>
            <w:tcW w:w="0" w:type="auto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9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36-0263-002638-П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15.09.2017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"Энергоресурс"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Территория предприятия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обл.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расноярский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р-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он,пгт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Волжский, ул. Заводская, д. 46А.</w:t>
            </w:r>
          </w:p>
        </w:tc>
        <w:tc>
          <w:tcPr>
            <w:tcW w:w="1483" w:type="dxa"/>
            <w:shd w:val="clear" w:color="auto" w:fill="FFFFFF"/>
            <w:hideMark/>
          </w:tcPr>
          <w:p w:rsidR="00E70DA3" w:rsidRDefault="00E70DA3" w:rsidP="00F43CAF">
            <w:pPr>
              <w:jc w:val="center"/>
            </w:pPr>
            <w:r w:rsidRPr="006054FE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средняя</w:t>
            </w:r>
          </w:p>
        </w:tc>
      </w:tr>
      <w:tr w:rsidR="00E70DA3" w:rsidRPr="00811626" w:rsidTr="00E70DA3">
        <w:tc>
          <w:tcPr>
            <w:tcW w:w="0" w:type="auto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9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36-0263-002190-П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21.02.2017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 Красноярское молоко 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Красноярское молоко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с. Красный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Яр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,у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л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Комсомольская. д.11</w:t>
            </w:r>
          </w:p>
        </w:tc>
        <w:tc>
          <w:tcPr>
            <w:tcW w:w="1483" w:type="dxa"/>
            <w:shd w:val="clear" w:color="auto" w:fill="FFFFFF"/>
            <w:hideMark/>
          </w:tcPr>
          <w:p w:rsidR="00E70DA3" w:rsidRDefault="00E70DA3" w:rsidP="00F43CAF">
            <w:pPr>
              <w:jc w:val="center"/>
            </w:pPr>
            <w:r w:rsidRPr="006054FE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средняя</w:t>
            </w:r>
          </w:p>
        </w:tc>
      </w:tr>
      <w:tr w:rsidR="00E70DA3" w:rsidRPr="00811626" w:rsidTr="00E70DA3">
        <w:tc>
          <w:tcPr>
            <w:tcW w:w="0" w:type="auto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9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36-0263-001566-П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11.01.2017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Средневолжский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завод металлоконструкций".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Средневолжский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завод металлоконструкций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ул. Промышленное шоссе, 2</w:t>
            </w:r>
            <w:proofErr w:type="gramEnd"/>
          </w:p>
        </w:tc>
        <w:tc>
          <w:tcPr>
            <w:tcW w:w="1483" w:type="dxa"/>
            <w:shd w:val="clear" w:color="auto" w:fill="FFFFFF"/>
            <w:hideMark/>
          </w:tcPr>
          <w:p w:rsidR="00E70DA3" w:rsidRDefault="00E70DA3" w:rsidP="00F43CAF">
            <w:pPr>
              <w:jc w:val="center"/>
            </w:pPr>
            <w:r w:rsidRPr="006054FE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средняя</w:t>
            </w:r>
          </w:p>
        </w:tc>
      </w:tr>
      <w:bookmarkEnd w:id="1"/>
    </w:tbl>
    <w:p w:rsidR="001B0F2E" w:rsidRDefault="001B0F2E"/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127"/>
        <w:gridCol w:w="4253"/>
        <w:gridCol w:w="5670"/>
        <w:gridCol w:w="1417"/>
      </w:tblGrid>
      <w:tr w:rsidR="00E70DA3" w:rsidRPr="00811626" w:rsidTr="00E70DA3">
        <w:trPr>
          <w:tblHeader/>
        </w:trPr>
        <w:tc>
          <w:tcPr>
            <w:tcW w:w="865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Код объекта</w:t>
            </w:r>
          </w:p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Дата включения</w:t>
            </w:r>
          </w:p>
        </w:tc>
        <w:tc>
          <w:tcPr>
            <w:tcW w:w="4253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</w:tc>
        <w:tc>
          <w:tcPr>
            <w:tcW w:w="5670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E70DA3" w:rsidRPr="00811626" w:rsidRDefault="00E70DA3" w:rsidP="00811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9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36-0263-006078-П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25.05.2021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"ПКФ "ГОФРОПАКЪ-ПОВОЛЖЬЕ"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Производственная площадка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Новосемейкино,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Промышленное шоссе, д 19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0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36-0263-005945-П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19.04.2021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МУП "МИРНЕНСКОЕ ЖКХ"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Канализационная насосная станция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Мирный,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Пионерская, д 5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36-0263-005759-П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01.03.2021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"КОНТИНЕНТАЛЬ" САМАРСКИЙ ФИЛИАЛ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Металлобаза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Самарского филиала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446394, Самарская область, Красноярский район, пос. Волжский, территория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Промплощадки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3, участок 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36-0263-005694-Т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29.12.2020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"ФАРМПЕРСПЕКТИВА"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Ливневые очистные сооружения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область, Красноярский район, пос. Светлое Поле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36-0263-005612-П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04.12.2020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Государственное казенное учреждение Самарской области «Комплексный центр социального обслуживания населения Северного округа»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Площадка предприятия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446370, Самарская область, Красноярский район, с. Красный Яр, ул. Тополиная, д 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36-0263-005563-П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16.10.2020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Индивидуальный предприниматель Анисимов Алексей Павлович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АЗС-8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РФ, Самарская область, Красноярский район, автодорога Саранск-Сурское-Ульяновск-Димитровград-Самара, 51 км+150 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36-0263-005106-Т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ПТУ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Пионерская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36-0263-005105-Т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16.06.2020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котельная д/с №22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.М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ирный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 Мирный ул. Коммунистическая 15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7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№8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Московская 1 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8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36-0263-005077-Т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Общество с ограниченной ответственностью "Красноярская </w:t>
            </w: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Котельная №7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Попова д. 13 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9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№6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Рудничная 12 в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0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№5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Солнечная 5 в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1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 4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Первомайская д. 20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2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№3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Заводская д.16 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3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36-0263-005072-Т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№2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Новосадовая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18 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4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10.06.2020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 1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Школьная д. 11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5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36-0263-005070-Т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Котельная №9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Металлургическая д. 50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6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36-0263-005069-Т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 10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Старосемейкино, ул. Рабочая д. 38 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7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36-0263-005068-Т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(административное здание ЖКХ)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Совхозная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д.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8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36-0263-005066-Т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АБК (котельная здания администрации)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92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2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36-0263-005065-Т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Угловой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 Угловой, ул. Садовая 4 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36-0263-005064-Т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СХХ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36-0263-005063-Т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административного здания района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Красный Яр, ул. Коммунистический переулок 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36-0263-005062-Т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СОК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Советская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47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36-0263-005061-Т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Конезавод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Конезавод,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Школьная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36-0263-005060-Т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Русская Селитьба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Русская Селитьба, ул. Школьная 50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36-0263-005059-Т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Суд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расный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Яр, ул. Кооперативная 107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РДК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Красный Яр, ул. Кооперативная 106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36-0263-005057-Т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МДК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.П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олевая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Хорошенькое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Хорошенькое,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.Ш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кольная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3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ДРСУ 4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расный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Яр, ул. Дорожная 21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Большая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Раковка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Большая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Раковка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ул. Центральная 43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МФЦ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Тополиная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36-0263-005052-Т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Белозерки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Белозерки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ул. Озерная 21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молочного комплекса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Новая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27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36-0263-005050-Т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д/с Теремок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Красный Яр, ул. Сельхозтехники 18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36-0263-005049-Т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Центральная котельная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Советская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54 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ЦРБ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Больничная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44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36-0263-005047-Т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КСК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Дорожная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Большая Каменка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Большая Каменка. Ул. Центральная 43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Светлый Ключ котельная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Светлый Ключ,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Центральная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филиал д/с Теремок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Малая Каменка ул. Центральная 10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д/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Ромашка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Промысловая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54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36-0263-005042-Т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ХЭС (административное здание, ангар)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Красный Яр,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Полевая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№4 (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Волжский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птг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Волжский ул. Заводская 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36-0263-005040-Т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№3 (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Волжский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птг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Волжский ул. Пионерская 9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36-0263-005039-Т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Котельная №2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.В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олжский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птг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Волжский ул. Матросова 1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№1 (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Волжский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птг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Волжский ул.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Жилгородок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36-0263-005037-Т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Светлое поле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Светлое поле ул. Советская 1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Т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ЦК Мирный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 Мирный ул. Шоссейная 13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котельная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школы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луба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с. Старый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Старый Буян ул. Дачная 19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Котельная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Екатериновка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Екатериновка ул. Шоссейная 25 в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36-0263-005033-Т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09.06.2020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Колодинка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Колодинка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ул.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Колодинская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36-0263-005023-П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03.06.2020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Экодолье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Самара – специализированный застройщик»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Теплогенераторная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облассть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Красноярский район, село Белозерки, проспект космонавта Леонова, дом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36-0263-005020-П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03.06.2020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"НАУЧНО-ТЕХНИЧЕСКИЙ ЦЕНТР "ПРАВО"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Лаборатория ООО "НТЦ "ПРАВО" на территор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ии АО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«СЗК»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446379, Самарская область,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ул. Промышленное шоссе, д. 3, Лабораторный корпус, к. 2.15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36-0263-004975-Т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02.06.2020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тарый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тарый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Буян, ул. Садовая 1А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36-0263-004960-Т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котельная школы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Тростянка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Тростянка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ул. Школьный переулок 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36-0263-004961-Т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Центральная котельная (Новый Буян)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Новый Буян ул. Совхозная 2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36-0263-004959-Т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котельная школы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.Х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илково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Хилково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ул. Школьная 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школы с. Чапаево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Чапаево,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Центральная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70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36-0263-004957-Т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школы с. Шилан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Шилан, Школьная 5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ФАП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Жареный бугор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Центральная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Миникотельная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№1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Хилково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ул. Школьная 1А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д/с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Журавушка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Шилан ул. Мира 76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36-0263-004952-Т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МДК Волжский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Волжский ул.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Жилгородок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29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миникотельная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№2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Хилково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ул. Школьная 5А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ЦК п. Коммунарский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 Коммунарский ул. Новая 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36-0263-004950-Т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Контролирующий орган: Министерство лесного хозяйства охраны окружающей среды и </w:t>
            </w: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природопользования Самарской области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Библиотека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Калиновка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Калиновка ул. Школьная 10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36-0263-004949-Т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Школа п.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Коммунарский</w:t>
            </w:r>
            <w:proofErr w:type="gram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 Коммунарский ул. Центральная 20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д/сад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Старая Бинарадка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Старая Бинарадка ул. Фрунзе 36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36-0263-004947-Т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Школа с. Молгачи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Молгачи ул. Гагарина 108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36-0263-004946-Т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Больница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Новый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Новый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Буян ул. Куйбышева 49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36-0263-004944-Т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д/сад светлячок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Новый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с. Новый Буян ул. Центральная 6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36-0263-004945-Т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Начальная школа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Новый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Новый Буян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Полевая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д. 44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36-0263-004943-Т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12.05.2020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"Красноярская теплоэнергетическая компания"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Школа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Новый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с. Новый Буян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Школьная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36-0263-004833-П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02.03.2020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Муниципальное унитарное предприятие Волжского района Самарской области "Тепло Волжского района"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№2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1 км юго-западнее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33 квартал самарского участкового лесничества Волжского лесничества, ул. Лесная Долина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36-0263-004679-П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26.12.2019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"ВОЛЖСКИЙ ЗАВОД БЕЗАЛКОГОЛЬНЫХ НАПИТКОВ"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промплощадка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446394, Самарская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Волжский,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Заводская, д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36-0263-004607-П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05.12.2019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государственное казенное учреждение Самарской области «Красноярский социально-реабилитационный центр для несовершеннолетних «Феникс»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Головное учреждение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ул. Мира, участок 4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36-0263-004362-П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22.10.2019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ОБЩЕСТВО С ОГРАНИЧЕННОЙ ОТВЕТСТВЕННОСТЬЮ "ХРИПУНОВ И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АБЗ,БСУ ООО "Хрипунов и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восточнее с.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Водино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8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36-0263-004342-П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03.10.2019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Индивидуальный предприниматель Назарян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Джаншик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Санасарович</w:t>
            </w:r>
            <w:proofErr w:type="spellEnd"/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Производственная территория ИП Назарян Д.С.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446373, Самарская обл., Красноярский район, с. Белозерки, ул. Никонова, д. 68 "Д"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89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36-0263-004285-П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29.08.2019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"Тандем"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АЗС ООО "Тандем"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 область, Красноярский район, а/трасса Москва-Самара, (М-5), 1021 км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0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36-0263-004203-П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05.07.2019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 Хрипунов и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Производственная база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446394, 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обл., Красноярский р-н,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пгт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Волжский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, ул. Степана Разина, 1А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1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36-0263-004189-П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02.07.2019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"Регион-Строй"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Производственная территория ООО "Регион-Строй"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446373, Самарская обл., Красноярский район, с. Белозерки, ул. Никонова, 40Б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2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36-0263-004133-П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03.06.2019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ООО «НПП «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КуйбышевТелеком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-Метрология»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Площадка №2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Самарская область, Красноярский район,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Большецаревщинское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лесничество, квартал № 51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3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36-0263-004132-П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03.06.2019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ООО «НПП «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КуйбышевТелеком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-Метрология»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Площадка №1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Самарская область, Красноярский район,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пгт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Волжский, ул. Пионерская, 5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4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36-0263-004106-П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lastRenderedPageBreak/>
              <w:t>23.05.2019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lastRenderedPageBreak/>
              <w:t xml:space="preserve">Общество с ограниченной ответственностью «Курорты Поволжья» </w:t>
            </w:r>
            <w:r>
              <w:rPr>
                <w:rFonts w:ascii="Arial" w:hAnsi="Arial" w:cs="Arial"/>
                <w:color w:val="3B4256"/>
                <w:sz w:val="21"/>
                <w:szCs w:val="21"/>
              </w:rPr>
              <w:lastRenderedPageBreak/>
              <w:t>Обособленное подразделение «Циолковский»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lastRenderedPageBreak/>
              <w:t>Загородный комплекс «Циолковский»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Самарская обл., р-н Красноярский, п. Светлое поле, </w:t>
            </w:r>
            <w:r>
              <w:rPr>
                <w:rFonts w:ascii="Arial" w:hAnsi="Arial" w:cs="Arial"/>
                <w:color w:val="3B4256"/>
                <w:sz w:val="21"/>
                <w:szCs w:val="21"/>
              </w:rPr>
              <w:lastRenderedPageBreak/>
              <w:t>территория автодорога Самара-Ульяновск, 61 км, литера 17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lastRenderedPageBreak/>
              <w:t>87.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5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36-0263-004042-П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14.05.2019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Общество с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ограниченнной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отвественностью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"Красноярское молоко"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Производственная площадка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446370, Самарская область, Красноярский район, с. Красный Яр, ул. Комсомольская, д. 11А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6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36-0263-004041-П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14.05.2019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отвественностью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"Молочный край"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Котельная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446370, Самарская область, Красноярский район, с. Красный Яр, ул. Комсомольская, д. 11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89.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7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36-0263-004010-П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07.05.2019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"АЗС Регион Поволжье"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АЗС № 102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Самарская область, Красноярский район,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г.п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. Новосемейкино, подъезд к г. Самара от М-5 "Урал", 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км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1 + 950 м (слева)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8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36-0263-003981-П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06.05.2019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Агрокомплекс "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Конезаво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д"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Самарский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Административное здание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обл., Красноярский р-н, п. Конезавод, ул. Центральная, д. 8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99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36-0263-003980-П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06.05.2019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Агрокомплекс "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Конезаво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д"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Самарский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Территория с/х предприятия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обл., Красноярский р-н, п. Конезавод, ул. Каштановая, д. 9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lastRenderedPageBreak/>
              <w:t>92.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0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36-0263-003968-П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25.04.2019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Индивидуальный предприниматель Нагапетян Карен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Гегамович</w:t>
            </w:r>
            <w:proofErr w:type="spellEnd"/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Промплощадка</w:t>
            </w:r>
            <w:proofErr w:type="spellEnd"/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Самарская область, Красноярский район,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с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.Б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елозерки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, ул. Никонова, 68 «Е»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1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36-0263-003960-П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19.04.2019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"Татнефть - АЗС Центр"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АЗС №533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Красноярский р-н,65 км+600 м а/д Самара-Ульяновск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2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36-0263-003928-П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16.04.2019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«Дорожно-строительная компания ГРАНИТ»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Асфальто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-бетонный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завод ООО "ДСК ГРАНИТ"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 область, Красноярский район, 1061 км автодороги Самара-Уфа-Челябинск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3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36-0263-003924-П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15.04.2019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Федеральное казенное учреждение Исправительная колония № 10 Управления Федеральной службы исполнения наказаний по Самарской области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ФКУ ИК-10 УФСИН России по Самарской области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446394 Самарская область п. Волжский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ул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.З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аводская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46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4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36-0263-003894-П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08.04.2019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ДизСервис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»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АЗС № 1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446370, Самарская область, Красноярский район, с. Красный Яр, ул. Придорожная, участок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5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36-0263-003841-П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14.03.2019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lastRenderedPageBreak/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lastRenderedPageBreak/>
              <w:t>Общество с ограниченной ответственностью "АЗС Регион Поволжье"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lastRenderedPageBreak/>
              <w:t>АЗС № 105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 область, Красноярский район, автодорога М-5 "Урал" 1012 км + 450 м (слева)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lastRenderedPageBreak/>
              <w:t>98.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6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36-0263-003813-П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06.03.2019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"АЗС Регион Поволжье"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АЗС № 116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Самарская обл., Красноярский р-н, подъезд к г. Самара, 2км+900м от М5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99.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7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36-0263-003778-П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25.02.2019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"БАШГАЗ"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АЗГС №7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Самарская </w:t>
            </w:r>
            <w:proofErr w:type="spellStart"/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, Красноярский район, а/д Саранск-Сурское-Ульяновск-Димитровград-Самара, 51+150 м(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пос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 Мирный)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Tr="00E70DA3">
        <w:tc>
          <w:tcPr>
            <w:tcW w:w="865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ng-tns-c173-0"/>
                <w:rFonts w:ascii="Arial" w:hAnsi="Arial" w:cs="Arial"/>
                <w:color w:val="3B4256"/>
              </w:rPr>
              <w:t>100.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Default="00E70DA3" w:rsidP="00A11364">
            <w:pPr>
              <w:rPr>
                <w:rFonts w:ascii="Arial" w:hAnsi="Arial" w:cs="Arial"/>
                <w:color w:val="3B4256"/>
              </w:rPr>
            </w:pPr>
            <w:hyperlink r:id="rId108" w:history="1">
              <w:r>
                <w:rPr>
                  <w:rStyle w:val="a3"/>
                  <w:rFonts w:ascii="Arial" w:hAnsi="Arial" w:cs="Arial"/>
                  <w:color w:val="4A9D86"/>
                  <w:sz w:val="21"/>
                  <w:szCs w:val="21"/>
                  <w:bdr w:val="none" w:sz="0" w:space="0" w:color="auto" w:frame="1"/>
                </w:rPr>
                <w:t>36-0263-003734-П</w:t>
              </w:r>
            </w:hyperlink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18"/>
                <w:szCs w:val="18"/>
              </w:rPr>
            </w:pPr>
            <w:r>
              <w:rPr>
                <w:rFonts w:ascii="Arial" w:hAnsi="Arial" w:cs="Arial"/>
                <w:color w:val="3B4256"/>
                <w:sz w:val="18"/>
                <w:szCs w:val="18"/>
              </w:rPr>
              <w:t>11.02.2019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icon"/>
                <w:rFonts w:ascii="Arial" w:hAnsi="Arial" w:cs="Arial"/>
                <w:color w:val="3B4256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«СТРОЙКОНТРАКТ»</w:t>
            </w:r>
          </w:p>
          <w:p w:rsidR="00E70DA3" w:rsidRDefault="00E70DA3" w:rsidP="00A11364">
            <w:pPr>
              <w:rPr>
                <w:rFonts w:ascii="Arial" w:hAnsi="Arial" w:cs="Arial"/>
                <w:color w:val="3B4256"/>
                <w:sz w:val="24"/>
                <w:szCs w:val="24"/>
              </w:rPr>
            </w:pPr>
            <w:r>
              <w:rPr>
                <w:rStyle w:val="rpn-text"/>
                <w:rFonts w:ascii="Arial" w:hAnsi="Arial" w:cs="Arial"/>
                <w:color w:val="848E99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>Общество с ограниченной ответственностью «СТРОЙКОНТРАКТ»</w:t>
            </w:r>
          </w:p>
          <w:p w:rsidR="00E70DA3" w:rsidRDefault="00E70DA3" w:rsidP="00A11364">
            <w:pPr>
              <w:spacing w:line="300" w:lineRule="atLeast"/>
              <w:rPr>
                <w:rFonts w:ascii="Arial" w:hAnsi="Arial" w:cs="Arial"/>
                <w:color w:val="3B4256"/>
                <w:sz w:val="21"/>
                <w:szCs w:val="21"/>
              </w:rPr>
            </w:pPr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Красноярский район,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п</w:t>
            </w:r>
            <w:proofErr w:type="gramStart"/>
            <w:r>
              <w:rPr>
                <w:rFonts w:ascii="Arial" w:hAnsi="Arial" w:cs="Arial"/>
                <w:color w:val="3B4256"/>
                <w:sz w:val="21"/>
                <w:szCs w:val="21"/>
              </w:rPr>
              <w:t>.В</w:t>
            </w:r>
            <w:proofErr w:type="gramEnd"/>
            <w:r>
              <w:rPr>
                <w:rFonts w:ascii="Arial" w:hAnsi="Arial" w:cs="Arial"/>
                <w:color w:val="3B4256"/>
                <w:sz w:val="21"/>
                <w:szCs w:val="21"/>
              </w:rPr>
              <w:t>олжский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B4256"/>
                <w:sz w:val="21"/>
                <w:szCs w:val="21"/>
              </w:rPr>
              <w:t>ул.Заводская</w:t>
            </w:r>
            <w:proofErr w:type="spellEnd"/>
            <w:r>
              <w:rPr>
                <w:rFonts w:ascii="Arial" w:hAnsi="Arial" w:cs="Arial"/>
                <w:color w:val="3B4256"/>
                <w:sz w:val="21"/>
                <w:szCs w:val="21"/>
              </w:rPr>
              <w:t>, уч.40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09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36-0263-003706-П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05.02.2019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"БОГАТОЕ"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Промплощадка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№1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село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Хилково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Промплощадка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№1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0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36-0263-003646-П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31.01.2019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Водинский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-терминал"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Склад ГСМ светлых нефтепродуктов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обл., Красноярский район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.Н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овосемейкино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Промышленное шоссе, 4А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1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36-0263-003581-П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15.01.2019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"Рекорд ГСК"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"Рекорд ГСК"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446390 Самарская область, Красноярский район,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Новый Буян, ул. Первомайская, 11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2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36-0263-003448-П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07.12.2018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отвественностью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"ПЦ "Поиск"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Производственная база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Новосемекйкино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Промышленное ш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..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д.7Б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3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36-0263-003349-П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28.11.2018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АО "ИТЕКО Ресурс»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Обособленное подразделение АО «ИТЕКО Ресурс» г. Самара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село Белозерки,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Сосновая, д 1А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4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36-0263-003377-П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14.11.2018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"ЭЛКОН"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Промышленная площадка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обл., Красноярский р-н, 3-ий км. Автодороги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.В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олжский-п.Береза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5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36-0263-003364-П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02.11.2018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Научно-производственное объединение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АэроВолга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Производственная площадк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 ООО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НПО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АэроВолга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область, Красноярский район, с. Красный Яр, автодорога Самара-Уфа-Челябинск 1046 км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6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36-0263-003192-П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26.07.2018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"Самарская сетевая компания"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Красноярский участок ЦЭС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обл.,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расный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Яр, ул. Комсомольская, 13И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7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36-0263-003183-П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19.07.2018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"Спектр"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"Спектр"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446370,Самарская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область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расноярский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район,Новосемейкинская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волость,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8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36-0263-003131-П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15.06.2018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Акционерное общество "Красноярское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райпо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 торгового центра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446370, Самарская область, Красноярский район, с. Красный Яр, ул. Комсомольская, д. 82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19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36-0263-003129-П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14.06.2018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Обособленное подразделение Общества с ограниченной ответственностью «МАЙНТРАК» в городе Самара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СТО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446373, Самарская область, Красноярский район, с. Белозерки, ул. Сосновая, 1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0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36-0263-003125-П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07.06.2018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"Сфера плюс"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Площадка №2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445015,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обл., Красноярский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Промышленное шоссе, участок 43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1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36-0263-003071-П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07.05.2018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"РН-РЕМОНТ НПО"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Площадка №2, УПО-1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ветлое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поле,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Промзона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9А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2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36-0263-003043-П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16.04.2018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"БОРА ПАК"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Производство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446370, Самарская обл.,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.К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расный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Яр,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ул.Дачная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37А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3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36-0263-002893-Т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26.02.2018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"ТЕХНОПАК"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"ТЕХНОПАК"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446379,Самарская обл. Красноярский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Новосемейкино, тер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авод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Алюмиз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4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36-0263-002805-П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17.01.2018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"Россия"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АЗС № 2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446396, Самарская обл., Красноярский р-он, автодорога Урал-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Муханова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-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Хилково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 км.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5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36-0263-002672-П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26.10.2017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"Янтарное"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"Янтарное"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446378 Самарская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обл,Красноярский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.Г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ородцовка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тер.Промышленная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зона, дом 2-12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6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36-0263-002597-П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02.08.2017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"Степное"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Карьер (месторождение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Курумочское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")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15 км к северо-западу от г. Самара, в 40 км восточнее г. Тольятти, в 4 км северо-западнее п.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Курумоч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Красноярского района Самарской области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7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36-0263-002398-П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17.04.2017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ответсвенностью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"ВГ ХОЛДИНГ"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Производственная площадка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446379, Самарская область,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Новосемейкино, ул.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Зеленая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8" w:history="1">
              <w:r w:rsidRPr="00811626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33-0243-004600-П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22.03.2017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НОЛИНСКИЙ ПК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>Контролирующий орган: Министерство охраны окружающей среды Кировской области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Промплощадка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№32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Кировская область,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Нолинский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район, п. Красный Яр,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.Т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руда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2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36-0263-002219-П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16.03.2017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"Авто-Транзит-Сервис"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АЗС №13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Волжский,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 2Е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36-0263-002198-П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22.02.2017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ОГРАНИЧЕННОЙ ОТВЕТСТВЕННОСТЬЮ ФИРМА "УРАЛ-ЛАДА"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"УРАЛ-ЛАДА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446370, Самарская область, Красноярский район, с. Красный Яр, ул. </w:t>
            </w:r>
            <w:proofErr w:type="spellStart"/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C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тепная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36-0263-002147-П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"БАШНЕФТЬ-РОЗНИЦА"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АЗС № 63-008 Региональное отделение Приволжье ООО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Башнефть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-Розница"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446370, Самарская область, с. Красный Яр, ул. Комсомольская, 2Б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36-0263-002146-П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государственное бюджетное общеобразовательное учреждение Самарской области "Школа-интернат для обучающихся с ограниченными возможностями здоровья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Старый Буян"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ГБОУ школа-интернат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Старый Буян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446372,Самарская область, Красноярский район, село Старый Буян, улица Центральная, 34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36-0263-002145-П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"Татнефть - АЗС Центр" Самарский филиал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АЗС №521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Красноярский р-н, автодорога Москва - Уфа - Челябинск на 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км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1038 + 100м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4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36-0263-002144-П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"Татнефть - АЗС Центр" Самарский филиал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АЗС №504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Красноярский р-н, автодорога Москва - Челябинск, 1055 км слева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5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36-0263-002143-П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"БАШНЕФТЬ-РОЗНИЦА"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АЗС № 63-011 Региональное отделение Приволжье ООО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Башнефть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-Розница"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446368, Самарская область, Красноярский район, </w:t>
            </w: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транспортная развязка "Уфа-Тольятти-Самара"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6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36-0263-002018-П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01.02.2017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Общества с ограниченной ответственностью «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Красноярский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Производственный корпус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446370, Самарская область, Красноярский район, с. Красный Яр, ул. Сельхозтехника, 8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7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36-0263-002015-П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01.02.2017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Техкомплект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Производственная база с. Красный Яр.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область, с. Красный Яр, ул. Комсомольская, д.1 б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8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36-0263-001926-П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«ГНП сеть»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ТЗК №427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обл., Красноярский р-н, автодорога Москва-Уфа-Челябинск, 1064 км+390м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9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36-0263-001925-П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«ГНП сеть»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ТЗК №425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область, Красноярский район, автодорога Москва-Уфа-Челябинск, 1068 км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0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36-0263-001924-П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«ГНП сеть»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ТЗК №426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обл., Красноярский р-н, автодорога Москва-Уфа-Челябинск, 1023 км+208м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1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36-0263-001908-Т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Открытое акционерное общество рабочего снабжения серного завода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Площадка №1-хлебопекарня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область,Красноярский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район,п.г.т</w:t>
            </w:r>
            <w:proofErr w:type="gram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.Н</w:t>
            </w:r>
            <w:proofErr w:type="gram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овосемейкино,ул.Северная,д.3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2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36-0263-001861-Т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23.01.2017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Энергозавод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Энергозавод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</w:t>
            </w:r>
            <w:proofErr w:type="spellStart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Промышленное шоссе, 11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  <w:tr w:rsidR="00E70DA3" w:rsidRPr="00811626" w:rsidTr="00E70DA3">
        <w:tc>
          <w:tcPr>
            <w:tcW w:w="865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127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3" w:history="1">
              <w:r w:rsidRPr="00811626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36-0263-001786-П</w:t>
              </w:r>
            </w:hyperlink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19.01.2017</w:t>
            </w:r>
          </w:p>
          <w:p w:rsidR="00E70DA3" w:rsidRPr="00811626" w:rsidRDefault="00E70DA3" w:rsidP="00811626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Закрытое Акционерное Общество "Торговый дом "Перекресток"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ЗАО "Торговый дом "Перекресток"</w:t>
            </w:r>
          </w:p>
          <w:p w:rsidR="00E70DA3" w:rsidRPr="00811626" w:rsidRDefault="00E70DA3" w:rsidP="00811626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811626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Самарская область, Волжский район, Красноярский район, территория 500 м. западнее пос. Новосемейкино</w:t>
            </w:r>
          </w:p>
        </w:tc>
        <w:tc>
          <w:tcPr>
            <w:tcW w:w="1417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55AE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умеренная</w:t>
            </w:r>
          </w:p>
        </w:tc>
      </w:tr>
    </w:tbl>
    <w:p w:rsidR="00A85719" w:rsidRDefault="00A85719"/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319"/>
        <w:gridCol w:w="4253"/>
        <w:gridCol w:w="5637"/>
        <w:gridCol w:w="1450"/>
      </w:tblGrid>
      <w:tr w:rsidR="00E70DA3" w:rsidRPr="00A85719" w:rsidTr="00E70DA3">
        <w:trPr>
          <w:tblHeader/>
        </w:trPr>
        <w:tc>
          <w:tcPr>
            <w:tcW w:w="673" w:type="dxa"/>
            <w:shd w:val="clear" w:color="auto" w:fill="FFFFFF"/>
            <w:vAlign w:val="bottom"/>
            <w:hideMark/>
          </w:tcPr>
          <w:p w:rsidR="00E70DA3" w:rsidRPr="00A85719" w:rsidRDefault="00E70DA3" w:rsidP="00A8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319" w:type="dxa"/>
            <w:shd w:val="clear" w:color="auto" w:fill="FFFFFF"/>
            <w:vAlign w:val="bottom"/>
            <w:hideMark/>
          </w:tcPr>
          <w:p w:rsidR="00E70DA3" w:rsidRPr="00A85719" w:rsidRDefault="00E70DA3" w:rsidP="00A8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Код объекта</w:t>
            </w:r>
          </w:p>
          <w:p w:rsidR="00E70DA3" w:rsidRPr="00A85719" w:rsidRDefault="00E70DA3" w:rsidP="00A8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Дата включения</w:t>
            </w:r>
          </w:p>
        </w:tc>
        <w:tc>
          <w:tcPr>
            <w:tcW w:w="4253" w:type="dxa"/>
            <w:shd w:val="clear" w:color="auto" w:fill="FFFFFF"/>
            <w:vAlign w:val="bottom"/>
            <w:hideMark/>
          </w:tcPr>
          <w:p w:rsidR="00E70DA3" w:rsidRPr="00A85719" w:rsidRDefault="00E70DA3" w:rsidP="00A8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</w:tc>
        <w:tc>
          <w:tcPr>
            <w:tcW w:w="5637" w:type="dxa"/>
            <w:shd w:val="clear" w:color="auto" w:fill="FFFFFF"/>
            <w:vAlign w:val="bottom"/>
            <w:hideMark/>
          </w:tcPr>
          <w:p w:rsidR="00E70DA3" w:rsidRPr="00A85719" w:rsidRDefault="00E70DA3" w:rsidP="00A8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50" w:type="dxa"/>
            <w:shd w:val="clear" w:color="auto" w:fill="FFFFFF"/>
            <w:vAlign w:val="bottom"/>
            <w:hideMark/>
          </w:tcPr>
          <w:p w:rsidR="00E70DA3" w:rsidRPr="00A85719" w:rsidRDefault="00E70DA3" w:rsidP="00A8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4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36-0263-005926-Т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13.04.2021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ООО "ИТЕКО РОССИЯ"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Автотранспортное подразделение "Самара"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село Белозерки,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Сосновая, д 1 к а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5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36-0263-005900-П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08.04.2021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ИП Чернова Екатерина Владимировна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село Красный Яр,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Комсомольская,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зд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271В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6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36-0263-005899-П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08.04.2021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ИП Осипова Ольга Владимировна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село Красный Яр,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Комсомольская, д 271А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7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36-0263-005892-П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07.04.2021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АО "ТАНДЕР" (ММ Катализ)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Катализ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село Красный Яр,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Оренбургская,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двлд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8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36-0263-005891-П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07.04.2021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АО "ТАНДЕР" (МК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Бруниевый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Магазин Магнит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Косметик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Бруниевый</w:t>
            </w:r>
            <w:proofErr w:type="spellEnd"/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село Красный Яр,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Оренбургская,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двлд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9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36-0263-005870-Т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06.04.2021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ТСН "ВИШЕНКА"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Водозаборная скважина гидротехническое сооружение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.С</w:t>
            </w:r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таросемейкино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ТСН Вишенка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0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36-0263-005859-Т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02.04.2021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СНТ "МЕЛИОРАТОР"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Водозаборная скважина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Красноярский р-н, село Старосемейкино, СНТ Мелиоратор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1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36-0263-005849-П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02.04.2021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АО "ТАНДЕР" (ММ Эфесский)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Эфесский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село Красный Яр,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Комсомольская,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зд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271В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2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36-0263-005584-П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12.11.2020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Золотая</w:t>
            </w:r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446373,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Белозерки с, Дзержинского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38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3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36-0263-005577-П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30.10.2020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«ССХ»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АСУ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Красноярский район, восточнее с.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Водино</w:t>
            </w:r>
            <w:proofErr w:type="spellEnd"/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4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36-0263-005449-П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04.08.2020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(Царевщина)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446394, Самарская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Волжский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1, корпус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5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36-0263-005432-П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03.08.2020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(Ореховый)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446379,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Новосемейкино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Советская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77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6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36-0263-005426-П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03.08.2020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(Мирный)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446377,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Мирный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Зои Космодемьянской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15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7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36-0263-005411-П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03.08.2020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Виригин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446370,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Красный Яр с, Кооперативная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97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8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36-0263-005397-П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03.08.2020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Магазин Магнит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Косметик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Кроссандра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446377,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Мирный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Зои Космодемьянской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15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59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36-0263-004608-П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05.12.2019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государственное казенное учреждение Самарской области «Красноярский социально-реабилитационный центр для несовершеннолетних «Феникс»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Отделение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область,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Кошкинский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район, 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</w:t>
            </w:r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Большая</w:t>
            </w:r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Романовка, волость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Большеромановская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ул. Романовская, д. 4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0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36-0263-004492-П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28.11.2019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(Барсук)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446394,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Волжский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Жилгородок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12а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1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36-0263-004479-П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28.11.2019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Акционерное общество "Тандер" </w:t>
            </w: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>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Магазин Магнит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Косметик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(Боровинка)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lastRenderedPageBreak/>
              <w:t xml:space="preserve">446370,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Красный Яр с, Комсомольская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82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2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36-0263-004443-П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14.11.2019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Салтан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446390,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Новый Буян с, Красноармейская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20, корпус а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3" w:history="1">
              <w:r w:rsidRPr="00A85719">
                <w:rPr>
                  <w:rFonts w:ascii="Arial" w:eastAsia="Times New Roman" w:hAnsi="Arial" w:cs="Arial"/>
                  <w:color w:val="4A9D86"/>
                  <w:sz w:val="21"/>
                  <w:szCs w:val="21"/>
                  <w:bdr w:val="none" w:sz="0" w:space="0" w:color="auto" w:frame="1"/>
                  <w:lang w:eastAsia="ru-RU"/>
                </w:rPr>
                <w:t>36-0263-004412-П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18"/>
                <w:szCs w:val="18"/>
                <w:lang w:eastAsia="ru-RU"/>
              </w:rPr>
              <w:t>11.11.2019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Акционерное общество "Тандер" (Самарская область)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48E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Магазин Магнит (Пенальти)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446390, Самарская </w:t>
            </w:r>
            <w:proofErr w:type="spellStart"/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, Красноярский р-н, Новый Буян с, Кооперативная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ул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, дом № 87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4" w:history="1">
              <w:r w:rsidRPr="00A8571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36-0263-003384-П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19.11.2018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Газсервис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"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База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Самарская обл.,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Краснорский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р-н, в 500 м западнее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</w:t>
            </w: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.Н</w:t>
            </w:r>
            <w:proofErr w:type="gram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овосемейкино</w:t>
            </w:r>
            <w:proofErr w:type="spellEnd"/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5" w:history="1">
              <w:r w:rsidRPr="00A8571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36-0263-003295-П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01.10.2018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Общество с ограниченной ответственностью «Завод САМАРАТРАНСМАШ»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Котельная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proofErr w:type="gram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446379, Самарская область, Красноярский район,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п.г.т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. Новосемейкино, ул. Солнечная, д. 1А</w:t>
            </w:r>
            <w:proofErr w:type="gramEnd"/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  <w:tr w:rsidR="00E70DA3" w:rsidRPr="00A85719" w:rsidTr="00E70DA3">
        <w:tc>
          <w:tcPr>
            <w:tcW w:w="0" w:type="auto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19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66" w:history="1">
              <w:r w:rsidRPr="00A8571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36-0263-001907-Т</w:t>
              </w:r>
            </w:hyperlink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26.01.2017</w:t>
            </w:r>
          </w:p>
          <w:p w:rsidR="00E70DA3" w:rsidRPr="00A85719" w:rsidRDefault="00E70DA3" w:rsidP="00A85719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3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Открытое акционерное общество рабочего снабжения серного завода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37" w:type="dxa"/>
            <w:shd w:val="clear" w:color="auto" w:fill="FFFFFF"/>
            <w:hideMark/>
          </w:tcPr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Площадка №2 - гаражи</w:t>
            </w:r>
          </w:p>
          <w:p w:rsidR="00E70DA3" w:rsidRPr="00A85719" w:rsidRDefault="00E70DA3" w:rsidP="00A85719">
            <w:pPr>
              <w:spacing w:after="60" w:line="300" w:lineRule="atLeast"/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</w:pPr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446379 Самарская область, Красноярский район, </w:t>
            </w:r>
            <w:proofErr w:type="spellStart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>пгт</w:t>
            </w:r>
            <w:proofErr w:type="spellEnd"/>
            <w:r w:rsidRPr="00A85719">
              <w:rPr>
                <w:rFonts w:ascii="Arial" w:eastAsia="Times New Roman" w:hAnsi="Arial" w:cs="Arial"/>
                <w:color w:val="3B4256"/>
                <w:sz w:val="21"/>
                <w:szCs w:val="21"/>
                <w:lang w:eastAsia="ru-RU"/>
              </w:rPr>
              <w:t xml:space="preserve"> Новосемейкино, ул. Мира, д.29</w:t>
            </w:r>
          </w:p>
        </w:tc>
        <w:tc>
          <w:tcPr>
            <w:tcW w:w="1450" w:type="dxa"/>
            <w:shd w:val="clear" w:color="auto" w:fill="FFFFFF"/>
            <w:hideMark/>
          </w:tcPr>
          <w:p w:rsidR="00E70DA3" w:rsidRDefault="00E70DA3" w:rsidP="00F20D7D">
            <w:pPr>
              <w:jc w:val="center"/>
            </w:pPr>
            <w:r w:rsidRPr="00933563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низкая</w:t>
            </w:r>
          </w:p>
        </w:tc>
      </w:tr>
    </w:tbl>
    <w:p w:rsidR="00A85719" w:rsidRDefault="00A85719"/>
    <w:sectPr w:rsidR="00A85719" w:rsidSect="00E31EBC">
      <w:pgSz w:w="16838" w:h="11906" w:orient="landscape"/>
      <w:pgMar w:top="851" w:right="72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26"/>
    <w:rsid w:val="0001562E"/>
    <w:rsid w:val="000432C6"/>
    <w:rsid w:val="0005018B"/>
    <w:rsid w:val="000659F3"/>
    <w:rsid w:val="000A2770"/>
    <w:rsid w:val="000E2769"/>
    <w:rsid w:val="00104AF4"/>
    <w:rsid w:val="0014778B"/>
    <w:rsid w:val="00152DF7"/>
    <w:rsid w:val="001A59AA"/>
    <w:rsid w:val="001A7E13"/>
    <w:rsid w:val="001B0F2E"/>
    <w:rsid w:val="00276C18"/>
    <w:rsid w:val="002C2FF5"/>
    <w:rsid w:val="002E5893"/>
    <w:rsid w:val="00350EE2"/>
    <w:rsid w:val="003803F5"/>
    <w:rsid w:val="00423F3D"/>
    <w:rsid w:val="004E2E51"/>
    <w:rsid w:val="005D327D"/>
    <w:rsid w:val="005D3A7A"/>
    <w:rsid w:val="00604F7B"/>
    <w:rsid w:val="00630CF7"/>
    <w:rsid w:val="00641A7A"/>
    <w:rsid w:val="006873AC"/>
    <w:rsid w:val="006B0640"/>
    <w:rsid w:val="006D3549"/>
    <w:rsid w:val="0080197C"/>
    <w:rsid w:val="00811626"/>
    <w:rsid w:val="00836B5D"/>
    <w:rsid w:val="009A0911"/>
    <w:rsid w:val="009A2256"/>
    <w:rsid w:val="009F1D04"/>
    <w:rsid w:val="009F27EC"/>
    <w:rsid w:val="00A11364"/>
    <w:rsid w:val="00A41C69"/>
    <w:rsid w:val="00A63FC4"/>
    <w:rsid w:val="00A75C3B"/>
    <w:rsid w:val="00A85719"/>
    <w:rsid w:val="00AE6E3A"/>
    <w:rsid w:val="00B00BEA"/>
    <w:rsid w:val="00B817D4"/>
    <w:rsid w:val="00C425C5"/>
    <w:rsid w:val="00C45F88"/>
    <w:rsid w:val="00CC0D6E"/>
    <w:rsid w:val="00D255DA"/>
    <w:rsid w:val="00D34193"/>
    <w:rsid w:val="00D813F5"/>
    <w:rsid w:val="00DA003D"/>
    <w:rsid w:val="00DF1156"/>
    <w:rsid w:val="00E31EBC"/>
    <w:rsid w:val="00E46A1A"/>
    <w:rsid w:val="00E70DA3"/>
    <w:rsid w:val="00E7188F"/>
    <w:rsid w:val="00F01191"/>
    <w:rsid w:val="00F07D69"/>
    <w:rsid w:val="00F129B6"/>
    <w:rsid w:val="00F20D7D"/>
    <w:rsid w:val="00F43CAF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n-icon">
    <w:name w:val="rpn-icon"/>
    <w:basedOn w:val="a0"/>
    <w:rsid w:val="00811626"/>
  </w:style>
  <w:style w:type="character" w:customStyle="1" w:styleId="ng-tns-c173-48">
    <w:name w:val="ng-tns-c173-48"/>
    <w:basedOn w:val="a0"/>
    <w:rsid w:val="00811626"/>
  </w:style>
  <w:style w:type="character" w:styleId="a3">
    <w:name w:val="Hyperlink"/>
    <w:basedOn w:val="a0"/>
    <w:uiPriority w:val="99"/>
    <w:unhideWhenUsed/>
    <w:rsid w:val="00811626"/>
    <w:rPr>
      <w:color w:val="0000FF"/>
      <w:u w:val="single"/>
    </w:rPr>
  </w:style>
  <w:style w:type="character" w:customStyle="1" w:styleId="rpn-text">
    <w:name w:val="rpn-text"/>
    <w:basedOn w:val="a0"/>
    <w:rsid w:val="00811626"/>
  </w:style>
  <w:style w:type="character" w:customStyle="1" w:styleId="ng-tns-c173-0">
    <w:name w:val="ng-tns-c173-0"/>
    <w:basedOn w:val="a0"/>
    <w:rsid w:val="00A11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n-icon">
    <w:name w:val="rpn-icon"/>
    <w:basedOn w:val="a0"/>
    <w:rsid w:val="00811626"/>
  </w:style>
  <w:style w:type="character" w:customStyle="1" w:styleId="ng-tns-c173-48">
    <w:name w:val="ng-tns-c173-48"/>
    <w:basedOn w:val="a0"/>
    <w:rsid w:val="00811626"/>
  </w:style>
  <w:style w:type="character" w:styleId="a3">
    <w:name w:val="Hyperlink"/>
    <w:basedOn w:val="a0"/>
    <w:uiPriority w:val="99"/>
    <w:unhideWhenUsed/>
    <w:rsid w:val="00811626"/>
    <w:rPr>
      <w:color w:val="0000FF"/>
      <w:u w:val="single"/>
    </w:rPr>
  </w:style>
  <w:style w:type="character" w:customStyle="1" w:styleId="rpn-text">
    <w:name w:val="rpn-text"/>
    <w:basedOn w:val="a0"/>
    <w:rsid w:val="00811626"/>
  </w:style>
  <w:style w:type="character" w:customStyle="1" w:styleId="ng-tns-c173-0">
    <w:name w:val="ng-tns-c173-0"/>
    <w:basedOn w:val="a0"/>
    <w:rsid w:val="00A1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22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23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6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6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5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28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38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8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5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2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0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0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7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5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0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5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9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2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1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3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7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7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1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9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2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3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2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3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0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1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1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78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5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5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9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4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3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0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9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7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5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0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1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6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5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69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3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5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2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0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99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4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2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4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3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28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1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01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67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1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1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9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8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5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2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7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44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1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7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9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3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2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8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6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31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3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0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8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5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6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0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6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9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6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0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0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9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18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0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1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9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5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199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2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71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5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3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3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5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48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9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7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5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6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4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6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4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6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6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12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0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0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85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0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6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9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7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0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2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0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6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7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3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5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9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36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9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00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3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1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2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7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7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6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6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9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1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8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0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0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7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5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4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0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4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7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4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9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8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4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2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48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5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8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4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7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3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3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7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4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2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73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7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60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37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5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12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9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3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9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7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6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1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5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60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0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1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6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8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4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73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0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2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5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3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2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4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8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3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8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1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2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1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3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0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9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5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92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7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5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6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3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7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27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5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2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59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84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8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7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3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6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2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5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6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6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0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4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4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38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7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1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37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8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4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2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72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72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9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201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7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7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8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3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4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2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9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5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4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02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1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7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3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0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4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7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5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2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0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2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9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5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5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8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7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5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87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7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5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0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07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0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3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8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1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1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97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99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0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9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4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4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8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2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27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1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87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0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0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04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3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1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1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4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5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68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5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4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1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3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3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3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30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8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1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9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28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7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6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5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8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1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1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3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sv.rpn.gov.ru/rpn/pto-uonvos/onv_registry/card/526535" TargetMode="External"/><Relationship Id="rId117" Type="http://schemas.openxmlformats.org/officeDocument/2006/relationships/hyperlink" Target="https://ksv.rpn.gov.ru/rpn/pto-uonvos/onv_registry/card/95566" TargetMode="External"/><Relationship Id="rId21" Type="http://schemas.openxmlformats.org/officeDocument/2006/relationships/hyperlink" Target="https://ksv.rpn.gov.ru/rpn/pto-uonvos/onv_registry/card/526541" TargetMode="External"/><Relationship Id="rId42" Type="http://schemas.openxmlformats.org/officeDocument/2006/relationships/hyperlink" Target="https://ksv.rpn.gov.ru/rpn/pto-uonvos/onv_registry/card/526560" TargetMode="External"/><Relationship Id="rId47" Type="http://schemas.openxmlformats.org/officeDocument/2006/relationships/hyperlink" Target="https://ksv.rpn.gov.ru/rpn/pto-uonvos/onv_registry/card/526529" TargetMode="External"/><Relationship Id="rId63" Type="http://schemas.openxmlformats.org/officeDocument/2006/relationships/hyperlink" Target="https://ksv.rpn.gov.ru/rpn/pto-uonvos/onv_registry/card/524969" TargetMode="External"/><Relationship Id="rId68" Type="http://schemas.openxmlformats.org/officeDocument/2006/relationships/hyperlink" Target="https://ksv.rpn.gov.ru/rpn/pto-uonvos/onv_registry/card/524029" TargetMode="External"/><Relationship Id="rId84" Type="http://schemas.openxmlformats.org/officeDocument/2006/relationships/hyperlink" Target="https://ksv.rpn.gov.ru/rpn/pto-uonvos/onv_registry/card/518742" TargetMode="External"/><Relationship Id="rId89" Type="http://schemas.openxmlformats.org/officeDocument/2006/relationships/hyperlink" Target="https://ksv.rpn.gov.ru/rpn/pto-uonvos/onv_registry/card/485539" TargetMode="External"/><Relationship Id="rId112" Type="http://schemas.openxmlformats.org/officeDocument/2006/relationships/hyperlink" Target="https://ksv.rpn.gov.ru/rpn/pto-uonvos/onv_registry/card/430142" TargetMode="External"/><Relationship Id="rId133" Type="http://schemas.openxmlformats.org/officeDocument/2006/relationships/hyperlink" Target="https://ksv.rpn.gov.ru/rpn/pto-uonvos/onv_registry/card/219718" TargetMode="External"/><Relationship Id="rId138" Type="http://schemas.openxmlformats.org/officeDocument/2006/relationships/hyperlink" Target="https://ksv.rpn.gov.ru/rpn/pto-uonvos/onv_registry/card/122144" TargetMode="External"/><Relationship Id="rId154" Type="http://schemas.openxmlformats.org/officeDocument/2006/relationships/hyperlink" Target="https://ksv.rpn.gov.ru/rpn/pto-uonvos/onv_registry/card/532980" TargetMode="External"/><Relationship Id="rId159" Type="http://schemas.openxmlformats.org/officeDocument/2006/relationships/hyperlink" Target="https://ksv.rpn.gov.ru/rpn/pto-uonvos/onv_registry/card/500961" TargetMode="External"/><Relationship Id="rId16" Type="http://schemas.openxmlformats.org/officeDocument/2006/relationships/hyperlink" Target="https://ksv.rpn.gov.ru/rpn/pto-uonvos/onv_registry/card/526767" TargetMode="External"/><Relationship Id="rId107" Type="http://schemas.openxmlformats.org/officeDocument/2006/relationships/hyperlink" Target="https://ksv.rpn.gov.ru/rpn/pto-uonvos/onv_registry/card/443786" TargetMode="External"/><Relationship Id="rId11" Type="http://schemas.openxmlformats.org/officeDocument/2006/relationships/hyperlink" Target="https://ksv.rpn.gov.ru/rpn/pto-uonvos/onv_registry/card/554192" TargetMode="External"/><Relationship Id="rId32" Type="http://schemas.openxmlformats.org/officeDocument/2006/relationships/hyperlink" Target="https://ksv.rpn.gov.ru/rpn/pto-uonvos/onv_registry/card/526561" TargetMode="External"/><Relationship Id="rId37" Type="http://schemas.openxmlformats.org/officeDocument/2006/relationships/hyperlink" Target="https://ksv.rpn.gov.ru/rpn/pto-uonvos/onv_registry/card/526528" TargetMode="External"/><Relationship Id="rId53" Type="http://schemas.openxmlformats.org/officeDocument/2006/relationships/hyperlink" Target="https://ksv.rpn.gov.ru/rpn/pto-uonvos/onv_registry/card/526516" TargetMode="External"/><Relationship Id="rId58" Type="http://schemas.openxmlformats.org/officeDocument/2006/relationships/hyperlink" Target="https://ksv.rpn.gov.ru/rpn/pto-uonvos/onv_registry/card/526542" TargetMode="External"/><Relationship Id="rId74" Type="http://schemas.openxmlformats.org/officeDocument/2006/relationships/hyperlink" Target="https://ksv.rpn.gov.ru/rpn/pto-uonvos/onv_registry/card/524023" TargetMode="External"/><Relationship Id="rId79" Type="http://schemas.openxmlformats.org/officeDocument/2006/relationships/hyperlink" Target="https://ksv.rpn.gov.ru/rpn/pto-uonvos/onv_registry/card/524064" TargetMode="External"/><Relationship Id="rId102" Type="http://schemas.openxmlformats.org/officeDocument/2006/relationships/hyperlink" Target="https://ksv.rpn.gov.ru/rpn/pto-uonvos/onv_registry/card/452419" TargetMode="External"/><Relationship Id="rId123" Type="http://schemas.openxmlformats.org/officeDocument/2006/relationships/hyperlink" Target="https://ksv.rpn.gov.ru/rpn/pto-uonvos/onv_registry/card/389426" TargetMode="External"/><Relationship Id="rId128" Type="http://schemas.openxmlformats.org/officeDocument/2006/relationships/hyperlink" Target="https://ksv.rpn.gov.ru/rpn/pto-uonvos/onv_registry/card/243499" TargetMode="External"/><Relationship Id="rId144" Type="http://schemas.openxmlformats.org/officeDocument/2006/relationships/hyperlink" Target="https://ksv.rpn.gov.ru/rpn/pto-uonvos/onv_registry/card/560469" TargetMode="External"/><Relationship Id="rId149" Type="http://schemas.openxmlformats.org/officeDocument/2006/relationships/hyperlink" Target="https://ksv.rpn.gov.ru/rpn/pto-uonvos/onv_registry/card/559062" TargetMode="External"/><Relationship Id="rId5" Type="http://schemas.openxmlformats.org/officeDocument/2006/relationships/hyperlink" Target="https://ksv.rpn.gov.ru/rpn/pto-uonvos/onv_registry/card/517070" TargetMode="External"/><Relationship Id="rId90" Type="http://schemas.openxmlformats.org/officeDocument/2006/relationships/hyperlink" Target="https://ksv.rpn.gov.ru/rpn/pto-uonvos/onv_registry/card/477895" TargetMode="External"/><Relationship Id="rId95" Type="http://schemas.openxmlformats.org/officeDocument/2006/relationships/hyperlink" Target="https://ksv.rpn.gov.ru/rpn/pto-uonvos/onv_registry/card/466775" TargetMode="External"/><Relationship Id="rId160" Type="http://schemas.openxmlformats.org/officeDocument/2006/relationships/hyperlink" Target="https://ksv.rpn.gov.ru/rpn/pto-uonvos/onv_registry/card/500721" TargetMode="External"/><Relationship Id="rId165" Type="http://schemas.openxmlformats.org/officeDocument/2006/relationships/hyperlink" Target="https://ksv.rpn.gov.ru/rpn/pto-uonvos/onv_registry/card/418807" TargetMode="External"/><Relationship Id="rId22" Type="http://schemas.openxmlformats.org/officeDocument/2006/relationships/hyperlink" Target="https://ksv.rpn.gov.ru/rpn/pto-uonvos/onv_registry/card/526555" TargetMode="External"/><Relationship Id="rId27" Type="http://schemas.openxmlformats.org/officeDocument/2006/relationships/hyperlink" Target="https://ksv.rpn.gov.ru/rpn/pto-uonvos/onv_registry/card/526544" TargetMode="External"/><Relationship Id="rId43" Type="http://schemas.openxmlformats.org/officeDocument/2006/relationships/hyperlink" Target="https://ksv.rpn.gov.ru/rpn/pto-uonvos/onv_registry/card/526532" TargetMode="External"/><Relationship Id="rId48" Type="http://schemas.openxmlformats.org/officeDocument/2006/relationships/hyperlink" Target="https://ksv.rpn.gov.ru/rpn/pto-uonvos/onv_registry/card/526524" TargetMode="External"/><Relationship Id="rId64" Type="http://schemas.openxmlformats.org/officeDocument/2006/relationships/hyperlink" Target="https://ksv.rpn.gov.ru/rpn/pto-uonvos/onv_registry/card/525578" TargetMode="External"/><Relationship Id="rId69" Type="http://schemas.openxmlformats.org/officeDocument/2006/relationships/hyperlink" Target="https://ksv.rpn.gov.ru/rpn/pto-uonvos/onv_registry/card/524027" TargetMode="External"/><Relationship Id="rId113" Type="http://schemas.openxmlformats.org/officeDocument/2006/relationships/hyperlink" Target="https://ksv.rpn.gov.ru/rpn/pto-uonvos/onv_registry/card/420016" TargetMode="External"/><Relationship Id="rId118" Type="http://schemas.openxmlformats.org/officeDocument/2006/relationships/hyperlink" Target="https://ksv.rpn.gov.ru/rpn/pto-uonvos/onv_registry/card/367342" TargetMode="External"/><Relationship Id="rId134" Type="http://schemas.openxmlformats.org/officeDocument/2006/relationships/hyperlink" Target="https://ksv.rpn.gov.ru/rpn/pto-uonvos/onv_registry/card/218909" TargetMode="External"/><Relationship Id="rId139" Type="http://schemas.openxmlformats.org/officeDocument/2006/relationships/hyperlink" Target="https://ksv.rpn.gov.ru/rpn/pto-uonvos/onv_registry/card/122130" TargetMode="External"/><Relationship Id="rId80" Type="http://schemas.openxmlformats.org/officeDocument/2006/relationships/hyperlink" Target="https://ksv.rpn.gov.ru/rpn/pto-uonvos/onv_registry/card/524073" TargetMode="External"/><Relationship Id="rId85" Type="http://schemas.openxmlformats.org/officeDocument/2006/relationships/hyperlink" Target="https://ksv.rpn.gov.ru/rpn/pto-uonvos/onv_registry/card/502644" TargetMode="External"/><Relationship Id="rId150" Type="http://schemas.openxmlformats.org/officeDocument/2006/relationships/hyperlink" Target="https://ksv.rpn.gov.ru/rpn/pto-uonvos/onv_registry/card/558672" TargetMode="External"/><Relationship Id="rId155" Type="http://schemas.openxmlformats.org/officeDocument/2006/relationships/hyperlink" Target="https://ksv.rpn.gov.ru/rpn/pto-uonvos/onv_registry/card/532172" TargetMode="External"/><Relationship Id="rId12" Type="http://schemas.openxmlformats.org/officeDocument/2006/relationships/hyperlink" Target="https://ksv.rpn.gov.ru/rpn/pto-uonvos/onv_registry/card/546884" TargetMode="External"/><Relationship Id="rId17" Type="http://schemas.openxmlformats.org/officeDocument/2006/relationships/hyperlink" Target="https://ksv.rpn.gov.ru/rpn/pto-uonvos/onv_registry/card/526568" TargetMode="External"/><Relationship Id="rId33" Type="http://schemas.openxmlformats.org/officeDocument/2006/relationships/hyperlink" Target="https://ksv.rpn.gov.ru/rpn/pto-uonvos/onv_registry/card/526574" TargetMode="External"/><Relationship Id="rId38" Type="http://schemas.openxmlformats.org/officeDocument/2006/relationships/hyperlink" Target="https://ksv.rpn.gov.ru/rpn/pto-uonvos/onv_registry/card/526531" TargetMode="External"/><Relationship Id="rId59" Type="http://schemas.openxmlformats.org/officeDocument/2006/relationships/hyperlink" Target="https://ksv.rpn.gov.ru/rpn/pto-uonvos/onv_registry/card/526503" TargetMode="External"/><Relationship Id="rId103" Type="http://schemas.openxmlformats.org/officeDocument/2006/relationships/hyperlink" Target="https://ksv.rpn.gov.ru/rpn/pto-uonvos/onv_registry/card/457227" TargetMode="External"/><Relationship Id="rId108" Type="http://schemas.openxmlformats.org/officeDocument/2006/relationships/hyperlink" Target="https://ksv.rpn.gov.ru/rpn/pto-uonvos/onv_registry/card/444487" TargetMode="External"/><Relationship Id="rId124" Type="http://schemas.openxmlformats.org/officeDocument/2006/relationships/hyperlink" Target="https://ksv.rpn.gov.ru/rpn/pto-uonvos/onv_registry/card/316698" TargetMode="External"/><Relationship Id="rId129" Type="http://schemas.openxmlformats.org/officeDocument/2006/relationships/hyperlink" Target="https://ksv.rpn.gov.ru/rpn/pto-uonvos/onv_registry/card/221400" TargetMode="External"/><Relationship Id="rId54" Type="http://schemas.openxmlformats.org/officeDocument/2006/relationships/hyperlink" Target="https://ksv.rpn.gov.ru/rpn/pto-uonvos/onv_registry/card/526521" TargetMode="External"/><Relationship Id="rId70" Type="http://schemas.openxmlformats.org/officeDocument/2006/relationships/hyperlink" Target="https://ksv.rpn.gov.ru/rpn/pto-uonvos/onv_registry/card/524048" TargetMode="External"/><Relationship Id="rId75" Type="http://schemas.openxmlformats.org/officeDocument/2006/relationships/hyperlink" Target="https://ksv.rpn.gov.ru/rpn/pto-uonvos/onv_registry/card/524069" TargetMode="External"/><Relationship Id="rId91" Type="http://schemas.openxmlformats.org/officeDocument/2006/relationships/hyperlink" Target="https://ksv.rpn.gov.ru/rpn/pto-uonvos/onv_registry/card/471561" TargetMode="External"/><Relationship Id="rId96" Type="http://schemas.openxmlformats.org/officeDocument/2006/relationships/hyperlink" Target="https://ksv.rpn.gov.ru/rpn/pto-uonvos/onv_registry/card/466303" TargetMode="External"/><Relationship Id="rId140" Type="http://schemas.openxmlformats.org/officeDocument/2006/relationships/hyperlink" Target="https://ksv.rpn.gov.ru/rpn/pto-uonvos/onv_registry/card/122137" TargetMode="External"/><Relationship Id="rId145" Type="http://schemas.openxmlformats.org/officeDocument/2006/relationships/hyperlink" Target="https://ksv.rpn.gov.ru/rpn/pto-uonvos/onv_registry/card/559565" TargetMode="External"/><Relationship Id="rId161" Type="http://schemas.openxmlformats.org/officeDocument/2006/relationships/hyperlink" Target="https://ksv.rpn.gov.ru/rpn/pto-uonvos/onv_registry/card/500707" TargetMode="External"/><Relationship Id="rId166" Type="http://schemas.openxmlformats.org/officeDocument/2006/relationships/hyperlink" Target="https://ksv.rpn.gov.ru/rpn/pto-uonvos/onv_registry/card/250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ksv.rpn.gov.ru/rpn/pto-uonvos/onv_registry/card/351123" TargetMode="External"/><Relationship Id="rId15" Type="http://schemas.openxmlformats.org/officeDocument/2006/relationships/hyperlink" Target="https://ksv.rpn.gov.ru/rpn/pto-uonvos/onv_registry/card/528252" TargetMode="External"/><Relationship Id="rId23" Type="http://schemas.openxmlformats.org/officeDocument/2006/relationships/hyperlink" Target="https://ksv.rpn.gov.ru/rpn/pto-uonvos/onv_registry/card/526543" TargetMode="External"/><Relationship Id="rId28" Type="http://schemas.openxmlformats.org/officeDocument/2006/relationships/hyperlink" Target="https://ksv.rpn.gov.ru/rpn/pto-uonvos/onv_registry/card/526536" TargetMode="External"/><Relationship Id="rId36" Type="http://schemas.openxmlformats.org/officeDocument/2006/relationships/hyperlink" Target="https://ksv.rpn.gov.ru/rpn/pto-uonvos/onv_registry/card/526526" TargetMode="External"/><Relationship Id="rId49" Type="http://schemas.openxmlformats.org/officeDocument/2006/relationships/hyperlink" Target="https://ksv.rpn.gov.ru/rpn/pto-uonvos/onv_registry/card/526545" TargetMode="External"/><Relationship Id="rId57" Type="http://schemas.openxmlformats.org/officeDocument/2006/relationships/hyperlink" Target="https://ksv.rpn.gov.ru/rpn/pto-uonvos/onv_registry/card/526512" TargetMode="External"/><Relationship Id="rId106" Type="http://schemas.openxmlformats.org/officeDocument/2006/relationships/hyperlink" Target="https://ksv.rpn.gov.ru/rpn/pto-uonvos/onv_registry/card/444748" TargetMode="External"/><Relationship Id="rId114" Type="http://schemas.openxmlformats.org/officeDocument/2006/relationships/hyperlink" Target="https://ksv.rpn.gov.ru/rpn/pto-uonvos/onv_registry/card/425512" TargetMode="External"/><Relationship Id="rId119" Type="http://schemas.openxmlformats.org/officeDocument/2006/relationships/hyperlink" Target="https://ksv.rpn.gov.ru/rpn/pto-uonvos/onv_registry/card/403250" TargetMode="External"/><Relationship Id="rId127" Type="http://schemas.openxmlformats.org/officeDocument/2006/relationships/hyperlink" Target="https://ksv.rpn.gov.ru/rpn/pto-uonvos/onv_registry/card/314998" TargetMode="External"/><Relationship Id="rId10" Type="http://schemas.openxmlformats.org/officeDocument/2006/relationships/hyperlink" Target="https://ksv.rpn.gov.ru/rpn/pto-uonvos/onv_registry/card/561476" TargetMode="External"/><Relationship Id="rId31" Type="http://schemas.openxmlformats.org/officeDocument/2006/relationships/hyperlink" Target="https://ksv.rpn.gov.ru/rpn/pto-uonvos/onv_registry/card/526534" TargetMode="External"/><Relationship Id="rId44" Type="http://schemas.openxmlformats.org/officeDocument/2006/relationships/hyperlink" Target="https://ksv.rpn.gov.ru/rpn/pto-uonvos/onv_registry/card/526551" TargetMode="External"/><Relationship Id="rId52" Type="http://schemas.openxmlformats.org/officeDocument/2006/relationships/hyperlink" Target="https://ksv.rpn.gov.ru/rpn/pto-uonvos/onv_registry/card/526522" TargetMode="External"/><Relationship Id="rId60" Type="http://schemas.openxmlformats.org/officeDocument/2006/relationships/hyperlink" Target="https://ksv.rpn.gov.ru/rpn/pto-uonvos/onv_registry/card/526519" TargetMode="External"/><Relationship Id="rId65" Type="http://schemas.openxmlformats.org/officeDocument/2006/relationships/hyperlink" Target="https://ksv.rpn.gov.ru/rpn/pto-uonvos/onv_registry/card/524028" TargetMode="External"/><Relationship Id="rId73" Type="http://schemas.openxmlformats.org/officeDocument/2006/relationships/hyperlink" Target="https://ksv.rpn.gov.ru/rpn/pto-uonvos/onv_registry/card/524076" TargetMode="External"/><Relationship Id="rId78" Type="http://schemas.openxmlformats.org/officeDocument/2006/relationships/hyperlink" Target="https://ksv.rpn.gov.ru/rpn/pto-uonvos/onv_registry/card/524059" TargetMode="External"/><Relationship Id="rId81" Type="http://schemas.openxmlformats.org/officeDocument/2006/relationships/hyperlink" Target="https://ksv.rpn.gov.ru/rpn/pto-uonvos/onv_registry/card/524061" TargetMode="External"/><Relationship Id="rId86" Type="http://schemas.openxmlformats.org/officeDocument/2006/relationships/hyperlink" Target="https://ksv.rpn.gov.ru/rpn/pto-uonvos/onv_registry/card/500959" TargetMode="External"/><Relationship Id="rId94" Type="http://schemas.openxmlformats.org/officeDocument/2006/relationships/hyperlink" Target="https://ksv.rpn.gov.ru/rpn/pto-uonvos/onv_registry/card/470097" TargetMode="External"/><Relationship Id="rId99" Type="http://schemas.openxmlformats.org/officeDocument/2006/relationships/hyperlink" Target="https://ksv.rpn.gov.ru/rpn/pto-uonvos/onv_registry/card/451908" TargetMode="External"/><Relationship Id="rId101" Type="http://schemas.openxmlformats.org/officeDocument/2006/relationships/hyperlink" Target="https://ksv.rpn.gov.ru/rpn/pto-uonvos/onv_registry/card/463636" TargetMode="External"/><Relationship Id="rId122" Type="http://schemas.openxmlformats.org/officeDocument/2006/relationships/hyperlink" Target="https://ksv.rpn.gov.ru/rpn/pto-uonvos/onv_registry/card/388161" TargetMode="External"/><Relationship Id="rId130" Type="http://schemas.openxmlformats.org/officeDocument/2006/relationships/hyperlink" Target="https://ksv.rpn.gov.ru/rpn/pto-uonvos/onv_registry/card/47910" TargetMode="External"/><Relationship Id="rId135" Type="http://schemas.openxmlformats.org/officeDocument/2006/relationships/hyperlink" Target="https://ksv.rpn.gov.ru/rpn/pto-uonvos/onv_registry/card/82724" TargetMode="External"/><Relationship Id="rId143" Type="http://schemas.openxmlformats.org/officeDocument/2006/relationships/hyperlink" Target="https://ksv.rpn.gov.ru/rpn/pto-uonvos/onv_registry/card/206389" TargetMode="External"/><Relationship Id="rId148" Type="http://schemas.openxmlformats.org/officeDocument/2006/relationships/hyperlink" Target="https://ksv.rpn.gov.ru/rpn/pto-uonvos/onv_registry/card/559453" TargetMode="External"/><Relationship Id="rId151" Type="http://schemas.openxmlformats.org/officeDocument/2006/relationships/hyperlink" Target="https://ksv.rpn.gov.ru/rpn/pto-uonvos/onv_registry/card/558511" TargetMode="External"/><Relationship Id="rId156" Type="http://schemas.openxmlformats.org/officeDocument/2006/relationships/hyperlink" Target="https://ksv.rpn.gov.ru/rpn/pto-uonvos/onv_registry/card/532956" TargetMode="External"/><Relationship Id="rId164" Type="http://schemas.openxmlformats.org/officeDocument/2006/relationships/hyperlink" Target="https://ksv.rpn.gov.ru/rpn/pto-uonvos/onv_registry/card/424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v.rpn.gov.ru/rpn/pto-uonvos/onv_registry/card/568524" TargetMode="External"/><Relationship Id="rId13" Type="http://schemas.openxmlformats.org/officeDocument/2006/relationships/hyperlink" Target="https://ksv.rpn.gov.ru/rpn/pto-uonvos/onv_registry/card/547626" TargetMode="External"/><Relationship Id="rId18" Type="http://schemas.openxmlformats.org/officeDocument/2006/relationships/hyperlink" Target="https://ksv.rpn.gov.ru/rpn/pto-uonvos/onv_registry/card/526540" TargetMode="External"/><Relationship Id="rId39" Type="http://schemas.openxmlformats.org/officeDocument/2006/relationships/hyperlink" Target="https://ksv.rpn.gov.ru/rpn/pto-uonvos/onv_registry/card/526538" TargetMode="External"/><Relationship Id="rId109" Type="http://schemas.openxmlformats.org/officeDocument/2006/relationships/hyperlink" Target="https://ksv.rpn.gov.ru/rpn/pto-uonvos/onv_registry/card/442095" TargetMode="External"/><Relationship Id="rId34" Type="http://schemas.openxmlformats.org/officeDocument/2006/relationships/hyperlink" Target="https://ksv.rpn.gov.ru/rpn/pto-uonvos/onv_registry/card/526550" TargetMode="External"/><Relationship Id="rId50" Type="http://schemas.openxmlformats.org/officeDocument/2006/relationships/hyperlink" Target="https://ksv.rpn.gov.ru/rpn/pto-uonvos/onv_registry/card/526523" TargetMode="External"/><Relationship Id="rId55" Type="http://schemas.openxmlformats.org/officeDocument/2006/relationships/hyperlink" Target="https://ksv.rpn.gov.ru/rpn/pto-uonvos/onv_registry/card/526517" TargetMode="External"/><Relationship Id="rId76" Type="http://schemas.openxmlformats.org/officeDocument/2006/relationships/hyperlink" Target="https://ksv.rpn.gov.ru/rpn/pto-uonvos/onv_registry/card/524067" TargetMode="External"/><Relationship Id="rId97" Type="http://schemas.openxmlformats.org/officeDocument/2006/relationships/hyperlink" Target="https://ksv.rpn.gov.ru/rpn/pto-uonvos/onv_registry/card/444698" TargetMode="External"/><Relationship Id="rId104" Type="http://schemas.openxmlformats.org/officeDocument/2006/relationships/hyperlink" Target="https://ksv.rpn.gov.ru/rpn/pto-uonvos/onv_registry/card/446610" TargetMode="External"/><Relationship Id="rId120" Type="http://schemas.openxmlformats.org/officeDocument/2006/relationships/hyperlink" Target="https://ksv.rpn.gov.ru/rpn/pto-uonvos/onv_registry/card/399975" TargetMode="External"/><Relationship Id="rId125" Type="http://schemas.openxmlformats.org/officeDocument/2006/relationships/hyperlink" Target="https://ksv.rpn.gov.ru/rpn/pto-uonvos/onv_registry/card/353320" TargetMode="External"/><Relationship Id="rId141" Type="http://schemas.openxmlformats.org/officeDocument/2006/relationships/hyperlink" Target="https://ksv.rpn.gov.ru/rpn/pto-uonvos/onv_registry/card/250134" TargetMode="External"/><Relationship Id="rId146" Type="http://schemas.openxmlformats.org/officeDocument/2006/relationships/hyperlink" Target="https://ksv.rpn.gov.ru/rpn/pto-uonvos/onv_registry/card/559563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ksv.rpn.gov.ru/rpn/pto-uonvos/onv_registry/card/284316" TargetMode="External"/><Relationship Id="rId71" Type="http://schemas.openxmlformats.org/officeDocument/2006/relationships/hyperlink" Target="https://ksv.rpn.gov.ru/rpn/pto-uonvos/onv_registry/card/524026" TargetMode="External"/><Relationship Id="rId92" Type="http://schemas.openxmlformats.org/officeDocument/2006/relationships/hyperlink" Target="https://ksv.rpn.gov.ru/rpn/pto-uonvos/onv_registry/card/471678" TargetMode="External"/><Relationship Id="rId162" Type="http://schemas.openxmlformats.org/officeDocument/2006/relationships/hyperlink" Target="https://ksv.rpn.gov.ru/rpn/pto-uonvos/onv_registry/card/4991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ksv.rpn.gov.ru/rpn/pto-uonvos/onv_registry/card/526533" TargetMode="External"/><Relationship Id="rId24" Type="http://schemas.openxmlformats.org/officeDocument/2006/relationships/hyperlink" Target="https://ksv.rpn.gov.ru/rpn/pto-uonvos/onv_registry/card/526547" TargetMode="External"/><Relationship Id="rId40" Type="http://schemas.openxmlformats.org/officeDocument/2006/relationships/hyperlink" Target="https://ksv.rpn.gov.ru/rpn/pto-uonvos/onv_registry/card/526571" TargetMode="External"/><Relationship Id="rId45" Type="http://schemas.openxmlformats.org/officeDocument/2006/relationships/hyperlink" Target="https://ksv.rpn.gov.ru/rpn/pto-uonvos/onv_registry/card/526530" TargetMode="External"/><Relationship Id="rId66" Type="http://schemas.openxmlformats.org/officeDocument/2006/relationships/hyperlink" Target="https://ksv.rpn.gov.ru/rpn/pto-uonvos/onv_registry/card/524053" TargetMode="External"/><Relationship Id="rId87" Type="http://schemas.openxmlformats.org/officeDocument/2006/relationships/hyperlink" Target="https://ksv.rpn.gov.ru/rpn/pto-uonvos/onv_registry/card/494856" TargetMode="External"/><Relationship Id="rId110" Type="http://schemas.openxmlformats.org/officeDocument/2006/relationships/hyperlink" Target="https://ksv.rpn.gov.ru/rpn/pto-uonvos/onv_registry/card/434308" TargetMode="External"/><Relationship Id="rId115" Type="http://schemas.openxmlformats.org/officeDocument/2006/relationships/hyperlink" Target="https://ksv.rpn.gov.ru/rpn/pto-uonvos/onv_registry/card/424215" TargetMode="External"/><Relationship Id="rId131" Type="http://schemas.openxmlformats.org/officeDocument/2006/relationships/hyperlink" Target="https://ksv.rpn.gov.ru/rpn/pto-uonvos/onv_registry/card/82700" TargetMode="External"/><Relationship Id="rId136" Type="http://schemas.openxmlformats.org/officeDocument/2006/relationships/hyperlink" Target="https://ksv.rpn.gov.ru/rpn/pto-uonvos/onv_registry/card/211599" TargetMode="External"/><Relationship Id="rId157" Type="http://schemas.openxmlformats.org/officeDocument/2006/relationships/hyperlink" Target="https://ksv.rpn.gov.ru/rpn/pto-uonvos/onv_registry/card/532158" TargetMode="External"/><Relationship Id="rId61" Type="http://schemas.openxmlformats.org/officeDocument/2006/relationships/hyperlink" Target="https://ksv.rpn.gov.ru/rpn/pto-uonvos/onv_registry/card/526509" TargetMode="External"/><Relationship Id="rId82" Type="http://schemas.openxmlformats.org/officeDocument/2006/relationships/hyperlink" Target="https://ksv.rpn.gov.ru/rpn/pto-uonvos/onv_registry/card/524060" TargetMode="External"/><Relationship Id="rId152" Type="http://schemas.openxmlformats.org/officeDocument/2006/relationships/hyperlink" Target="https://ksv.rpn.gov.ru/rpn/pto-uonvos/onv_registry/card/542388" TargetMode="External"/><Relationship Id="rId19" Type="http://schemas.openxmlformats.org/officeDocument/2006/relationships/hyperlink" Target="https://ksv.rpn.gov.ru/rpn/pto-uonvos/onv_registry/card/526563" TargetMode="External"/><Relationship Id="rId14" Type="http://schemas.openxmlformats.org/officeDocument/2006/relationships/hyperlink" Target="https://ksv.rpn.gov.ru/rpn/pto-uonvos/onv_registry/card/541188" TargetMode="External"/><Relationship Id="rId30" Type="http://schemas.openxmlformats.org/officeDocument/2006/relationships/hyperlink" Target="https://ksv.rpn.gov.ru/rpn/pto-uonvos/onv_registry/card/526549" TargetMode="External"/><Relationship Id="rId35" Type="http://schemas.openxmlformats.org/officeDocument/2006/relationships/hyperlink" Target="https://ksv.rpn.gov.ru/rpn/pto-uonvos/onv_registry/card/526527" TargetMode="External"/><Relationship Id="rId56" Type="http://schemas.openxmlformats.org/officeDocument/2006/relationships/hyperlink" Target="https://ksv.rpn.gov.ru/rpn/pto-uonvos/onv_registry/card/526504" TargetMode="External"/><Relationship Id="rId77" Type="http://schemas.openxmlformats.org/officeDocument/2006/relationships/hyperlink" Target="https://ksv.rpn.gov.ru/rpn/pto-uonvos/onv_registry/card/524062" TargetMode="External"/><Relationship Id="rId100" Type="http://schemas.openxmlformats.org/officeDocument/2006/relationships/hyperlink" Target="https://ksv.rpn.gov.ru/rpn/pto-uonvos/onv_registry/card/463840" TargetMode="External"/><Relationship Id="rId105" Type="http://schemas.openxmlformats.org/officeDocument/2006/relationships/hyperlink" Target="https://ksv.rpn.gov.ru/rpn/pto-uonvos/onv_registry/card/444738" TargetMode="External"/><Relationship Id="rId126" Type="http://schemas.openxmlformats.org/officeDocument/2006/relationships/hyperlink" Target="https://ksv.rpn.gov.ru/rpn/pto-uonvos/onv_registry/card/333264" TargetMode="External"/><Relationship Id="rId147" Type="http://schemas.openxmlformats.org/officeDocument/2006/relationships/hyperlink" Target="https://ksv.rpn.gov.ru/rpn/pto-uonvos/onv_registry/card/559454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ksv.rpn.gov.ru/rpn/pto-uonvos/onv_registry/card/45654" TargetMode="External"/><Relationship Id="rId51" Type="http://schemas.openxmlformats.org/officeDocument/2006/relationships/hyperlink" Target="https://ksv.rpn.gov.ru/rpn/pto-uonvos/onv_registry/card/526546" TargetMode="External"/><Relationship Id="rId72" Type="http://schemas.openxmlformats.org/officeDocument/2006/relationships/hyperlink" Target="https://ksv.rpn.gov.ru/rpn/pto-uonvos/onv_registry/card/524030" TargetMode="External"/><Relationship Id="rId93" Type="http://schemas.openxmlformats.org/officeDocument/2006/relationships/hyperlink" Target="https://ksv.rpn.gov.ru/rpn/pto-uonvos/onv_registry/card/471677" TargetMode="External"/><Relationship Id="rId98" Type="http://schemas.openxmlformats.org/officeDocument/2006/relationships/hyperlink" Target="https://ksv.rpn.gov.ru/rpn/pto-uonvos/onv_registry/card/451907" TargetMode="External"/><Relationship Id="rId121" Type="http://schemas.openxmlformats.org/officeDocument/2006/relationships/hyperlink" Target="https://ksv.rpn.gov.ru/rpn/pto-uonvos/onv_registry/card/388095" TargetMode="External"/><Relationship Id="rId142" Type="http://schemas.openxmlformats.org/officeDocument/2006/relationships/hyperlink" Target="https://ksv.rpn.gov.ru/rpn/pto-uonvos/onv_registry/card/43756" TargetMode="External"/><Relationship Id="rId163" Type="http://schemas.openxmlformats.org/officeDocument/2006/relationships/hyperlink" Target="https://ksv.rpn.gov.ru/rpn/pto-uonvos/onv_registry/card/4983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sv.rpn.gov.ru/rpn/pto-uonvos/onv_registry/card/526556" TargetMode="External"/><Relationship Id="rId46" Type="http://schemas.openxmlformats.org/officeDocument/2006/relationships/hyperlink" Target="https://ksv.rpn.gov.ru/rpn/pto-uonvos/onv_registry/card/526525" TargetMode="External"/><Relationship Id="rId67" Type="http://schemas.openxmlformats.org/officeDocument/2006/relationships/hyperlink" Target="https://ksv.rpn.gov.ru/rpn/pto-uonvos/onv_registry/card/524031" TargetMode="External"/><Relationship Id="rId116" Type="http://schemas.openxmlformats.org/officeDocument/2006/relationships/hyperlink" Target="https://ksv.rpn.gov.ru/rpn/pto-uonvos/onv_registry/card/403177" TargetMode="External"/><Relationship Id="rId137" Type="http://schemas.openxmlformats.org/officeDocument/2006/relationships/hyperlink" Target="https://ksv.rpn.gov.ru/rpn/pto-uonvos/onv_registry/card/237612" TargetMode="External"/><Relationship Id="rId158" Type="http://schemas.openxmlformats.org/officeDocument/2006/relationships/hyperlink" Target="https://ksv.rpn.gov.ru/rpn/pto-uonvos/onv_registry/card/532945" TargetMode="External"/><Relationship Id="rId20" Type="http://schemas.openxmlformats.org/officeDocument/2006/relationships/hyperlink" Target="https://ksv.rpn.gov.ru/rpn/pto-uonvos/onv_registry/card/526557" TargetMode="External"/><Relationship Id="rId41" Type="http://schemas.openxmlformats.org/officeDocument/2006/relationships/hyperlink" Target="https://ksv.rpn.gov.ru/rpn/pto-uonvos/onv_registry/card/526537" TargetMode="External"/><Relationship Id="rId62" Type="http://schemas.openxmlformats.org/officeDocument/2006/relationships/hyperlink" Target="https://ksv.rpn.gov.ru/rpn/pto-uonvos/onv_registry/card/525184" TargetMode="External"/><Relationship Id="rId83" Type="http://schemas.openxmlformats.org/officeDocument/2006/relationships/hyperlink" Target="https://ksv.rpn.gov.ru/rpn/pto-uonvos/onv_registry/card/524052" TargetMode="External"/><Relationship Id="rId88" Type="http://schemas.openxmlformats.org/officeDocument/2006/relationships/hyperlink" Target="https://ksv.rpn.gov.ru/rpn/pto-uonvos/onv_registry/card/492470" TargetMode="External"/><Relationship Id="rId111" Type="http://schemas.openxmlformats.org/officeDocument/2006/relationships/hyperlink" Target="https://ksv.rpn.gov.ru/rpn/pto-uonvos/onv_registry/card/435817" TargetMode="External"/><Relationship Id="rId132" Type="http://schemas.openxmlformats.org/officeDocument/2006/relationships/hyperlink" Target="https://ksv.rpn.gov.ru/rpn/pto-uonvos/onv_registry/card/62763" TargetMode="External"/><Relationship Id="rId153" Type="http://schemas.openxmlformats.org/officeDocument/2006/relationships/hyperlink" Target="https://ksv.rpn.gov.ru/rpn/pto-uonvos/onv_registry/card/543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2021-09-30T09:50:00Z</cp:lastPrinted>
  <dcterms:created xsi:type="dcterms:W3CDTF">2021-09-30T06:02:00Z</dcterms:created>
  <dcterms:modified xsi:type="dcterms:W3CDTF">2021-09-30T09:58:00Z</dcterms:modified>
</cp:coreProperties>
</file>