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ED" w:rsidRPr="00422D14" w:rsidRDefault="005C53ED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D14">
        <w:rPr>
          <w:rFonts w:ascii="Times New Roman" w:hAnsi="Times New Roman" w:cs="Times New Roman"/>
          <w:sz w:val="28"/>
          <w:szCs w:val="28"/>
        </w:rPr>
        <w:t>Отдел муниципального земельного контроля</w:t>
      </w:r>
    </w:p>
    <w:p w:rsidR="00D709E6" w:rsidRPr="00422D14" w:rsidRDefault="00D709E6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D14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651E82" w:rsidRPr="00422D14">
        <w:rPr>
          <w:rFonts w:ascii="Times New Roman" w:hAnsi="Times New Roman" w:cs="Times New Roman"/>
          <w:sz w:val="28"/>
          <w:szCs w:val="28"/>
        </w:rPr>
        <w:t xml:space="preserve">отдела муниципального земельного контроля </w:t>
      </w:r>
      <w:r w:rsidRPr="00422D14">
        <w:rPr>
          <w:rFonts w:ascii="Times New Roman" w:hAnsi="Times New Roman" w:cs="Times New Roman"/>
          <w:sz w:val="28"/>
          <w:szCs w:val="28"/>
        </w:rPr>
        <w:t>за 2016-20</w:t>
      </w:r>
      <w:r w:rsidR="00DD3835">
        <w:rPr>
          <w:rFonts w:ascii="Times New Roman" w:hAnsi="Times New Roman" w:cs="Times New Roman"/>
          <w:sz w:val="28"/>
          <w:szCs w:val="28"/>
        </w:rPr>
        <w:t>20</w:t>
      </w:r>
      <w:r w:rsidRPr="00422D1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46C0" w:rsidRPr="00422D14" w:rsidRDefault="009C46C0" w:rsidP="0042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842"/>
        <w:gridCol w:w="1843"/>
        <w:gridCol w:w="1843"/>
        <w:gridCol w:w="1559"/>
        <w:gridCol w:w="2062"/>
      </w:tblGrid>
      <w:tr w:rsidR="00424DC7" w:rsidTr="001F1CCB">
        <w:tc>
          <w:tcPr>
            <w:tcW w:w="675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2" w:type="dxa"/>
          </w:tcPr>
          <w:p w:rsidR="00801C53" w:rsidRDefault="00801C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01C53" w:rsidRDefault="00455B87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проверочных мероприятий соблюдения земельного законодательства</w:t>
            </w:r>
          </w:p>
        </w:tc>
        <w:tc>
          <w:tcPr>
            <w:tcW w:w="1842" w:type="dxa"/>
          </w:tcPr>
          <w:p w:rsidR="00801C53" w:rsidRDefault="0080788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B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43" w:type="dxa"/>
          </w:tcPr>
          <w:p w:rsidR="00801C53" w:rsidRDefault="00E44FC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843" w:type="dxa"/>
          </w:tcPr>
          <w:p w:rsidR="00801C53" w:rsidRDefault="0080788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59" w:type="dxa"/>
          </w:tcPr>
          <w:p w:rsidR="00801C53" w:rsidRDefault="0080788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062" w:type="dxa"/>
          </w:tcPr>
          <w:p w:rsidR="00801C53" w:rsidRDefault="00E44FCD" w:rsidP="0050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01C53" w:rsidRDefault="00E44FCD" w:rsidP="004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Направлено материалов по подведомственности в Управлени</w:t>
            </w:r>
            <w:r w:rsidR="00424D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Самарской области для рассмотрения вопроса о возбуждении дел об административных правонарушениях</w:t>
            </w:r>
          </w:p>
        </w:tc>
        <w:tc>
          <w:tcPr>
            <w:tcW w:w="1842" w:type="dxa"/>
          </w:tcPr>
          <w:p w:rsidR="00801C53" w:rsidRDefault="00E44FC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B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801C53" w:rsidRDefault="00E44FC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</w:tcPr>
          <w:p w:rsidR="00801C53" w:rsidRDefault="006E6C5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801C53" w:rsidRDefault="006E6C5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062" w:type="dxa"/>
          </w:tcPr>
          <w:p w:rsidR="00801C53" w:rsidRDefault="0050630A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01C53" w:rsidRDefault="00CE336F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наложенных штрафов</w:t>
            </w:r>
            <w:r w:rsidR="006E3C84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  <w:tc>
          <w:tcPr>
            <w:tcW w:w="1842" w:type="dxa"/>
          </w:tcPr>
          <w:p w:rsidR="00801C53" w:rsidRDefault="00CE336F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619 336</w:t>
            </w:r>
          </w:p>
        </w:tc>
        <w:tc>
          <w:tcPr>
            <w:tcW w:w="1843" w:type="dxa"/>
          </w:tcPr>
          <w:p w:rsidR="00801C53" w:rsidRDefault="00B9558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695 000</w:t>
            </w:r>
          </w:p>
        </w:tc>
        <w:tc>
          <w:tcPr>
            <w:tcW w:w="1843" w:type="dxa"/>
          </w:tcPr>
          <w:p w:rsidR="00801C53" w:rsidRDefault="00B9558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732</w:t>
            </w:r>
            <w:r>
              <w:rPr>
                <w:rFonts w:ascii="Times New Roman" w:hAnsi="Times New Roman"/>
                <w:sz w:val="28"/>
                <w:szCs w:val="28"/>
              </w:rPr>
              <w:t> 400</w:t>
            </w:r>
          </w:p>
        </w:tc>
        <w:tc>
          <w:tcPr>
            <w:tcW w:w="1559" w:type="dxa"/>
          </w:tcPr>
          <w:p w:rsidR="00801C53" w:rsidRDefault="00B9558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670 000</w:t>
            </w:r>
          </w:p>
        </w:tc>
        <w:tc>
          <w:tcPr>
            <w:tcW w:w="2062" w:type="dxa"/>
          </w:tcPr>
          <w:p w:rsidR="00801C53" w:rsidRDefault="0050630A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580 000</w:t>
            </w:r>
          </w:p>
        </w:tc>
      </w:tr>
      <w:tr w:rsidR="00B70927" w:rsidTr="001F1CCB">
        <w:tc>
          <w:tcPr>
            <w:tcW w:w="675" w:type="dxa"/>
          </w:tcPr>
          <w:p w:rsidR="00B70927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70927" w:rsidRDefault="006E3C84" w:rsidP="0080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Оплачено штрафов, рублей</w:t>
            </w:r>
          </w:p>
        </w:tc>
        <w:tc>
          <w:tcPr>
            <w:tcW w:w="1842" w:type="dxa"/>
          </w:tcPr>
          <w:p w:rsidR="00B70927" w:rsidRDefault="00F8425F" w:rsidP="00C77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265 000</w:t>
            </w:r>
          </w:p>
        </w:tc>
        <w:tc>
          <w:tcPr>
            <w:tcW w:w="1843" w:type="dxa"/>
          </w:tcPr>
          <w:p w:rsidR="00B70927" w:rsidRDefault="00F8425F" w:rsidP="00C77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270 000</w:t>
            </w:r>
          </w:p>
        </w:tc>
        <w:tc>
          <w:tcPr>
            <w:tcW w:w="1843" w:type="dxa"/>
          </w:tcPr>
          <w:p w:rsidR="00B70927" w:rsidRPr="00B32701" w:rsidRDefault="009A19EC" w:rsidP="00C77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289 000</w:t>
            </w:r>
          </w:p>
        </w:tc>
        <w:tc>
          <w:tcPr>
            <w:tcW w:w="1559" w:type="dxa"/>
          </w:tcPr>
          <w:p w:rsidR="00B70927" w:rsidRDefault="009A19EC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295 370</w:t>
            </w:r>
          </w:p>
        </w:tc>
        <w:tc>
          <w:tcPr>
            <w:tcW w:w="2062" w:type="dxa"/>
          </w:tcPr>
          <w:p w:rsidR="00B70927" w:rsidRDefault="00981174" w:rsidP="009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74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498</w:t>
            </w:r>
            <w:r w:rsidRPr="00981174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01C53" w:rsidRDefault="00D46ACE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</w:t>
            </w:r>
            <w:r w:rsidRPr="00D46AC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842" w:type="dxa"/>
          </w:tcPr>
          <w:p w:rsidR="00801C53" w:rsidRDefault="00440FF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1C53" w:rsidRDefault="00440FF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1C53" w:rsidRDefault="00440FFD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01C53" w:rsidRDefault="00D46ACE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2" w:type="dxa"/>
          </w:tcPr>
          <w:p w:rsidR="00801C53" w:rsidRDefault="00981174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01C53" w:rsidRDefault="00440FFD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FD">
              <w:rPr>
                <w:rFonts w:ascii="Times New Roman" w:hAnsi="Times New Roman" w:cs="Times New Roman"/>
                <w:sz w:val="28"/>
                <w:szCs w:val="28"/>
              </w:rPr>
              <w:t>Количество уведомлений о погашении неосновательного обогащения</w:t>
            </w:r>
          </w:p>
        </w:tc>
        <w:tc>
          <w:tcPr>
            <w:tcW w:w="1842" w:type="dxa"/>
          </w:tcPr>
          <w:p w:rsidR="00801C53" w:rsidRDefault="0041763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1C53" w:rsidRDefault="0041763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801C53" w:rsidRDefault="0041763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59" w:type="dxa"/>
          </w:tcPr>
          <w:p w:rsidR="00801C53" w:rsidRDefault="0041763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062" w:type="dxa"/>
          </w:tcPr>
          <w:p w:rsidR="00801C53" w:rsidRDefault="00981174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659C0" w:rsidTr="001F1CCB">
        <w:tc>
          <w:tcPr>
            <w:tcW w:w="675" w:type="dxa"/>
          </w:tcPr>
          <w:p w:rsidR="00B659C0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659C0" w:rsidRPr="00440FFD" w:rsidRDefault="006342E3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E3">
              <w:rPr>
                <w:rFonts w:ascii="Times New Roman" w:hAnsi="Times New Roman" w:cs="Times New Roman"/>
                <w:sz w:val="28"/>
                <w:szCs w:val="28"/>
              </w:rPr>
              <w:t>Сумма неосновательного обогащения указанная в уведомлениях о добровольном его погашении</w:t>
            </w:r>
            <w:r w:rsidR="00D87F8F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2" w:type="dxa"/>
          </w:tcPr>
          <w:p w:rsidR="00B659C0" w:rsidRDefault="006342E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342E3" w:rsidRDefault="006342E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1 512 586</w:t>
            </w:r>
          </w:p>
        </w:tc>
        <w:tc>
          <w:tcPr>
            <w:tcW w:w="1843" w:type="dxa"/>
          </w:tcPr>
          <w:p w:rsidR="00B659C0" w:rsidRDefault="00CC60B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B9">
              <w:rPr>
                <w:rFonts w:ascii="Times New Roman" w:hAnsi="Times New Roman" w:cs="Times New Roman"/>
                <w:sz w:val="28"/>
                <w:szCs w:val="28"/>
              </w:rPr>
              <w:t>999 436,7</w:t>
            </w:r>
          </w:p>
        </w:tc>
        <w:tc>
          <w:tcPr>
            <w:tcW w:w="1559" w:type="dxa"/>
          </w:tcPr>
          <w:p w:rsidR="00CC60B9" w:rsidRDefault="00CC60B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1 550 723</w:t>
            </w:r>
          </w:p>
        </w:tc>
        <w:tc>
          <w:tcPr>
            <w:tcW w:w="2062" w:type="dxa"/>
          </w:tcPr>
          <w:p w:rsidR="00B659C0" w:rsidRDefault="00981174" w:rsidP="0069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29E">
              <w:rPr>
                <w:rFonts w:ascii="Times New Roman" w:hAnsi="Times New Roman" w:cs="Times New Roman"/>
                <w:sz w:val="28"/>
                <w:szCs w:val="28"/>
              </w:rPr>
              <w:t> 497 634</w:t>
            </w:r>
            <w:r w:rsidRPr="00981174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F8425F" w:rsidTr="001F1CCB">
        <w:tc>
          <w:tcPr>
            <w:tcW w:w="675" w:type="dxa"/>
          </w:tcPr>
          <w:p w:rsidR="00F8425F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8425F" w:rsidRPr="006342E3" w:rsidRDefault="00F8425F" w:rsidP="005D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25F">
              <w:rPr>
                <w:rFonts w:ascii="Times New Roman" w:hAnsi="Times New Roman" w:cs="Times New Roman"/>
                <w:sz w:val="28"/>
                <w:szCs w:val="28"/>
              </w:rPr>
              <w:t>Сумма опла</w:t>
            </w:r>
            <w:r w:rsidR="005D4C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425F">
              <w:rPr>
                <w:rFonts w:ascii="Times New Roman" w:hAnsi="Times New Roman" w:cs="Times New Roman"/>
                <w:sz w:val="28"/>
                <w:szCs w:val="28"/>
              </w:rPr>
              <w:t>енного неосновательного обогащения в добровольном порядке</w:t>
            </w:r>
            <w:r w:rsidR="005D4C7B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2" w:type="dxa"/>
          </w:tcPr>
          <w:p w:rsidR="00F8425F" w:rsidRDefault="00AA7D0C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8425F" w:rsidRDefault="00AA7D0C" w:rsidP="00C77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7 326</w:t>
            </w:r>
          </w:p>
        </w:tc>
        <w:tc>
          <w:tcPr>
            <w:tcW w:w="1843" w:type="dxa"/>
          </w:tcPr>
          <w:p w:rsidR="004063E8" w:rsidRPr="00CC60B9" w:rsidRDefault="004063E8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587 106</w:t>
            </w:r>
          </w:p>
        </w:tc>
        <w:tc>
          <w:tcPr>
            <w:tcW w:w="1559" w:type="dxa"/>
          </w:tcPr>
          <w:p w:rsidR="004063E8" w:rsidRDefault="004063E8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323 215</w:t>
            </w:r>
          </w:p>
        </w:tc>
        <w:tc>
          <w:tcPr>
            <w:tcW w:w="2062" w:type="dxa"/>
          </w:tcPr>
          <w:p w:rsidR="00F8425F" w:rsidRDefault="0069729E" w:rsidP="0069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9E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670</w:t>
            </w:r>
            <w:r w:rsidRPr="0069729E"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01C53" w:rsidRDefault="000E5810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810">
              <w:rPr>
                <w:rFonts w:ascii="Times New Roman" w:hAnsi="Times New Roman" w:cs="Times New Roman"/>
                <w:sz w:val="28"/>
                <w:szCs w:val="28"/>
              </w:rPr>
              <w:t>Количество исков, направленные в суды</w:t>
            </w:r>
            <w:proofErr w:type="gramEnd"/>
          </w:p>
        </w:tc>
        <w:tc>
          <w:tcPr>
            <w:tcW w:w="1842" w:type="dxa"/>
          </w:tcPr>
          <w:p w:rsidR="00801C53" w:rsidRDefault="000E581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1C53" w:rsidRDefault="007F0A8F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1C53" w:rsidRDefault="000E581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801C53" w:rsidRDefault="00B26FCC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62" w:type="dxa"/>
          </w:tcPr>
          <w:p w:rsidR="00801C53" w:rsidRDefault="0069729E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659C0" w:rsidTr="001F1CCB">
        <w:tc>
          <w:tcPr>
            <w:tcW w:w="675" w:type="dxa"/>
          </w:tcPr>
          <w:p w:rsidR="00B659C0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659C0" w:rsidRPr="000E5810" w:rsidRDefault="003F58E8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E8">
              <w:rPr>
                <w:rFonts w:ascii="Times New Roman" w:hAnsi="Times New Roman" w:cs="Times New Roman"/>
                <w:sz w:val="28"/>
                <w:szCs w:val="28"/>
              </w:rPr>
              <w:t>Сумма исков о взыскании неосновательного обогащения</w:t>
            </w:r>
            <w:r w:rsidR="00D87F8F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2" w:type="dxa"/>
          </w:tcPr>
          <w:p w:rsidR="00B659C0" w:rsidRDefault="00B659C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59C0" w:rsidRDefault="00B659C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F8F" w:rsidRDefault="00D87F8F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301 284</w:t>
            </w:r>
          </w:p>
        </w:tc>
        <w:tc>
          <w:tcPr>
            <w:tcW w:w="1559" w:type="dxa"/>
          </w:tcPr>
          <w:p w:rsidR="003F58E8" w:rsidRDefault="003F58E8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991 407</w:t>
            </w:r>
          </w:p>
        </w:tc>
        <w:tc>
          <w:tcPr>
            <w:tcW w:w="2062" w:type="dxa"/>
          </w:tcPr>
          <w:p w:rsidR="00B659C0" w:rsidRDefault="0069729E" w:rsidP="001F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9E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="001F1CCB">
              <w:rPr>
                <w:rFonts w:ascii="Times New Roman" w:hAnsi="Times New Roman" w:cs="Times New Roman"/>
                <w:sz w:val="28"/>
                <w:szCs w:val="28"/>
              </w:rPr>
              <w:t> 218</w:t>
            </w:r>
            <w:r w:rsidRPr="0069729E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</w:tr>
      <w:tr w:rsidR="00424DC7" w:rsidTr="001F1CCB">
        <w:tc>
          <w:tcPr>
            <w:tcW w:w="675" w:type="dxa"/>
          </w:tcPr>
          <w:p w:rsidR="00801C53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2" w:type="dxa"/>
          </w:tcPr>
          <w:p w:rsidR="00801C53" w:rsidRDefault="005D4C7B" w:rsidP="005D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End"/>
            <w:r w:rsidR="00B26FCC" w:rsidRPr="00B26FCC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26FCC" w:rsidRPr="00B26FCC">
              <w:rPr>
                <w:rFonts w:ascii="Times New Roman" w:hAnsi="Times New Roman" w:cs="Times New Roman"/>
                <w:sz w:val="28"/>
                <w:szCs w:val="28"/>
              </w:rPr>
              <w:t xml:space="preserve"> в 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26FCC" w:rsidRPr="00B26FCC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 результатам МЗК, рублей</w:t>
            </w:r>
          </w:p>
        </w:tc>
        <w:tc>
          <w:tcPr>
            <w:tcW w:w="1842" w:type="dxa"/>
          </w:tcPr>
          <w:p w:rsidR="00801C53" w:rsidRDefault="00B26FCC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CC">
              <w:rPr>
                <w:rFonts w:ascii="Times New Roman" w:hAnsi="Times New Roman" w:cs="Times New Roman"/>
                <w:b/>
                <w:sz w:val="28"/>
                <w:szCs w:val="28"/>
              </w:rPr>
              <w:t>619 336,11</w:t>
            </w:r>
          </w:p>
        </w:tc>
        <w:tc>
          <w:tcPr>
            <w:tcW w:w="1843" w:type="dxa"/>
          </w:tcPr>
          <w:p w:rsidR="00801C53" w:rsidRDefault="00B26FCC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CC">
              <w:rPr>
                <w:rFonts w:ascii="Times New Roman" w:hAnsi="Times New Roman" w:cs="Times New Roman"/>
                <w:b/>
                <w:sz w:val="28"/>
                <w:szCs w:val="28"/>
              </w:rPr>
              <w:t>289 373,36</w:t>
            </w:r>
          </w:p>
        </w:tc>
        <w:tc>
          <w:tcPr>
            <w:tcW w:w="1843" w:type="dxa"/>
          </w:tcPr>
          <w:p w:rsidR="00801C53" w:rsidRDefault="00B659C0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0">
              <w:rPr>
                <w:rFonts w:ascii="Times New Roman" w:hAnsi="Times New Roman" w:cs="Times New Roman"/>
                <w:b/>
                <w:sz w:val="28"/>
                <w:szCs w:val="28"/>
              </w:rPr>
              <w:t>1 015 712,16</w:t>
            </w:r>
          </w:p>
        </w:tc>
        <w:tc>
          <w:tcPr>
            <w:tcW w:w="1559" w:type="dxa"/>
          </w:tcPr>
          <w:p w:rsidR="00424DC7" w:rsidRDefault="00424DC7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906 560,55</w:t>
            </w:r>
          </w:p>
        </w:tc>
        <w:tc>
          <w:tcPr>
            <w:tcW w:w="2062" w:type="dxa"/>
          </w:tcPr>
          <w:p w:rsidR="00801C53" w:rsidRPr="001F1CCB" w:rsidRDefault="001F1CCB" w:rsidP="001F1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CCB">
              <w:rPr>
                <w:rFonts w:ascii="Times New Roman" w:hAnsi="Times New Roman" w:cs="Times New Roman"/>
                <w:b/>
                <w:sz w:val="28"/>
                <w:szCs w:val="28"/>
              </w:rPr>
              <w:t>1 369 075,48</w:t>
            </w:r>
          </w:p>
        </w:tc>
      </w:tr>
      <w:tr w:rsidR="00262D0C" w:rsidTr="001F1CCB">
        <w:tc>
          <w:tcPr>
            <w:tcW w:w="675" w:type="dxa"/>
          </w:tcPr>
          <w:p w:rsidR="00262D0C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262D0C" w:rsidRPr="00B26FCC" w:rsidRDefault="00262D0C" w:rsidP="008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842" w:type="dxa"/>
          </w:tcPr>
          <w:p w:rsidR="00262D0C" w:rsidRPr="002E1B82" w:rsidRDefault="002E1B82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62D0C" w:rsidRPr="002E1B82" w:rsidRDefault="002E1B82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262D0C" w:rsidRPr="002E1B82" w:rsidRDefault="002E1B82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262D0C" w:rsidRPr="002E1B82" w:rsidRDefault="002E1B82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2" w:type="dxa"/>
          </w:tcPr>
          <w:p w:rsidR="00262D0C" w:rsidRPr="002E1B82" w:rsidRDefault="002E1B82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F0A8F" w:rsidTr="001F1CCB">
        <w:tc>
          <w:tcPr>
            <w:tcW w:w="675" w:type="dxa"/>
          </w:tcPr>
          <w:p w:rsidR="007F0A8F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7F0A8F" w:rsidRPr="00B26FCC" w:rsidRDefault="007F0A8F" w:rsidP="007E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A8F">
              <w:rPr>
                <w:rFonts w:ascii="Times New Roman" w:hAnsi="Times New Roman" w:cs="Times New Roman"/>
                <w:sz w:val="28"/>
                <w:szCs w:val="28"/>
              </w:rPr>
              <w:t>Актов осмотров з</w:t>
            </w:r>
            <w:r w:rsidR="007E5F03">
              <w:rPr>
                <w:rFonts w:ascii="Times New Roman" w:hAnsi="Times New Roman" w:cs="Times New Roman"/>
                <w:sz w:val="28"/>
                <w:szCs w:val="28"/>
              </w:rPr>
              <w:t>емельных участков</w:t>
            </w:r>
          </w:p>
        </w:tc>
        <w:tc>
          <w:tcPr>
            <w:tcW w:w="1842" w:type="dxa"/>
          </w:tcPr>
          <w:p w:rsidR="007F0A8F" w:rsidRPr="007E5F03" w:rsidRDefault="007E5F0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0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7F0A8F" w:rsidRPr="007E5F03" w:rsidRDefault="007E5F0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843" w:type="dxa"/>
          </w:tcPr>
          <w:p w:rsidR="007F0A8F" w:rsidRPr="007E5F03" w:rsidRDefault="007E5F0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559" w:type="dxa"/>
          </w:tcPr>
          <w:p w:rsidR="007F0A8F" w:rsidRPr="007E5F03" w:rsidRDefault="007E5F0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2062" w:type="dxa"/>
          </w:tcPr>
          <w:p w:rsidR="007F0A8F" w:rsidRPr="007E5F03" w:rsidRDefault="005A294E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262D0C" w:rsidTr="001F1CCB">
        <w:tc>
          <w:tcPr>
            <w:tcW w:w="675" w:type="dxa"/>
          </w:tcPr>
          <w:p w:rsidR="00262D0C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262D0C" w:rsidRPr="007F0A8F" w:rsidRDefault="00693D53" w:rsidP="0069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B9">
              <w:rPr>
                <w:rFonts w:ascii="Times New Roman" w:hAnsi="Times New Roman" w:cs="Times New Roman"/>
                <w:sz w:val="28"/>
                <w:szCs w:val="28"/>
              </w:rPr>
              <w:t>Количество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емельных участков </w:t>
            </w:r>
            <w:r w:rsidRPr="000A40B9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  <w:proofErr w:type="gramStart"/>
            <w:r w:rsidR="00831106">
              <w:rPr>
                <w:rFonts w:ascii="Times New Roman" w:hAnsi="Times New Roman" w:cs="Times New Roman"/>
                <w:sz w:val="28"/>
                <w:szCs w:val="28"/>
              </w:rPr>
              <w:t>согласно сведений</w:t>
            </w:r>
            <w:proofErr w:type="gramEnd"/>
            <w:r w:rsidR="00831106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кадастровой палаты</w:t>
            </w:r>
          </w:p>
        </w:tc>
        <w:tc>
          <w:tcPr>
            <w:tcW w:w="1842" w:type="dxa"/>
          </w:tcPr>
          <w:p w:rsidR="00262D0C" w:rsidRPr="007E5F03" w:rsidRDefault="00262D0C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0C" w:rsidRDefault="00693D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262D0C" w:rsidRDefault="00693D53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</w:tcPr>
          <w:p w:rsidR="00262D0C" w:rsidRDefault="00693D53" w:rsidP="002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0A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2" w:type="dxa"/>
          </w:tcPr>
          <w:p w:rsidR="00262D0C" w:rsidRPr="007E5F03" w:rsidRDefault="002F592F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750A6" w:rsidTr="001F1CCB">
        <w:tc>
          <w:tcPr>
            <w:tcW w:w="675" w:type="dxa"/>
          </w:tcPr>
          <w:p w:rsidR="002750A6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2750A6" w:rsidRPr="000A40B9" w:rsidRDefault="002750A6" w:rsidP="0069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B9">
              <w:rPr>
                <w:rFonts w:ascii="Times New Roman" w:hAnsi="Times New Roman" w:cs="Times New Roman"/>
                <w:sz w:val="28"/>
                <w:szCs w:val="28"/>
              </w:rPr>
              <w:t>Количество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емельных участков, </w:t>
            </w:r>
            <w:r w:rsidRPr="000A40B9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была установлена категория</w:t>
            </w:r>
          </w:p>
        </w:tc>
        <w:tc>
          <w:tcPr>
            <w:tcW w:w="1842" w:type="dxa"/>
          </w:tcPr>
          <w:p w:rsidR="002750A6" w:rsidRPr="007E5F03" w:rsidRDefault="002750A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0A6" w:rsidRDefault="002750A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843" w:type="dxa"/>
          </w:tcPr>
          <w:p w:rsidR="002750A6" w:rsidRDefault="002750A6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59" w:type="dxa"/>
          </w:tcPr>
          <w:p w:rsidR="002750A6" w:rsidRDefault="002750A6" w:rsidP="002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062" w:type="dxa"/>
          </w:tcPr>
          <w:p w:rsidR="002750A6" w:rsidRPr="007E5F03" w:rsidRDefault="002F592F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1347C" w:rsidTr="001F1CCB">
        <w:tc>
          <w:tcPr>
            <w:tcW w:w="675" w:type="dxa"/>
          </w:tcPr>
          <w:p w:rsidR="0041347C" w:rsidRDefault="004E2A19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41347C" w:rsidRPr="000A40B9" w:rsidRDefault="00EE319E" w:rsidP="0069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рейдовых </w:t>
            </w:r>
            <w:r w:rsidRPr="00EE319E">
              <w:rPr>
                <w:rFonts w:ascii="Times New Roman" w:hAnsi="Times New Roman" w:cs="Times New Roman"/>
                <w:sz w:val="28"/>
                <w:szCs w:val="28"/>
              </w:rPr>
              <w:t>осмотров земель сельскохозяйственного назначения</w:t>
            </w:r>
          </w:p>
        </w:tc>
        <w:tc>
          <w:tcPr>
            <w:tcW w:w="1842" w:type="dxa"/>
          </w:tcPr>
          <w:p w:rsidR="0041347C" w:rsidRPr="007E5F03" w:rsidRDefault="00EE319E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1347C" w:rsidRDefault="00EE319E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1347C" w:rsidRDefault="00EE319E" w:rsidP="00C7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559" w:type="dxa"/>
          </w:tcPr>
          <w:p w:rsidR="0041347C" w:rsidRDefault="00EE319E" w:rsidP="002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2" w:type="dxa"/>
          </w:tcPr>
          <w:p w:rsidR="0041347C" w:rsidRPr="007E5F03" w:rsidRDefault="00A04A34" w:rsidP="00A0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771EB" w:rsidRPr="00C771EB" w:rsidRDefault="00C771EB" w:rsidP="00C7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81D" w:rsidRDefault="00AB2A59" w:rsidP="00942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42">
        <w:rPr>
          <w:rFonts w:ascii="Times New Roman" w:hAnsi="Times New Roman"/>
          <w:sz w:val="28"/>
          <w:szCs w:val="28"/>
        </w:rPr>
        <w:t>Министерством имущественных отношений Самарской области разработана Методика расчёта прогнозных значений и учёта фактических значений социально-экономического показателя «Эффективность муниципального земельного контроля»</w:t>
      </w:r>
      <w:r w:rsidR="00EA6197">
        <w:rPr>
          <w:rFonts w:ascii="Times New Roman" w:hAnsi="Times New Roman"/>
          <w:sz w:val="28"/>
          <w:szCs w:val="28"/>
        </w:rPr>
        <w:t>.</w:t>
      </w:r>
      <w:r w:rsidR="00AB0E54">
        <w:rPr>
          <w:rFonts w:ascii="Times New Roman" w:hAnsi="Times New Roman"/>
          <w:sz w:val="28"/>
          <w:szCs w:val="28"/>
        </w:rPr>
        <w:t xml:space="preserve"> </w:t>
      </w:r>
      <w:r w:rsidR="00EA6197">
        <w:rPr>
          <w:rFonts w:ascii="Times New Roman" w:hAnsi="Times New Roman"/>
          <w:sz w:val="28"/>
          <w:szCs w:val="28"/>
        </w:rPr>
        <w:t>П</w:t>
      </w:r>
      <w:r w:rsidR="00AB0E54">
        <w:rPr>
          <w:rFonts w:ascii="Times New Roman" w:hAnsi="Times New Roman"/>
          <w:sz w:val="28"/>
          <w:szCs w:val="28"/>
        </w:rPr>
        <w:t xml:space="preserve">о итогам 2020 года </w:t>
      </w:r>
      <w:r w:rsidR="00EA6197">
        <w:rPr>
          <w:rFonts w:ascii="Times New Roman" w:hAnsi="Times New Roman"/>
          <w:sz w:val="28"/>
          <w:szCs w:val="28"/>
        </w:rPr>
        <w:t>прогнозные значения выполнены</w:t>
      </w:r>
      <w:r w:rsidR="00FB5ECC" w:rsidRPr="00FB5ECC">
        <w:rPr>
          <w:rFonts w:ascii="Times New Roman" w:hAnsi="Times New Roman"/>
          <w:sz w:val="28"/>
          <w:szCs w:val="28"/>
        </w:rPr>
        <w:t xml:space="preserve"> </w:t>
      </w:r>
      <w:r w:rsidR="00FB5ECC">
        <w:rPr>
          <w:rFonts w:ascii="Times New Roman" w:hAnsi="Times New Roman"/>
          <w:sz w:val="28"/>
          <w:szCs w:val="28"/>
        </w:rPr>
        <w:t>на 118%, фактические значения социально-экономического показателя за 2020 год составляют 970 единиц, что выше установленного плана проведения мероприятий по осуществлению муниципального земельного контроля 820 единиц.</w:t>
      </w:r>
    </w:p>
    <w:p w:rsidR="00C771EB" w:rsidRDefault="00C44498" w:rsidP="00942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перед отделом по земельному контролю </w:t>
      </w:r>
      <w:r w:rsidR="00913B3F">
        <w:rPr>
          <w:rFonts w:ascii="Times New Roman" w:hAnsi="Times New Roman"/>
          <w:sz w:val="28"/>
          <w:szCs w:val="28"/>
        </w:rPr>
        <w:t>стоит выполнение прогнозных значений</w:t>
      </w:r>
      <w:r w:rsidR="005316C0">
        <w:rPr>
          <w:rFonts w:ascii="Times New Roman" w:hAnsi="Times New Roman"/>
          <w:sz w:val="28"/>
          <w:szCs w:val="28"/>
        </w:rPr>
        <w:t xml:space="preserve"> на 2021 год</w:t>
      </w:r>
      <w:r w:rsidR="00236B1D">
        <w:rPr>
          <w:rFonts w:ascii="Times New Roman" w:hAnsi="Times New Roman"/>
          <w:sz w:val="28"/>
          <w:szCs w:val="28"/>
        </w:rPr>
        <w:t>, котор</w:t>
      </w:r>
      <w:r w:rsidR="005316C0">
        <w:rPr>
          <w:rFonts w:ascii="Times New Roman" w:hAnsi="Times New Roman"/>
          <w:sz w:val="28"/>
          <w:szCs w:val="28"/>
        </w:rPr>
        <w:t>ы</w:t>
      </w:r>
      <w:r w:rsidR="00236B1D">
        <w:rPr>
          <w:rFonts w:ascii="Times New Roman" w:hAnsi="Times New Roman"/>
          <w:sz w:val="28"/>
          <w:szCs w:val="28"/>
        </w:rPr>
        <w:t>е влия</w:t>
      </w:r>
      <w:r w:rsidR="005316C0">
        <w:rPr>
          <w:rFonts w:ascii="Times New Roman" w:hAnsi="Times New Roman"/>
          <w:sz w:val="28"/>
          <w:szCs w:val="28"/>
        </w:rPr>
        <w:t>ю</w:t>
      </w:r>
      <w:r w:rsidR="00236B1D">
        <w:rPr>
          <w:rFonts w:ascii="Times New Roman" w:hAnsi="Times New Roman"/>
          <w:sz w:val="28"/>
          <w:szCs w:val="28"/>
        </w:rPr>
        <w:t xml:space="preserve">т на </w:t>
      </w:r>
      <w:r w:rsidR="00C32BAE">
        <w:rPr>
          <w:rFonts w:ascii="Times New Roman" w:hAnsi="Times New Roman"/>
          <w:sz w:val="28"/>
          <w:szCs w:val="28"/>
        </w:rPr>
        <w:t xml:space="preserve">оценку социально-экономического показателя при предоставлении из областного бюджета дотаций </w:t>
      </w:r>
      <w:r w:rsidR="00A92BF6">
        <w:rPr>
          <w:rFonts w:ascii="Times New Roman" w:hAnsi="Times New Roman"/>
          <w:sz w:val="28"/>
          <w:szCs w:val="28"/>
        </w:rPr>
        <w:t>на поддержку бюджета Красноярского района</w:t>
      </w:r>
      <w:r w:rsidR="00236B1D">
        <w:rPr>
          <w:rFonts w:ascii="Times New Roman" w:hAnsi="Times New Roman"/>
          <w:sz w:val="28"/>
          <w:szCs w:val="28"/>
        </w:rPr>
        <w:t>.</w:t>
      </w:r>
    </w:p>
    <w:p w:rsidR="00EA6197" w:rsidRDefault="00EA6197" w:rsidP="0094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5316C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запланировано проведение </w:t>
      </w:r>
      <w:r w:rsidR="005316C0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плановых проверок в отношении физических лиц и </w:t>
      </w:r>
      <w:r w:rsidR="005316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планов</w:t>
      </w:r>
      <w:r w:rsidR="005316C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5316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отношении юридическ</w:t>
      </w:r>
      <w:r w:rsidR="005316C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5316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sectPr w:rsidR="00EA6197" w:rsidSect="005C53ED">
      <w:pgSz w:w="16838" w:h="11906" w:orient="landscape"/>
      <w:pgMar w:top="143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14" w:rsidRDefault="00800614" w:rsidP="005C53ED">
      <w:pPr>
        <w:spacing w:after="0" w:line="240" w:lineRule="auto"/>
      </w:pPr>
      <w:r>
        <w:separator/>
      </w:r>
    </w:p>
  </w:endnote>
  <w:endnote w:type="continuationSeparator" w:id="0">
    <w:p w:rsidR="00800614" w:rsidRDefault="00800614" w:rsidP="005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14" w:rsidRDefault="00800614" w:rsidP="005C53ED">
      <w:pPr>
        <w:spacing w:after="0" w:line="240" w:lineRule="auto"/>
      </w:pPr>
      <w:r>
        <w:separator/>
      </w:r>
    </w:p>
  </w:footnote>
  <w:footnote w:type="continuationSeparator" w:id="0">
    <w:p w:rsidR="00800614" w:rsidRDefault="00800614" w:rsidP="005C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70A"/>
    <w:multiLevelType w:val="hybridMultilevel"/>
    <w:tmpl w:val="1BDC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32071"/>
    <w:rsid w:val="0001560C"/>
    <w:rsid w:val="00026EE7"/>
    <w:rsid w:val="0005782C"/>
    <w:rsid w:val="00061DDD"/>
    <w:rsid w:val="000830F2"/>
    <w:rsid w:val="000A40B9"/>
    <w:rsid w:val="000B1D76"/>
    <w:rsid w:val="000E5810"/>
    <w:rsid w:val="00107AE8"/>
    <w:rsid w:val="00140B43"/>
    <w:rsid w:val="0015255C"/>
    <w:rsid w:val="00152E95"/>
    <w:rsid w:val="001573A2"/>
    <w:rsid w:val="0017594F"/>
    <w:rsid w:val="00183919"/>
    <w:rsid w:val="00197F48"/>
    <w:rsid w:val="001B1BCB"/>
    <w:rsid w:val="001F1CCB"/>
    <w:rsid w:val="00230F46"/>
    <w:rsid w:val="002367AC"/>
    <w:rsid w:val="00236B1D"/>
    <w:rsid w:val="00262D0C"/>
    <w:rsid w:val="002642E7"/>
    <w:rsid w:val="002657E5"/>
    <w:rsid w:val="002750A6"/>
    <w:rsid w:val="002A1024"/>
    <w:rsid w:val="002E1B82"/>
    <w:rsid w:val="002E7FC2"/>
    <w:rsid w:val="002F592F"/>
    <w:rsid w:val="00316B68"/>
    <w:rsid w:val="00376947"/>
    <w:rsid w:val="003A55F6"/>
    <w:rsid w:val="003C5844"/>
    <w:rsid w:val="003F32B0"/>
    <w:rsid w:val="003F58E8"/>
    <w:rsid w:val="004063E8"/>
    <w:rsid w:val="0041347C"/>
    <w:rsid w:val="00417636"/>
    <w:rsid w:val="00422D14"/>
    <w:rsid w:val="00424DC7"/>
    <w:rsid w:val="00440FFD"/>
    <w:rsid w:val="00446902"/>
    <w:rsid w:val="00455B87"/>
    <w:rsid w:val="00461FB8"/>
    <w:rsid w:val="004B373E"/>
    <w:rsid w:val="004E2A19"/>
    <w:rsid w:val="0050630A"/>
    <w:rsid w:val="005316C0"/>
    <w:rsid w:val="00555F33"/>
    <w:rsid w:val="005A0541"/>
    <w:rsid w:val="005A294E"/>
    <w:rsid w:val="005C2CDF"/>
    <w:rsid w:val="005C53ED"/>
    <w:rsid w:val="005D2C4E"/>
    <w:rsid w:val="005D4C7B"/>
    <w:rsid w:val="005E64F4"/>
    <w:rsid w:val="00612684"/>
    <w:rsid w:val="006342E3"/>
    <w:rsid w:val="00651E82"/>
    <w:rsid w:val="00693D53"/>
    <w:rsid w:val="0069729E"/>
    <w:rsid w:val="006E3C84"/>
    <w:rsid w:val="006E6C50"/>
    <w:rsid w:val="006F2DBB"/>
    <w:rsid w:val="006F5641"/>
    <w:rsid w:val="00704F42"/>
    <w:rsid w:val="00730FF2"/>
    <w:rsid w:val="00756207"/>
    <w:rsid w:val="0079069D"/>
    <w:rsid w:val="0079581D"/>
    <w:rsid w:val="007B6F66"/>
    <w:rsid w:val="007D1DD0"/>
    <w:rsid w:val="007E5F03"/>
    <w:rsid w:val="007F0A8F"/>
    <w:rsid w:val="00800614"/>
    <w:rsid w:val="00801C53"/>
    <w:rsid w:val="00807880"/>
    <w:rsid w:val="00812C03"/>
    <w:rsid w:val="00830BCC"/>
    <w:rsid w:val="00831106"/>
    <w:rsid w:val="0083306A"/>
    <w:rsid w:val="008C4619"/>
    <w:rsid w:val="008C7EBB"/>
    <w:rsid w:val="00903B06"/>
    <w:rsid w:val="00913B3F"/>
    <w:rsid w:val="00932071"/>
    <w:rsid w:val="00942E8C"/>
    <w:rsid w:val="00981174"/>
    <w:rsid w:val="009A19EC"/>
    <w:rsid w:val="009B27EA"/>
    <w:rsid w:val="009C46C0"/>
    <w:rsid w:val="009F24B2"/>
    <w:rsid w:val="00A04A34"/>
    <w:rsid w:val="00A22000"/>
    <w:rsid w:val="00A91682"/>
    <w:rsid w:val="00A92BF6"/>
    <w:rsid w:val="00AA7D0C"/>
    <w:rsid w:val="00AB0E54"/>
    <w:rsid w:val="00AB2A59"/>
    <w:rsid w:val="00AD246F"/>
    <w:rsid w:val="00AF32EC"/>
    <w:rsid w:val="00AF47E7"/>
    <w:rsid w:val="00B04DBD"/>
    <w:rsid w:val="00B26FCC"/>
    <w:rsid w:val="00B5636D"/>
    <w:rsid w:val="00B659C0"/>
    <w:rsid w:val="00B70927"/>
    <w:rsid w:val="00B94CCF"/>
    <w:rsid w:val="00B9558D"/>
    <w:rsid w:val="00B95B3B"/>
    <w:rsid w:val="00BA2B32"/>
    <w:rsid w:val="00BB022B"/>
    <w:rsid w:val="00BE6C52"/>
    <w:rsid w:val="00BF06A2"/>
    <w:rsid w:val="00C126C1"/>
    <w:rsid w:val="00C163E1"/>
    <w:rsid w:val="00C21C14"/>
    <w:rsid w:val="00C32BAE"/>
    <w:rsid w:val="00C44498"/>
    <w:rsid w:val="00C6414D"/>
    <w:rsid w:val="00C771EB"/>
    <w:rsid w:val="00C804F9"/>
    <w:rsid w:val="00C934C7"/>
    <w:rsid w:val="00C97073"/>
    <w:rsid w:val="00CB1EE5"/>
    <w:rsid w:val="00CB36FD"/>
    <w:rsid w:val="00CC5F1D"/>
    <w:rsid w:val="00CC60B9"/>
    <w:rsid w:val="00CD2B47"/>
    <w:rsid w:val="00CE336F"/>
    <w:rsid w:val="00CE6BA8"/>
    <w:rsid w:val="00D1628E"/>
    <w:rsid w:val="00D25286"/>
    <w:rsid w:val="00D439F1"/>
    <w:rsid w:val="00D46ACE"/>
    <w:rsid w:val="00D709E6"/>
    <w:rsid w:val="00D87F8F"/>
    <w:rsid w:val="00DD3835"/>
    <w:rsid w:val="00E27B27"/>
    <w:rsid w:val="00E44FCD"/>
    <w:rsid w:val="00E65F16"/>
    <w:rsid w:val="00E854F5"/>
    <w:rsid w:val="00E85C52"/>
    <w:rsid w:val="00E94E78"/>
    <w:rsid w:val="00EA6197"/>
    <w:rsid w:val="00EC0127"/>
    <w:rsid w:val="00EC046F"/>
    <w:rsid w:val="00EE319E"/>
    <w:rsid w:val="00F43AB6"/>
    <w:rsid w:val="00F47600"/>
    <w:rsid w:val="00F54756"/>
    <w:rsid w:val="00F56ED6"/>
    <w:rsid w:val="00F572EB"/>
    <w:rsid w:val="00F662A8"/>
    <w:rsid w:val="00F77EC1"/>
    <w:rsid w:val="00F8425F"/>
    <w:rsid w:val="00FB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B"/>
  </w:style>
  <w:style w:type="paragraph" w:styleId="1">
    <w:name w:val="heading 1"/>
    <w:basedOn w:val="a"/>
    <w:link w:val="10"/>
    <w:uiPriority w:val="9"/>
    <w:qFormat/>
    <w:rsid w:val="0010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C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3ED"/>
  </w:style>
  <w:style w:type="paragraph" w:styleId="a6">
    <w:name w:val="footer"/>
    <w:basedOn w:val="a"/>
    <w:link w:val="a7"/>
    <w:uiPriority w:val="99"/>
    <w:unhideWhenUsed/>
    <w:rsid w:val="005C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3ED"/>
  </w:style>
  <w:style w:type="paragraph" w:styleId="a8">
    <w:name w:val="footnote text"/>
    <w:basedOn w:val="a"/>
    <w:link w:val="a9"/>
    <w:uiPriority w:val="99"/>
    <w:semiHidden/>
    <w:unhideWhenUsed/>
    <w:rsid w:val="00197F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7F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7F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9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4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7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07AE8"/>
    <w:pPr>
      <w:ind w:left="720"/>
      <w:contextualSpacing/>
    </w:pPr>
  </w:style>
  <w:style w:type="paragraph" w:customStyle="1" w:styleId="ConsPlusNonformat">
    <w:name w:val="ConsPlusNonformat"/>
    <w:rsid w:val="00EA6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3C0A-7D51-4229-8DFD-09500108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DExP62</cp:lastModifiedBy>
  <cp:revision>11</cp:revision>
  <cp:lastPrinted>2019-02-22T11:36:00Z</cp:lastPrinted>
  <dcterms:created xsi:type="dcterms:W3CDTF">2021-01-21T04:10:00Z</dcterms:created>
  <dcterms:modified xsi:type="dcterms:W3CDTF">2021-04-21T05:58:00Z</dcterms:modified>
</cp:coreProperties>
</file>