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CF" w:rsidRDefault="00CC4A46" w:rsidP="00AA00CF">
      <w:pPr>
        <w:pStyle w:val="20"/>
        <w:shd w:val="clear" w:color="auto" w:fill="auto"/>
        <w:spacing w:after="0"/>
        <w:ind w:left="4980" w:right="-142"/>
        <w:jc w:val="right"/>
      </w:pPr>
      <w:r>
        <w:t xml:space="preserve">Приложение № 2 </w:t>
      </w:r>
    </w:p>
    <w:p w:rsidR="00CC4A46" w:rsidRDefault="00CC4A46" w:rsidP="00EF1AE0">
      <w:pPr>
        <w:pStyle w:val="20"/>
        <w:shd w:val="clear" w:color="auto" w:fill="auto"/>
        <w:spacing w:after="0"/>
        <w:ind w:left="4395" w:right="-142"/>
        <w:jc w:val="right"/>
      </w:pPr>
      <w:r>
        <w:t>к Программе проведения оценки обеспеч</w:t>
      </w:r>
      <w:r w:rsidR="00EF1AE0">
        <w:t xml:space="preserve">ения готовности к отопительному </w:t>
      </w:r>
      <w:r>
        <w:t xml:space="preserve">периоду 2025-2026 годов теплоснабжающих организаций и потребителей тепловой энергии на территории муниципального </w:t>
      </w:r>
      <w:r w:rsidR="00AA00CF">
        <w:t xml:space="preserve">района </w:t>
      </w:r>
      <w:proofErr w:type="gramStart"/>
      <w:r w:rsidR="00AA00CF">
        <w:t>Красноярский</w:t>
      </w:r>
      <w:proofErr w:type="gramEnd"/>
      <w:r w:rsidR="00AA00CF">
        <w:t xml:space="preserve"> Самарской области</w:t>
      </w:r>
    </w:p>
    <w:p w:rsidR="00AA00CF" w:rsidRDefault="00AA00CF" w:rsidP="00AA00CF">
      <w:pPr>
        <w:pStyle w:val="20"/>
        <w:shd w:val="clear" w:color="auto" w:fill="auto"/>
        <w:spacing w:after="0" w:line="250" w:lineRule="exact"/>
        <w:jc w:val="center"/>
      </w:pPr>
    </w:p>
    <w:p w:rsidR="00EF1AE0" w:rsidRDefault="00EF1AE0" w:rsidP="00AA00CF">
      <w:pPr>
        <w:pStyle w:val="20"/>
        <w:shd w:val="clear" w:color="auto" w:fill="auto"/>
        <w:spacing w:after="0" w:line="250" w:lineRule="exact"/>
        <w:jc w:val="center"/>
      </w:pPr>
    </w:p>
    <w:p w:rsidR="00CC4A46" w:rsidRDefault="00CC4A46" w:rsidP="00AA00CF">
      <w:pPr>
        <w:pStyle w:val="20"/>
        <w:shd w:val="clear" w:color="auto" w:fill="auto"/>
        <w:spacing w:after="0" w:line="250" w:lineRule="exact"/>
        <w:jc w:val="center"/>
      </w:pPr>
      <w:r>
        <w:t>Акт</w:t>
      </w:r>
    </w:p>
    <w:p w:rsidR="00CC4A46" w:rsidRDefault="00EF1AE0" w:rsidP="00CC4A46">
      <w:pPr>
        <w:pStyle w:val="20"/>
        <w:shd w:val="clear" w:color="auto" w:fill="auto"/>
        <w:spacing w:after="289" w:line="250" w:lineRule="exact"/>
        <w:ind w:left="20" w:firstLine="740"/>
      </w:pPr>
      <w:r>
        <w:t>о</w:t>
      </w:r>
      <w:r w:rsidR="00CC4A46">
        <w:t>ценки обеспечения готовности к отопительному периоду 2025-2026 гг.</w:t>
      </w:r>
    </w:p>
    <w:p w:rsidR="00EF1AE0" w:rsidRDefault="00EF1AE0" w:rsidP="00EF1AE0">
      <w:pPr>
        <w:pStyle w:val="20"/>
        <w:shd w:val="clear" w:color="auto" w:fill="auto"/>
        <w:spacing w:after="0" w:line="250" w:lineRule="exact"/>
        <w:ind w:left="20" w:firstLine="740"/>
      </w:pPr>
    </w:p>
    <w:p w:rsidR="00CC4A46" w:rsidRDefault="00AA00CF" w:rsidP="00CC4A46">
      <w:pPr>
        <w:pStyle w:val="30"/>
        <w:shd w:val="clear" w:color="auto" w:fill="auto"/>
        <w:tabs>
          <w:tab w:val="left" w:leader="underscore" w:pos="4705"/>
          <w:tab w:val="left" w:pos="7114"/>
          <w:tab w:val="left" w:leader="underscore" w:pos="8799"/>
          <w:tab w:val="left" w:leader="underscore" w:pos="9342"/>
        </w:tabs>
        <w:spacing w:line="230" w:lineRule="exact"/>
        <w:ind w:left="20"/>
        <w:jc w:val="both"/>
      </w:pPr>
      <w:r>
        <w:t>__</w:t>
      </w:r>
      <w:r w:rsidR="00EF1AE0">
        <w:t>___</w:t>
      </w:r>
      <w:r>
        <w:t>_________</w:t>
      </w:r>
      <w:r w:rsidR="00EF1AE0">
        <w:t xml:space="preserve">______________________                                  «      »                 </w:t>
      </w:r>
      <w:r w:rsidR="00CC4A46">
        <w:t>20</w:t>
      </w:r>
      <w:r w:rsidR="00EF1AE0">
        <w:t xml:space="preserve">        </w:t>
      </w:r>
      <w:r w:rsidR="00CC4A46">
        <w:t>г.</w:t>
      </w:r>
    </w:p>
    <w:p w:rsidR="00CC4A46" w:rsidRDefault="00CC4A46" w:rsidP="00CC4A46">
      <w:pPr>
        <w:pStyle w:val="30"/>
        <w:shd w:val="clear" w:color="auto" w:fill="auto"/>
        <w:tabs>
          <w:tab w:val="left" w:pos="5918"/>
        </w:tabs>
        <w:spacing w:line="230" w:lineRule="exact"/>
        <w:ind w:right="80"/>
        <w:jc w:val="right"/>
      </w:pPr>
      <w:r w:rsidRPr="00EF1AE0">
        <w:rPr>
          <w:sz w:val="18"/>
          <w:szCs w:val="18"/>
        </w:rPr>
        <w:t>(место составления акта)</w:t>
      </w:r>
      <w:r>
        <w:tab/>
      </w:r>
      <w:r w:rsidRPr="00EF1AE0">
        <w:rPr>
          <w:sz w:val="18"/>
          <w:szCs w:val="18"/>
        </w:rPr>
        <w:t>(дата составления акта)</w:t>
      </w:r>
    </w:p>
    <w:p w:rsidR="00EF1AE0" w:rsidRDefault="00EF1AE0" w:rsidP="00CC4A46">
      <w:pPr>
        <w:pStyle w:val="40"/>
        <w:shd w:val="clear" w:color="auto" w:fill="auto"/>
        <w:tabs>
          <w:tab w:val="left" w:leader="underscore" w:pos="9577"/>
        </w:tabs>
        <w:spacing w:before="0" w:after="12" w:line="270" w:lineRule="exact"/>
        <w:ind w:left="20"/>
      </w:pPr>
    </w:p>
    <w:p w:rsidR="00CC4A46" w:rsidRDefault="00CC4A46" w:rsidP="00EF1AE0">
      <w:pPr>
        <w:pStyle w:val="40"/>
        <w:shd w:val="clear" w:color="auto" w:fill="auto"/>
        <w:tabs>
          <w:tab w:val="left" w:leader="underscore" w:pos="9577"/>
        </w:tabs>
        <w:spacing w:before="0" w:after="12" w:line="270" w:lineRule="exact"/>
        <w:ind w:left="20" w:firstLine="689"/>
      </w:pPr>
      <w:r>
        <w:t>Комиссия, образованная</w:t>
      </w:r>
      <w:r>
        <w:tab/>
        <w:t>,</w:t>
      </w:r>
    </w:p>
    <w:p w:rsidR="00CC4A46" w:rsidRDefault="00CC4A46" w:rsidP="00CC4A46">
      <w:pPr>
        <w:pStyle w:val="50"/>
        <w:shd w:val="clear" w:color="auto" w:fill="auto"/>
        <w:spacing w:before="0" w:after="0" w:line="190" w:lineRule="exact"/>
        <w:ind w:left="1940"/>
      </w:pPr>
      <w:r>
        <w:t>(форма документа и его реквизиты, которым образована комиссия)</w:t>
      </w:r>
    </w:p>
    <w:p w:rsidR="00CC4A46" w:rsidRDefault="00CC4A46" w:rsidP="00CC4A46">
      <w:pPr>
        <w:pStyle w:val="40"/>
        <w:shd w:val="clear" w:color="auto" w:fill="auto"/>
        <w:spacing w:before="0" w:after="0" w:line="322" w:lineRule="exact"/>
        <w:jc w:val="center"/>
      </w:pPr>
      <w:r>
        <w:t xml:space="preserve">в соответствии с программой проведения оценки обеспечения готовности </w:t>
      </w:r>
      <w:proofErr w:type="gramStart"/>
      <w:r>
        <w:t>к</w:t>
      </w:r>
      <w:proofErr w:type="gramEnd"/>
    </w:p>
    <w:p w:rsidR="00CC4A46" w:rsidRDefault="00CC4A46" w:rsidP="00AA00CF">
      <w:pPr>
        <w:pStyle w:val="40"/>
        <w:shd w:val="clear" w:color="auto" w:fill="auto"/>
        <w:tabs>
          <w:tab w:val="left" w:leader="underscore" w:pos="3759"/>
          <w:tab w:val="left" w:leader="underscore" w:pos="4810"/>
          <w:tab w:val="left" w:leader="underscore" w:pos="5468"/>
        </w:tabs>
        <w:spacing w:before="0" w:after="0" w:line="322" w:lineRule="exact"/>
        <w:ind w:left="20"/>
      </w:pPr>
      <w:r>
        <w:t>отопительному пер</w:t>
      </w:r>
      <w:r w:rsidR="00AA00CF">
        <w:t>иоду от "</w:t>
      </w:r>
      <w:r w:rsidR="00AA00CF">
        <w:tab/>
        <w:t>"</w:t>
      </w:r>
      <w:r w:rsidR="00AA00CF">
        <w:tab/>
        <w:t>20</w:t>
      </w:r>
      <w:r w:rsidR="00AA00CF">
        <w:tab/>
        <w:t xml:space="preserve">г., утвержденной председателем комиссии по подготовке и проведению отопительного периода </w:t>
      </w:r>
      <w:r>
        <w:t>муниципального района</w:t>
      </w:r>
      <w:r w:rsidR="00AA00CF">
        <w:t xml:space="preserve"> Красноярский Самарской области</w:t>
      </w:r>
      <w:r>
        <w:t xml:space="preserve"> от</w:t>
      </w:r>
      <w:r>
        <w:tab/>
      </w:r>
      <w:r w:rsidR="00AA00CF">
        <w:t xml:space="preserve">                            </w:t>
      </w:r>
      <w:r>
        <w:t>№</w:t>
      </w:r>
      <w:r>
        <w:tab/>
      </w:r>
      <w:r w:rsidR="00AA00CF">
        <w:t xml:space="preserve">                      </w:t>
      </w:r>
      <w:r>
        <w:t xml:space="preserve">с </w:t>
      </w:r>
      <w:r w:rsidR="00AA00CF">
        <w:t xml:space="preserve">«      »               </w:t>
      </w:r>
      <w:r>
        <w:t>20</w:t>
      </w:r>
      <w:r w:rsidR="00AA00CF">
        <w:t xml:space="preserve">         </w:t>
      </w:r>
      <w:r>
        <w:t>г</w:t>
      </w:r>
      <w:r w:rsidR="00AA00CF">
        <w:t xml:space="preserve">. по «       »                   20     </w:t>
      </w:r>
      <w:r w:rsidR="00AA00CF">
        <w:tab/>
        <w:t xml:space="preserve">г. в соответствии </w:t>
      </w:r>
      <w:r>
        <w:t>Федеральным</w:t>
      </w:r>
      <w:r w:rsidR="00AA00CF">
        <w:t xml:space="preserve"> </w:t>
      </w:r>
      <w:hyperlink r:id="rId5" w:history="1">
        <w:r w:rsidRPr="00AA00CF">
          <w:rPr>
            <w:rStyle w:val="a3"/>
            <w:color w:val="auto"/>
            <w:u w:val="none"/>
          </w:rPr>
          <w:t xml:space="preserve">законом </w:t>
        </w:r>
      </w:hyperlink>
      <w:r>
        <w:t xml:space="preserve">от 27 июля 2010 г. </w:t>
      </w:r>
      <w:r w:rsidR="00AA00CF">
        <w:t>№</w:t>
      </w:r>
      <w:r>
        <w:t xml:space="preserve">190-ФЗ </w:t>
      </w:r>
      <w:r w:rsidR="00AA00CF">
        <w:t>«</w:t>
      </w:r>
      <w:r>
        <w:t>О теплоснабжении</w:t>
      </w:r>
      <w:r w:rsidR="00AA00CF">
        <w:t>»</w:t>
      </w:r>
      <w:r>
        <w:t xml:space="preserve"> провела оценку обеспечения готовности к отопительному периоду</w:t>
      </w:r>
    </w:p>
    <w:p w:rsidR="00AA00CF" w:rsidRDefault="00AA00CF" w:rsidP="00AA00CF">
      <w:pPr>
        <w:pStyle w:val="40"/>
        <w:shd w:val="clear" w:color="auto" w:fill="auto"/>
        <w:tabs>
          <w:tab w:val="left" w:leader="underscore" w:pos="3759"/>
          <w:tab w:val="left" w:leader="underscore" w:pos="4810"/>
          <w:tab w:val="left" w:leader="underscore" w:pos="5468"/>
        </w:tabs>
        <w:spacing w:before="0" w:after="0" w:line="322" w:lineRule="exact"/>
        <w:ind w:left="20"/>
      </w:pPr>
      <w:r>
        <w:t>____________________________________________________________________</w:t>
      </w:r>
    </w:p>
    <w:p w:rsidR="00CC4A46" w:rsidRDefault="00CC4A46" w:rsidP="00CC4A46">
      <w:pPr>
        <w:pStyle w:val="50"/>
        <w:shd w:val="clear" w:color="auto" w:fill="auto"/>
        <w:spacing w:before="0" w:after="262" w:line="190" w:lineRule="exact"/>
        <w:ind w:left="1940"/>
      </w:pPr>
      <w:r>
        <w:t>(наименование лица, подлежащего оценке обеспечения готовности)</w:t>
      </w:r>
    </w:p>
    <w:p w:rsidR="00CC4A46" w:rsidRDefault="00CC4A46" w:rsidP="00CC4A46">
      <w:pPr>
        <w:pStyle w:val="20"/>
        <w:shd w:val="clear" w:color="auto" w:fill="auto"/>
        <w:spacing w:after="60" w:line="302" w:lineRule="exact"/>
        <w:ind w:left="20" w:right="80" w:firstLine="740"/>
      </w:pPr>
      <w: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CC4A46" w:rsidRDefault="00992FBD" w:rsidP="00CC4A46">
      <w:pPr>
        <w:pStyle w:val="a6"/>
        <w:numPr>
          <w:ilvl w:val="0"/>
          <w:numId w:val="1"/>
        </w:numPr>
        <w:shd w:val="clear" w:color="auto" w:fill="auto"/>
        <w:tabs>
          <w:tab w:val="left" w:leader="underscore" w:pos="4370"/>
          <w:tab w:val="right" w:pos="5142"/>
        </w:tabs>
        <w:spacing w:before="0"/>
        <w:ind w:left="20" w:firstLine="740"/>
      </w:pPr>
      <w:r>
        <w:fldChar w:fldCharType="begin"/>
      </w:r>
      <w:r w:rsidR="00CC4A46">
        <w:instrText xml:space="preserve"> TOC \o "1-5" \h \z </w:instrText>
      </w:r>
      <w:r>
        <w:fldChar w:fldCharType="separate"/>
      </w:r>
      <w:r w:rsidR="00CC4A46">
        <w:t>;</w:t>
      </w:r>
    </w:p>
    <w:p w:rsidR="00CC4A46" w:rsidRDefault="00CC4A46" w:rsidP="00CC4A46">
      <w:pPr>
        <w:pStyle w:val="a6"/>
        <w:shd w:val="clear" w:color="auto" w:fill="auto"/>
        <w:tabs>
          <w:tab w:val="right" w:leader="underscore" w:pos="5142"/>
        </w:tabs>
        <w:spacing w:before="0"/>
        <w:ind w:left="20" w:firstLine="740"/>
      </w:pPr>
      <w:r>
        <w:t>2.</w:t>
      </w:r>
      <w:r>
        <w:tab/>
        <w:t>;</w:t>
      </w:r>
    </w:p>
    <w:p w:rsidR="00CC4A46" w:rsidRDefault="00CC4A46" w:rsidP="00CC4A46">
      <w:pPr>
        <w:pStyle w:val="a6"/>
        <w:shd w:val="clear" w:color="auto" w:fill="auto"/>
        <w:tabs>
          <w:tab w:val="right" w:leader="underscore" w:pos="5142"/>
        </w:tabs>
        <w:spacing w:before="0" w:after="244"/>
        <w:ind w:left="20" w:firstLine="740"/>
      </w:pPr>
      <w:r>
        <w:t>3.</w:t>
      </w:r>
      <w:r>
        <w:tab/>
        <w:t>;</w:t>
      </w:r>
      <w:r w:rsidR="00992FBD">
        <w:fldChar w:fldCharType="end"/>
      </w:r>
    </w:p>
    <w:p w:rsidR="00CC4A46" w:rsidRDefault="00CC4A46" w:rsidP="00CC4A46">
      <w:pPr>
        <w:pStyle w:val="20"/>
        <w:shd w:val="clear" w:color="auto" w:fill="auto"/>
        <w:spacing w:after="0"/>
        <w:ind w:left="20" w:right="80" w:firstLine="740"/>
      </w:pPr>
      <w:r>
        <w:t>В ходе проведения оценки обеспечения готовности к отопительному периоду комиссия установила:</w:t>
      </w:r>
    </w:p>
    <w:p w:rsidR="00CC4A46" w:rsidRDefault="00CC4A46" w:rsidP="00CC4A46">
      <w:pPr>
        <w:pStyle w:val="20"/>
        <w:numPr>
          <w:ilvl w:val="0"/>
          <w:numId w:val="2"/>
        </w:numPr>
        <w:shd w:val="clear" w:color="auto" w:fill="auto"/>
        <w:tabs>
          <w:tab w:val="left" w:pos="986"/>
        </w:tabs>
        <w:spacing w:after="241"/>
        <w:ind w:left="20" w:firstLine="740"/>
      </w:pPr>
      <w:r>
        <w:t xml:space="preserve">Уровни </w:t>
      </w:r>
      <w:proofErr w:type="gramStart"/>
      <w:r>
        <w:t>готовности объектов оценки обеспечения готовности</w:t>
      </w:r>
      <w:proofErr w:type="gram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8"/>
        <w:gridCol w:w="2558"/>
      </w:tblGrid>
      <w:tr w:rsidR="00CC4A46" w:rsidTr="00210669">
        <w:trPr>
          <w:trHeight w:hRule="exact" w:val="1214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pStyle w:val="6"/>
              <w:framePr w:w="9086" w:wrap="notBeside" w:vAnchor="text" w:hAnchor="text" w:xAlign="center" w:y="1"/>
              <w:shd w:val="clear" w:color="auto" w:fill="auto"/>
              <w:spacing w:line="250" w:lineRule="exact"/>
              <w:jc w:val="center"/>
            </w:pPr>
            <w:r>
              <w:rPr>
                <w:rStyle w:val="125pt"/>
              </w:rPr>
              <w:t>Объект оценки обеспечения готовности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CF" w:rsidRDefault="00CC4A46" w:rsidP="00210669">
            <w:pPr>
              <w:pStyle w:val="6"/>
              <w:framePr w:w="9086" w:wrap="notBeside" w:vAnchor="text" w:hAnchor="text" w:xAlign="center" w:y="1"/>
              <w:shd w:val="clear" w:color="auto" w:fill="auto"/>
              <w:spacing w:line="298" w:lineRule="exact"/>
              <w:jc w:val="center"/>
              <w:rPr>
                <w:rStyle w:val="125pt"/>
              </w:rPr>
            </w:pPr>
            <w:r>
              <w:rPr>
                <w:rStyle w:val="125pt"/>
              </w:rPr>
              <w:t xml:space="preserve">Уровень готовности </w:t>
            </w:r>
          </w:p>
          <w:p w:rsidR="00CC4A46" w:rsidRDefault="00CC4A46" w:rsidP="00AA00CF">
            <w:pPr>
              <w:pStyle w:val="6"/>
              <w:framePr w:w="9086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125pt"/>
              </w:rPr>
              <w:t>(Готов/готов с замечаниями/ не готов)</w:t>
            </w:r>
          </w:p>
        </w:tc>
      </w:tr>
      <w:tr w:rsidR="00CC4A46" w:rsidTr="00210669">
        <w:trPr>
          <w:trHeight w:hRule="exact" w:val="30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pStyle w:val="6"/>
              <w:framePr w:w="9086" w:wrap="notBeside" w:vAnchor="text" w:hAnchor="text" w:xAlign="center" w:y="1"/>
              <w:shd w:val="clear" w:color="auto" w:fill="auto"/>
              <w:spacing w:line="250" w:lineRule="exact"/>
              <w:ind w:left="140"/>
            </w:pPr>
            <w:r>
              <w:rPr>
                <w:rStyle w:val="125pt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A46" w:rsidTr="00210669">
        <w:trPr>
          <w:trHeight w:hRule="exact" w:val="307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pStyle w:val="6"/>
              <w:framePr w:w="9086" w:wrap="notBeside" w:vAnchor="text" w:hAnchor="text" w:xAlign="center" w:y="1"/>
              <w:shd w:val="clear" w:color="auto" w:fill="auto"/>
              <w:spacing w:line="250" w:lineRule="exact"/>
              <w:ind w:left="140"/>
            </w:pPr>
            <w:r>
              <w:rPr>
                <w:rStyle w:val="125pt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4A46" w:rsidTr="00210669">
        <w:trPr>
          <w:trHeight w:hRule="exact" w:val="322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pStyle w:val="6"/>
              <w:framePr w:w="9086" w:wrap="notBeside" w:vAnchor="text" w:hAnchor="text" w:xAlign="center" w:y="1"/>
              <w:shd w:val="clear" w:color="auto" w:fill="auto"/>
              <w:spacing w:line="250" w:lineRule="exact"/>
              <w:ind w:left="140"/>
            </w:pPr>
            <w:r>
              <w:rPr>
                <w:rStyle w:val="125pt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4A46" w:rsidRDefault="00CC4A46" w:rsidP="00CC4A46">
      <w:pPr>
        <w:rPr>
          <w:sz w:val="2"/>
          <w:szCs w:val="2"/>
        </w:rPr>
      </w:pPr>
    </w:p>
    <w:p w:rsidR="00EF1AE0" w:rsidRDefault="00EF1AE0" w:rsidP="00EF1AE0">
      <w:pPr>
        <w:pStyle w:val="20"/>
        <w:shd w:val="clear" w:color="auto" w:fill="auto"/>
        <w:tabs>
          <w:tab w:val="left" w:pos="254"/>
        </w:tabs>
        <w:spacing w:before="282" w:after="0" w:line="250" w:lineRule="exact"/>
      </w:pPr>
    </w:p>
    <w:p w:rsidR="00EF1AE0" w:rsidRDefault="00EF1AE0" w:rsidP="00EF1AE0">
      <w:pPr>
        <w:pStyle w:val="20"/>
        <w:shd w:val="clear" w:color="auto" w:fill="auto"/>
        <w:tabs>
          <w:tab w:val="left" w:pos="254"/>
        </w:tabs>
        <w:spacing w:before="282" w:after="0" w:line="250" w:lineRule="exact"/>
      </w:pPr>
    </w:p>
    <w:p w:rsidR="00EF1AE0" w:rsidRDefault="00EF1AE0" w:rsidP="00EF1AE0">
      <w:pPr>
        <w:pStyle w:val="20"/>
        <w:shd w:val="clear" w:color="auto" w:fill="auto"/>
        <w:tabs>
          <w:tab w:val="left" w:pos="254"/>
        </w:tabs>
        <w:spacing w:before="282" w:after="0" w:line="250" w:lineRule="exact"/>
      </w:pPr>
    </w:p>
    <w:p w:rsidR="00EF1AE0" w:rsidRDefault="00EF1AE0" w:rsidP="00EF1AE0">
      <w:pPr>
        <w:pStyle w:val="20"/>
        <w:shd w:val="clear" w:color="auto" w:fill="auto"/>
        <w:tabs>
          <w:tab w:val="left" w:pos="254"/>
        </w:tabs>
        <w:spacing w:after="0" w:line="276" w:lineRule="auto"/>
      </w:pPr>
    </w:p>
    <w:p w:rsidR="00EF1AE0" w:rsidRDefault="00CC4A46" w:rsidP="00EF1AE0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after="0" w:line="276" w:lineRule="auto"/>
        <w:jc w:val="center"/>
      </w:pPr>
      <w:r>
        <w:t>Уровень готовности лица, подлежащего оценке обеспечения готовности: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28"/>
        <w:gridCol w:w="2558"/>
      </w:tblGrid>
      <w:tr w:rsidR="00CC4A46" w:rsidTr="00210669">
        <w:trPr>
          <w:trHeight w:hRule="exact" w:val="1210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A46" w:rsidRDefault="00CC4A46" w:rsidP="00EF1AE0">
            <w:pPr>
              <w:pStyle w:val="6"/>
              <w:framePr w:w="9086" w:wrap="notBeside" w:vAnchor="text" w:hAnchor="text" w:xAlign="center" w:y="1"/>
              <w:shd w:val="clear" w:color="auto" w:fill="auto"/>
              <w:spacing w:line="276" w:lineRule="auto"/>
              <w:ind w:left="120"/>
            </w:pPr>
            <w:r>
              <w:rPr>
                <w:rStyle w:val="125pt"/>
              </w:rPr>
              <w:t>Лицо, подлежащее оценке обеспечения готовности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CF" w:rsidRDefault="00CC4A46" w:rsidP="00EF1AE0">
            <w:pPr>
              <w:pStyle w:val="6"/>
              <w:framePr w:w="9086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125pt"/>
              </w:rPr>
            </w:pPr>
            <w:r>
              <w:rPr>
                <w:rStyle w:val="125pt"/>
              </w:rPr>
              <w:t xml:space="preserve">Уровень готовности </w:t>
            </w:r>
          </w:p>
          <w:p w:rsidR="00CC4A46" w:rsidRDefault="00CC4A46" w:rsidP="00EF1AE0">
            <w:pPr>
              <w:pStyle w:val="6"/>
              <w:framePr w:w="9086" w:wrap="notBeside" w:vAnchor="text" w:hAnchor="text" w:xAlign="center" w:y="1"/>
              <w:shd w:val="clear" w:color="auto" w:fill="auto"/>
              <w:spacing w:line="276" w:lineRule="auto"/>
              <w:jc w:val="center"/>
            </w:pPr>
            <w:r>
              <w:rPr>
                <w:rStyle w:val="125pt"/>
              </w:rPr>
              <w:t>(Готов/готов с замечаниями/ не готов)</w:t>
            </w:r>
          </w:p>
        </w:tc>
      </w:tr>
      <w:tr w:rsidR="00CC4A46" w:rsidTr="00210669">
        <w:trPr>
          <w:trHeight w:hRule="exact" w:val="619"/>
          <w:jc w:val="center"/>
        </w:trPr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A46" w:rsidRDefault="00CC4A46" w:rsidP="00210669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4A46" w:rsidRDefault="00CC4A46" w:rsidP="00CC4A46">
      <w:pPr>
        <w:rPr>
          <w:sz w:val="2"/>
          <w:szCs w:val="2"/>
        </w:rPr>
      </w:pPr>
    </w:p>
    <w:p w:rsidR="00CC4A46" w:rsidRDefault="00CC4A46" w:rsidP="00CC4A46">
      <w:pPr>
        <w:pStyle w:val="20"/>
        <w:shd w:val="clear" w:color="auto" w:fill="auto"/>
        <w:spacing w:before="338" w:after="288" w:line="250" w:lineRule="exact"/>
        <w:ind w:left="720"/>
      </w:pPr>
      <w:r>
        <w:t>Приложение:</w:t>
      </w:r>
    </w:p>
    <w:p w:rsidR="00CC4A46" w:rsidRDefault="00CC4A46" w:rsidP="00CC4A46">
      <w:pPr>
        <w:pStyle w:val="20"/>
        <w:numPr>
          <w:ilvl w:val="0"/>
          <w:numId w:val="3"/>
        </w:numPr>
        <w:shd w:val="clear" w:color="auto" w:fill="auto"/>
        <w:tabs>
          <w:tab w:val="left" w:pos="235"/>
        </w:tabs>
        <w:spacing w:after="0" w:line="250" w:lineRule="exact"/>
        <w:ind w:right="360"/>
        <w:jc w:val="right"/>
      </w:pPr>
      <w:r>
        <w:t>Оценочный лист для расчета индекса готовности к отопительному периоду</w:t>
      </w:r>
    </w:p>
    <w:p w:rsidR="00CC4A46" w:rsidRDefault="00CC4A46" w:rsidP="00CC4A46">
      <w:pPr>
        <w:pStyle w:val="20"/>
        <w:shd w:val="clear" w:color="auto" w:fill="auto"/>
        <w:spacing w:after="0" w:line="250" w:lineRule="exact"/>
        <w:ind w:left="6700"/>
      </w:pPr>
      <w:r>
        <w:t xml:space="preserve">на </w:t>
      </w:r>
      <w:proofErr w:type="gramStart"/>
      <w:r>
        <w:t>л</w:t>
      </w:r>
      <w:proofErr w:type="gramEnd"/>
      <w:r>
        <w:t>. в 1 экз.</w:t>
      </w:r>
    </w:p>
    <w:p w:rsidR="00AA00CF" w:rsidRDefault="00AA00CF" w:rsidP="00AA00CF">
      <w:pPr>
        <w:pStyle w:val="20"/>
        <w:shd w:val="clear" w:color="auto" w:fill="auto"/>
        <w:spacing w:after="0" w:line="250" w:lineRule="exact"/>
      </w:pPr>
      <w:r>
        <w:t>________________________________________________________________________</w:t>
      </w:r>
    </w:p>
    <w:p w:rsidR="00CC4A46" w:rsidRDefault="00CC4A46" w:rsidP="00AA00CF">
      <w:pPr>
        <w:pStyle w:val="50"/>
        <w:shd w:val="clear" w:color="auto" w:fill="auto"/>
        <w:spacing w:before="0" w:after="0" w:line="240" w:lineRule="auto"/>
        <w:ind w:left="1800"/>
      </w:pPr>
      <w:r>
        <w:t>(объект оценки обеспечения готовности)</w:t>
      </w:r>
    </w:p>
    <w:p w:rsidR="00CC4A46" w:rsidRDefault="00CC4A46" w:rsidP="00CC4A46">
      <w:pPr>
        <w:pStyle w:val="20"/>
        <w:numPr>
          <w:ilvl w:val="0"/>
          <w:numId w:val="3"/>
        </w:numPr>
        <w:shd w:val="clear" w:color="auto" w:fill="auto"/>
        <w:tabs>
          <w:tab w:val="left" w:pos="264"/>
        </w:tabs>
        <w:spacing w:after="0" w:line="293" w:lineRule="exact"/>
        <w:ind w:right="360"/>
        <w:jc w:val="right"/>
      </w:pPr>
      <w:r>
        <w:t>Оценочный лист для расчета индекса готовности к отопительному периоду</w:t>
      </w:r>
    </w:p>
    <w:p w:rsidR="00CC4A46" w:rsidRDefault="00CC4A46" w:rsidP="00CC4A46">
      <w:pPr>
        <w:pStyle w:val="20"/>
        <w:shd w:val="clear" w:color="auto" w:fill="auto"/>
        <w:spacing w:after="0" w:line="293" w:lineRule="exact"/>
        <w:ind w:left="6700"/>
      </w:pPr>
      <w:r>
        <w:t xml:space="preserve">на </w:t>
      </w:r>
      <w:proofErr w:type="gramStart"/>
      <w:r>
        <w:t>л</w:t>
      </w:r>
      <w:proofErr w:type="gramEnd"/>
      <w:r>
        <w:t>. в 1 экз.</w:t>
      </w:r>
    </w:p>
    <w:p w:rsidR="00AA00CF" w:rsidRDefault="00AA00CF" w:rsidP="00AA00CF">
      <w:pPr>
        <w:pStyle w:val="20"/>
        <w:shd w:val="clear" w:color="auto" w:fill="auto"/>
        <w:spacing w:after="0" w:line="293" w:lineRule="exact"/>
      </w:pPr>
      <w:r>
        <w:t>________________________________________________________________________</w:t>
      </w:r>
    </w:p>
    <w:p w:rsidR="00CC4A46" w:rsidRDefault="00CC4A46" w:rsidP="00CC4A46">
      <w:pPr>
        <w:pStyle w:val="50"/>
        <w:shd w:val="clear" w:color="auto" w:fill="auto"/>
        <w:spacing w:before="0" w:after="0" w:line="190" w:lineRule="exact"/>
        <w:ind w:left="1800"/>
      </w:pPr>
      <w:r>
        <w:t>(объект оценки обеспечения готовности)</w:t>
      </w:r>
    </w:p>
    <w:p w:rsidR="00CC4A46" w:rsidRDefault="00CC4A46" w:rsidP="00CC4A46">
      <w:pPr>
        <w:pStyle w:val="20"/>
        <w:numPr>
          <w:ilvl w:val="0"/>
          <w:numId w:val="3"/>
        </w:numPr>
        <w:shd w:val="clear" w:color="auto" w:fill="auto"/>
        <w:tabs>
          <w:tab w:val="left" w:pos="259"/>
        </w:tabs>
        <w:spacing w:after="0" w:line="250" w:lineRule="exact"/>
        <w:ind w:right="360"/>
        <w:jc w:val="right"/>
      </w:pPr>
      <w:r>
        <w:t>Оценочный лист для расчета индекса готовности к отопительному периоду</w:t>
      </w:r>
    </w:p>
    <w:p w:rsidR="00CC4A46" w:rsidRDefault="00CC4A46" w:rsidP="00CC4A46">
      <w:pPr>
        <w:pStyle w:val="20"/>
        <w:shd w:val="clear" w:color="auto" w:fill="auto"/>
        <w:spacing w:after="0" w:line="250" w:lineRule="exact"/>
        <w:ind w:left="6700"/>
      </w:pPr>
      <w:r>
        <w:t xml:space="preserve">на </w:t>
      </w:r>
      <w:proofErr w:type="gramStart"/>
      <w:r>
        <w:t>л</w:t>
      </w:r>
      <w:proofErr w:type="gramEnd"/>
      <w:r>
        <w:t>. в 1 экз.</w:t>
      </w:r>
    </w:p>
    <w:p w:rsidR="00AA00CF" w:rsidRDefault="00AA00CF" w:rsidP="00AA00CF">
      <w:pPr>
        <w:pStyle w:val="20"/>
        <w:shd w:val="clear" w:color="auto" w:fill="auto"/>
        <w:spacing w:after="0" w:line="250" w:lineRule="exact"/>
      </w:pPr>
      <w:r>
        <w:t>________________________________________________________________________</w:t>
      </w:r>
    </w:p>
    <w:p w:rsidR="00CC4A46" w:rsidRDefault="00CC4A46" w:rsidP="00CC4A46">
      <w:pPr>
        <w:pStyle w:val="50"/>
        <w:shd w:val="clear" w:color="auto" w:fill="auto"/>
        <w:spacing w:before="0" w:after="304" w:line="190" w:lineRule="exact"/>
        <w:ind w:left="1800"/>
      </w:pPr>
      <w:r>
        <w:t>(объект оценки обеспечения готовности)</w:t>
      </w:r>
    </w:p>
    <w:p w:rsidR="00CC4A46" w:rsidRDefault="00CC4A46" w:rsidP="00CC4A46">
      <w:pPr>
        <w:pStyle w:val="20"/>
        <w:shd w:val="clear" w:color="auto" w:fill="auto"/>
        <w:tabs>
          <w:tab w:val="left" w:pos="5560"/>
          <w:tab w:val="left" w:leader="underscore" w:pos="7379"/>
        </w:tabs>
        <w:spacing w:after="0" w:line="250" w:lineRule="exact"/>
        <w:ind w:left="40"/>
      </w:pPr>
      <w:r>
        <w:t>Председатель комиссии:</w:t>
      </w:r>
      <w:r>
        <w:tab/>
      </w:r>
      <w:r>
        <w:tab/>
        <w:t>/_</w:t>
      </w:r>
      <w:r w:rsidR="00AA00CF">
        <w:t>____________</w:t>
      </w:r>
    </w:p>
    <w:p w:rsidR="00CC4A46" w:rsidRDefault="00CC4A46" w:rsidP="00CC4A46">
      <w:pPr>
        <w:pStyle w:val="50"/>
        <w:shd w:val="clear" w:color="auto" w:fill="auto"/>
        <w:spacing w:before="0" w:after="304" w:line="190" w:lineRule="exact"/>
        <w:ind w:right="360"/>
        <w:jc w:val="right"/>
      </w:pPr>
      <w:r>
        <w:t>(подпись, расшифровка подписи)</w:t>
      </w:r>
    </w:p>
    <w:p w:rsidR="00CC4A46" w:rsidRDefault="00CC4A46" w:rsidP="00CC4A46">
      <w:pPr>
        <w:pStyle w:val="20"/>
        <w:shd w:val="clear" w:color="auto" w:fill="auto"/>
        <w:tabs>
          <w:tab w:val="left" w:pos="5560"/>
          <w:tab w:val="left" w:leader="underscore" w:pos="7250"/>
          <w:tab w:val="left" w:leader="underscore" w:pos="9323"/>
        </w:tabs>
        <w:spacing w:after="0" w:line="250" w:lineRule="exact"/>
        <w:ind w:left="40"/>
      </w:pPr>
      <w:r>
        <w:t>Заместитель председателя комиссии:</w:t>
      </w:r>
      <w:r>
        <w:tab/>
      </w:r>
      <w:r>
        <w:tab/>
        <w:t>/</w:t>
      </w:r>
      <w:r>
        <w:tab/>
      </w:r>
    </w:p>
    <w:p w:rsidR="00AA00CF" w:rsidRDefault="00AA00CF" w:rsidP="00AA00CF">
      <w:pPr>
        <w:pStyle w:val="50"/>
        <w:shd w:val="clear" w:color="auto" w:fill="auto"/>
        <w:tabs>
          <w:tab w:val="left" w:pos="7250"/>
        </w:tabs>
        <w:spacing w:before="0" w:after="0" w:line="283" w:lineRule="exact"/>
        <w:ind w:left="6237" w:right="360" w:hanging="708"/>
      </w:pPr>
      <w:r>
        <w:t>(</w:t>
      </w:r>
      <w:proofErr w:type="spellStart"/>
      <w:r>
        <w:t>подпись</w:t>
      </w:r>
      <w:proofErr w:type="gramStart"/>
      <w:r>
        <w:t>,р</w:t>
      </w:r>
      <w:proofErr w:type="gramEnd"/>
      <w:r>
        <w:t>асшифровка</w:t>
      </w:r>
      <w:proofErr w:type="spellEnd"/>
      <w:r>
        <w:t xml:space="preserve"> </w:t>
      </w:r>
      <w:r w:rsidR="00CC4A46">
        <w:t>подписи)</w:t>
      </w:r>
    </w:p>
    <w:p w:rsidR="00CC4A46" w:rsidRDefault="00CC4A46" w:rsidP="00EF1AE0">
      <w:pPr>
        <w:pStyle w:val="50"/>
        <w:shd w:val="clear" w:color="auto" w:fill="auto"/>
        <w:spacing w:before="0" w:after="0" w:line="283" w:lineRule="exact"/>
        <w:ind w:right="360"/>
      </w:pPr>
      <w:r>
        <w:rPr>
          <w:rStyle w:val="5125pt"/>
        </w:rPr>
        <w:t>Члены комиссии:</w:t>
      </w:r>
      <w:r>
        <w:rPr>
          <w:rStyle w:val="5125pt"/>
        </w:rPr>
        <w:tab/>
      </w:r>
      <w:r w:rsidR="00EF1AE0">
        <w:rPr>
          <w:rStyle w:val="5125pt"/>
        </w:rPr>
        <w:t xml:space="preserve">                                                                __________</w:t>
      </w:r>
      <w:r>
        <w:rPr>
          <w:rStyle w:val="5125pt"/>
        </w:rPr>
        <w:t>/</w:t>
      </w:r>
      <w:r w:rsidR="00EF1AE0">
        <w:rPr>
          <w:rStyle w:val="5125pt"/>
        </w:rPr>
        <w:t>____________</w:t>
      </w:r>
    </w:p>
    <w:p w:rsidR="00CC4A46" w:rsidRDefault="00CC4A46" w:rsidP="00CC4A46">
      <w:pPr>
        <w:pStyle w:val="50"/>
        <w:shd w:val="clear" w:color="auto" w:fill="auto"/>
        <w:spacing w:before="0" w:after="9" w:line="190" w:lineRule="exact"/>
        <w:ind w:right="360"/>
        <w:jc w:val="right"/>
      </w:pPr>
      <w:r>
        <w:t>(подпись, расшифровка подписи)</w:t>
      </w:r>
    </w:p>
    <w:p w:rsidR="00CC4A46" w:rsidRDefault="00EF1AE0" w:rsidP="00EF1AE0">
      <w:pPr>
        <w:pStyle w:val="20"/>
        <w:shd w:val="clear" w:color="auto" w:fill="auto"/>
        <w:spacing w:after="2" w:line="250" w:lineRule="exact"/>
        <w:ind w:left="5670"/>
      </w:pPr>
      <w:r>
        <w:t>_____________</w:t>
      </w:r>
      <w:r w:rsidR="00CC4A46">
        <w:t>/</w:t>
      </w:r>
      <w:r>
        <w:t>______________</w:t>
      </w:r>
    </w:p>
    <w:p w:rsidR="00CC4A46" w:rsidRDefault="00CC4A46" w:rsidP="00CC4A46">
      <w:pPr>
        <w:pStyle w:val="50"/>
        <w:shd w:val="clear" w:color="auto" w:fill="auto"/>
        <w:spacing w:before="0" w:after="9" w:line="190" w:lineRule="exact"/>
        <w:ind w:right="360"/>
        <w:jc w:val="right"/>
      </w:pPr>
      <w:r>
        <w:t>(подпись, расшифровка подписи)</w:t>
      </w:r>
    </w:p>
    <w:p w:rsidR="00EF1AE0" w:rsidRDefault="00EF1AE0" w:rsidP="00EF1AE0">
      <w:pPr>
        <w:pStyle w:val="20"/>
        <w:shd w:val="clear" w:color="auto" w:fill="auto"/>
        <w:spacing w:after="2" w:line="250" w:lineRule="exact"/>
        <w:ind w:left="5670"/>
      </w:pPr>
      <w:bookmarkStart w:id="0" w:name="bookmark0"/>
      <w:r>
        <w:t>_____________/______________</w:t>
      </w:r>
    </w:p>
    <w:bookmarkEnd w:id="0"/>
    <w:p w:rsidR="00CC4A46" w:rsidRDefault="00EF1AE0" w:rsidP="00EF1AE0">
      <w:pPr>
        <w:pStyle w:val="10"/>
        <w:keepNext/>
        <w:keepLines/>
        <w:shd w:val="clear" w:color="auto" w:fill="auto"/>
        <w:tabs>
          <w:tab w:val="left" w:leader="underscore" w:pos="850"/>
          <w:tab w:val="left" w:leader="underscore" w:pos="3544"/>
        </w:tabs>
        <w:spacing w:before="0" w:after="0" w:line="250" w:lineRule="exact"/>
        <w:ind w:right="360"/>
      </w:pPr>
      <w:r w:rsidRPr="00EF1AE0">
        <w:rPr>
          <w:b/>
          <w:sz w:val="18"/>
          <w:szCs w:val="18"/>
        </w:rPr>
        <w:t xml:space="preserve"> </w:t>
      </w:r>
      <w:r w:rsidR="00CC4A46" w:rsidRPr="00EF1AE0">
        <w:rPr>
          <w:b/>
          <w:sz w:val="18"/>
          <w:szCs w:val="18"/>
        </w:rPr>
        <w:t>(подпись, расшифровка подписи</w:t>
      </w:r>
      <w:r w:rsidR="00CC4A46">
        <w:t>)</w:t>
      </w:r>
    </w:p>
    <w:p w:rsidR="00EF1AE0" w:rsidRDefault="00CC4A46" w:rsidP="00EF1AE0">
      <w:pPr>
        <w:pStyle w:val="20"/>
        <w:shd w:val="clear" w:color="auto" w:fill="auto"/>
        <w:tabs>
          <w:tab w:val="left" w:pos="2762"/>
        </w:tabs>
        <w:spacing w:after="0" w:line="240" w:lineRule="auto"/>
        <w:ind w:left="40" w:right="360"/>
      </w:pPr>
      <w:r>
        <w:t xml:space="preserve">С актами оценки обеспечения готовности </w:t>
      </w:r>
      <w:proofErr w:type="gramStart"/>
      <w:r>
        <w:t>ознакомлен</w:t>
      </w:r>
      <w:proofErr w:type="gramEnd"/>
      <w:r>
        <w:t xml:space="preserve">, </w:t>
      </w:r>
    </w:p>
    <w:p w:rsidR="00CC4A46" w:rsidRDefault="00CC4A46" w:rsidP="00EF1AE0">
      <w:pPr>
        <w:pStyle w:val="20"/>
        <w:shd w:val="clear" w:color="auto" w:fill="auto"/>
        <w:tabs>
          <w:tab w:val="left" w:pos="2762"/>
        </w:tabs>
        <w:spacing w:after="0" w:line="240" w:lineRule="auto"/>
        <w:ind w:left="40" w:right="360"/>
      </w:pPr>
      <w:r>
        <w:t>один экземпляр акта получил: «</w:t>
      </w:r>
      <w:r w:rsidR="00EF1AE0">
        <w:t xml:space="preserve">    </w:t>
      </w:r>
      <w:r>
        <w:t xml:space="preserve"> »</w:t>
      </w:r>
      <w:r>
        <w:tab/>
      </w:r>
      <w:r w:rsidR="00EF1AE0">
        <w:t xml:space="preserve">         </w:t>
      </w:r>
      <w:r>
        <w:t>2025 г.</w:t>
      </w:r>
      <w:r w:rsidR="00EF1AE0">
        <w:t xml:space="preserve"> </w:t>
      </w:r>
    </w:p>
    <w:p w:rsidR="00EF1AE0" w:rsidRDefault="00EF1AE0" w:rsidP="00EF1AE0">
      <w:pPr>
        <w:pStyle w:val="20"/>
        <w:shd w:val="clear" w:color="auto" w:fill="auto"/>
        <w:tabs>
          <w:tab w:val="left" w:pos="2762"/>
        </w:tabs>
        <w:spacing w:after="0" w:line="240" w:lineRule="auto"/>
        <w:ind w:left="40" w:right="360"/>
      </w:pPr>
      <w:r>
        <w:t>_______________________________________________________________________</w:t>
      </w:r>
    </w:p>
    <w:p w:rsidR="00CC4A46" w:rsidRDefault="00CC4A46" w:rsidP="00CC4A46">
      <w:pPr>
        <w:pStyle w:val="50"/>
        <w:shd w:val="clear" w:color="auto" w:fill="auto"/>
        <w:spacing w:before="0" w:after="0" w:line="230" w:lineRule="exact"/>
        <w:ind w:right="200"/>
        <w:jc w:val="center"/>
      </w:pPr>
      <w: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FD1C4A" w:rsidRDefault="00FD1C4A"/>
    <w:sectPr w:rsidR="00FD1C4A" w:rsidSect="00FD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A1E"/>
    <w:multiLevelType w:val="multilevel"/>
    <w:tmpl w:val="02A0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27587"/>
    <w:multiLevelType w:val="multilevel"/>
    <w:tmpl w:val="33468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1B4C66"/>
    <w:multiLevelType w:val="multilevel"/>
    <w:tmpl w:val="60A87E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C4A46"/>
    <w:rsid w:val="00992FBD"/>
    <w:rsid w:val="00AA00CF"/>
    <w:rsid w:val="00CC4A46"/>
    <w:rsid w:val="00EF1AE0"/>
    <w:rsid w:val="00FD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4A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6"/>
    <w:rsid w:val="00CC4A4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C4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C4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C4A4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5">
    <w:name w:val="Оглавление_"/>
    <w:basedOn w:val="a0"/>
    <w:link w:val="a6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5pt">
    <w:name w:val="Основной текст + 12;5 pt"/>
    <w:basedOn w:val="a4"/>
    <w:rsid w:val="00CC4A46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5125pt">
    <w:name w:val="Основной текст (5) + 12;5 pt;Не полужирный"/>
    <w:basedOn w:val="5"/>
    <w:rsid w:val="00CC4A46"/>
    <w:rPr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1">
    <w:name w:val="Заголовок №1_"/>
    <w:basedOn w:val="a0"/>
    <w:link w:val="10"/>
    <w:rsid w:val="00CC4A4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4A46"/>
    <w:pPr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6">
    <w:name w:val="Основной текст6"/>
    <w:basedOn w:val="a"/>
    <w:link w:val="a4"/>
    <w:rsid w:val="00CC4A46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CC4A46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CC4A46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CC4A4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6">
    <w:name w:val="Оглавление"/>
    <w:basedOn w:val="a"/>
    <w:link w:val="a5"/>
    <w:rsid w:val="00CC4A46"/>
    <w:pPr>
      <w:shd w:val="clear" w:color="auto" w:fill="FFFFFF"/>
      <w:spacing w:before="60" w:line="302" w:lineRule="exact"/>
      <w:ind w:hanging="188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rsid w:val="00CC4A46"/>
    <w:pPr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2025-07-31T12:39:00Z</dcterms:created>
  <dcterms:modified xsi:type="dcterms:W3CDTF">2025-07-31T12:59:00Z</dcterms:modified>
</cp:coreProperties>
</file>