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32" w:rsidRPr="00474EBB" w:rsidRDefault="00244232" w:rsidP="00244232">
      <w:pPr>
        <w:jc w:val="center"/>
        <w:rPr>
          <w:b/>
          <w:szCs w:val="28"/>
        </w:rPr>
      </w:pPr>
      <w:r>
        <w:rPr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EBB">
        <w:rPr>
          <w:b/>
          <w:iCs/>
          <w:szCs w:val="28"/>
        </w:rPr>
        <w:t>АДМИНИСТРАЦИЯ</w:t>
      </w:r>
    </w:p>
    <w:p w:rsidR="00244232" w:rsidRPr="00474EBB" w:rsidRDefault="00244232" w:rsidP="00244232">
      <w:pPr>
        <w:jc w:val="center"/>
        <w:rPr>
          <w:b/>
          <w:szCs w:val="28"/>
        </w:rPr>
      </w:pPr>
      <w:r w:rsidRPr="00474EBB">
        <w:rPr>
          <w:b/>
          <w:szCs w:val="28"/>
        </w:rPr>
        <w:t xml:space="preserve">СЕЛЬСКОГО ПОСЕЛЕНИЯ </w:t>
      </w:r>
      <w:r w:rsidR="004560E7">
        <w:rPr>
          <w:b/>
          <w:szCs w:val="28"/>
        </w:rPr>
        <w:t>ХИЛКОВО</w:t>
      </w:r>
    </w:p>
    <w:p w:rsidR="00244232" w:rsidRPr="00474EBB" w:rsidRDefault="00244232" w:rsidP="00244232">
      <w:pPr>
        <w:jc w:val="center"/>
        <w:rPr>
          <w:b/>
          <w:szCs w:val="28"/>
        </w:rPr>
      </w:pPr>
      <w:r w:rsidRPr="00474EBB">
        <w:rPr>
          <w:b/>
          <w:szCs w:val="28"/>
        </w:rPr>
        <w:t xml:space="preserve">МУНИЦИПАЛЬНОГО РАЙОНА </w:t>
      </w:r>
      <w:proofErr w:type="gramStart"/>
      <w:r w:rsidRPr="00474EBB">
        <w:rPr>
          <w:b/>
          <w:szCs w:val="28"/>
        </w:rPr>
        <w:t>КРАСНОЯРСКИЙ</w:t>
      </w:r>
      <w:proofErr w:type="gramEnd"/>
    </w:p>
    <w:p w:rsidR="00244232" w:rsidRPr="00474EBB" w:rsidRDefault="00244232" w:rsidP="00244232">
      <w:pPr>
        <w:jc w:val="center"/>
        <w:rPr>
          <w:b/>
          <w:szCs w:val="28"/>
        </w:rPr>
      </w:pPr>
      <w:r w:rsidRPr="00474EBB">
        <w:rPr>
          <w:b/>
          <w:szCs w:val="28"/>
        </w:rPr>
        <w:t>САМАРСКОЙ ОБЛАСТИ</w:t>
      </w:r>
    </w:p>
    <w:p w:rsidR="00244232" w:rsidRPr="00474EBB" w:rsidRDefault="00244232" w:rsidP="00244232">
      <w:pPr>
        <w:jc w:val="center"/>
        <w:rPr>
          <w:b/>
          <w:szCs w:val="28"/>
        </w:rPr>
      </w:pPr>
    </w:p>
    <w:p w:rsidR="00244232" w:rsidRPr="00474EBB" w:rsidRDefault="00244232" w:rsidP="00244232">
      <w:pPr>
        <w:pStyle w:val="9"/>
        <w:numPr>
          <w:ilvl w:val="8"/>
          <w:numId w:val="5"/>
        </w:numPr>
        <w:spacing w:before="0" w:after="200"/>
        <w:rPr>
          <w:sz w:val="28"/>
          <w:szCs w:val="28"/>
        </w:rPr>
      </w:pPr>
      <w:r w:rsidRPr="00474EBB">
        <w:rPr>
          <w:sz w:val="28"/>
          <w:szCs w:val="28"/>
        </w:rPr>
        <w:t>ПОСТАНОВЛЕНИЕ</w:t>
      </w:r>
    </w:p>
    <w:p w:rsidR="00244232" w:rsidRDefault="004560E7" w:rsidP="00244232">
      <w:pPr>
        <w:pStyle w:val="ac"/>
        <w:suppressAutoHyphens w:val="0"/>
        <w:jc w:val="center"/>
        <w:rPr>
          <w:i w:val="0"/>
        </w:rPr>
      </w:pPr>
      <w:r>
        <w:rPr>
          <w:i w:val="0"/>
        </w:rPr>
        <w:t>от 27 февраля 2020 года № 24</w:t>
      </w:r>
    </w:p>
    <w:p w:rsidR="00244232" w:rsidRDefault="00244232" w:rsidP="0024423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44232" w:rsidRPr="00D95E05" w:rsidRDefault="00244232" w:rsidP="002442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5E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5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Порядка составления и ведения сводной бюджетной росписи бюджета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D95E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бюджетных росписей главных распорядителей (распорядителей) средств бюджета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(главных администраторов источников финансирования дефицита бюджета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области)</w:t>
      </w:r>
      <w:r w:rsidRPr="00D95E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определения, утверждения и доведения лимитов бюджетных обязательств</w:t>
      </w:r>
      <w:proofErr w:type="gramEnd"/>
    </w:p>
    <w:p w:rsidR="00244232" w:rsidRPr="00CA3490" w:rsidRDefault="00244232" w:rsidP="00244232">
      <w:pPr>
        <w:jc w:val="center"/>
        <w:rPr>
          <w:szCs w:val="28"/>
        </w:rPr>
      </w:pPr>
    </w:p>
    <w:p w:rsidR="00244232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3 части 4 статьи 36 Федерального закона от 06.10.2003 №131-ФЗ «Об общих принципах организации местного самоуправления в Российской Федерации», статьями 217 и 219.1 Бюджетного кодекса Российской Федерации</w:t>
      </w:r>
      <w:r w:rsidRPr="00CA34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пунктом 5 статьи 46 Устава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4560E7">
        <w:rPr>
          <w:rFonts w:ascii="Times New Roman" w:hAnsi="Times New Roman" w:cs="Times New Roman"/>
          <w:sz w:val="28"/>
          <w:szCs w:val="28"/>
        </w:rPr>
        <w:t>рской области от 13.07.2015 № 18</w:t>
      </w:r>
      <w:r>
        <w:rPr>
          <w:rFonts w:ascii="Times New Roman" w:hAnsi="Times New Roman" w:cs="Times New Roman"/>
          <w:sz w:val="28"/>
          <w:szCs w:val="28"/>
        </w:rPr>
        <w:t>, 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44232" w:rsidRPr="00C90E71" w:rsidRDefault="00244232" w:rsidP="00244232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C90E7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C90E71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составления и ведения сводной бюджетной росписи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C90E71">
        <w:rPr>
          <w:rFonts w:ascii="Times New Roman" w:hAnsi="Times New Roman" w:cs="Times New Roman"/>
          <w:b w:val="0"/>
          <w:sz w:val="28"/>
          <w:szCs w:val="28"/>
        </w:rPr>
        <w:t>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5B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4560E7">
        <w:rPr>
          <w:rFonts w:ascii="Times New Roman" w:hAnsi="Times New Roman" w:cs="Times New Roman"/>
          <w:b w:val="0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  <w:r w:rsidRPr="00C90E71">
        <w:rPr>
          <w:rFonts w:ascii="Times New Roman" w:hAnsi="Times New Roman" w:cs="Times New Roman"/>
          <w:b w:val="0"/>
          <w:sz w:val="28"/>
          <w:szCs w:val="28"/>
        </w:rPr>
        <w:t>, бюджетных росписей главных распорядителей (распорядителей) средств бюджета</w:t>
      </w:r>
      <w:r w:rsidRPr="00D975B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4560E7">
        <w:rPr>
          <w:rFonts w:ascii="Times New Roman" w:hAnsi="Times New Roman" w:cs="Times New Roman"/>
          <w:b w:val="0"/>
          <w:sz w:val="28"/>
          <w:szCs w:val="28"/>
        </w:rPr>
        <w:t>Хилково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</w:t>
      </w:r>
      <w:r w:rsidRPr="00C90E71">
        <w:rPr>
          <w:rFonts w:ascii="Times New Roman" w:hAnsi="Times New Roman" w:cs="Times New Roman"/>
          <w:b w:val="0"/>
          <w:sz w:val="28"/>
          <w:szCs w:val="28"/>
        </w:rPr>
        <w:t xml:space="preserve"> (главных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5B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4560E7">
        <w:rPr>
          <w:rFonts w:ascii="Times New Roman" w:hAnsi="Times New Roman" w:cs="Times New Roman"/>
          <w:b w:val="0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  <w:r w:rsidRPr="00C90E71">
        <w:rPr>
          <w:rFonts w:ascii="Times New Roman" w:hAnsi="Times New Roman" w:cs="Times New Roman"/>
          <w:b w:val="0"/>
          <w:sz w:val="28"/>
          <w:szCs w:val="28"/>
        </w:rPr>
        <w:t>), определения, утверждения и доведения лимитов бюджетных обязательств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244232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CA34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A34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349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lastRenderedPageBreak/>
        <w:t xml:space="preserve">Главу сельского поселения </w:t>
      </w:r>
      <w:r w:rsidR="004560E7">
        <w:rPr>
          <w:rFonts w:ascii="Times New Roman" w:hAnsi="Times New Roman"/>
          <w:sz w:val="28"/>
          <w:szCs w:val="28"/>
        </w:rPr>
        <w:t>Хилково</w:t>
      </w:r>
      <w:r w:rsidRPr="00CA3490">
        <w:rPr>
          <w:rFonts w:ascii="Times New Roman" w:hAnsi="Times New Roman"/>
          <w:sz w:val="28"/>
          <w:szCs w:val="28"/>
        </w:rPr>
        <w:t xml:space="preserve"> муниципального района Красноярский  Сама</w:t>
      </w:r>
      <w:r w:rsidR="004560E7">
        <w:rPr>
          <w:rFonts w:ascii="Times New Roman" w:hAnsi="Times New Roman"/>
          <w:sz w:val="28"/>
          <w:szCs w:val="28"/>
        </w:rPr>
        <w:t>рской области.</w:t>
      </w:r>
    </w:p>
    <w:p w:rsidR="00244232" w:rsidRDefault="00244232" w:rsidP="00244232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244232" w:rsidRPr="00CA3490" w:rsidRDefault="00244232" w:rsidP="0024423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4</w:t>
      </w:r>
      <w:r w:rsidRPr="00CA3490">
        <w:rPr>
          <w:szCs w:val="28"/>
        </w:rPr>
        <w:t>.</w:t>
      </w:r>
      <w:r w:rsidRPr="007C388D">
        <w:rPr>
          <w:szCs w:val="28"/>
        </w:rPr>
        <w:t xml:space="preserve"> </w:t>
      </w:r>
      <w:r>
        <w:rPr>
          <w:szCs w:val="28"/>
        </w:rPr>
        <w:t xml:space="preserve">Настоящее постановление вступает в действие со дня его официального опубликования и распространяет свое действие на </w:t>
      </w:r>
      <w:proofErr w:type="gramStart"/>
      <w:r>
        <w:rPr>
          <w:szCs w:val="28"/>
        </w:rPr>
        <w:t>правоотношения</w:t>
      </w:r>
      <w:proofErr w:type="gramEnd"/>
      <w:r>
        <w:rPr>
          <w:szCs w:val="28"/>
        </w:rPr>
        <w:t xml:space="preserve"> возникшие с 01 января 2020 года</w:t>
      </w:r>
      <w:r w:rsidRPr="00CA3490">
        <w:rPr>
          <w:szCs w:val="28"/>
        </w:rPr>
        <w:t>.</w:t>
      </w: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autoSpaceDE w:val="0"/>
        <w:spacing w:line="276" w:lineRule="auto"/>
        <w:jc w:val="both"/>
        <w:rPr>
          <w:b/>
          <w:szCs w:val="28"/>
        </w:rPr>
      </w:pPr>
      <w:r w:rsidRPr="00F208D1">
        <w:rPr>
          <w:b/>
          <w:szCs w:val="28"/>
        </w:rPr>
        <w:t xml:space="preserve">Глава </w:t>
      </w:r>
      <w:r>
        <w:rPr>
          <w:b/>
          <w:szCs w:val="28"/>
        </w:rPr>
        <w:t xml:space="preserve">сельского поселения </w:t>
      </w:r>
      <w:r w:rsidR="004560E7">
        <w:rPr>
          <w:b/>
          <w:szCs w:val="28"/>
        </w:rPr>
        <w:t>Хилково</w:t>
      </w:r>
    </w:p>
    <w:p w:rsidR="00244232" w:rsidRDefault="004560E7" w:rsidP="00244232">
      <w:pPr>
        <w:autoSpaceDE w:val="0"/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м</w:t>
      </w:r>
      <w:r w:rsidR="00244232">
        <w:rPr>
          <w:b/>
          <w:szCs w:val="28"/>
        </w:rPr>
        <w:t xml:space="preserve">униципального района </w:t>
      </w:r>
      <w:proofErr w:type="gramStart"/>
      <w:r w:rsidR="00244232">
        <w:rPr>
          <w:b/>
          <w:szCs w:val="28"/>
        </w:rPr>
        <w:t>Красноярский</w:t>
      </w:r>
      <w:proofErr w:type="gramEnd"/>
      <w:r w:rsidR="00244232">
        <w:rPr>
          <w:b/>
          <w:szCs w:val="28"/>
        </w:rPr>
        <w:t xml:space="preserve"> </w:t>
      </w:r>
    </w:p>
    <w:p w:rsidR="00244232" w:rsidRDefault="00244232" w:rsidP="00244232">
      <w:pPr>
        <w:autoSpaceDE w:val="0"/>
        <w:spacing w:line="276" w:lineRule="auto"/>
        <w:jc w:val="both"/>
        <w:rPr>
          <w:szCs w:val="28"/>
        </w:rPr>
      </w:pPr>
      <w:r>
        <w:rPr>
          <w:b/>
          <w:szCs w:val="28"/>
        </w:rPr>
        <w:t>Самарск</w:t>
      </w:r>
      <w:r w:rsidR="004560E7">
        <w:rPr>
          <w:b/>
          <w:szCs w:val="28"/>
        </w:rPr>
        <w:t>ой области</w:t>
      </w:r>
      <w:r w:rsidR="004560E7">
        <w:rPr>
          <w:b/>
          <w:szCs w:val="28"/>
        </w:rPr>
        <w:tab/>
      </w:r>
      <w:r w:rsidR="004560E7">
        <w:rPr>
          <w:b/>
          <w:szCs w:val="28"/>
        </w:rPr>
        <w:tab/>
      </w:r>
      <w:r w:rsidR="004560E7">
        <w:rPr>
          <w:b/>
          <w:szCs w:val="28"/>
        </w:rPr>
        <w:tab/>
      </w:r>
      <w:r w:rsidR="004560E7">
        <w:rPr>
          <w:b/>
          <w:szCs w:val="28"/>
        </w:rPr>
        <w:tab/>
      </w:r>
      <w:r w:rsidR="004560E7">
        <w:rPr>
          <w:b/>
          <w:szCs w:val="28"/>
        </w:rPr>
        <w:tab/>
      </w:r>
      <w:r w:rsidR="004560E7">
        <w:rPr>
          <w:b/>
          <w:szCs w:val="28"/>
        </w:rPr>
        <w:tab/>
      </w:r>
      <w:r w:rsidR="004560E7">
        <w:rPr>
          <w:b/>
          <w:szCs w:val="28"/>
        </w:rPr>
        <w:tab/>
        <w:t xml:space="preserve">   О.Ю.Долгов</w:t>
      </w: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Pr="00FA38B0" w:rsidRDefault="00244232" w:rsidP="00244232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A38B0">
        <w:rPr>
          <w:rFonts w:ascii="Times New Roman" w:hAnsi="Times New Roman" w:cs="Times New Roman"/>
          <w:sz w:val="24"/>
          <w:szCs w:val="24"/>
        </w:rPr>
        <w:t>УТВЕРЖДЕН</w:t>
      </w:r>
    </w:p>
    <w:p w:rsidR="00244232" w:rsidRPr="00FA38B0" w:rsidRDefault="00244232" w:rsidP="00244232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3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A38B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                                                     </w:t>
      </w:r>
    </w:p>
    <w:p w:rsidR="00244232" w:rsidRPr="00FA38B0" w:rsidRDefault="00244232" w:rsidP="00244232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3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A38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60E7">
        <w:rPr>
          <w:rFonts w:ascii="Times New Roman" w:hAnsi="Times New Roman" w:cs="Times New Roman"/>
          <w:sz w:val="24"/>
          <w:szCs w:val="24"/>
        </w:rPr>
        <w:t>Хилково</w:t>
      </w:r>
      <w:r w:rsidRPr="00FA3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44232" w:rsidRPr="00FA38B0" w:rsidRDefault="00244232" w:rsidP="00244232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3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A38B0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  <w:proofErr w:type="gramStart"/>
      <w:r w:rsidRPr="00FA38B0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244232" w:rsidRPr="00FA38B0" w:rsidRDefault="00244232" w:rsidP="00244232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3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A38B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44232" w:rsidRPr="00FA38B0" w:rsidRDefault="00244232" w:rsidP="00244232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3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38B0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A38B0">
        <w:rPr>
          <w:rFonts w:ascii="Times New Roman" w:hAnsi="Times New Roman" w:cs="Times New Roman"/>
          <w:sz w:val="24"/>
          <w:szCs w:val="24"/>
        </w:rPr>
        <w:t xml:space="preserve">.02.2020 № </w:t>
      </w:r>
      <w:r w:rsidR="004560E7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</w:p>
    <w:p w:rsidR="00244232" w:rsidRPr="00D95E05" w:rsidRDefault="00244232" w:rsidP="0024423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32" w:rsidRPr="00D95E05" w:rsidRDefault="00244232" w:rsidP="002442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32" w:rsidRPr="00085FD1" w:rsidRDefault="00244232" w:rsidP="0024423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085FD1">
        <w:rPr>
          <w:rFonts w:ascii="Times New Roman" w:hAnsi="Times New Roman" w:cs="Times New Roman"/>
          <w:sz w:val="28"/>
          <w:szCs w:val="28"/>
        </w:rPr>
        <w:t>ПОРЯДОК</w:t>
      </w:r>
    </w:p>
    <w:p w:rsidR="00244232" w:rsidRDefault="00244232" w:rsidP="0024423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бюджетной росписи бюджета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232" w:rsidRPr="00D95E05" w:rsidRDefault="00244232" w:rsidP="0024423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95E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бюджетных росписей главных распорядителей (распорядителей) средств бюджета</w:t>
      </w:r>
      <w:r w:rsidRPr="00DA7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(главных администраторов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области), определения, утверждения и доведения лимитов бюджетных обязательств</w:t>
      </w:r>
    </w:p>
    <w:p w:rsidR="00244232" w:rsidRDefault="00244232" w:rsidP="002442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32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5E0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9" w:history="1">
        <w:r w:rsidRPr="00085F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85FD1">
        <w:rPr>
          <w:rFonts w:ascii="Times New Roman" w:hAnsi="Times New Roman" w:cs="Times New Roman"/>
          <w:sz w:val="28"/>
          <w:szCs w:val="28"/>
        </w:rPr>
        <w:t xml:space="preserve"> Ро</w:t>
      </w:r>
      <w:r w:rsidRPr="00D95E05">
        <w:rPr>
          <w:rFonts w:ascii="Times New Roman" w:hAnsi="Times New Roman" w:cs="Times New Roman"/>
          <w:sz w:val="28"/>
          <w:szCs w:val="28"/>
        </w:rPr>
        <w:t>ссийской Федерации в целях организации исполнения 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D95E05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D95E05">
        <w:rPr>
          <w:rFonts w:ascii="Times New Roman" w:hAnsi="Times New Roman" w:cs="Times New Roman"/>
          <w:sz w:val="28"/>
          <w:szCs w:val="28"/>
        </w:rPr>
        <w:t>и определяет правила составления и ведения сводной бюджетной росписи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D95E05">
        <w:rPr>
          <w:rFonts w:ascii="Times New Roman" w:hAnsi="Times New Roman" w:cs="Times New Roman"/>
          <w:sz w:val="28"/>
          <w:szCs w:val="28"/>
        </w:rPr>
        <w:t>(далее - сводная бюджетная роспись</w:t>
      </w:r>
      <w:proofErr w:type="gramEnd"/>
      <w:r w:rsidRPr="00D95E05">
        <w:rPr>
          <w:rFonts w:ascii="Times New Roman" w:hAnsi="Times New Roman" w:cs="Times New Roman"/>
          <w:sz w:val="28"/>
          <w:szCs w:val="28"/>
        </w:rPr>
        <w:t>), бюджетных росписей главных распорядителей (распорядителей)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D95E05">
        <w:rPr>
          <w:rFonts w:ascii="Times New Roman" w:hAnsi="Times New Roman" w:cs="Times New Roman"/>
          <w:sz w:val="28"/>
          <w:szCs w:val="28"/>
        </w:rPr>
        <w:t xml:space="preserve">(главных администраторов </w:t>
      </w:r>
      <w:proofErr w:type="gramStart"/>
      <w:r w:rsidRPr="00D95E05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D95E05">
        <w:rPr>
          <w:rFonts w:ascii="Times New Roman" w:hAnsi="Times New Roman" w:cs="Times New Roman"/>
          <w:sz w:val="28"/>
          <w:szCs w:val="28"/>
        </w:rPr>
        <w:t>) (далее - бюджетная роспись</w:t>
      </w:r>
      <w:r>
        <w:rPr>
          <w:rFonts w:ascii="Times New Roman" w:hAnsi="Times New Roman" w:cs="Times New Roman"/>
          <w:sz w:val="28"/>
          <w:szCs w:val="28"/>
        </w:rPr>
        <w:t>; главные распорядители</w:t>
      </w:r>
      <w:r w:rsidRPr="00D95E05">
        <w:rPr>
          <w:rFonts w:ascii="Times New Roman" w:hAnsi="Times New Roman" w:cs="Times New Roman"/>
          <w:sz w:val="28"/>
          <w:szCs w:val="28"/>
        </w:rPr>
        <w:t>), определения, утверждения и доведения лимитов бюджетных обязательств.</w:t>
      </w:r>
    </w:p>
    <w:p w:rsidR="00244232" w:rsidRPr="00085FD1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1">
        <w:rPr>
          <w:rFonts w:ascii="Times New Roman" w:hAnsi="Times New Roman" w:cs="Times New Roman"/>
          <w:b/>
          <w:sz w:val="28"/>
          <w:szCs w:val="28"/>
        </w:rPr>
        <w:t>1. Состав сводной бюджетной росписи, порядок ее составления</w:t>
      </w:r>
    </w:p>
    <w:p w:rsidR="00244232" w:rsidRPr="00085FD1" w:rsidRDefault="00244232" w:rsidP="0024423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D1">
        <w:rPr>
          <w:rFonts w:ascii="Times New Roman" w:hAnsi="Times New Roman" w:cs="Times New Roman"/>
          <w:b/>
          <w:sz w:val="28"/>
          <w:szCs w:val="28"/>
        </w:rPr>
        <w:t>и утверждения</w:t>
      </w:r>
    </w:p>
    <w:p w:rsidR="00244232" w:rsidRPr="00D95E05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05">
        <w:rPr>
          <w:rFonts w:ascii="Times New Roman" w:hAnsi="Times New Roman" w:cs="Times New Roman"/>
          <w:sz w:val="28"/>
          <w:szCs w:val="28"/>
        </w:rPr>
        <w:t>1.1. В состав сводной бюджетной росписи включаются:</w:t>
      </w:r>
    </w:p>
    <w:p w:rsidR="00244232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05">
        <w:rPr>
          <w:rFonts w:ascii="Times New Roman" w:hAnsi="Times New Roman" w:cs="Times New Roman"/>
          <w:sz w:val="28"/>
          <w:szCs w:val="28"/>
        </w:rPr>
        <w:t>бюджетные ассигнования по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lastRenderedPageBreak/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D95E05">
        <w:rPr>
          <w:rFonts w:ascii="Times New Roman" w:hAnsi="Times New Roman" w:cs="Times New Roman"/>
          <w:sz w:val="28"/>
          <w:szCs w:val="28"/>
        </w:rPr>
        <w:t>на соответствующий финансовый год и на плановый период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D95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95E05">
        <w:rPr>
          <w:rFonts w:ascii="Times New Roman" w:hAnsi="Times New Roman" w:cs="Times New Roman"/>
          <w:sz w:val="28"/>
          <w:szCs w:val="28"/>
        </w:rPr>
        <w:t>ведомственной структур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95E05">
        <w:rPr>
          <w:rFonts w:ascii="Times New Roman" w:hAnsi="Times New Roman" w:cs="Times New Roman"/>
          <w:sz w:val="28"/>
          <w:szCs w:val="28"/>
        </w:rPr>
        <w:t xml:space="preserve"> расходов бюджета (далее - ведомственная структура)</w:t>
      </w:r>
      <w:r>
        <w:rPr>
          <w:rFonts w:ascii="Times New Roman" w:hAnsi="Times New Roman" w:cs="Times New Roman"/>
          <w:sz w:val="28"/>
          <w:szCs w:val="28"/>
        </w:rPr>
        <w:t xml:space="preserve"> в разрезе кодов классификации расходов бюджетов; </w:t>
      </w:r>
    </w:p>
    <w:p w:rsidR="00244232" w:rsidRPr="00D95E05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E05">
        <w:rPr>
          <w:rFonts w:ascii="Times New Roman" w:hAnsi="Times New Roman" w:cs="Times New Roman"/>
          <w:sz w:val="28"/>
          <w:szCs w:val="28"/>
        </w:rPr>
        <w:t>бюджетные ассигнования по источникам 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D95E05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 в разрезе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Pr="00D95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главных админист</w:t>
      </w:r>
      <w:r w:rsidRPr="00D95E05">
        <w:rPr>
          <w:rFonts w:ascii="Times New Roman" w:hAnsi="Times New Roman" w:cs="Times New Roman"/>
          <w:sz w:val="28"/>
          <w:szCs w:val="28"/>
        </w:rPr>
        <w:t>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D95E05">
        <w:rPr>
          <w:rFonts w:ascii="Times New Roman" w:hAnsi="Times New Roman" w:cs="Times New Roman"/>
          <w:sz w:val="28"/>
          <w:szCs w:val="28"/>
        </w:rPr>
        <w:t xml:space="preserve"> (далее - главный администратор источников)</w:t>
      </w:r>
      <w:r>
        <w:rPr>
          <w:rFonts w:ascii="Times New Roman" w:hAnsi="Times New Roman" w:cs="Times New Roman"/>
          <w:sz w:val="28"/>
          <w:szCs w:val="28"/>
        </w:rPr>
        <w:t>, за исключением операций по управлению остатками средств на едином счете бюджета</w:t>
      </w:r>
      <w:r w:rsidRPr="00D95E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4232" w:rsidRPr="00D95E05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0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95E05">
        <w:rPr>
          <w:rFonts w:ascii="Times New Roman" w:hAnsi="Times New Roman" w:cs="Times New Roman"/>
          <w:sz w:val="28"/>
          <w:szCs w:val="28"/>
        </w:rPr>
        <w:t>Сводная бюджетная роспись 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D95E0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5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 w:rsidRPr="00D95E05">
        <w:rPr>
          <w:rFonts w:ascii="Times New Roman" w:hAnsi="Times New Roman" w:cs="Times New Roman"/>
          <w:sz w:val="28"/>
          <w:szCs w:val="28"/>
        </w:rPr>
        <w:t xml:space="preserve">) 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– Глава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95E0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D95E05">
        <w:rPr>
          <w:rFonts w:ascii="Times New Roman" w:hAnsi="Times New Roman" w:cs="Times New Roman"/>
          <w:sz w:val="28"/>
          <w:szCs w:val="28"/>
        </w:rPr>
        <w:t xml:space="preserve"> рабочих дней со дня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95E05">
        <w:rPr>
          <w:rFonts w:ascii="Times New Roman" w:hAnsi="Times New Roman" w:cs="Times New Roman"/>
          <w:sz w:val="28"/>
          <w:szCs w:val="28"/>
        </w:rPr>
        <w:t>о  бюджете</w:t>
      </w:r>
      <w:r w:rsidRPr="000E3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D95E05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</w:t>
      </w:r>
      <w:proofErr w:type="gramEnd"/>
      <w:r w:rsidRPr="00D95E05">
        <w:rPr>
          <w:rFonts w:ascii="Times New Roman" w:hAnsi="Times New Roman" w:cs="Times New Roman"/>
          <w:sz w:val="28"/>
          <w:szCs w:val="28"/>
        </w:rPr>
        <w:t xml:space="preserve"> плановый период (далее -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95E05">
        <w:rPr>
          <w:rFonts w:ascii="Times New Roman" w:hAnsi="Times New Roman" w:cs="Times New Roman"/>
          <w:sz w:val="28"/>
          <w:szCs w:val="28"/>
        </w:rPr>
        <w:t xml:space="preserve"> о бюджете) по </w:t>
      </w:r>
      <w:hyperlink w:anchor="P339" w:history="1">
        <w:r w:rsidRPr="00ED0CE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95E05">
        <w:rPr>
          <w:rFonts w:ascii="Times New Roman" w:hAnsi="Times New Roman" w:cs="Times New Roman"/>
          <w:sz w:val="28"/>
          <w:szCs w:val="28"/>
        </w:rPr>
        <w:t xml:space="preserve"> </w:t>
      </w:r>
      <w:r w:rsidRPr="005159A3">
        <w:rPr>
          <w:rFonts w:ascii="Times New Roman" w:hAnsi="Times New Roman" w:cs="Times New Roman"/>
          <w:sz w:val="28"/>
          <w:szCs w:val="28"/>
        </w:rPr>
        <w:t>согласно приложению  1 к настоящему Порядку.</w:t>
      </w:r>
    </w:p>
    <w:p w:rsidR="00244232" w:rsidRPr="00D95E05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05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D95E05">
        <w:rPr>
          <w:rFonts w:ascii="Times New Roman" w:hAnsi="Times New Roman" w:cs="Times New Roman"/>
          <w:sz w:val="28"/>
          <w:szCs w:val="28"/>
        </w:rPr>
        <w:t xml:space="preserve">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>должны соответствовать Решению о бюджете.</w:t>
      </w:r>
    </w:p>
    <w:p w:rsidR="00244232" w:rsidRPr="00D95E05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05">
        <w:rPr>
          <w:rFonts w:ascii="Times New Roman" w:hAnsi="Times New Roman" w:cs="Times New Roman"/>
          <w:sz w:val="28"/>
          <w:szCs w:val="28"/>
        </w:rPr>
        <w:t xml:space="preserve">Показатели сводной бюджетной росписи на очередной финансовый год и на плановый период, составленной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D95E05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на плановый период, вступают в силу с 1 января очередного финансового года.</w:t>
      </w:r>
    </w:p>
    <w:p w:rsidR="00244232" w:rsidRPr="00D95E05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5E">
        <w:rPr>
          <w:rFonts w:ascii="Times New Roman" w:hAnsi="Times New Roman" w:cs="Times New Roman"/>
          <w:sz w:val="28"/>
          <w:szCs w:val="28"/>
        </w:rPr>
        <w:t>1.3.</w:t>
      </w:r>
      <w:r w:rsidRPr="00D95E05">
        <w:rPr>
          <w:rFonts w:ascii="Times New Roman" w:hAnsi="Times New Roman" w:cs="Times New Roman"/>
          <w:sz w:val="28"/>
          <w:szCs w:val="28"/>
        </w:rPr>
        <w:t xml:space="preserve"> Сводная бюджетная роспись ведется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 w:rsidRPr="00D95E05">
        <w:rPr>
          <w:rFonts w:ascii="Times New Roman" w:hAnsi="Times New Roman" w:cs="Times New Roman"/>
          <w:sz w:val="28"/>
          <w:szCs w:val="28"/>
        </w:rPr>
        <w:t xml:space="preserve"> в электронном виде в автоматизированной системе исполнения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95E05">
        <w:rPr>
          <w:rFonts w:ascii="Times New Roman" w:hAnsi="Times New Roman" w:cs="Times New Roman"/>
          <w:sz w:val="28"/>
          <w:szCs w:val="28"/>
        </w:rPr>
        <w:t xml:space="preserve"> </w:t>
      </w:r>
      <w:r w:rsidRPr="00CF46E3">
        <w:rPr>
          <w:rFonts w:ascii="Times New Roman" w:hAnsi="Times New Roman" w:cs="Times New Roman"/>
          <w:sz w:val="28"/>
          <w:szCs w:val="28"/>
        </w:rPr>
        <w:t>бюджета (далее - АС "Бюджет").</w:t>
      </w:r>
      <w:r w:rsidRPr="00D95E05">
        <w:rPr>
          <w:rFonts w:ascii="Times New Roman" w:hAnsi="Times New Roman" w:cs="Times New Roman"/>
          <w:sz w:val="28"/>
          <w:szCs w:val="28"/>
        </w:rPr>
        <w:t xml:space="preserve"> Сводная бюджетная роспись с учетом внесенных в нее изменений оформляется на бумажном носителе  в случае внесения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95E05">
        <w:rPr>
          <w:rFonts w:ascii="Times New Roman" w:hAnsi="Times New Roman" w:cs="Times New Roman"/>
          <w:sz w:val="28"/>
          <w:szCs w:val="28"/>
        </w:rPr>
        <w:t xml:space="preserve"> о бюджете, предусматривающих изменения распределения бюджетных ассигнований по разделам, подразделам, целевым статьям и видам расходов  бюджета в ведомственной структуре расходов.</w:t>
      </w:r>
    </w:p>
    <w:p w:rsidR="00244232" w:rsidRPr="0067275E" w:rsidRDefault="00244232" w:rsidP="0024423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275E">
        <w:rPr>
          <w:rFonts w:ascii="Times New Roman" w:hAnsi="Times New Roman" w:cs="Times New Roman"/>
          <w:b/>
          <w:sz w:val="28"/>
          <w:szCs w:val="28"/>
        </w:rPr>
        <w:t xml:space="preserve">2. Лимиты бюджетных обязательств, доводимые </w:t>
      </w:r>
      <w:proofErr w:type="gramStart"/>
      <w:r w:rsidRPr="0067275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67275E">
        <w:rPr>
          <w:rFonts w:ascii="Times New Roman" w:hAnsi="Times New Roman" w:cs="Times New Roman"/>
          <w:b/>
          <w:sz w:val="28"/>
          <w:szCs w:val="28"/>
        </w:rPr>
        <w:t xml:space="preserve"> главных</w:t>
      </w:r>
    </w:p>
    <w:p w:rsidR="00244232" w:rsidRPr="00D95E05" w:rsidRDefault="00244232" w:rsidP="0024423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7275E">
        <w:rPr>
          <w:rFonts w:ascii="Times New Roman" w:hAnsi="Times New Roman" w:cs="Times New Roman"/>
          <w:b/>
          <w:sz w:val="28"/>
          <w:szCs w:val="28"/>
        </w:rPr>
        <w:t>аспорядителей</w:t>
      </w:r>
    </w:p>
    <w:p w:rsidR="00244232" w:rsidRPr="00CF46E3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2"/>
      <w:bookmarkEnd w:id="2"/>
      <w:r w:rsidRPr="00D95E0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 на текущий финансовый год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утверждаются Главой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 одновременно с утверждением сводной бюджетной росписи в разрезе ведомственной структуры расходов, кодов операций сектора государственного управления и дополнительной классификации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6E3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CF46E3">
        <w:rPr>
          <w:rFonts w:ascii="Times New Roman" w:hAnsi="Times New Roman" w:cs="Times New Roman"/>
          <w:sz w:val="28"/>
          <w:szCs w:val="28"/>
        </w:rPr>
        <w:t xml:space="preserve"> «Бюджет».</w:t>
      </w:r>
    </w:p>
    <w:p w:rsidR="00244232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Лимиты бюджетных обязательств должны соответствовать показателям сводной бюджетной росписи.</w:t>
      </w:r>
    </w:p>
    <w:p w:rsidR="00244232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Лимиты бюджетных обязательств утверждаются в размере бюджетных ассигнований, установленных Решением о бюджете. </w:t>
      </w:r>
    </w:p>
    <w:p w:rsidR="00244232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</w:t>
      </w:r>
      <w:r w:rsidRPr="00D95E05">
        <w:rPr>
          <w:rFonts w:ascii="Times New Roman" w:hAnsi="Times New Roman" w:cs="Times New Roman"/>
          <w:sz w:val="28"/>
          <w:szCs w:val="28"/>
        </w:rPr>
        <w:t>имит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5E05"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по расходам на исполнение публичных нормативных обязательств не утверждаются.</w:t>
      </w:r>
    </w:p>
    <w:p w:rsidR="00244232" w:rsidRPr="008E7F33" w:rsidRDefault="00244232" w:rsidP="0024423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7F3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8E7F33">
        <w:rPr>
          <w:rFonts w:ascii="Times New Roman" w:hAnsi="Times New Roman" w:cs="Times New Roman"/>
          <w:b/>
          <w:sz w:val="28"/>
          <w:szCs w:val="28"/>
        </w:rPr>
        <w:t>Доведение показателей сводной бюджетной росписи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E7F33">
        <w:rPr>
          <w:rFonts w:ascii="Times New Roman" w:hAnsi="Times New Roman" w:cs="Times New Roman"/>
          <w:b/>
          <w:sz w:val="28"/>
          <w:szCs w:val="28"/>
        </w:rPr>
        <w:t>до главных распорядителей (главных администраторов</w:t>
      </w:r>
      <w:proofErr w:type="gramEnd"/>
    </w:p>
    <w:p w:rsidR="00244232" w:rsidRPr="008E7F33" w:rsidRDefault="00244232" w:rsidP="0024423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F33">
        <w:rPr>
          <w:rFonts w:ascii="Times New Roman" w:hAnsi="Times New Roman" w:cs="Times New Roman"/>
          <w:b/>
          <w:sz w:val="28"/>
          <w:szCs w:val="28"/>
        </w:rPr>
        <w:t>источников) и лимитов бюджетных обязательств -</w:t>
      </w:r>
    </w:p>
    <w:p w:rsidR="00244232" w:rsidRPr="00D95E05" w:rsidRDefault="00244232" w:rsidP="0024423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F33">
        <w:rPr>
          <w:rFonts w:ascii="Times New Roman" w:hAnsi="Times New Roman" w:cs="Times New Roman"/>
          <w:b/>
          <w:sz w:val="28"/>
          <w:szCs w:val="28"/>
        </w:rPr>
        <w:t>до главных распорядителей</w:t>
      </w:r>
    </w:p>
    <w:p w:rsidR="00244232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05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 w:rsidRPr="00D95E05">
        <w:rPr>
          <w:rFonts w:ascii="Times New Roman" w:hAnsi="Times New Roman" w:cs="Times New Roman"/>
          <w:sz w:val="28"/>
          <w:szCs w:val="28"/>
        </w:rPr>
        <w:t xml:space="preserve">  формирует сводную бюджетную роспись и </w:t>
      </w:r>
      <w:r>
        <w:rPr>
          <w:rFonts w:ascii="Times New Roman" w:hAnsi="Times New Roman" w:cs="Times New Roman"/>
          <w:sz w:val="28"/>
          <w:szCs w:val="28"/>
        </w:rPr>
        <w:t>лимиты бюджетных обязательств.</w:t>
      </w:r>
      <w:r w:rsidRPr="00D9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232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течение трех рабочих дней со дня утверждения сводной бюджетной росписи (</w:t>
      </w:r>
      <w:r w:rsidRPr="00643ECD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)  Администрация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 w:rsidRPr="00D95E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доводит до главных распорядителей средств (главных администраторов источников финансирования дефицита бюджета) показатели сводной бюджетной росписи (лимитов бюджетных обязательств) в  виде следующих документов:</w:t>
      </w:r>
    </w:p>
    <w:p w:rsidR="00244232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 о бюджетных ассигнованиях (лимитах бюджетных обязательств) на финансовый год и плановый период (далее – уведомление об ассигнованиях) согласно </w:t>
      </w:r>
      <w:r w:rsidRPr="00930C78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2 к настоящему Порядку;</w:t>
      </w:r>
    </w:p>
    <w:p w:rsidR="00244232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 о бюджетных ассигнованиях по источникам финансирования дефицита бюджета (далее – уведомление об источниках) согласно </w:t>
      </w:r>
      <w:r w:rsidRPr="00930C78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0C7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44232" w:rsidRPr="00D95E05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Показатели сводной бюджетной росписи и лимитов бюджетных обязательств отражаются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«Бюджет».</w:t>
      </w:r>
    </w:p>
    <w:p w:rsidR="00244232" w:rsidRPr="0055332B" w:rsidRDefault="00244232" w:rsidP="0024423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332B">
        <w:rPr>
          <w:rFonts w:ascii="Times New Roman" w:hAnsi="Times New Roman" w:cs="Times New Roman"/>
          <w:b/>
          <w:sz w:val="28"/>
          <w:szCs w:val="28"/>
        </w:rPr>
        <w:t>4. В</w:t>
      </w:r>
      <w:r>
        <w:rPr>
          <w:rFonts w:ascii="Times New Roman" w:hAnsi="Times New Roman" w:cs="Times New Roman"/>
          <w:b/>
          <w:sz w:val="28"/>
          <w:szCs w:val="28"/>
        </w:rPr>
        <w:t>едение</w:t>
      </w:r>
      <w:r w:rsidRPr="0055332B">
        <w:rPr>
          <w:rFonts w:ascii="Times New Roman" w:hAnsi="Times New Roman" w:cs="Times New Roman"/>
          <w:b/>
          <w:sz w:val="28"/>
          <w:szCs w:val="28"/>
        </w:rPr>
        <w:t xml:space="preserve"> сводн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55332B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55332B">
        <w:rPr>
          <w:rFonts w:ascii="Times New Roman" w:hAnsi="Times New Roman" w:cs="Times New Roman"/>
          <w:b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244232" w:rsidRPr="00D95E05" w:rsidRDefault="00244232" w:rsidP="0024423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32B">
        <w:rPr>
          <w:rFonts w:ascii="Times New Roman" w:hAnsi="Times New Roman" w:cs="Times New Roman"/>
          <w:b/>
          <w:sz w:val="28"/>
          <w:szCs w:val="28"/>
        </w:rPr>
        <w:t>и изменение лимитов бюджетных обязательств</w:t>
      </w:r>
    </w:p>
    <w:p w:rsidR="00244232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05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Ведение сводной бюджетной росписи и изменение лимитов бюджетных обязательств осуществляет Администрация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показатели сводной бюджетной росписи и лимиты бюджетных обязательств.</w:t>
      </w:r>
    </w:p>
    <w:p w:rsidR="00244232" w:rsidRPr="00D95E05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D95E05">
        <w:rPr>
          <w:rFonts w:ascii="Times New Roman" w:hAnsi="Times New Roman" w:cs="Times New Roman"/>
          <w:sz w:val="28"/>
          <w:szCs w:val="28"/>
        </w:rPr>
        <w:t xml:space="preserve">Изменение показателей сводной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D95E05">
        <w:rPr>
          <w:rFonts w:ascii="Times New Roman" w:hAnsi="Times New Roman" w:cs="Times New Roman"/>
          <w:sz w:val="28"/>
          <w:szCs w:val="28"/>
        </w:rPr>
        <w:t>росписи производится в следующих случаях:</w:t>
      </w:r>
    </w:p>
    <w:p w:rsidR="00244232" w:rsidRPr="00D95E05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05">
        <w:rPr>
          <w:rFonts w:ascii="Times New Roman" w:hAnsi="Times New Roman" w:cs="Times New Roman"/>
          <w:sz w:val="28"/>
          <w:szCs w:val="28"/>
        </w:rPr>
        <w:lastRenderedPageBreak/>
        <w:t xml:space="preserve">1) после внесения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95E05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244232" w:rsidRPr="00D95E05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1"/>
      <w:bookmarkStart w:id="4" w:name="P16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Pr="00D95E05">
        <w:rPr>
          <w:rFonts w:ascii="Times New Roman" w:hAnsi="Times New Roman" w:cs="Times New Roman"/>
          <w:sz w:val="28"/>
          <w:szCs w:val="28"/>
        </w:rPr>
        <w:t xml:space="preserve">)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95E05">
        <w:rPr>
          <w:rFonts w:ascii="Times New Roman" w:hAnsi="Times New Roman" w:cs="Times New Roman"/>
          <w:sz w:val="28"/>
          <w:szCs w:val="28"/>
        </w:rPr>
        <w:t xml:space="preserve"> о бюджете -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 w:rsidRPr="00D95E05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</w:t>
      </w:r>
      <w:hyperlink r:id="rId10" w:history="1">
        <w:r w:rsidRPr="008D6B4F">
          <w:rPr>
            <w:rFonts w:ascii="Times New Roman" w:hAnsi="Times New Roman" w:cs="Times New Roman"/>
            <w:sz w:val="28"/>
            <w:szCs w:val="28"/>
          </w:rPr>
          <w:t>статьей 217</w:t>
        </w:r>
      </w:hyperlink>
      <w:r w:rsidRPr="00D95E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232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3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Pr="00D95E05">
        <w:rPr>
          <w:rFonts w:ascii="Times New Roman" w:hAnsi="Times New Roman" w:cs="Times New Roman"/>
          <w:sz w:val="28"/>
          <w:szCs w:val="28"/>
        </w:rPr>
        <w:t>) изменени</w:t>
      </w:r>
      <w:r>
        <w:rPr>
          <w:rFonts w:ascii="Times New Roman" w:hAnsi="Times New Roman" w:cs="Times New Roman"/>
          <w:sz w:val="28"/>
          <w:szCs w:val="28"/>
        </w:rPr>
        <w:t>е показателей сводной бюджетной росписи не затрагивает кодов бюджетной классификации, отраженных в Решении о бюджете.</w:t>
      </w:r>
    </w:p>
    <w:p w:rsidR="00244232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05">
        <w:rPr>
          <w:rFonts w:ascii="Times New Roman" w:hAnsi="Times New Roman" w:cs="Times New Roman"/>
          <w:sz w:val="28"/>
          <w:szCs w:val="28"/>
        </w:rPr>
        <w:t>Предельный срок внесения изменений в сводную бюджетную роспись по всем основаниям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0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D95E05">
        <w:rPr>
          <w:rFonts w:ascii="Times New Roman" w:hAnsi="Times New Roman" w:cs="Times New Roman"/>
          <w:sz w:val="28"/>
          <w:szCs w:val="28"/>
        </w:rPr>
        <w:t>31 декабря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Pr="00D95E05">
        <w:rPr>
          <w:rFonts w:ascii="Times New Roman" w:hAnsi="Times New Roman" w:cs="Times New Roman"/>
          <w:sz w:val="28"/>
          <w:szCs w:val="28"/>
        </w:rPr>
        <w:t>.</w:t>
      </w:r>
    </w:p>
    <w:p w:rsidR="00244232" w:rsidRPr="00D95E05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случае внесения изменений в Решение о бюджете, внесение изменений в сводную бюджетную роспись и лимиты бюджетных обязательств осуществляется Администрацией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решения о внесении изменений в Решение о бюджете. </w:t>
      </w:r>
    </w:p>
    <w:p w:rsidR="00244232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5"/>
      <w:bookmarkStart w:id="7" w:name="P167"/>
      <w:bookmarkEnd w:id="6"/>
      <w:bookmarkEnd w:id="7"/>
      <w:r w:rsidRPr="00FA52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52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внесения изменений в сводную бюджетную роспись по основаниям, предусмотренным статьей 217 Бюджетного кодекса Российской Федерации, г</w:t>
      </w:r>
      <w:r w:rsidRPr="00FA5257">
        <w:rPr>
          <w:rFonts w:ascii="Times New Roman" w:hAnsi="Times New Roman" w:cs="Times New Roman"/>
          <w:sz w:val="28"/>
          <w:szCs w:val="28"/>
        </w:rPr>
        <w:t xml:space="preserve">лавные распорядители (главные администраторы источников) представляют в течение текущего года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 w:rsidRPr="00FA5257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оекты </w:t>
      </w:r>
      <w:r w:rsidRPr="00FA5257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5257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FA5257">
        <w:rPr>
          <w:rFonts w:ascii="Times New Roman" w:hAnsi="Times New Roman" w:cs="Times New Roman"/>
          <w:sz w:val="28"/>
          <w:szCs w:val="28"/>
        </w:rPr>
        <w:t xml:space="preserve">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257">
        <w:rPr>
          <w:rFonts w:ascii="Times New Roman" w:hAnsi="Times New Roman" w:cs="Times New Roman"/>
          <w:sz w:val="28"/>
          <w:szCs w:val="28"/>
        </w:rPr>
        <w:t xml:space="preserve">на текущий финансовый год и на плановый период по формам согласно </w:t>
      </w:r>
      <w:hyperlink w:anchor="P1308" w:history="1">
        <w:r w:rsidRPr="00FA5257">
          <w:rPr>
            <w:rFonts w:ascii="Times New Roman" w:hAnsi="Times New Roman" w:cs="Times New Roman"/>
            <w:sz w:val="28"/>
            <w:szCs w:val="28"/>
          </w:rPr>
          <w:t xml:space="preserve">приложениям 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A525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5257">
        <w:rPr>
          <w:rFonts w:ascii="Times New Roman" w:hAnsi="Times New Roman" w:cs="Times New Roman"/>
          <w:sz w:val="28"/>
          <w:szCs w:val="28"/>
        </w:rPr>
        <w:t>.1 к настоящему Порядку</w:t>
      </w:r>
      <w:proofErr w:type="gramEnd"/>
      <w:r w:rsidRPr="00FA5257">
        <w:rPr>
          <w:rFonts w:ascii="Times New Roman" w:hAnsi="Times New Roman" w:cs="Times New Roman"/>
          <w:sz w:val="28"/>
          <w:szCs w:val="28"/>
        </w:rPr>
        <w:t xml:space="preserve"> в одном экземпляре на бумажном носителе.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6A7">
        <w:rPr>
          <w:rFonts w:ascii="Times New Roman" w:hAnsi="Times New Roman" w:cs="Times New Roman"/>
          <w:sz w:val="28"/>
          <w:szCs w:val="28"/>
        </w:rPr>
        <w:t>Главный распорядитель (главный</w:t>
      </w:r>
      <w:r w:rsidRPr="00D95E05">
        <w:rPr>
          <w:rFonts w:ascii="Times New Roman" w:hAnsi="Times New Roman" w:cs="Times New Roman"/>
          <w:sz w:val="28"/>
          <w:szCs w:val="28"/>
        </w:rPr>
        <w:t xml:space="preserve"> администратор источников) представляет сопроводительное письмо с </w:t>
      </w:r>
      <w:r>
        <w:rPr>
          <w:rFonts w:ascii="Times New Roman" w:hAnsi="Times New Roman" w:cs="Times New Roman"/>
          <w:sz w:val="28"/>
          <w:szCs w:val="28"/>
        </w:rPr>
        <w:t>указанием оснований и причин</w:t>
      </w:r>
      <w:r w:rsidRPr="00D95E05">
        <w:rPr>
          <w:rFonts w:ascii="Times New Roman" w:hAnsi="Times New Roman" w:cs="Times New Roman"/>
          <w:sz w:val="28"/>
          <w:szCs w:val="28"/>
        </w:rPr>
        <w:t xml:space="preserve"> предлагаемых изменений.</w:t>
      </w:r>
    </w:p>
    <w:p w:rsidR="00244232" w:rsidRPr="00D95E05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5DC">
        <w:rPr>
          <w:rFonts w:ascii="Times New Roman" w:hAnsi="Times New Roman" w:cs="Times New Roman"/>
          <w:sz w:val="28"/>
          <w:szCs w:val="28"/>
        </w:rPr>
        <w:t>Уменьшение бюджетных ассигнований, предусмотренных на исполнение публичных нормативных обязательств, для увеличения иных бюджетных ассигнований без внесения изменений в Решение о бюджете не допускается.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4232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0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5E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в течение двух рабочих дней</w:t>
      </w:r>
      <w:r w:rsidRPr="00D95E05">
        <w:rPr>
          <w:rFonts w:ascii="Times New Roman" w:hAnsi="Times New Roman" w:cs="Times New Roman"/>
          <w:sz w:val="28"/>
          <w:szCs w:val="28"/>
        </w:rPr>
        <w:t xml:space="preserve"> проверяет обоснованность предложений главных распорядителей (главных администраторов источников) об изменении сводной бюджетной росписи, производит корректировку  по изменению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</w:t>
      </w:r>
      <w:r w:rsidRPr="00D95E05">
        <w:rPr>
          <w:rFonts w:ascii="Times New Roman" w:hAnsi="Times New Roman" w:cs="Times New Roman"/>
          <w:sz w:val="28"/>
          <w:szCs w:val="28"/>
        </w:rPr>
        <w:t xml:space="preserve"> с отражением данной операции </w:t>
      </w:r>
      <w:proofErr w:type="gramStart"/>
      <w:r w:rsidRPr="00D95E05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E05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D95E05">
        <w:rPr>
          <w:rFonts w:ascii="Times New Roman" w:hAnsi="Times New Roman" w:cs="Times New Roman"/>
          <w:sz w:val="28"/>
          <w:szCs w:val="28"/>
        </w:rPr>
        <w:t xml:space="preserve"> "Бюджет"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232" w:rsidRPr="00D95E05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0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95E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05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95E05">
        <w:rPr>
          <w:rFonts w:ascii="Times New Roman" w:hAnsi="Times New Roman" w:cs="Times New Roman"/>
          <w:sz w:val="28"/>
          <w:szCs w:val="28"/>
        </w:rPr>
        <w:t xml:space="preserve"> уведомление об изменении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D95E05">
        <w:rPr>
          <w:rFonts w:ascii="Times New Roman" w:hAnsi="Times New Roman" w:cs="Times New Roman"/>
          <w:sz w:val="28"/>
          <w:szCs w:val="28"/>
        </w:rPr>
        <w:t xml:space="preserve"> главным распорядителям (главным администраторам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95E05">
        <w:rPr>
          <w:rFonts w:ascii="Times New Roman" w:hAnsi="Times New Roman" w:cs="Times New Roman"/>
          <w:sz w:val="28"/>
          <w:szCs w:val="28"/>
        </w:rPr>
        <w:t xml:space="preserve"> по формам согласно </w:t>
      </w:r>
      <w:hyperlink w:anchor="P1776" w:history="1">
        <w:r w:rsidRPr="00B84F49">
          <w:rPr>
            <w:rFonts w:ascii="Times New Roman" w:hAnsi="Times New Roman" w:cs="Times New Roman"/>
            <w:sz w:val="28"/>
            <w:szCs w:val="28"/>
          </w:rPr>
          <w:t xml:space="preserve">приложениям 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84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C470FF">
        <w:rPr>
          <w:rFonts w:ascii="Times New Roman" w:hAnsi="Times New Roman" w:cs="Times New Roman"/>
          <w:sz w:val="28"/>
          <w:szCs w:val="28"/>
        </w:rPr>
        <w:t>к на</w:t>
      </w:r>
      <w:r w:rsidRPr="00D95E05">
        <w:rPr>
          <w:rFonts w:ascii="Times New Roman" w:hAnsi="Times New Roman" w:cs="Times New Roman"/>
          <w:sz w:val="28"/>
          <w:szCs w:val="28"/>
        </w:rPr>
        <w:t xml:space="preserve">стоящему </w:t>
      </w:r>
      <w:r w:rsidRPr="00D95E05">
        <w:rPr>
          <w:rFonts w:ascii="Times New Roman" w:hAnsi="Times New Roman" w:cs="Times New Roman"/>
          <w:sz w:val="28"/>
          <w:szCs w:val="28"/>
        </w:rPr>
        <w:lastRenderedPageBreak/>
        <w:t>Порядку.</w:t>
      </w:r>
    </w:p>
    <w:p w:rsidR="00244232" w:rsidRPr="00355216" w:rsidRDefault="00244232" w:rsidP="0024423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185"/>
      <w:bookmarkEnd w:id="8"/>
      <w:r w:rsidRPr="00355216">
        <w:rPr>
          <w:rFonts w:ascii="Times New Roman" w:hAnsi="Times New Roman" w:cs="Times New Roman"/>
          <w:b/>
          <w:sz w:val="28"/>
          <w:szCs w:val="28"/>
        </w:rPr>
        <w:t>5. Состав бюджетной росписи, ее утверждение и ведение</w:t>
      </w:r>
    </w:p>
    <w:p w:rsidR="00244232" w:rsidRPr="00D95E05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05">
        <w:rPr>
          <w:rFonts w:ascii="Times New Roman" w:hAnsi="Times New Roman" w:cs="Times New Roman"/>
          <w:sz w:val="28"/>
          <w:szCs w:val="28"/>
        </w:rPr>
        <w:t>5.1. В состав бюджетной росписи включаются:</w:t>
      </w:r>
    </w:p>
    <w:p w:rsidR="00244232" w:rsidRPr="00D95E05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05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главного распорядителя (распорядителя) на соответствующий финансовый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</w:t>
      </w:r>
      <w:r w:rsidRPr="00D95E05">
        <w:rPr>
          <w:rFonts w:ascii="Times New Roman" w:hAnsi="Times New Roman" w:cs="Times New Roman"/>
          <w:sz w:val="28"/>
          <w:szCs w:val="28"/>
        </w:rPr>
        <w:t xml:space="preserve"> с полной детализацией по кодам бюджетной классификации Российской Федерации;</w:t>
      </w:r>
    </w:p>
    <w:p w:rsidR="00244232" w:rsidRPr="00D95E05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05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внутреннего </w:t>
      </w:r>
      <w:proofErr w:type="gramStart"/>
      <w:r w:rsidRPr="00D95E05">
        <w:rPr>
          <w:rFonts w:ascii="Times New Roman" w:hAnsi="Times New Roman" w:cs="Times New Roman"/>
          <w:sz w:val="28"/>
          <w:szCs w:val="28"/>
        </w:rPr>
        <w:t>финансирования дефицита  бюджета главного администратора источников</w:t>
      </w:r>
      <w:proofErr w:type="gramEnd"/>
      <w:r w:rsidRPr="00D95E05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 в разрезе администраторов источников финансирования дефицита  бюджета (далее - администраторы источников)  с полной детализацией по кодам бюджетной классификации Российской Федерации.</w:t>
      </w:r>
    </w:p>
    <w:p w:rsidR="00244232" w:rsidRPr="00D95E05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05">
        <w:rPr>
          <w:rFonts w:ascii="Times New Roman" w:hAnsi="Times New Roman" w:cs="Times New Roman"/>
          <w:sz w:val="28"/>
          <w:szCs w:val="28"/>
        </w:rPr>
        <w:t xml:space="preserve">5.2. Бюджетная роспись составляется, утверждается и ведется главным распорядителем по </w:t>
      </w:r>
      <w:hyperlink w:anchor="P2422" w:history="1">
        <w:r w:rsidRPr="00F41F6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95E0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2C3FCC">
        <w:rPr>
          <w:rFonts w:ascii="Times New Roman" w:hAnsi="Times New Roman" w:cs="Times New Roman"/>
          <w:sz w:val="28"/>
          <w:szCs w:val="28"/>
        </w:rPr>
        <w:t xml:space="preserve">приложению 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95E05">
        <w:rPr>
          <w:rFonts w:ascii="Times New Roman" w:hAnsi="Times New Roman" w:cs="Times New Roman"/>
          <w:sz w:val="28"/>
          <w:szCs w:val="28"/>
        </w:rPr>
        <w:t xml:space="preserve"> к настоящему Порядку в соответствии с бюджетными ассигнованиями, установленными сводной бюджетной росписью</w:t>
      </w:r>
      <w:r w:rsidRPr="00FF31A1">
        <w:rPr>
          <w:rFonts w:ascii="Times New Roman" w:hAnsi="Times New Roman" w:cs="Times New Roman"/>
          <w:sz w:val="28"/>
          <w:szCs w:val="28"/>
        </w:rPr>
        <w:t>, и доведенными финансовым управлением лимитами бюджетных обязательств.</w:t>
      </w:r>
    </w:p>
    <w:p w:rsidR="00244232" w:rsidRPr="00D95E05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05">
        <w:rPr>
          <w:rFonts w:ascii="Times New Roman" w:hAnsi="Times New Roman" w:cs="Times New Roman"/>
          <w:sz w:val="28"/>
          <w:szCs w:val="28"/>
        </w:rPr>
        <w:t xml:space="preserve">Бюджетная роспись составляется, утверждается и ведется главным администратором источников по </w:t>
      </w:r>
      <w:hyperlink w:anchor="P2513" w:history="1">
        <w:r w:rsidRPr="00F41F6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95E0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2C3FCC">
        <w:rPr>
          <w:rFonts w:ascii="Times New Roman" w:hAnsi="Times New Roman" w:cs="Times New Roman"/>
          <w:sz w:val="28"/>
          <w:szCs w:val="28"/>
        </w:rPr>
        <w:t xml:space="preserve">приложению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3FCC">
        <w:rPr>
          <w:rFonts w:ascii="Times New Roman" w:hAnsi="Times New Roman" w:cs="Times New Roman"/>
          <w:sz w:val="28"/>
          <w:szCs w:val="28"/>
        </w:rPr>
        <w:t>.1</w:t>
      </w:r>
      <w:r w:rsidRPr="00D95E05">
        <w:rPr>
          <w:rFonts w:ascii="Times New Roman" w:hAnsi="Times New Roman" w:cs="Times New Roman"/>
          <w:sz w:val="28"/>
          <w:szCs w:val="28"/>
        </w:rPr>
        <w:t xml:space="preserve"> к настоящему Порядку в соответствии с бюджетными ассигнованиями, установленными сводной бюджетной росписью.</w:t>
      </w:r>
    </w:p>
    <w:p w:rsidR="00244232" w:rsidRPr="00D95E05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05">
        <w:rPr>
          <w:rFonts w:ascii="Times New Roman" w:hAnsi="Times New Roman" w:cs="Times New Roman"/>
          <w:sz w:val="28"/>
          <w:szCs w:val="28"/>
        </w:rPr>
        <w:t xml:space="preserve">Бюджетная роспись ведется главным распорядителем (главным администратором </w:t>
      </w:r>
      <w:r w:rsidRPr="00873272">
        <w:rPr>
          <w:rFonts w:ascii="Times New Roman" w:hAnsi="Times New Roman" w:cs="Times New Roman"/>
          <w:sz w:val="28"/>
          <w:szCs w:val="28"/>
        </w:rPr>
        <w:t>источников) в электронном виде. Бюджетная роспись с учетом внесенных в нее изменений оформляется на бумажном носителе ежеквартально.</w:t>
      </w:r>
    </w:p>
    <w:p w:rsidR="00244232" w:rsidRPr="00355216" w:rsidRDefault="00244232" w:rsidP="0024423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5216">
        <w:rPr>
          <w:rFonts w:ascii="Times New Roman" w:hAnsi="Times New Roman" w:cs="Times New Roman"/>
          <w:b/>
          <w:sz w:val="28"/>
          <w:szCs w:val="28"/>
        </w:rPr>
        <w:t>6. Доведение показателей бюджетной росписи до распорядителей</w:t>
      </w:r>
    </w:p>
    <w:p w:rsidR="00244232" w:rsidRPr="00355216" w:rsidRDefault="00244232" w:rsidP="0024423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(получателей</w:t>
      </w:r>
      <w:r w:rsidRPr="0035521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(администраторов источников)</w:t>
      </w:r>
      <w:r w:rsidRPr="00355216">
        <w:rPr>
          <w:rFonts w:ascii="Times New Roman" w:hAnsi="Times New Roman" w:cs="Times New Roman"/>
          <w:b/>
          <w:sz w:val="28"/>
          <w:szCs w:val="28"/>
        </w:rPr>
        <w:t xml:space="preserve"> и лимитов</w:t>
      </w:r>
    </w:p>
    <w:p w:rsidR="00244232" w:rsidRDefault="00244232" w:rsidP="0024423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216">
        <w:rPr>
          <w:rFonts w:ascii="Times New Roman" w:hAnsi="Times New Roman" w:cs="Times New Roman"/>
          <w:b/>
          <w:sz w:val="28"/>
          <w:szCs w:val="28"/>
        </w:rPr>
        <w:t>бюджетных обязательств - до распорядителей (получателей)</w:t>
      </w:r>
      <w:bookmarkStart w:id="9" w:name="P222"/>
      <w:bookmarkEnd w:id="9"/>
    </w:p>
    <w:p w:rsidR="00244232" w:rsidRPr="00E100D4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05">
        <w:rPr>
          <w:rFonts w:ascii="Times New Roman" w:hAnsi="Times New Roman" w:cs="Times New Roman"/>
          <w:sz w:val="28"/>
          <w:szCs w:val="28"/>
        </w:rPr>
        <w:t>6.1</w:t>
      </w:r>
      <w:r w:rsidRPr="00E100D4">
        <w:rPr>
          <w:rFonts w:ascii="Times New Roman" w:hAnsi="Times New Roman" w:cs="Times New Roman"/>
          <w:sz w:val="28"/>
          <w:szCs w:val="28"/>
        </w:rPr>
        <w:t xml:space="preserve">.   Главные распорядители распределяют бюджетные ассигнования по подведомственным распорядителям (получателям) и 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бюджетную роспись расходов </w:t>
      </w:r>
      <w:r w:rsidRPr="00E100D4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2585" w:history="1">
        <w:r w:rsidRPr="00E100D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100D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00D4">
        <w:rPr>
          <w:rFonts w:ascii="Times New Roman" w:hAnsi="Times New Roman" w:cs="Times New Roman"/>
          <w:sz w:val="28"/>
          <w:szCs w:val="28"/>
        </w:rPr>
        <w:t xml:space="preserve"> к настоящему Порядку с полной детализацией по кодам бюджетной классификации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разрезе распорядителей (получателей)</w:t>
      </w:r>
      <w:r w:rsidRPr="00E100D4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244232" w:rsidRPr="00D95E05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Администрация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 w:rsidRPr="00D95E05">
        <w:rPr>
          <w:rFonts w:ascii="Times New Roman" w:hAnsi="Times New Roman" w:cs="Times New Roman"/>
          <w:sz w:val="28"/>
          <w:szCs w:val="28"/>
        </w:rPr>
        <w:t xml:space="preserve"> направляет уведомлен</w:t>
      </w:r>
      <w:r>
        <w:rPr>
          <w:rFonts w:ascii="Times New Roman" w:hAnsi="Times New Roman" w:cs="Times New Roman"/>
          <w:sz w:val="28"/>
          <w:szCs w:val="28"/>
        </w:rPr>
        <w:t>ия о бюджетных ассигнованиях (лимитах бюджетных обязательств)</w:t>
      </w:r>
      <w:r w:rsidRPr="00D95E05">
        <w:rPr>
          <w:rFonts w:ascii="Times New Roman" w:hAnsi="Times New Roman" w:cs="Times New Roman"/>
          <w:sz w:val="28"/>
          <w:szCs w:val="28"/>
        </w:rPr>
        <w:t xml:space="preserve"> распорядителям (получателям), подведомственным соответствующему главному распорядителю, по </w:t>
      </w:r>
      <w:hyperlink w:anchor="P2681" w:history="1">
        <w:r w:rsidRPr="0017613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95E0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E100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00D4">
        <w:rPr>
          <w:rFonts w:ascii="Times New Roman" w:hAnsi="Times New Roman" w:cs="Times New Roman"/>
          <w:sz w:val="28"/>
          <w:szCs w:val="28"/>
        </w:rPr>
        <w:t xml:space="preserve"> к</w:t>
      </w:r>
      <w:r w:rsidRPr="00D95E05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244232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D95E05">
        <w:rPr>
          <w:rFonts w:ascii="Times New Roman" w:hAnsi="Times New Roman" w:cs="Times New Roman"/>
          <w:sz w:val="28"/>
          <w:szCs w:val="28"/>
        </w:rPr>
        <w:t>Распределение главными администраторами источников бюджетных ассигнований по подведомственным администраторам и доведение распределенных бюджетных ассигнований до подведомственных администраторов осуществляются в установленном действующим законодательством порядке.</w:t>
      </w:r>
    </w:p>
    <w:p w:rsidR="00244232" w:rsidRPr="004E4E2D" w:rsidRDefault="00244232" w:rsidP="0024423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4E2D">
        <w:rPr>
          <w:rFonts w:ascii="Times New Roman" w:hAnsi="Times New Roman" w:cs="Times New Roman"/>
          <w:b/>
          <w:sz w:val="28"/>
          <w:szCs w:val="28"/>
        </w:rPr>
        <w:t>7. В</w:t>
      </w:r>
      <w:r>
        <w:rPr>
          <w:rFonts w:ascii="Times New Roman" w:hAnsi="Times New Roman" w:cs="Times New Roman"/>
          <w:b/>
          <w:sz w:val="28"/>
          <w:szCs w:val="28"/>
        </w:rPr>
        <w:t>едение</w:t>
      </w:r>
      <w:r w:rsidRPr="004E4E2D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E4E2D">
        <w:rPr>
          <w:rFonts w:ascii="Times New Roman" w:hAnsi="Times New Roman" w:cs="Times New Roman"/>
          <w:b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E4E2D">
        <w:rPr>
          <w:rFonts w:ascii="Times New Roman" w:hAnsi="Times New Roman" w:cs="Times New Roman"/>
          <w:b/>
          <w:sz w:val="28"/>
          <w:szCs w:val="28"/>
        </w:rPr>
        <w:t xml:space="preserve"> и изменение</w:t>
      </w:r>
    </w:p>
    <w:p w:rsidR="00244232" w:rsidRPr="00EE165E" w:rsidRDefault="00244232" w:rsidP="0024423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E2D">
        <w:rPr>
          <w:rFonts w:ascii="Times New Roman" w:hAnsi="Times New Roman" w:cs="Times New Roman"/>
          <w:b/>
          <w:sz w:val="28"/>
          <w:szCs w:val="28"/>
        </w:rPr>
        <w:t>лимитов бюджетных обязательств</w:t>
      </w:r>
    </w:p>
    <w:p w:rsidR="00244232" w:rsidRPr="00D95E05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95E05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Ведение</w:t>
      </w:r>
      <w:r w:rsidRPr="00D95E05">
        <w:rPr>
          <w:rFonts w:ascii="Times New Roman" w:hAnsi="Times New Roman" w:cs="Times New Roman"/>
          <w:sz w:val="28"/>
          <w:szCs w:val="28"/>
        </w:rPr>
        <w:t xml:space="preserve">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95E05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5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</w:t>
      </w:r>
      <w:r w:rsidRPr="00D95E05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обязательств.</w:t>
      </w:r>
    </w:p>
    <w:p w:rsidR="00244232" w:rsidRPr="00D95E05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55"/>
      <w:bookmarkEnd w:id="10"/>
      <w:r>
        <w:rPr>
          <w:rFonts w:ascii="Times New Roman" w:hAnsi="Times New Roman" w:cs="Times New Roman"/>
          <w:sz w:val="28"/>
          <w:szCs w:val="28"/>
        </w:rPr>
        <w:t>7</w:t>
      </w:r>
      <w:r w:rsidRPr="00D95E05">
        <w:rPr>
          <w:rFonts w:ascii="Times New Roman" w:hAnsi="Times New Roman" w:cs="Times New Roman"/>
          <w:sz w:val="28"/>
          <w:szCs w:val="28"/>
        </w:rPr>
        <w:t xml:space="preserve">.2. Внесение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95E05">
        <w:rPr>
          <w:rFonts w:ascii="Times New Roman" w:hAnsi="Times New Roman" w:cs="Times New Roman"/>
          <w:sz w:val="28"/>
          <w:szCs w:val="28"/>
        </w:rPr>
        <w:t xml:space="preserve"> о бюджете, решение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 w:rsidRPr="00D95E05">
        <w:rPr>
          <w:rFonts w:ascii="Times New Roman" w:hAnsi="Times New Roman" w:cs="Times New Roman"/>
          <w:sz w:val="28"/>
          <w:szCs w:val="28"/>
        </w:rPr>
        <w:t xml:space="preserve"> об изменении сводной бюджетной росписи и лимитов бюджетных обязатель</w:t>
      </w:r>
      <w:proofErr w:type="gramStart"/>
      <w:r w:rsidRPr="00D95E05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D95E05">
        <w:rPr>
          <w:rFonts w:ascii="Times New Roman" w:hAnsi="Times New Roman" w:cs="Times New Roman"/>
          <w:sz w:val="28"/>
          <w:szCs w:val="28"/>
        </w:rPr>
        <w:t>ужат основаниями для внесения главным распорядителем соответствующих изменений в показатели бюджетной росписи и лимиты бюджетных обязательств, распределенных главным распорядителем по подведомственным распорядителям (получателям).</w:t>
      </w:r>
    </w:p>
    <w:p w:rsidR="00244232" w:rsidRPr="00D95E05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05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95E05">
        <w:rPr>
          <w:rFonts w:ascii="Times New Roman" w:hAnsi="Times New Roman" w:cs="Times New Roman"/>
          <w:sz w:val="28"/>
          <w:szCs w:val="28"/>
        </w:rPr>
        <w:t xml:space="preserve"> о бюджете, решение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 w:rsidRPr="00D95E05">
        <w:rPr>
          <w:rFonts w:ascii="Times New Roman" w:hAnsi="Times New Roman" w:cs="Times New Roman"/>
          <w:sz w:val="28"/>
          <w:szCs w:val="28"/>
        </w:rPr>
        <w:t xml:space="preserve"> об изменении сводной бюджетной росписи служат основаниями для внесения главным администратором источников соответствующих изменений в бюджетную роспись администраторам источников.</w:t>
      </w:r>
    </w:p>
    <w:p w:rsidR="00244232" w:rsidRPr="00D95E05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95E05">
        <w:rPr>
          <w:rFonts w:ascii="Times New Roman" w:hAnsi="Times New Roman" w:cs="Times New Roman"/>
          <w:sz w:val="28"/>
          <w:szCs w:val="28"/>
        </w:rPr>
        <w:t>.3. Главные распорядители вносят изменения в распределение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D95E05">
        <w:rPr>
          <w:rFonts w:ascii="Times New Roman" w:hAnsi="Times New Roman" w:cs="Times New Roman"/>
          <w:sz w:val="28"/>
          <w:szCs w:val="28"/>
        </w:rPr>
        <w:t xml:space="preserve"> по подведомственным распорядителям (получателям) в течение пяти рабочих дней со дня возникновения оснований, указанных в </w:t>
      </w:r>
      <w:hyperlink w:anchor="P255" w:history="1">
        <w:r w:rsidRPr="00C55995">
          <w:rPr>
            <w:rFonts w:ascii="Times New Roman" w:hAnsi="Times New Roman" w:cs="Times New Roman"/>
            <w:sz w:val="28"/>
            <w:szCs w:val="28"/>
          </w:rPr>
          <w:t>пункте 7.2</w:t>
        </w:r>
      </w:hyperlink>
      <w:r w:rsidRPr="00D95E0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44232" w:rsidRPr="00D95E05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05">
        <w:rPr>
          <w:rFonts w:ascii="Times New Roman" w:hAnsi="Times New Roman" w:cs="Times New Roman"/>
          <w:sz w:val="28"/>
          <w:szCs w:val="28"/>
        </w:rPr>
        <w:t xml:space="preserve">Главные распорядители 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изменение в бюджетную роспись расходов</w:t>
      </w:r>
      <w:r w:rsidRPr="00D95E05">
        <w:rPr>
          <w:rFonts w:ascii="Times New Roman" w:hAnsi="Times New Roman" w:cs="Times New Roman"/>
          <w:sz w:val="28"/>
          <w:szCs w:val="28"/>
        </w:rPr>
        <w:t xml:space="preserve"> по подведомственным распорядителям (получателям) на бумажном носителе по </w:t>
      </w:r>
      <w:hyperlink w:anchor="P2994" w:history="1">
        <w:r w:rsidRPr="00C5599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55995">
        <w:rPr>
          <w:rFonts w:ascii="Times New Roman" w:hAnsi="Times New Roman" w:cs="Times New Roman"/>
          <w:sz w:val="28"/>
          <w:szCs w:val="28"/>
        </w:rPr>
        <w:t xml:space="preserve"> </w:t>
      </w:r>
      <w:r w:rsidRPr="00D95E0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B7B8A">
        <w:rPr>
          <w:rFonts w:ascii="Times New Roman" w:hAnsi="Times New Roman" w:cs="Times New Roman"/>
          <w:sz w:val="28"/>
          <w:szCs w:val="28"/>
        </w:rPr>
        <w:t xml:space="preserve">приложению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B7B8A">
        <w:rPr>
          <w:rFonts w:ascii="Times New Roman" w:hAnsi="Times New Roman" w:cs="Times New Roman"/>
          <w:sz w:val="28"/>
          <w:szCs w:val="28"/>
        </w:rPr>
        <w:t xml:space="preserve"> к</w:t>
      </w:r>
      <w:r w:rsidRPr="00D95E05">
        <w:rPr>
          <w:rFonts w:ascii="Times New Roman" w:hAnsi="Times New Roman" w:cs="Times New Roman"/>
          <w:sz w:val="28"/>
          <w:szCs w:val="28"/>
        </w:rPr>
        <w:t xml:space="preserve">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5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в течение двух рабочих дней</w:t>
      </w:r>
      <w:r w:rsidRPr="00D95E05">
        <w:rPr>
          <w:rFonts w:ascii="Times New Roman" w:hAnsi="Times New Roman" w:cs="Times New Roman"/>
          <w:sz w:val="28"/>
          <w:szCs w:val="28"/>
        </w:rPr>
        <w:t xml:space="preserve"> направляет распорядителям (получателям) уведомление об изменении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 </w:t>
      </w:r>
      <w:r w:rsidRPr="00D95E05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3090" w:history="1">
        <w:r w:rsidRPr="00C5599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95E05">
        <w:rPr>
          <w:rFonts w:ascii="Times New Roman" w:hAnsi="Times New Roman" w:cs="Times New Roman"/>
          <w:sz w:val="28"/>
          <w:szCs w:val="28"/>
        </w:rPr>
        <w:t xml:space="preserve"> </w:t>
      </w:r>
      <w:r w:rsidRPr="00FB7B8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B7B8A">
        <w:rPr>
          <w:rFonts w:ascii="Times New Roman" w:hAnsi="Times New Roman" w:cs="Times New Roman"/>
          <w:sz w:val="28"/>
          <w:szCs w:val="28"/>
        </w:rPr>
        <w:t>.1</w:t>
      </w:r>
      <w:r w:rsidRPr="00D95E0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44232" w:rsidRPr="00D95E05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E05">
        <w:rPr>
          <w:rFonts w:ascii="Times New Roman" w:hAnsi="Times New Roman" w:cs="Times New Roman"/>
          <w:sz w:val="28"/>
          <w:szCs w:val="28"/>
        </w:rPr>
        <w:t xml:space="preserve"> Доведение изменений бюджетной росписи главного администратора до подведомственных администраторов осуществляется в установленном </w:t>
      </w:r>
      <w:r w:rsidRPr="00D95E05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порядке.</w:t>
      </w:r>
    </w:p>
    <w:p w:rsidR="00244232" w:rsidRPr="00D644AC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AC">
        <w:rPr>
          <w:rFonts w:ascii="Times New Roman" w:hAnsi="Times New Roman" w:cs="Times New Roman"/>
          <w:sz w:val="28"/>
          <w:szCs w:val="28"/>
        </w:rPr>
        <w:t xml:space="preserve">7.4. Изменения бюджетной росписи и лимитов бюджетных обязательств, не приводящие к изменению показателей сводной бюджетной росписи, </w:t>
      </w:r>
      <w:r w:rsidRPr="00DC3DBE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4560E7">
        <w:rPr>
          <w:rFonts w:ascii="Times New Roman" w:hAnsi="Times New Roman" w:cs="Times New Roman"/>
          <w:sz w:val="28"/>
          <w:szCs w:val="28"/>
        </w:rPr>
        <w:t>Хилково</w:t>
      </w:r>
      <w:r w:rsidRPr="00D644AC">
        <w:rPr>
          <w:rFonts w:ascii="Times New Roman" w:hAnsi="Times New Roman" w:cs="Times New Roman"/>
          <w:sz w:val="28"/>
          <w:szCs w:val="28"/>
        </w:rPr>
        <w:t xml:space="preserve"> на основании письменного обращения главных распорядителей (распорядителей, получателей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44AC">
        <w:rPr>
          <w:rFonts w:ascii="Times New Roman" w:hAnsi="Times New Roman" w:cs="Times New Roman"/>
          <w:sz w:val="28"/>
          <w:szCs w:val="28"/>
        </w:rPr>
        <w:t>.</w:t>
      </w:r>
    </w:p>
    <w:p w:rsidR="00244232" w:rsidRPr="00D95E05" w:rsidRDefault="00244232" w:rsidP="0024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AC">
        <w:rPr>
          <w:rFonts w:ascii="Times New Roman" w:hAnsi="Times New Roman" w:cs="Times New Roman"/>
          <w:sz w:val="28"/>
          <w:szCs w:val="28"/>
        </w:rPr>
        <w:t xml:space="preserve">Изменения бюджетной росписи, не приводящие к изменению показателей сводной бюджетной росписи, осуществляются </w:t>
      </w:r>
      <w:r w:rsidRPr="00DC3DBE">
        <w:rPr>
          <w:rFonts w:ascii="Times New Roman" w:hAnsi="Times New Roman" w:cs="Times New Roman"/>
          <w:sz w:val="28"/>
          <w:szCs w:val="28"/>
        </w:rPr>
        <w:t>главным администратором источников на основании письменного обращен</w:t>
      </w:r>
      <w:r w:rsidRPr="00D644AC">
        <w:rPr>
          <w:rFonts w:ascii="Times New Roman" w:hAnsi="Times New Roman" w:cs="Times New Roman"/>
          <w:sz w:val="28"/>
          <w:szCs w:val="28"/>
        </w:rPr>
        <w:t>ия подведомственного ему администратора источников.</w:t>
      </w:r>
    </w:p>
    <w:p w:rsidR="00244232" w:rsidRDefault="00244232" w:rsidP="00244232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95E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244232" w:rsidRDefault="00244232" w:rsidP="00244232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244232" w:rsidRDefault="00244232" w:rsidP="00244232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643"/>
      </w:tblGrid>
      <w:tr w:rsidR="00244232" w:rsidRPr="008345FC" w:rsidTr="006255FC">
        <w:tc>
          <w:tcPr>
            <w:tcW w:w="4642" w:type="dxa"/>
          </w:tcPr>
          <w:p w:rsidR="00244232" w:rsidRPr="008345FC" w:rsidRDefault="00244232" w:rsidP="006255F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44232" w:rsidRPr="008345FC" w:rsidRDefault="00244232" w:rsidP="006255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 и ведения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росписи бюджета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района </w:t>
            </w: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Самарской области, бюджетных росписей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главных распорядителей (распорядителей)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(главных  администраторов источников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дефицита бюджета  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Самарской области), определения,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утверждения и доведения лимитов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бюджетных обязательств</w:t>
            </w:r>
          </w:p>
          <w:p w:rsidR="00244232" w:rsidRPr="008345FC" w:rsidRDefault="00244232" w:rsidP="006255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44232" w:rsidRDefault="00244232" w:rsidP="0024423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95E05">
        <w:rPr>
          <w:rFonts w:ascii="Times New Roman" w:hAnsi="Times New Roman" w:cs="Times New Roman"/>
        </w:rPr>
        <w:t xml:space="preserve">СВОДНАЯ БЮДЖЕТНАЯ РОСПИСЬ РАСХОДОВ И ИСТОЧНИКОВ </w:t>
      </w:r>
    </w:p>
    <w:p w:rsidR="00244232" w:rsidRDefault="00244232" w:rsidP="0024423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95E05">
        <w:rPr>
          <w:rFonts w:ascii="Times New Roman" w:hAnsi="Times New Roman" w:cs="Times New Roman"/>
        </w:rPr>
        <w:t>ФИНАНСИРОВАНИЯ</w:t>
      </w:r>
      <w:r>
        <w:rPr>
          <w:rFonts w:ascii="Times New Roman" w:hAnsi="Times New Roman" w:cs="Times New Roman"/>
        </w:rPr>
        <w:t xml:space="preserve"> </w:t>
      </w:r>
      <w:r w:rsidRPr="00D95E05">
        <w:rPr>
          <w:rFonts w:ascii="Times New Roman" w:hAnsi="Times New Roman" w:cs="Times New Roman"/>
        </w:rPr>
        <w:t xml:space="preserve">ДЕФИЦИТА БЮДЖЕТА </w:t>
      </w:r>
      <w:r>
        <w:rPr>
          <w:rFonts w:ascii="Times New Roman" w:hAnsi="Times New Roman" w:cs="Times New Roman"/>
        </w:rPr>
        <w:t xml:space="preserve"> СЕЛЬСКОГО ПОСЕЛЕНИЯ </w:t>
      </w:r>
      <w:r w:rsidR="004560E7">
        <w:rPr>
          <w:rFonts w:ascii="Times New Roman" w:hAnsi="Times New Roman" w:cs="Times New Roman"/>
        </w:rPr>
        <w:t>ХИЛКОВО</w:t>
      </w:r>
      <w:r>
        <w:rPr>
          <w:rFonts w:ascii="Times New Roman" w:hAnsi="Times New Roman" w:cs="Times New Roman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</w:rPr>
        <w:t>КРАСНОЯРСКИЙ</w:t>
      </w:r>
      <w:proofErr w:type="gramEnd"/>
      <w:r>
        <w:rPr>
          <w:rFonts w:ascii="Times New Roman" w:hAnsi="Times New Roman" w:cs="Times New Roman"/>
        </w:rPr>
        <w:t xml:space="preserve"> САМАРСКОЙ ОБЛАСТИ    </w:t>
      </w:r>
    </w:p>
    <w:p w:rsidR="00244232" w:rsidRPr="00D95E05" w:rsidRDefault="00244232" w:rsidP="0024423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95E05">
        <w:rPr>
          <w:rFonts w:ascii="Times New Roman" w:hAnsi="Times New Roman" w:cs="Times New Roman"/>
        </w:rPr>
        <w:t>НА ____ ГОД И НА  ПЛАНОВЫЙ ПЕРИОД ____________ ГОДОВ</w:t>
      </w:r>
    </w:p>
    <w:p w:rsidR="00244232" w:rsidRDefault="00244232" w:rsidP="00244232">
      <w:pPr>
        <w:pStyle w:val="ConsPlusNonformat"/>
        <w:jc w:val="center"/>
        <w:rPr>
          <w:rFonts w:ascii="Times New Roman" w:hAnsi="Times New Roman" w:cs="Times New Roman"/>
        </w:rPr>
      </w:pPr>
    </w:p>
    <w:p w:rsidR="00244232" w:rsidRDefault="00244232" w:rsidP="00244232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D95E05">
        <w:rPr>
          <w:rFonts w:ascii="Times New Roman" w:hAnsi="Times New Roman" w:cs="Times New Roman"/>
        </w:rPr>
        <w:t>Бюджетные ассигнования по расходам</w:t>
      </w:r>
      <w:r>
        <w:rPr>
          <w:rFonts w:ascii="Times New Roman" w:hAnsi="Times New Roman" w:cs="Times New Roman"/>
        </w:rPr>
        <w:t xml:space="preserve"> </w:t>
      </w:r>
      <w:r w:rsidRPr="00D95E05"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</w:rPr>
        <w:t xml:space="preserve"> сельского поселения </w:t>
      </w:r>
      <w:r w:rsidR="004560E7">
        <w:rPr>
          <w:rFonts w:ascii="Times New Roman" w:hAnsi="Times New Roman" w:cs="Times New Roman"/>
        </w:rPr>
        <w:t>Хилково</w:t>
      </w:r>
      <w:r>
        <w:rPr>
          <w:rFonts w:ascii="Times New Roman" w:hAnsi="Times New Roman" w:cs="Times New Roman"/>
        </w:rPr>
        <w:t xml:space="preserve"> муниципального района Красноярский Самарской области</w:t>
      </w:r>
      <w:r w:rsidRPr="00D95E05">
        <w:rPr>
          <w:rFonts w:ascii="Times New Roman" w:hAnsi="Times New Roman" w:cs="Times New Roman"/>
        </w:rPr>
        <w:t xml:space="preserve"> на __ год и на плановый период ___ годов</w:t>
      </w:r>
      <w:proofErr w:type="gramEnd"/>
    </w:p>
    <w:p w:rsidR="00244232" w:rsidRPr="00D95E05" w:rsidRDefault="00244232" w:rsidP="00244232">
      <w:pPr>
        <w:pStyle w:val="ConsPlusNonformat"/>
        <w:ind w:left="49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17"/>
        <w:gridCol w:w="1166"/>
        <w:gridCol w:w="1014"/>
        <w:gridCol w:w="1083"/>
        <w:gridCol w:w="1342"/>
        <w:gridCol w:w="1178"/>
        <w:gridCol w:w="1178"/>
      </w:tblGrid>
      <w:tr w:rsidR="00244232" w:rsidRPr="00D06DFB" w:rsidTr="006255FC">
        <w:tc>
          <w:tcPr>
            <w:tcW w:w="1848" w:type="dxa"/>
            <w:vMerge w:val="restart"/>
          </w:tcPr>
          <w:p w:rsidR="00244232" w:rsidRPr="00D06DFB" w:rsidRDefault="00244232" w:rsidP="006255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06DF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Наименование </w:t>
            </w:r>
          </w:p>
        </w:tc>
        <w:tc>
          <w:tcPr>
            <w:tcW w:w="7392" w:type="dxa"/>
            <w:gridSpan w:val="4"/>
          </w:tcPr>
          <w:p w:rsidR="00244232" w:rsidRPr="00D06DFB" w:rsidRDefault="00244232" w:rsidP="006255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6DFB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546" w:type="dxa"/>
            <w:gridSpan w:val="3"/>
          </w:tcPr>
          <w:p w:rsidR="00244232" w:rsidRPr="00D06DFB" w:rsidRDefault="00244232" w:rsidP="006255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6DFB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244232" w:rsidRPr="00D06DFB" w:rsidTr="006255FC">
        <w:tc>
          <w:tcPr>
            <w:tcW w:w="1848" w:type="dxa"/>
            <w:vMerge/>
          </w:tcPr>
          <w:p w:rsidR="00244232" w:rsidRPr="00D06DFB" w:rsidRDefault="00244232" w:rsidP="006255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244232" w:rsidRPr="00D06DFB" w:rsidRDefault="00244232" w:rsidP="006255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6DF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848" w:type="dxa"/>
          </w:tcPr>
          <w:p w:rsidR="00244232" w:rsidRPr="00D06DFB" w:rsidRDefault="00244232" w:rsidP="006255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6DFB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848" w:type="dxa"/>
          </w:tcPr>
          <w:p w:rsidR="00244232" w:rsidRPr="00D06DFB" w:rsidRDefault="00244232" w:rsidP="006255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6DFB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848" w:type="dxa"/>
          </w:tcPr>
          <w:p w:rsidR="00244232" w:rsidRPr="00D06DFB" w:rsidRDefault="00244232" w:rsidP="006255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6DFB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848" w:type="dxa"/>
          </w:tcPr>
          <w:p w:rsidR="00244232" w:rsidRPr="00D06DFB" w:rsidRDefault="00244232" w:rsidP="006255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849" w:type="dxa"/>
          </w:tcPr>
          <w:p w:rsidR="00244232" w:rsidRPr="00D06DFB" w:rsidRDefault="00244232" w:rsidP="006255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849" w:type="dxa"/>
          </w:tcPr>
          <w:p w:rsidR="00244232" w:rsidRPr="00D06DFB" w:rsidRDefault="00244232" w:rsidP="006255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244232" w:rsidRPr="00D06DFB" w:rsidTr="006255FC">
        <w:tc>
          <w:tcPr>
            <w:tcW w:w="1848" w:type="dxa"/>
          </w:tcPr>
          <w:p w:rsidR="00244232" w:rsidRPr="00D06DFB" w:rsidRDefault="00244232" w:rsidP="006255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6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244232" w:rsidRPr="00D06DFB" w:rsidRDefault="00244232" w:rsidP="006255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6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244232" w:rsidRPr="00D06DFB" w:rsidRDefault="00244232" w:rsidP="006255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6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244232" w:rsidRPr="00D06DFB" w:rsidRDefault="00244232" w:rsidP="006255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6D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244232" w:rsidRPr="00D06DFB" w:rsidRDefault="00244232" w:rsidP="006255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6D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244232" w:rsidRPr="00D06DFB" w:rsidRDefault="00244232" w:rsidP="006255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6D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9" w:type="dxa"/>
          </w:tcPr>
          <w:p w:rsidR="00244232" w:rsidRPr="00D06DFB" w:rsidRDefault="00244232" w:rsidP="006255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6D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9" w:type="dxa"/>
          </w:tcPr>
          <w:p w:rsidR="00244232" w:rsidRPr="00D06DFB" w:rsidRDefault="00244232" w:rsidP="006255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6DFB">
              <w:rPr>
                <w:rFonts w:ascii="Times New Roman" w:hAnsi="Times New Roman" w:cs="Times New Roman"/>
              </w:rPr>
              <w:t>8</w:t>
            </w:r>
          </w:p>
        </w:tc>
      </w:tr>
      <w:tr w:rsidR="00244232" w:rsidRPr="00D06DFB" w:rsidTr="006255FC">
        <w:tc>
          <w:tcPr>
            <w:tcW w:w="1848" w:type="dxa"/>
          </w:tcPr>
          <w:p w:rsidR="00244232" w:rsidRPr="00D06DFB" w:rsidRDefault="00244232" w:rsidP="006255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244232" w:rsidRPr="00D06DFB" w:rsidRDefault="00244232" w:rsidP="006255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244232" w:rsidRPr="00D06DFB" w:rsidRDefault="00244232" w:rsidP="006255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244232" w:rsidRPr="00D06DFB" w:rsidRDefault="00244232" w:rsidP="006255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244232" w:rsidRPr="00D06DFB" w:rsidRDefault="00244232" w:rsidP="006255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244232" w:rsidRPr="00D06DFB" w:rsidRDefault="00244232" w:rsidP="006255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244232" w:rsidRPr="00D06DFB" w:rsidRDefault="00244232" w:rsidP="006255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244232" w:rsidRPr="00D06DFB" w:rsidRDefault="00244232" w:rsidP="006255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32" w:rsidRPr="00D06DFB" w:rsidTr="006255FC">
        <w:tc>
          <w:tcPr>
            <w:tcW w:w="1848" w:type="dxa"/>
          </w:tcPr>
          <w:p w:rsidR="00244232" w:rsidRPr="00D06DFB" w:rsidRDefault="00244232" w:rsidP="006255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244232" w:rsidRPr="00D06DFB" w:rsidRDefault="00244232" w:rsidP="006255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244232" w:rsidRPr="00D06DFB" w:rsidRDefault="00244232" w:rsidP="006255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244232" w:rsidRPr="00D06DFB" w:rsidRDefault="00244232" w:rsidP="006255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244232" w:rsidRPr="00D06DFB" w:rsidRDefault="00244232" w:rsidP="006255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244232" w:rsidRPr="00D06DFB" w:rsidRDefault="00244232" w:rsidP="006255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244232" w:rsidRPr="00D06DFB" w:rsidRDefault="00244232" w:rsidP="006255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244232" w:rsidRPr="00D06DFB" w:rsidRDefault="00244232" w:rsidP="006255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32" w:rsidRPr="00D06DFB" w:rsidTr="006255FC">
        <w:tc>
          <w:tcPr>
            <w:tcW w:w="9240" w:type="dxa"/>
            <w:gridSpan w:val="5"/>
          </w:tcPr>
          <w:p w:rsidR="00244232" w:rsidRPr="00D06DFB" w:rsidRDefault="00244232" w:rsidP="006255F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06DF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8" w:type="dxa"/>
          </w:tcPr>
          <w:p w:rsidR="00244232" w:rsidRPr="00D06DFB" w:rsidRDefault="00244232" w:rsidP="006255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244232" w:rsidRPr="00D06DFB" w:rsidRDefault="00244232" w:rsidP="006255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244232" w:rsidRPr="00D06DFB" w:rsidRDefault="00244232" w:rsidP="006255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4232" w:rsidRPr="00D95E05" w:rsidRDefault="00244232" w:rsidP="00244232">
      <w:pPr>
        <w:pStyle w:val="ConsPlusNonformat"/>
        <w:jc w:val="both"/>
        <w:rPr>
          <w:rFonts w:ascii="Times New Roman" w:hAnsi="Times New Roman" w:cs="Times New Roman"/>
        </w:rPr>
      </w:pPr>
    </w:p>
    <w:p w:rsidR="00244232" w:rsidRDefault="00244232" w:rsidP="00244232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D95E05">
        <w:rPr>
          <w:rFonts w:ascii="Times New Roman" w:hAnsi="Times New Roman" w:cs="Times New Roman"/>
        </w:rPr>
        <w:t>Бюджетные ассигнования по источникам финансирования дефицита бюджета</w:t>
      </w:r>
      <w:r>
        <w:rPr>
          <w:rFonts w:ascii="Times New Roman" w:hAnsi="Times New Roman" w:cs="Times New Roman"/>
        </w:rPr>
        <w:t xml:space="preserve"> сельского поселения </w:t>
      </w:r>
      <w:r w:rsidR="004560E7">
        <w:rPr>
          <w:rFonts w:ascii="Times New Roman" w:hAnsi="Times New Roman" w:cs="Times New Roman"/>
        </w:rPr>
        <w:t>Хилково</w:t>
      </w:r>
      <w:r>
        <w:rPr>
          <w:rFonts w:ascii="Times New Roman" w:hAnsi="Times New Roman" w:cs="Times New Roman"/>
        </w:rPr>
        <w:t xml:space="preserve"> муниципального района Красноярский Самарской области</w:t>
      </w:r>
      <w:r w:rsidRPr="00D95E05">
        <w:rPr>
          <w:rFonts w:ascii="Times New Roman" w:hAnsi="Times New Roman" w:cs="Times New Roman"/>
        </w:rPr>
        <w:t xml:space="preserve"> на __ год и на плановый период ___ годов</w:t>
      </w:r>
      <w:proofErr w:type="gramEnd"/>
    </w:p>
    <w:p w:rsidR="00244232" w:rsidRPr="00D95E05" w:rsidRDefault="00244232" w:rsidP="00244232">
      <w:pPr>
        <w:pStyle w:val="ConsPlusNonformat"/>
        <w:ind w:left="49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3"/>
        <w:gridCol w:w="2838"/>
        <w:gridCol w:w="1281"/>
        <w:gridCol w:w="1336"/>
        <w:gridCol w:w="1167"/>
      </w:tblGrid>
      <w:tr w:rsidR="00244232" w:rsidRPr="00D06DFB" w:rsidTr="006255FC">
        <w:trPr>
          <w:trHeight w:val="256"/>
        </w:trPr>
        <w:tc>
          <w:tcPr>
            <w:tcW w:w="2670" w:type="dxa"/>
            <w:vMerge w:val="restart"/>
          </w:tcPr>
          <w:p w:rsidR="00244232" w:rsidRPr="00D06DFB" w:rsidRDefault="00244232" w:rsidP="006255FC">
            <w:pPr>
              <w:jc w:val="center"/>
              <w:rPr>
                <w:sz w:val="20"/>
              </w:rPr>
            </w:pPr>
            <w:r w:rsidRPr="00D06DFB">
              <w:rPr>
                <w:sz w:val="20"/>
              </w:rPr>
              <w:t xml:space="preserve">Наименование </w:t>
            </w:r>
          </w:p>
        </w:tc>
        <w:tc>
          <w:tcPr>
            <w:tcW w:w="2844" w:type="dxa"/>
            <w:vMerge w:val="restart"/>
          </w:tcPr>
          <w:p w:rsidR="00244232" w:rsidRPr="00D06DFB" w:rsidRDefault="00244232" w:rsidP="006255FC">
            <w:pPr>
              <w:jc w:val="center"/>
              <w:rPr>
                <w:sz w:val="20"/>
              </w:rPr>
            </w:pPr>
            <w:r w:rsidRPr="00D06DFB">
              <w:rPr>
                <w:sz w:val="20"/>
              </w:rPr>
              <w:t>Код источника финансирования</w:t>
            </w:r>
            <w:r>
              <w:rPr>
                <w:sz w:val="20"/>
              </w:rPr>
              <w:t xml:space="preserve"> дефицита</w:t>
            </w:r>
            <w:r w:rsidRPr="00D06DFB">
              <w:rPr>
                <w:sz w:val="20"/>
              </w:rPr>
              <w:t xml:space="preserve"> бюджета по бюджетной классификации</w:t>
            </w:r>
          </w:p>
        </w:tc>
        <w:tc>
          <w:tcPr>
            <w:tcW w:w="3771" w:type="dxa"/>
            <w:gridSpan w:val="3"/>
          </w:tcPr>
          <w:p w:rsidR="00244232" w:rsidRPr="00D06DFB" w:rsidRDefault="00244232" w:rsidP="006255FC">
            <w:pPr>
              <w:jc w:val="center"/>
              <w:rPr>
                <w:sz w:val="20"/>
              </w:rPr>
            </w:pPr>
            <w:r w:rsidRPr="00D06DFB">
              <w:rPr>
                <w:sz w:val="20"/>
              </w:rPr>
              <w:t>Сумма, рублей</w:t>
            </w:r>
          </w:p>
        </w:tc>
      </w:tr>
      <w:tr w:rsidR="00244232" w:rsidRPr="00D06DFB" w:rsidTr="006255FC">
        <w:trPr>
          <w:trHeight w:val="348"/>
        </w:trPr>
        <w:tc>
          <w:tcPr>
            <w:tcW w:w="2670" w:type="dxa"/>
            <w:vMerge/>
          </w:tcPr>
          <w:p w:rsidR="00244232" w:rsidRPr="00D06DFB" w:rsidRDefault="00244232" w:rsidP="006255FC">
            <w:pPr>
              <w:rPr>
                <w:sz w:val="20"/>
              </w:rPr>
            </w:pPr>
          </w:p>
        </w:tc>
        <w:tc>
          <w:tcPr>
            <w:tcW w:w="2844" w:type="dxa"/>
            <w:vMerge/>
          </w:tcPr>
          <w:p w:rsidR="00244232" w:rsidRPr="00D06DFB" w:rsidRDefault="00244232" w:rsidP="006255FC">
            <w:pPr>
              <w:rPr>
                <w:sz w:val="20"/>
              </w:rPr>
            </w:pPr>
          </w:p>
        </w:tc>
        <w:tc>
          <w:tcPr>
            <w:tcW w:w="1267" w:type="dxa"/>
          </w:tcPr>
          <w:p w:rsidR="00244232" w:rsidRPr="00D06DFB" w:rsidRDefault="00244232" w:rsidP="006255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37" w:type="dxa"/>
          </w:tcPr>
          <w:p w:rsidR="00244232" w:rsidRPr="00D06DFB" w:rsidRDefault="00244232" w:rsidP="006255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167" w:type="dxa"/>
          </w:tcPr>
          <w:p w:rsidR="00244232" w:rsidRPr="00D06DFB" w:rsidRDefault="00244232" w:rsidP="006255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244232" w:rsidRPr="00D06DFB" w:rsidTr="006255FC">
        <w:trPr>
          <w:trHeight w:val="285"/>
        </w:trPr>
        <w:tc>
          <w:tcPr>
            <w:tcW w:w="2670" w:type="dxa"/>
          </w:tcPr>
          <w:p w:rsidR="00244232" w:rsidRPr="00D06DFB" w:rsidRDefault="00244232" w:rsidP="006255FC">
            <w:pPr>
              <w:jc w:val="center"/>
              <w:rPr>
                <w:sz w:val="20"/>
              </w:rPr>
            </w:pPr>
            <w:r w:rsidRPr="00D06DFB">
              <w:rPr>
                <w:sz w:val="20"/>
              </w:rPr>
              <w:t>1</w:t>
            </w:r>
          </w:p>
        </w:tc>
        <w:tc>
          <w:tcPr>
            <w:tcW w:w="2844" w:type="dxa"/>
          </w:tcPr>
          <w:p w:rsidR="00244232" w:rsidRPr="00D06DFB" w:rsidRDefault="00244232" w:rsidP="006255FC">
            <w:pPr>
              <w:jc w:val="center"/>
              <w:rPr>
                <w:sz w:val="20"/>
              </w:rPr>
            </w:pPr>
            <w:r w:rsidRPr="00D06DFB">
              <w:rPr>
                <w:sz w:val="20"/>
              </w:rPr>
              <w:t>2</w:t>
            </w:r>
          </w:p>
        </w:tc>
        <w:tc>
          <w:tcPr>
            <w:tcW w:w="1267" w:type="dxa"/>
          </w:tcPr>
          <w:p w:rsidR="00244232" w:rsidRPr="00D06DFB" w:rsidRDefault="00244232" w:rsidP="006255FC">
            <w:pPr>
              <w:jc w:val="center"/>
              <w:rPr>
                <w:sz w:val="20"/>
              </w:rPr>
            </w:pPr>
            <w:r w:rsidRPr="00D06DFB">
              <w:rPr>
                <w:sz w:val="20"/>
              </w:rPr>
              <w:t>3</w:t>
            </w:r>
          </w:p>
        </w:tc>
        <w:tc>
          <w:tcPr>
            <w:tcW w:w="1337" w:type="dxa"/>
          </w:tcPr>
          <w:p w:rsidR="00244232" w:rsidRPr="00D06DFB" w:rsidRDefault="00244232" w:rsidP="006255FC">
            <w:pPr>
              <w:jc w:val="center"/>
              <w:rPr>
                <w:sz w:val="20"/>
              </w:rPr>
            </w:pPr>
            <w:r w:rsidRPr="00D06DFB">
              <w:rPr>
                <w:sz w:val="20"/>
              </w:rPr>
              <w:t>4</w:t>
            </w:r>
          </w:p>
        </w:tc>
        <w:tc>
          <w:tcPr>
            <w:tcW w:w="1167" w:type="dxa"/>
          </w:tcPr>
          <w:p w:rsidR="00244232" w:rsidRPr="00D06DFB" w:rsidRDefault="00244232" w:rsidP="006255FC">
            <w:pPr>
              <w:jc w:val="center"/>
              <w:rPr>
                <w:sz w:val="20"/>
              </w:rPr>
            </w:pPr>
            <w:r w:rsidRPr="00D06DFB">
              <w:rPr>
                <w:sz w:val="20"/>
              </w:rPr>
              <w:t>5</w:t>
            </w:r>
          </w:p>
        </w:tc>
      </w:tr>
      <w:tr w:rsidR="00244232" w:rsidRPr="00D06DFB" w:rsidTr="006255FC">
        <w:trPr>
          <w:trHeight w:val="278"/>
        </w:trPr>
        <w:tc>
          <w:tcPr>
            <w:tcW w:w="2670" w:type="dxa"/>
          </w:tcPr>
          <w:p w:rsidR="00244232" w:rsidRPr="00D06DFB" w:rsidRDefault="00244232" w:rsidP="006255FC">
            <w:pPr>
              <w:rPr>
                <w:sz w:val="20"/>
              </w:rPr>
            </w:pPr>
          </w:p>
        </w:tc>
        <w:tc>
          <w:tcPr>
            <w:tcW w:w="2844" w:type="dxa"/>
          </w:tcPr>
          <w:p w:rsidR="00244232" w:rsidRPr="00D06DFB" w:rsidRDefault="00244232" w:rsidP="006255FC">
            <w:pPr>
              <w:rPr>
                <w:sz w:val="20"/>
              </w:rPr>
            </w:pPr>
          </w:p>
        </w:tc>
        <w:tc>
          <w:tcPr>
            <w:tcW w:w="1267" w:type="dxa"/>
          </w:tcPr>
          <w:p w:rsidR="00244232" w:rsidRPr="00D06DFB" w:rsidRDefault="00244232" w:rsidP="006255FC">
            <w:pPr>
              <w:rPr>
                <w:sz w:val="20"/>
              </w:rPr>
            </w:pPr>
          </w:p>
        </w:tc>
        <w:tc>
          <w:tcPr>
            <w:tcW w:w="1337" w:type="dxa"/>
          </w:tcPr>
          <w:p w:rsidR="00244232" w:rsidRPr="00D06DFB" w:rsidRDefault="00244232" w:rsidP="006255FC">
            <w:pPr>
              <w:rPr>
                <w:sz w:val="20"/>
              </w:rPr>
            </w:pPr>
          </w:p>
        </w:tc>
        <w:tc>
          <w:tcPr>
            <w:tcW w:w="1167" w:type="dxa"/>
          </w:tcPr>
          <w:p w:rsidR="00244232" w:rsidRPr="00D06DFB" w:rsidRDefault="00244232" w:rsidP="006255FC">
            <w:pPr>
              <w:rPr>
                <w:sz w:val="20"/>
              </w:rPr>
            </w:pPr>
          </w:p>
        </w:tc>
      </w:tr>
      <w:tr w:rsidR="00244232" w:rsidRPr="00D06DFB" w:rsidTr="006255FC">
        <w:trPr>
          <w:trHeight w:val="196"/>
        </w:trPr>
        <w:tc>
          <w:tcPr>
            <w:tcW w:w="2670" w:type="dxa"/>
          </w:tcPr>
          <w:p w:rsidR="00244232" w:rsidRPr="00D06DFB" w:rsidRDefault="00244232" w:rsidP="006255FC">
            <w:pPr>
              <w:rPr>
                <w:sz w:val="20"/>
              </w:rPr>
            </w:pPr>
          </w:p>
        </w:tc>
        <w:tc>
          <w:tcPr>
            <w:tcW w:w="2844" w:type="dxa"/>
          </w:tcPr>
          <w:p w:rsidR="00244232" w:rsidRPr="00D06DFB" w:rsidRDefault="00244232" w:rsidP="006255FC">
            <w:pPr>
              <w:rPr>
                <w:sz w:val="20"/>
              </w:rPr>
            </w:pPr>
          </w:p>
        </w:tc>
        <w:tc>
          <w:tcPr>
            <w:tcW w:w="1267" w:type="dxa"/>
          </w:tcPr>
          <w:p w:rsidR="00244232" w:rsidRPr="00D06DFB" w:rsidRDefault="00244232" w:rsidP="006255FC">
            <w:pPr>
              <w:rPr>
                <w:sz w:val="20"/>
              </w:rPr>
            </w:pPr>
          </w:p>
        </w:tc>
        <w:tc>
          <w:tcPr>
            <w:tcW w:w="1337" w:type="dxa"/>
          </w:tcPr>
          <w:p w:rsidR="00244232" w:rsidRPr="00D06DFB" w:rsidRDefault="00244232" w:rsidP="006255FC">
            <w:pPr>
              <w:rPr>
                <w:sz w:val="20"/>
              </w:rPr>
            </w:pPr>
          </w:p>
        </w:tc>
        <w:tc>
          <w:tcPr>
            <w:tcW w:w="1167" w:type="dxa"/>
          </w:tcPr>
          <w:p w:rsidR="00244232" w:rsidRPr="00D06DFB" w:rsidRDefault="00244232" w:rsidP="006255FC">
            <w:pPr>
              <w:rPr>
                <w:sz w:val="20"/>
              </w:rPr>
            </w:pPr>
          </w:p>
        </w:tc>
      </w:tr>
      <w:tr w:rsidR="00244232" w:rsidRPr="00D06DFB" w:rsidTr="006255FC">
        <w:trPr>
          <w:trHeight w:val="188"/>
        </w:trPr>
        <w:tc>
          <w:tcPr>
            <w:tcW w:w="5514" w:type="dxa"/>
            <w:gridSpan w:val="2"/>
          </w:tcPr>
          <w:p w:rsidR="00244232" w:rsidRPr="00D06DFB" w:rsidRDefault="00244232" w:rsidP="006255FC">
            <w:pPr>
              <w:jc w:val="right"/>
              <w:rPr>
                <w:sz w:val="20"/>
              </w:rPr>
            </w:pPr>
            <w:r w:rsidRPr="00D06DFB">
              <w:rPr>
                <w:sz w:val="20"/>
              </w:rPr>
              <w:t>Итого:</w:t>
            </w:r>
          </w:p>
        </w:tc>
        <w:tc>
          <w:tcPr>
            <w:tcW w:w="1267" w:type="dxa"/>
          </w:tcPr>
          <w:p w:rsidR="00244232" w:rsidRPr="00D06DFB" w:rsidRDefault="00244232" w:rsidP="006255FC">
            <w:pPr>
              <w:rPr>
                <w:sz w:val="20"/>
              </w:rPr>
            </w:pPr>
          </w:p>
        </w:tc>
        <w:tc>
          <w:tcPr>
            <w:tcW w:w="1337" w:type="dxa"/>
          </w:tcPr>
          <w:p w:rsidR="00244232" w:rsidRPr="00D06DFB" w:rsidRDefault="00244232" w:rsidP="006255FC">
            <w:pPr>
              <w:rPr>
                <w:sz w:val="20"/>
              </w:rPr>
            </w:pPr>
          </w:p>
        </w:tc>
        <w:tc>
          <w:tcPr>
            <w:tcW w:w="1167" w:type="dxa"/>
          </w:tcPr>
          <w:p w:rsidR="00244232" w:rsidRPr="00D06DFB" w:rsidRDefault="00244232" w:rsidP="006255FC">
            <w:pPr>
              <w:rPr>
                <w:sz w:val="20"/>
              </w:rPr>
            </w:pPr>
          </w:p>
        </w:tc>
      </w:tr>
    </w:tbl>
    <w:p w:rsidR="00244232" w:rsidRDefault="00244232" w:rsidP="00244232">
      <w:pPr>
        <w:rPr>
          <w:sz w:val="20"/>
        </w:rPr>
      </w:pPr>
    </w:p>
    <w:p w:rsidR="00244232" w:rsidRDefault="00244232" w:rsidP="00244232">
      <w:pPr>
        <w:rPr>
          <w:sz w:val="20"/>
        </w:rPr>
      </w:pPr>
      <w:r w:rsidRPr="002010ED">
        <w:rPr>
          <w:sz w:val="20"/>
        </w:rPr>
        <w:t>Руководитель ____________         ______________________</w:t>
      </w:r>
    </w:p>
    <w:p w:rsidR="00244232" w:rsidRPr="002010ED" w:rsidRDefault="00244232" w:rsidP="00244232">
      <w:pPr>
        <w:rPr>
          <w:sz w:val="20"/>
        </w:rPr>
      </w:pPr>
      <w:r w:rsidRPr="002010ED">
        <w:rPr>
          <w:sz w:val="20"/>
        </w:rPr>
        <w:t xml:space="preserve">                          (подпись)                (расшифровка подписи)</w:t>
      </w:r>
    </w:p>
    <w:p w:rsidR="00244232" w:rsidRDefault="00244232" w:rsidP="00244232">
      <w:pPr>
        <w:rPr>
          <w:sz w:val="20"/>
        </w:rPr>
      </w:pPr>
    </w:p>
    <w:p w:rsidR="00244232" w:rsidRPr="00B732C6" w:rsidRDefault="00244232" w:rsidP="00244232">
      <w:pPr>
        <w:rPr>
          <w:sz w:val="20"/>
        </w:rPr>
      </w:pPr>
      <w:r w:rsidRPr="00B732C6">
        <w:rPr>
          <w:sz w:val="20"/>
        </w:rPr>
        <w:t>Исполнитель  ______________</w:t>
      </w:r>
      <w:r>
        <w:rPr>
          <w:sz w:val="20"/>
        </w:rPr>
        <w:t xml:space="preserve">       </w:t>
      </w:r>
      <w:r w:rsidRPr="00B732C6">
        <w:rPr>
          <w:sz w:val="20"/>
        </w:rPr>
        <w:t xml:space="preserve">_______________________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4232" w:rsidRDefault="00244232" w:rsidP="00244232">
      <w:pPr>
        <w:rPr>
          <w:sz w:val="20"/>
        </w:rPr>
      </w:pPr>
      <w:r w:rsidRPr="00B732C6">
        <w:rPr>
          <w:sz w:val="20"/>
        </w:rPr>
        <w:t xml:space="preserve">                         (подпись)                     (расшифровка подписи)</w:t>
      </w:r>
    </w:p>
    <w:p w:rsidR="00244232" w:rsidRDefault="00244232" w:rsidP="00244232">
      <w:pPr>
        <w:rPr>
          <w:sz w:val="20"/>
        </w:rPr>
      </w:pPr>
    </w:p>
    <w:p w:rsidR="00244232" w:rsidRPr="00B732C6" w:rsidRDefault="00244232" w:rsidP="00244232">
      <w:pPr>
        <w:rPr>
          <w:sz w:val="20"/>
        </w:rPr>
      </w:pPr>
      <w:r w:rsidRPr="00B732C6">
        <w:rPr>
          <w:sz w:val="20"/>
        </w:rPr>
        <w:t>«_______» ____________ 20____года</w:t>
      </w: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643"/>
      </w:tblGrid>
      <w:tr w:rsidR="00244232" w:rsidRPr="008345FC" w:rsidTr="006255FC">
        <w:tc>
          <w:tcPr>
            <w:tcW w:w="4642" w:type="dxa"/>
          </w:tcPr>
          <w:p w:rsidR="00244232" w:rsidRPr="008345FC" w:rsidRDefault="00244232" w:rsidP="006255F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44232" w:rsidRPr="008345FC" w:rsidRDefault="00244232" w:rsidP="006255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 и ведения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росписи бюджета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района </w:t>
            </w: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Самарской области, бюджетных росписей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главных распорядителей (распорядителей)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(главных  администраторов источников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дефицита бюджета  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Самарской области), определения,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утверждения и доведения лимитов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бюджетных обязательств</w:t>
            </w:r>
          </w:p>
          <w:p w:rsidR="00244232" w:rsidRPr="008345FC" w:rsidRDefault="00244232" w:rsidP="006255F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232" w:rsidRDefault="00244232" w:rsidP="002442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44232" w:rsidRPr="00D95E05" w:rsidRDefault="00244232" w:rsidP="00244232">
      <w:pPr>
        <w:pStyle w:val="ConsPlusNormal"/>
        <w:jc w:val="both"/>
        <w:rPr>
          <w:rFonts w:ascii="Times New Roman" w:hAnsi="Times New Roman" w:cs="Times New Roman"/>
        </w:rPr>
      </w:pPr>
    </w:p>
    <w:p w:rsidR="00244232" w:rsidRPr="00D95E05" w:rsidRDefault="00244232" w:rsidP="00244232">
      <w:pPr>
        <w:pStyle w:val="ConsPlusNormal"/>
        <w:jc w:val="both"/>
        <w:rPr>
          <w:rFonts w:ascii="Times New Roman" w:hAnsi="Times New Roman" w:cs="Times New Roman"/>
        </w:rPr>
      </w:pP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Уведомление о  бюджетных ассигнованиях (лимитах бюджетных обязательств)        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на ____ год и плановый период ______ годов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Наименование главного распорядителя, л/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</w:t>
      </w:r>
    </w:p>
    <w:tbl>
      <w:tblPr>
        <w:tblpPr w:leftFromText="180" w:rightFromText="180" w:vertAnchor="text" w:horzAnchor="margin" w:tblpY="558"/>
        <w:tblW w:w="9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1134"/>
        <w:gridCol w:w="850"/>
        <w:gridCol w:w="1276"/>
        <w:gridCol w:w="1115"/>
        <w:gridCol w:w="1142"/>
        <w:gridCol w:w="1142"/>
      </w:tblGrid>
      <w:tr w:rsidR="00244232" w:rsidRPr="00930C78" w:rsidTr="006255FC">
        <w:tc>
          <w:tcPr>
            <w:tcW w:w="959" w:type="dxa"/>
            <w:vMerge w:val="restart"/>
          </w:tcPr>
          <w:p w:rsidR="00244232" w:rsidRPr="00930C78" w:rsidRDefault="00244232" w:rsidP="006255FC">
            <w:pPr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3685" w:type="dxa"/>
            <w:gridSpan w:val="4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Код  бюджетной классификации</w:t>
            </w:r>
          </w:p>
        </w:tc>
        <w:tc>
          <w:tcPr>
            <w:tcW w:w="1276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Дополни</w:t>
            </w:r>
            <w:r>
              <w:rPr>
                <w:sz w:val="20"/>
              </w:rPr>
              <w:t xml:space="preserve">    </w:t>
            </w:r>
            <w:r w:rsidRPr="00930C78">
              <w:rPr>
                <w:sz w:val="20"/>
              </w:rPr>
              <w:t>тельная детализация</w:t>
            </w:r>
          </w:p>
        </w:tc>
        <w:tc>
          <w:tcPr>
            <w:tcW w:w="3399" w:type="dxa"/>
            <w:gridSpan w:val="3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 w:rsidRPr="00930C78">
              <w:rPr>
                <w:sz w:val="20"/>
              </w:rPr>
              <w:t>Сумма</w:t>
            </w:r>
            <w:r>
              <w:rPr>
                <w:sz w:val="20"/>
              </w:rPr>
              <w:t>, рублей</w:t>
            </w:r>
          </w:p>
        </w:tc>
      </w:tr>
      <w:tr w:rsidR="00244232" w:rsidRPr="00930C78" w:rsidTr="006255FC">
        <w:tc>
          <w:tcPr>
            <w:tcW w:w="959" w:type="dxa"/>
            <w:vMerge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ГРБС</w:t>
            </w:r>
          </w:p>
        </w:tc>
        <w:tc>
          <w:tcPr>
            <w:tcW w:w="851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Раздел, подраздел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Целевая статья</w:t>
            </w:r>
          </w:p>
        </w:tc>
        <w:tc>
          <w:tcPr>
            <w:tcW w:w="850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 xml:space="preserve">Вид </w:t>
            </w:r>
            <w:proofErr w:type="spellStart"/>
            <w:proofErr w:type="gramStart"/>
            <w:r w:rsidRPr="00930C78">
              <w:rPr>
                <w:sz w:val="20"/>
              </w:rPr>
              <w:t>расхо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930C78">
              <w:rPr>
                <w:sz w:val="20"/>
              </w:rPr>
              <w:t>дов</w:t>
            </w:r>
            <w:proofErr w:type="spellEnd"/>
            <w:proofErr w:type="gramEnd"/>
          </w:p>
        </w:tc>
        <w:tc>
          <w:tcPr>
            <w:tcW w:w="1276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КОСГУ</w:t>
            </w:r>
          </w:p>
        </w:tc>
        <w:tc>
          <w:tcPr>
            <w:tcW w:w="1115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 xml:space="preserve">Текущий </w:t>
            </w:r>
            <w:proofErr w:type="spellStart"/>
            <w:proofErr w:type="gramStart"/>
            <w:r w:rsidRPr="00930C78">
              <w:rPr>
                <w:sz w:val="20"/>
              </w:rPr>
              <w:t>финансо</w:t>
            </w:r>
            <w:proofErr w:type="spellEnd"/>
            <w:r>
              <w:rPr>
                <w:sz w:val="20"/>
              </w:rPr>
              <w:t xml:space="preserve"> </w:t>
            </w:r>
            <w:r w:rsidRPr="00930C78">
              <w:rPr>
                <w:sz w:val="20"/>
              </w:rPr>
              <w:t>вый</w:t>
            </w:r>
            <w:proofErr w:type="gramEnd"/>
            <w:r w:rsidRPr="00930C78">
              <w:rPr>
                <w:sz w:val="20"/>
              </w:rPr>
              <w:t xml:space="preserve"> год</w:t>
            </w:r>
          </w:p>
        </w:tc>
        <w:tc>
          <w:tcPr>
            <w:tcW w:w="1142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1 год планового периода</w:t>
            </w:r>
          </w:p>
        </w:tc>
        <w:tc>
          <w:tcPr>
            <w:tcW w:w="1142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2 год планового периода</w:t>
            </w:r>
          </w:p>
        </w:tc>
      </w:tr>
      <w:tr w:rsidR="00244232" w:rsidRPr="00930C78" w:rsidTr="006255FC">
        <w:tc>
          <w:tcPr>
            <w:tcW w:w="959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15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2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42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244232" w:rsidRPr="00930C78" w:rsidTr="006255FC">
        <w:tc>
          <w:tcPr>
            <w:tcW w:w="959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</w:tr>
      <w:tr w:rsidR="00244232" w:rsidRPr="00930C78" w:rsidTr="006255FC">
        <w:tc>
          <w:tcPr>
            <w:tcW w:w="959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</w:tr>
      <w:tr w:rsidR="00244232" w:rsidRPr="00930C78" w:rsidTr="006255FC">
        <w:tc>
          <w:tcPr>
            <w:tcW w:w="5920" w:type="dxa"/>
            <w:gridSpan w:val="6"/>
          </w:tcPr>
          <w:p w:rsidR="00244232" w:rsidRPr="00930C78" w:rsidRDefault="00244232" w:rsidP="006255FC">
            <w:pPr>
              <w:jc w:val="right"/>
              <w:rPr>
                <w:sz w:val="20"/>
              </w:rPr>
            </w:pPr>
            <w:r w:rsidRPr="00930C78">
              <w:rPr>
                <w:sz w:val="20"/>
              </w:rPr>
              <w:t>Итого:</w:t>
            </w:r>
          </w:p>
        </w:tc>
        <w:tc>
          <w:tcPr>
            <w:tcW w:w="1115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</w:tr>
    </w:tbl>
    <w:p w:rsidR="00244232" w:rsidRPr="00536292" w:rsidRDefault="00244232" w:rsidP="00244232">
      <w:pPr>
        <w:jc w:val="right"/>
        <w:rPr>
          <w:sz w:val="20"/>
        </w:rPr>
      </w:pPr>
    </w:p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         ______________________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(подпись)                (расшифровка подписи)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244232" w:rsidRPr="00DE46E4" w:rsidRDefault="00244232" w:rsidP="0024423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Исполнитель _____________         ______________________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(подпись)                   (расшифровка подписи)</w:t>
      </w:r>
    </w:p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«____» ______________ 20____ года  </w:t>
      </w:r>
    </w:p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95E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44232" w:rsidRDefault="00244232" w:rsidP="002442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Pr="00D95E05" w:rsidRDefault="00244232" w:rsidP="00244232">
      <w:pPr>
        <w:pStyle w:val="ConsPlusNormal"/>
        <w:jc w:val="both"/>
        <w:rPr>
          <w:rFonts w:ascii="Times New Roman" w:hAnsi="Times New Roman" w:cs="Times New Roman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643"/>
      </w:tblGrid>
      <w:tr w:rsidR="00244232" w:rsidRPr="008345FC" w:rsidTr="006255FC">
        <w:tc>
          <w:tcPr>
            <w:tcW w:w="4642" w:type="dxa"/>
          </w:tcPr>
          <w:p w:rsidR="00244232" w:rsidRPr="008345FC" w:rsidRDefault="00244232" w:rsidP="006255F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44232" w:rsidRPr="008345FC" w:rsidRDefault="00244232" w:rsidP="006255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ПРИЛОЖЕНИЕ 2.1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 и ведения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росписи бюджета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района </w:t>
            </w: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Самарской области, бюджетных росписей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главных распорядителей (распорядителей)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(главных  администраторов источников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дефицита бюджета  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Самарской области), определения,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утверждения и доведения лимитов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бюджетных обязательств</w:t>
            </w:r>
          </w:p>
          <w:p w:rsidR="00244232" w:rsidRPr="008345FC" w:rsidRDefault="00244232" w:rsidP="006255F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Уведомление о бюджетных ассигнованиях на ____ год и плановый период _____ годов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Наименование главного администратора источников финансирования дефицита, л/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_________________________________________________________________________</w:t>
      </w:r>
    </w:p>
    <w:tbl>
      <w:tblPr>
        <w:tblpPr w:leftFromText="180" w:rightFromText="180" w:vertAnchor="text" w:horzAnchor="margin" w:tblpY="648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1276"/>
        <w:gridCol w:w="1134"/>
        <w:gridCol w:w="1134"/>
        <w:gridCol w:w="1276"/>
      </w:tblGrid>
      <w:tr w:rsidR="00244232" w:rsidRPr="00930C78" w:rsidTr="006255FC">
        <w:tc>
          <w:tcPr>
            <w:tcW w:w="1101" w:type="dxa"/>
            <w:vMerge w:val="restart"/>
          </w:tcPr>
          <w:p w:rsidR="00244232" w:rsidRPr="00930C78" w:rsidRDefault="00244232" w:rsidP="006255FC">
            <w:pPr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 xml:space="preserve">Код </w:t>
            </w:r>
            <w:proofErr w:type="spellStart"/>
            <w:proofErr w:type="gramStart"/>
            <w:r w:rsidRPr="00930C78">
              <w:rPr>
                <w:sz w:val="20"/>
              </w:rPr>
              <w:t>администрато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930C78">
              <w:rPr>
                <w:sz w:val="20"/>
              </w:rPr>
              <w:t>ра</w:t>
            </w:r>
            <w:proofErr w:type="spellEnd"/>
            <w:proofErr w:type="gramEnd"/>
            <w:r w:rsidRPr="00930C78">
              <w:rPr>
                <w:sz w:val="20"/>
              </w:rPr>
              <w:t xml:space="preserve"> источников </w:t>
            </w:r>
            <w:proofErr w:type="spellStart"/>
            <w:r w:rsidRPr="00930C78">
              <w:rPr>
                <w:sz w:val="20"/>
              </w:rPr>
              <w:t>финансирова</w:t>
            </w:r>
            <w:proofErr w:type="spellEnd"/>
            <w:r>
              <w:rPr>
                <w:sz w:val="20"/>
              </w:rPr>
              <w:t xml:space="preserve">   </w:t>
            </w:r>
            <w:proofErr w:type="spellStart"/>
            <w:r w:rsidRPr="00930C78">
              <w:rPr>
                <w:sz w:val="20"/>
              </w:rPr>
              <w:t>ния</w:t>
            </w:r>
            <w:proofErr w:type="spellEnd"/>
            <w:r w:rsidRPr="00930C78">
              <w:rPr>
                <w:sz w:val="20"/>
              </w:rPr>
              <w:t xml:space="preserve"> дефицита</w:t>
            </w:r>
          </w:p>
        </w:tc>
        <w:tc>
          <w:tcPr>
            <w:tcW w:w="1559" w:type="dxa"/>
            <w:vMerge w:val="restart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vMerge w:val="restart"/>
          </w:tcPr>
          <w:p w:rsidR="00244232" w:rsidRPr="00930C78" w:rsidRDefault="00244232" w:rsidP="006255FC">
            <w:pPr>
              <w:rPr>
                <w:sz w:val="20"/>
              </w:rPr>
            </w:pPr>
            <w:proofErr w:type="spellStart"/>
            <w:proofErr w:type="gramStart"/>
            <w:r w:rsidRPr="00930C78">
              <w:rPr>
                <w:sz w:val="20"/>
              </w:rPr>
              <w:t>Наименова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930C78">
              <w:rPr>
                <w:sz w:val="20"/>
              </w:rPr>
              <w:t>ние</w:t>
            </w:r>
            <w:proofErr w:type="spellEnd"/>
            <w:proofErr w:type="gramEnd"/>
            <w:r w:rsidRPr="00930C78">
              <w:rPr>
                <w:sz w:val="20"/>
              </w:rPr>
              <w:t xml:space="preserve">  источника финансирования дефицита</w:t>
            </w:r>
          </w:p>
        </w:tc>
        <w:tc>
          <w:tcPr>
            <w:tcW w:w="3544" w:type="dxa"/>
            <w:gridSpan w:val="3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 w:rsidRPr="00930C78">
              <w:rPr>
                <w:sz w:val="20"/>
              </w:rPr>
              <w:t>Сумма</w:t>
            </w:r>
            <w:proofErr w:type="gramStart"/>
            <w:r w:rsidRPr="00930C78">
              <w:rPr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</w:tr>
      <w:tr w:rsidR="00244232" w:rsidRPr="00930C78" w:rsidTr="006255FC">
        <w:tc>
          <w:tcPr>
            <w:tcW w:w="1101" w:type="dxa"/>
            <w:vMerge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Текущий финансовый год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1 год планового периода</w:t>
            </w:r>
          </w:p>
        </w:tc>
        <w:tc>
          <w:tcPr>
            <w:tcW w:w="1276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2 год планового периода</w:t>
            </w:r>
          </w:p>
        </w:tc>
      </w:tr>
      <w:tr w:rsidR="00244232" w:rsidRPr="00930C78" w:rsidTr="006255FC">
        <w:tc>
          <w:tcPr>
            <w:tcW w:w="1101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244232" w:rsidRPr="00930C78" w:rsidTr="006255FC">
        <w:tc>
          <w:tcPr>
            <w:tcW w:w="1101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</w:tr>
      <w:tr w:rsidR="00244232" w:rsidRPr="00930C78" w:rsidTr="006255FC">
        <w:tc>
          <w:tcPr>
            <w:tcW w:w="1101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</w:tr>
      <w:tr w:rsidR="00244232" w:rsidRPr="00930C78" w:rsidTr="006255FC">
        <w:tc>
          <w:tcPr>
            <w:tcW w:w="5495" w:type="dxa"/>
            <w:gridSpan w:val="4"/>
          </w:tcPr>
          <w:p w:rsidR="00244232" w:rsidRPr="00930C78" w:rsidRDefault="00244232" w:rsidP="006255FC">
            <w:pPr>
              <w:jc w:val="right"/>
              <w:rPr>
                <w:sz w:val="20"/>
              </w:rPr>
            </w:pPr>
            <w:r w:rsidRPr="00930C78">
              <w:rPr>
                <w:sz w:val="20"/>
              </w:rPr>
              <w:t>Итого: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</w:tr>
    </w:tbl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         ______________________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(подпись)                (расшифровка подписи)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244232" w:rsidRPr="00DE46E4" w:rsidRDefault="00244232" w:rsidP="0024423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Исполнитель _____________         ______________________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(подпись)                   (расшифровка подписи)</w:t>
      </w:r>
    </w:p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«____» ______________ 20____ года  </w:t>
      </w:r>
    </w:p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643"/>
      </w:tblGrid>
      <w:tr w:rsidR="00244232" w:rsidRPr="008345FC" w:rsidTr="006255FC">
        <w:tc>
          <w:tcPr>
            <w:tcW w:w="4642" w:type="dxa"/>
          </w:tcPr>
          <w:p w:rsidR="00244232" w:rsidRPr="008345FC" w:rsidRDefault="00244232" w:rsidP="006255F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44232" w:rsidRPr="008345FC" w:rsidRDefault="00244232" w:rsidP="006255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 и ведения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росписи бюджета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района </w:t>
            </w: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Самарской области, бюджетных росписей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главных распорядителей (распорядителей)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(главных  администраторов источников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дефицита бюджета  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Самарской области), определения,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утверждения и доведения лимитов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бюджетных обязательств</w:t>
            </w:r>
          </w:p>
          <w:p w:rsidR="00244232" w:rsidRPr="008345FC" w:rsidRDefault="00244232" w:rsidP="006255F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Pr="00D95E05" w:rsidRDefault="00244232" w:rsidP="00244232">
      <w:pPr>
        <w:pStyle w:val="ConsPlusNormal"/>
        <w:jc w:val="both"/>
        <w:rPr>
          <w:rFonts w:ascii="Times New Roman" w:hAnsi="Times New Roman" w:cs="Times New Roman"/>
        </w:rPr>
      </w:pP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Проект изменений бюджетных ассигнований (лимитов бюджетных обязательств) на ____ год и плановый период ___ годов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Наименование главного распорядителя, л/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</w:t>
      </w:r>
    </w:p>
    <w:p w:rsidR="00244232" w:rsidRDefault="00244232" w:rsidP="00244232">
      <w:pPr>
        <w:rPr>
          <w:sz w:val="24"/>
          <w:szCs w:val="24"/>
        </w:rPr>
      </w:pPr>
    </w:p>
    <w:tbl>
      <w:tblPr>
        <w:tblW w:w="9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958"/>
        <w:gridCol w:w="992"/>
        <w:gridCol w:w="993"/>
        <w:gridCol w:w="1559"/>
        <w:gridCol w:w="1417"/>
        <w:gridCol w:w="885"/>
        <w:gridCol w:w="850"/>
        <w:gridCol w:w="10"/>
      </w:tblGrid>
      <w:tr w:rsidR="00244232" w:rsidRPr="00FB7B8A" w:rsidTr="006255FC">
        <w:trPr>
          <w:gridAfter w:val="1"/>
          <w:wAfter w:w="10" w:type="dxa"/>
        </w:trPr>
        <w:tc>
          <w:tcPr>
            <w:tcW w:w="851" w:type="dxa"/>
            <w:vMerge w:val="restart"/>
          </w:tcPr>
          <w:p w:rsidR="00244232" w:rsidRPr="00FB7B8A" w:rsidRDefault="00244232" w:rsidP="006255FC">
            <w:pPr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3652" w:type="dxa"/>
            <w:gridSpan w:val="4"/>
          </w:tcPr>
          <w:p w:rsidR="00244232" w:rsidRPr="00FB7B8A" w:rsidRDefault="00244232" w:rsidP="006255FC">
            <w:pPr>
              <w:rPr>
                <w:sz w:val="20"/>
              </w:rPr>
            </w:pPr>
            <w:r w:rsidRPr="00FB7B8A">
              <w:rPr>
                <w:sz w:val="20"/>
              </w:rPr>
              <w:t>Код  бюджетной классификации</w:t>
            </w:r>
          </w:p>
        </w:tc>
        <w:tc>
          <w:tcPr>
            <w:tcW w:w="1559" w:type="dxa"/>
          </w:tcPr>
          <w:p w:rsidR="00244232" w:rsidRPr="00FB7B8A" w:rsidRDefault="00244232" w:rsidP="006255FC">
            <w:pPr>
              <w:rPr>
                <w:sz w:val="20"/>
              </w:rPr>
            </w:pPr>
            <w:proofErr w:type="spellStart"/>
            <w:proofErr w:type="gramStart"/>
            <w:r w:rsidRPr="00FB7B8A">
              <w:rPr>
                <w:sz w:val="20"/>
              </w:rPr>
              <w:t>Дополнитель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FB7B8A">
              <w:rPr>
                <w:sz w:val="20"/>
              </w:rPr>
              <w:t>ная</w:t>
            </w:r>
            <w:proofErr w:type="spellEnd"/>
            <w:proofErr w:type="gramEnd"/>
            <w:r w:rsidRPr="00FB7B8A">
              <w:rPr>
                <w:sz w:val="20"/>
              </w:rPr>
              <w:t xml:space="preserve"> детализация</w:t>
            </w:r>
          </w:p>
        </w:tc>
        <w:tc>
          <w:tcPr>
            <w:tcW w:w="3152" w:type="dxa"/>
            <w:gridSpan w:val="3"/>
          </w:tcPr>
          <w:p w:rsidR="00244232" w:rsidRPr="00FB7B8A" w:rsidRDefault="00244232" w:rsidP="006255FC">
            <w:pPr>
              <w:rPr>
                <w:sz w:val="20"/>
              </w:rPr>
            </w:pPr>
            <w:r w:rsidRPr="00FB7B8A">
              <w:rPr>
                <w:sz w:val="20"/>
              </w:rPr>
              <w:t>Сумма изменений</w:t>
            </w:r>
            <w:proofErr w:type="gramStart"/>
            <w:r w:rsidRPr="00FB7B8A">
              <w:rPr>
                <w:sz w:val="20"/>
              </w:rPr>
              <w:t xml:space="preserve"> (+ ;  - )</w:t>
            </w:r>
            <w:r>
              <w:rPr>
                <w:sz w:val="20"/>
              </w:rPr>
              <w:t xml:space="preserve">, </w:t>
            </w:r>
            <w:proofErr w:type="gramEnd"/>
            <w:r>
              <w:rPr>
                <w:sz w:val="20"/>
              </w:rPr>
              <w:t>рублей</w:t>
            </w:r>
          </w:p>
        </w:tc>
      </w:tr>
      <w:tr w:rsidR="00244232" w:rsidRPr="00FB7B8A" w:rsidTr="006255FC">
        <w:tc>
          <w:tcPr>
            <w:tcW w:w="851" w:type="dxa"/>
            <w:vMerge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 w:rsidRPr="00FB7B8A">
              <w:rPr>
                <w:sz w:val="20"/>
              </w:rPr>
              <w:t>ГРБС</w:t>
            </w:r>
          </w:p>
        </w:tc>
        <w:tc>
          <w:tcPr>
            <w:tcW w:w="958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 w:rsidRPr="00FB7B8A">
              <w:rPr>
                <w:sz w:val="20"/>
              </w:rPr>
              <w:t>Раздел, подраздел</w:t>
            </w:r>
          </w:p>
        </w:tc>
        <w:tc>
          <w:tcPr>
            <w:tcW w:w="992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 w:rsidRPr="00FB7B8A">
              <w:rPr>
                <w:sz w:val="20"/>
              </w:rPr>
              <w:t>Целевая статья</w:t>
            </w:r>
          </w:p>
        </w:tc>
        <w:tc>
          <w:tcPr>
            <w:tcW w:w="993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 w:rsidRPr="00FB7B8A">
              <w:rPr>
                <w:sz w:val="20"/>
              </w:rPr>
              <w:t>Вид расходов</w:t>
            </w:r>
          </w:p>
        </w:tc>
        <w:tc>
          <w:tcPr>
            <w:tcW w:w="1559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 w:rsidRPr="00FB7B8A">
              <w:rPr>
                <w:sz w:val="20"/>
              </w:rPr>
              <w:t>КОСГУ</w:t>
            </w:r>
          </w:p>
        </w:tc>
        <w:tc>
          <w:tcPr>
            <w:tcW w:w="1417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 w:rsidRPr="00FB7B8A">
              <w:rPr>
                <w:sz w:val="20"/>
              </w:rPr>
              <w:t>Текущий финансовый год</w:t>
            </w:r>
          </w:p>
        </w:tc>
        <w:tc>
          <w:tcPr>
            <w:tcW w:w="885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 w:rsidRPr="00FB7B8A">
              <w:rPr>
                <w:sz w:val="20"/>
              </w:rPr>
              <w:t>1 год планового периода</w:t>
            </w:r>
          </w:p>
        </w:tc>
        <w:tc>
          <w:tcPr>
            <w:tcW w:w="860" w:type="dxa"/>
            <w:gridSpan w:val="2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 w:rsidRPr="00FB7B8A">
              <w:rPr>
                <w:sz w:val="20"/>
              </w:rPr>
              <w:t>2 год планового периода</w:t>
            </w:r>
          </w:p>
        </w:tc>
      </w:tr>
      <w:tr w:rsidR="00244232" w:rsidRPr="00FB7B8A" w:rsidTr="006255FC">
        <w:tc>
          <w:tcPr>
            <w:tcW w:w="851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8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85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60" w:type="dxa"/>
            <w:gridSpan w:val="2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244232" w:rsidRPr="00FB7B8A" w:rsidTr="006255FC">
        <w:tc>
          <w:tcPr>
            <w:tcW w:w="851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958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885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</w:tr>
      <w:tr w:rsidR="00244232" w:rsidRPr="00FB7B8A" w:rsidTr="006255FC">
        <w:tc>
          <w:tcPr>
            <w:tcW w:w="851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958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885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</w:tr>
      <w:tr w:rsidR="00244232" w:rsidRPr="00FB7B8A" w:rsidTr="006255FC">
        <w:tc>
          <w:tcPr>
            <w:tcW w:w="851" w:type="dxa"/>
          </w:tcPr>
          <w:p w:rsidR="00244232" w:rsidRPr="00FB7B8A" w:rsidRDefault="00244232" w:rsidP="006255FC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244232" w:rsidRPr="00FB7B8A" w:rsidRDefault="00244232" w:rsidP="006255FC">
            <w:pPr>
              <w:jc w:val="right"/>
              <w:rPr>
                <w:sz w:val="20"/>
              </w:rPr>
            </w:pPr>
          </w:p>
        </w:tc>
        <w:tc>
          <w:tcPr>
            <w:tcW w:w="4502" w:type="dxa"/>
            <w:gridSpan w:val="4"/>
          </w:tcPr>
          <w:p w:rsidR="00244232" w:rsidRPr="00FB7B8A" w:rsidRDefault="00244232" w:rsidP="006255FC">
            <w:pPr>
              <w:jc w:val="right"/>
              <w:rPr>
                <w:sz w:val="20"/>
              </w:rPr>
            </w:pPr>
            <w:r w:rsidRPr="00FB7B8A">
              <w:rPr>
                <w:sz w:val="20"/>
              </w:rPr>
              <w:t>Итого:</w:t>
            </w:r>
          </w:p>
        </w:tc>
        <w:tc>
          <w:tcPr>
            <w:tcW w:w="1417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885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</w:tr>
    </w:tbl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         ______________________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(подпись)                (расшифровка подписи)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244232" w:rsidRPr="00DE46E4" w:rsidRDefault="00244232" w:rsidP="0024423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Исполнитель _____________         ______________________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(подпись)                   (расшифровка подписи)</w:t>
      </w:r>
    </w:p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«____» ______________ 20____ года  </w:t>
      </w: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643"/>
      </w:tblGrid>
      <w:tr w:rsidR="00244232" w:rsidRPr="008345FC" w:rsidTr="006255FC">
        <w:tc>
          <w:tcPr>
            <w:tcW w:w="4642" w:type="dxa"/>
          </w:tcPr>
          <w:p w:rsidR="00244232" w:rsidRPr="008345FC" w:rsidRDefault="00244232" w:rsidP="006255F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44232" w:rsidRPr="008345FC" w:rsidRDefault="00244232" w:rsidP="006255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ПРИЛОЖЕНИЕ 3.1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 и ведения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росписи бюджета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района </w:t>
            </w: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Самарской области, бюджетных росписей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главных распорядителей (распорядителей)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(главных  администраторов источников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дефицита бюджета  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Самарской области), определения,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утверждения и доведения лимитов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бюджетных обязательств</w:t>
            </w:r>
          </w:p>
          <w:p w:rsidR="00244232" w:rsidRPr="008345FC" w:rsidRDefault="00244232" w:rsidP="006255F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изменений бюджетных ассигнований на ____ год и плановый период ___ годов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Наименование главного администратора источников финансирования дефицита, л/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_________________________________________________________________________</w:t>
      </w:r>
    </w:p>
    <w:p w:rsidR="00244232" w:rsidRDefault="00244232" w:rsidP="00244232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559"/>
        <w:gridCol w:w="1559"/>
        <w:gridCol w:w="1254"/>
        <w:gridCol w:w="1096"/>
        <w:gridCol w:w="1096"/>
      </w:tblGrid>
      <w:tr w:rsidR="00244232" w:rsidRPr="00FB7B8A" w:rsidTr="006255FC">
        <w:tc>
          <w:tcPr>
            <w:tcW w:w="959" w:type="dxa"/>
            <w:vMerge w:val="restart"/>
          </w:tcPr>
          <w:p w:rsidR="00244232" w:rsidRPr="00FB7B8A" w:rsidRDefault="00244232" w:rsidP="006255FC">
            <w:pPr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</w:tcPr>
          <w:p w:rsidR="00244232" w:rsidRPr="00FB7B8A" w:rsidRDefault="00244232" w:rsidP="006255FC">
            <w:pPr>
              <w:rPr>
                <w:sz w:val="20"/>
              </w:rPr>
            </w:pPr>
            <w:r w:rsidRPr="00FB7B8A">
              <w:rPr>
                <w:sz w:val="20"/>
              </w:rPr>
              <w:t>Код администратора источников финансирования дефицита</w:t>
            </w:r>
          </w:p>
        </w:tc>
        <w:tc>
          <w:tcPr>
            <w:tcW w:w="1559" w:type="dxa"/>
            <w:vMerge w:val="restart"/>
          </w:tcPr>
          <w:p w:rsidR="00244232" w:rsidRPr="00FB7B8A" w:rsidRDefault="00244232" w:rsidP="006255FC">
            <w:pPr>
              <w:rPr>
                <w:sz w:val="20"/>
              </w:rPr>
            </w:pPr>
            <w:r w:rsidRPr="00FB7B8A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</w:tcPr>
          <w:p w:rsidR="00244232" w:rsidRPr="00FB7B8A" w:rsidRDefault="00244232" w:rsidP="006255FC">
            <w:pPr>
              <w:rPr>
                <w:sz w:val="20"/>
              </w:rPr>
            </w:pPr>
            <w:r w:rsidRPr="00FB7B8A">
              <w:rPr>
                <w:sz w:val="20"/>
              </w:rPr>
              <w:t>Наименование  источника финансирования дефицита</w:t>
            </w:r>
          </w:p>
        </w:tc>
        <w:tc>
          <w:tcPr>
            <w:tcW w:w="3446" w:type="dxa"/>
            <w:gridSpan w:val="3"/>
          </w:tcPr>
          <w:p w:rsidR="00244232" w:rsidRPr="00FB7B8A" w:rsidRDefault="00244232" w:rsidP="006255FC">
            <w:pPr>
              <w:rPr>
                <w:sz w:val="20"/>
              </w:rPr>
            </w:pPr>
            <w:r w:rsidRPr="00FB7B8A">
              <w:rPr>
                <w:sz w:val="20"/>
              </w:rPr>
              <w:t>Сумма изменений</w:t>
            </w:r>
            <w:proofErr w:type="gramStart"/>
            <w:r w:rsidRPr="00FB7B8A">
              <w:rPr>
                <w:sz w:val="20"/>
              </w:rPr>
              <w:t xml:space="preserve"> ( + ;  - )</w:t>
            </w:r>
            <w:r>
              <w:rPr>
                <w:sz w:val="20"/>
              </w:rPr>
              <w:t xml:space="preserve">, </w:t>
            </w:r>
            <w:proofErr w:type="gramEnd"/>
            <w:r>
              <w:rPr>
                <w:sz w:val="20"/>
              </w:rPr>
              <w:t>рублей</w:t>
            </w:r>
          </w:p>
        </w:tc>
      </w:tr>
      <w:tr w:rsidR="00244232" w:rsidRPr="00FB7B8A" w:rsidTr="006255FC">
        <w:tc>
          <w:tcPr>
            <w:tcW w:w="959" w:type="dxa"/>
            <w:vMerge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254" w:type="dxa"/>
          </w:tcPr>
          <w:p w:rsidR="00244232" w:rsidRPr="00FB7B8A" w:rsidRDefault="00244232" w:rsidP="006255FC">
            <w:pPr>
              <w:rPr>
                <w:sz w:val="20"/>
              </w:rPr>
            </w:pPr>
            <w:r w:rsidRPr="00FB7B8A">
              <w:rPr>
                <w:sz w:val="20"/>
              </w:rPr>
              <w:t>Текущий финансовый год</w:t>
            </w:r>
          </w:p>
        </w:tc>
        <w:tc>
          <w:tcPr>
            <w:tcW w:w="1096" w:type="dxa"/>
          </w:tcPr>
          <w:p w:rsidR="00244232" w:rsidRPr="00FB7B8A" w:rsidRDefault="00244232" w:rsidP="006255FC">
            <w:pPr>
              <w:rPr>
                <w:sz w:val="20"/>
              </w:rPr>
            </w:pPr>
            <w:r w:rsidRPr="00FB7B8A">
              <w:rPr>
                <w:sz w:val="20"/>
              </w:rPr>
              <w:t>1 год планового периода</w:t>
            </w:r>
          </w:p>
        </w:tc>
        <w:tc>
          <w:tcPr>
            <w:tcW w:w="1096" w:type="dxa"/>
          </w:tcPr>
          <w:p w:rsidR="00244232" w:rsidRPr="00FB7B8A" w:rsidRDefault="00244232" w:rsidP="006255FC">
            <w:pPr>
              <w:rPr>
                <w:sz w:val="20"/>
              </w:rPr>
            </w:pPr>
            <w:r w:rsidRPr="00FB7B8A">
              <w:rPr>
                <w:sz w:val="20"/>
              </w:rPr>
              <w:t>2 год планового периода</w:t>
            </w:r>
          </w:p>
        </w:tc>
      </w:tr>
      <w:tr w:rsidR="00244232" w:rsidRPr="00FB7B8A" w:rsidTr="006255FC">
        <w:tc>
          <w:tcPr>
            <w:tcW w:w="959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54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96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 w:rsidRPr="00FB7B8A">
              <w:rPr>
                <w:sz w:val="20"/>
              </w:rPr>
              <w:t>6</w:t>
            </w:r>
          </w:p>
        </w:tc>
        <w:tc>
          <w:tcPr>
            <w:tcW w:w="1096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 w:rsidRPr="00FB7B8A">
              <w:rPr>
                <w:sz w:val="20"/>
              </w:rPr>
              <w:t>7</w:t>
            </w:r>
          </w:p>
        </w:tc>
      </w:tr>
      <w:tr w:rsidR="00244232" w:rsidRPr="00FB7B8A" w:rsidTr="006255FC">
        <w:tc>
          <w:tcPr>
            <w:tcW w:w="959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254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096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096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</w:tr>
      <w:tr w:rsidR="00244232" w:rsidRPr="00FB7B8A" w:rsidTr="006255FC">
        <w:tc>
          <w:tcPr>
            <w:tcW w:w="959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254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096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096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</w:tr>
      <w:tr w:rsidR="00244232" w:rsidRPr="00FB7B8A" w:rsidTr="006255FC">
        <w:tc>
          <w:tcPr>
            <w:tcW w:w="5778" w:type="dxa"/>
            <w:gridSpan w:val="4"/>
          </w:tcPr>
          <w:p w:rsidR="00244232" w:rsidRPr="00FB7B8A" w:rsidRDefault="00244232" w:rsidP="006255FC">
            <w:pPr>
              <w:jc w:val="right"/>
              <w:rPr>
                <w:sz w:val="20"/>
              </w:rPr>
            </w:pPr>
            <w:r w:rsidRPr="00FB7B8A">
              <w:rPr>
                <w:sz w:val="20"/>
              </w:rPr>
              <w:t>Итого:</w:t>
            </w:r>
          </w:p>
        </w:tc>
        <w:tc>
          <w:tcPr>
            <w:tcW w:w="1254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096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096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</w:tr>
    </w:tbl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         ______________________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(подпись)                (расшифровка подписи)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244232" w:rsidRPr="00DE46E4" w:rsidRDefault="00244232" w:rsidP="0024423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Исполнитель _____________         ______________________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(подпись)              (расшифровка подписи)</w:t>
      </w:r>
    </w:p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«____» ______________ 20____ года  </w:t>
      </w:r>
    </w:p>
    <w:p w:rsidR="00244232" w:rsidRDefault="00244232" w:rsidP="00244232">
      <w:pPr>
        <w:rPr>
          <w:sz w:val="24"/>
          <w:szCs w:val="24"/>
        </w:rPr>
      </w:pPr>
    </w:p>
    <w:p w:rsidR="00244232" w:rsidRPr="00643ECD" w:rsidRDefault="00244232" w:rsidP="00244232">
      <w:pPr>
        <w:rPr>
          <w:sz w:val="24"/>
          <w:szCs w:val="24"/>
        </w:rPr>
        <w:sectPr w:rsidR="00244232" w:rsidRPr="00643ECD" w:rsidSect="00D41628">
          <w:headerReference w:type="default" r:id="rId11"/>
          <w:headerReference w:type="first" r:id="rId12"/>
          <w:footerReference w:type="first" r:id="rId13"/>
          <w:pgSz w:w="11905" w:h="16838" w:code="9"/>
          <w:pgMar w:top="1134" w:right="1418" w:bottom="1134" w:left="1418" w:header="284" w:footer="0" w:gutter="0"/>
          <w:pgNumType w:start="1"/>
          <w:cols w:space="720"/>
          <w:titlePg/>
          <w:docGrid w:linePitch="299"/>
        </w:sect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643"/>
      </w:tblGrid>
      <w:tr w:rsidR="00244232" w:rsidRPr="008345FC" w:rsidTr="006255FC">
        <w:tc>
          <w:tcPr>
            <w:tcW w:w="4642" w:type="dxa"/>
          </w:tcPr>
          <w:p w:rsidR="00244232" w:rsidRPr="008345FC" w:rsidRDefault="00244232" w:rsidP="006255F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44232" w:rsidRPr="008345FC" w:rsidRDefault="00244232" w:rsidP="006255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 и ведения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росписи бюджета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района </w:t>
            </w: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Самарской области, бюджетных росписей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главных распорядителей (распорядителей)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(главных  администраторов источников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дефицита бюджета  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Самарской области), определения,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утверждения и доведения лимитов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бюджетных обязательств</w:t>
            </w:r>
          </w:p>
          <w:p w:rsidR="00244232" w:rsidRPr="008345FC" w:rsidRDefault="00244232" w:rsidP="006255F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232" w:rsidRDefault="00244232" w:rsidP="00244232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244232" w:rsidRPr="00D95E05" w:rsidRDefault="00244232" w:rsidP="00244232">
      <w:pPr>
        <w:pStyle w:val="ConsPlusNormal"/>
        <w:jc w:val="both"/>
        <w:rPr>
          <w:rFonts w:ascii="Times New Roman" w:hAnsi="Times New Roman" w:cs="Times New Roman"/>
        </w:rPr>
      </w:pP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Уведомление об изменении бюджетных ассигнований (лимитов бюджетных обязательств)  на ____ год и плановый период ______ годов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Наименование главного распорядителя, л/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</w:t>
      </w:r>
    </w:p>
    <w:p w:rsidR="00244232" w:rsidRDefault="00244232" w:rsidP="00244232">
      <w:pPr>
        <w:jc w:val="right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134"/>
        <w:gridCol w:w="992"/>
        <w:gridCol w:w="992"/>
        <w:gridCol w:w="1276"/>
        <w:gridCol w:w="1134"/>
        <w:gridCol w:w="1127"/>
        <w:gridCol w:w="1141"/>
      </w:tblGrid>
      <w:tr w:rsidR="00244232" w:rsidRPr="00FB7B8A" w:rsidTr="006255FC">
        <w:tc>
          <w:tcPr>
            <w:tcW w:w="709" w:type="dxa"/>
            <w:vMerge w:val="restart"/>
          </w:tcPr>
          <w:p w:rsidR="00244232" w:rsidRPr="00FB7B8A" w:rsidRDefault="00244232" w:rsidP="006255FC">
            <w:pPr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3827" w:type="dxa"/>
            <w:gridSpan w:val="4"/>
          </w:tcPr>
          <w:p w:rsidR="00244232" w:rsidRPr="00FB7B8A" w:rsidRDefault="00244232" w:rsidP="006255FC">
            <w:pPr>
              <w:rPr>
                <w:sz w:val="20"/>
              </w:rPr>
            </w:pPr>
            <w:r w:rsidRPr="00FB7B8A">
              <w:rPr>
                <w:sz w:val="20"/>
              </w:rPr>
              <w:t>Код  бюджетной классификации</w:t>
            </w:r>
          </w:p>
        </w:tc>
        <w:tc>
          <w:tcPr>
            <w:tcW w:w="1276" w:type="dxa"/>
          </w:tcPr>
          <w:p w:rsidR="00244232" w:rsidRPr="00FB7B8A" w:rsidRDefault="00244232" w:rsidP="006255FC">
            <w:pPr>
              <w:rPr>
                <w:sz w:val="20"/>
              </w:rPr>
            </w:pPr>
            <w:r w:rsidRPr="00FB7B8A">
              <w:rPr>
                <w:sz w:val="20"/>
              </w:rPr>
              <w:t>Дополни</w:t>
            </w:r>
            <w:r>
              <w:rPr>
                <w:sz w:val="20"/>
              </w:rPr>
              <w:t xml:space="preserve"> </w:t>
            </w:r>
            <w:r w:rsidRPr="00FB7B8A">
              <w:rPr>
                <w:sz w:val="20"/>
              </w:rPr>
              <w:t>тельная детализация</w:t>
            </w:r>
          </w:p>
        </w:tc>
        <w:tc>
          <w:tcPr>
            <w:tcW w:w="3402" w:type="dxa"/>
            <w:gridSpan w:val="3"/>
          </w:tcPr>
          <w:p w:rsidR="00244232" w:rsidRPr="00FB7B8A" w:rsidRDefault="00244232" w:rsidP="006255FC">
            <w:pPr>
              <w:rPr>
                <w:sz w:val="20"/>
              </w:rPr>
            </w:pPr>
            <w:r w:rsidRPr="00FB7B8A">
              <w:rPr>
                <w:sz w:val="20"/>
              </w:rPr>
              <w:t>Сумма изменений</w:t>
            </w:r>
            <w:proofErr w:type="gramStart"/>
            <w:r w:rsidRPr="00FB7B8A">
              <w:rPr>
                <w:sz w:val="20"/>
              </w:rPr>
              <w:t xml:space="preserve"> (+ ;  - )</w:t>
            </w:r>
            <w:r>
              <w:rPr>
                <w:sz w:val="20"/>
              </w:rPr>
              <w:t xml:space="preserve">, </w:t>
            </w:r>
            <w:proofErr w:type="gramEnd"/>
            <w:r>
              <w:rPr>
                <w:sz w:val="20"/>
              </w:rPr>
              <w:t>рублей</w:t>
            </w:r>
          </w:p>
        </w:tc>
      </w:tr>
      <w:tr w:rsidR="00244232" w:rsidRPr="00FB7B8A" w:rsidTr="006255FC">
        <w:tc>
          <w:tcPr>
            <w:tcW w:w="709" w:type="dxa"/>
            <w:vMerge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44232" w:rsidRPr="00FB7B8A" w:rsidRDefault="00244232" w:rsidP="006255FC">
            <w:pPr>
              <w:rPr>
                <w:sz w:val="20"/>
              </w:rPr>
            </w:pPr>
            <w:r w:rsidRPr="00FB7B8A">
              <w:rPr>
                <w:sz w:val="20"/>
              </w:rPr>
              <w:t>ГРБС</w:t>
            </w:r>
          </w:p>
        </w:tc>
        <w:tc>
          <w:tcPr>
            <w:tcW w:w="1134" w:type="dxa"/>
          </w:tcPr>
          <w:p w:rsidR="00244232" w:rsidRPr="00FB7B8A" w:rsidRDefault="00244232" w:rsidP="006255FC">
            <w:pPr>
              <w:rPr>
                <w:sz w:val="20"/>
              </w:rPr>
            </w:pPr>
            <w:r w:rsidRPr="00FB7B8A">
              <w:rPr>
                <w:sz w:val="20"/>
              </w:rPr>
              <w:t>Раздел, подраздел</w:t>
            </w:r>
          </w:p>
        </w:tc>
        <w:tc>
          <w:tcPr>
            <w:tcW w:w="992" w:type="dxa"/>
          </w:tcPr>
          <w:p w:rsidR="00244232" w:rsidRPr="00FB7B8A" w:rsidRDefault="00244232" w:rsidP="006255FC">
            <w:pPr>
              <w:rPr>
                <w:sz w:val="20"/>
              </w:rPr>
            </w:pPr>
            <w:r w:rsidRPr="00FB7B8A">
              <w:rPr>
                <w:sz w:val="20"/>
              </w:rPr>
              <w:t>Целевая статья</w:t>
            </w:r>
          </w:p>
        </w:tc>
        <w:tc>
          <w:tcPr>
            <w:tcW w:w="992" w:type="dxa"/>
          </w:tcPr>
          <w:p w:rsidR="00244232" w:rsidRPr="00FB7B8A" w:rsidRDefault="00244232" w:rsidP="006255FC">
            <w:pPr>
              <w:rPr>
                <w:sz w:val="20"/>
              </w:rPr>
            </w:pPr>
            <w:r w:rsidRPr="00FB7B8A">
              <w:rPr>
                <w:sz w:val="20"/>
              </w:rPr>
              <w:t>Вид расходов</w:t>
            </w:r>
          </w:p>
        </w:tc>
        <w:tc>
          <w:tcPr>
            <w:tcW w:w="1276" w:type="dxa"/>
          </w:tcPr>
          <w:p w:rsidR="00244232" w:rsidRPr="00FB7B8A" w:rsidRDefault="00244232" w:rsidP="006255FC">
            <w:pPr>
              <w:rPr>
                <w:sz w:val="20"/>
              </w:rPr>
            </w:pPr>
            <w:r w:rsidRPr="00FB7B8A">
              <w:rPr>
                <w:sz w:val="20"/>
              </w:rPr>
              <w:t>КОСГУ</w:t>
            </w:r>
          </w:p>
        </w:tc>
        <w:tc>
          <w:tcPr>
            <w:tcW w:w="1134" w:type="dxa"/>
          </w:tcPr>
          <w:p w:rsidR="00244232" w:rsidRPr="00FB7B8A" w:rsidRDefault="00244232" w:rsidP="006255FC">
            <w:pPr>
              <w:rPr>
                <w:sz w:val="20"/>
              </w:rPr>
            </w:pPr>
            <w:r w:rsidRPr="00FB7B8A">
              <w:rPr>
                <w:sz w:val="20"/>
              </w:rPr>
              <w:t xml:space="preserve">Текущий </w:t>
            </w:r>
            <w:proofErr w:type="spellStart"/>
            <w:proofErr w:type="gramStart"/>
            <w:r w:rsidRPr="00FB7B8A">
              <w:rPr>
                <w:sz w:val="20"/>
              </w:rPr>
              <w:t>финансо</w:t>
            </w:r>
            <w:proofErr w:type="spellEnd"/>
            <w:r>
              <w:rPr>
                <w:sz w:val="20"/>
              </w:rPr>
              <w:t xml:space="preserve"> </w:t>
            </w:r>
            <w:r w:rsidRPr="00FB7B8A">
              <w:rPr>
                <w:sz w:val="20"/>
              </w:rPr>
              <w:t>вый</w:t>
            </w:r>
            <w:proofErr w:type="gramEnd"/>
            <w:r w:rsidRPr="00FB7B8A">
              <w:rPr>
                <w:sz w:val="20"/>
              </w:rPr>
              <w:t xml:space="preserve"> год</w:t>
            </w:r>
          </w:p>
        </w:tc>
        <w:tc>
          <w:tcPr>
            <w:tcW w:w="1127" w:type="dxa"/>
          </w:tcPr>
          <w:p w:rsidR="00244232" w:rsidRPr="00FB7B8A" w:rsidRDefault="00244232" w:rsidP="006255FC">
            <w:pPr>
              <w:rPr>
                <w:sz w:val="20"/>
              </w:rPr>
            </w:pPr>
            <w:r w:rsidRPr="00FB7B8A">
              <w:rPr>
                <w:sz w:val="20"/>
              </w:rPr>
              <w:t>1 год планового периода</w:t>
            </w:r>
          </w:p>
        </w:tc>
        <w:tc>
          <w:tcPr>
            <w:tcW w:w="1141" w:type="dxa"/>
          </w:tcPr>
          <w:p w:rsidR="00244232" w:rsidRPr="00FB7B8A" w:rsidRDefault="00244232" w:rsidP="006255FC">
            <w:pPr>
              <w:rPr>
                <w:sz w:val="20"/>
              </w:rPr>
            </w:pPr>
            <w:r w:rsidRPr="00FB7B8A">
              <w:rPr>
                <w:sz w:val="20"/>
              </w:rPr>
              <w:t>2 год планового периода</w:t>
            </w:r>
          </w:p>
        </w:tc>
      </w:tr>
      <w:tr w:rsidR="00244232" w:rsidRPr="00FB7B8A" w:rsidTr="006255FC">
        <w:tc>
          <w:tcPr>
            <w:tcW w:w="709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27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41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244232" w:rsidRPr="00FB7B8A" w:rsidTr="006255FC">
        <w:tc>
          <w:tcPr>
            <w:tcW w:w="709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127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141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</w:tr>
      <w:tr w:rsidR="00244232" w:rsidRPr="00FB7B8A" w:rsidTr="006255FC">
        <w:tc>
          <w:tcPr>
            <w:tcW w:w="709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127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141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</w:tr>
      <w:tr w:rsidR="00244232" w:rsidRPr="00FB7B8A" w:rsidTr="006255FC">
        <w:tc>
          <w:tcPr>
            <w:tcW w:w="5812" w:type="dxa"/>
            <w:gridSpan w:val="6"/>
          </w:tcPr>
          <w:p w:rsidR="00244232" w:rsidRPr="00FB7B8A" w:rsidRDefault="00244232" w:rsidP="006255FC">
            <w:pPr>
              <w:jc w:val="right"/>
              <w:rPr>
                <w:sz w:val="20"/>
              </w:rPr>
            </w:pPr>
            <w:r w:rsidRPr="00FB7B8A">
              <w:rPr>
                <w:sz w:val="20"/>
              </w:rPr>
              <w:t>Итого:</w:t>
            </w:r>
          </w:p>
        </w:tc>
        <w:tc>
          <w:tcPr>
            <w:tcW w:w="1134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127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141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</w:tr>
    </w:tbl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         ______________________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(подпись)                (расшифровка подписи)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244232" w:rsidRPr="00DE46E4" w:rsidRDefault="00244232" w:rsidP="0024423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Исполнитель _____________         ______________________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(подпись)                   (расшифровка подписи)</w:t>
      </w:r>
    </w:p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«____» ______________ 20____ года  </w:t>
      </w:r>
    </w:p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643"/>
      </w:tblGrid>
      <w:tr w:rsidR="00244232" w:rsidRPr="008345FC" w:rsidTr="006255FC">
        <w:tc>
          <w:tcPr>
            <w:tcW w:w="4642" w:type="dxa"/>
          </w:tcPr>
          <w:p w:rsidR="00244232" w:rsidRPr="008345FC" w:rsidRDefault="00244232" w:rsidP="006255F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44232" w:rsidRPr="008345FC" w:rsidRDefault="00244232" w:rsidP="006255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ПРИЛОЖЕНИЕ 4.1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 и ведения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росписи бюджета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района </w:t>
            </w: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Самарской области, бюджетных росписей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главных распорядителей (распорядителей)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(главных  администраторов источников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дефицита бюджета  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Самарской области), определения,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утверждения и доведения лимитов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бюджетных обязательств</w:t>
            </w:r>
          </w:p>
          <w:p w:rsidR="00244232" w:rsidRPr="008345FC" w:rsidRDefault="00244232" w:rsidP="006255F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Уведомление об изменении бюджетных ассигнований на ____ год и плановый период _____ годов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Наименование главного администратора источников финансирования дефицита, л/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_________________________________________________________________________</w:t>
      </w:r>
    </w:p>
    <w:p w:rsidR="00244232" w:rsidRDefault="00244232" w:rsidP="00244232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1559"/>
        <w:gridCol w:w="1119"/>
        <w:gridCol w:w="1150"/>
        <w:gridCol w:w="1096"/>
      </w:tblGrid>
      <w:tr w:rsidR="00244232" w:rsidRPr="00FB7B8A" w:rsidTr="006255FC">
        <w:tc>
          <w:tcPr>
            <w:tcW w:w="1101" w:type="dxa"/>
            <w:vMerge w:val="restart"/>
          </w:tcPr>
          <w:p w:rsidR="00244232" w:rsidRPr="00FB7B8A" w:rsidRDefault="00244232" w:rsidP="006255FC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44232" w:rsidRPr="00FB7B8A" w:rsidRDefault="00244232" w:rsidP="006255FC">
            <w:pPr>
              <w:rPr>
                <w:sz w:val="20"/>
              </w:rPr>
            </w:pPr>
            <w:r w:rsidRPr="00FB7B8A">
              <w:rPr>
                <w:sz w:val="20"/>
              </w:rPr>
              <w:t>Код администратора источников финансирования дефицита</w:t>
            </w:r>
          </w:p>
        </w:tc>
        <w:tc>
          <w:tcPr>
            <w:tcW w:w="1559" w:type="dxa"/>
            <w:vMerge w:val="restart"/>
          </w:tcPr>
          <w:p w:rsidR="00244232" w:rsidRPr="00FB7B8A" w:rsidRDefault="00244232" w:rsidP="006255FC">
            <w:pPr>
              <w:rPr>
                <w:sz w:val="20"/>
              </w:rPr>
            </w:pPr>
            <w:r w:rsidRPr="00FB7B8A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</w:tcPr>
          <w:p w:rsidR="00244232" w:rsidRPr="00FB7B8A" w:rsidRDefault="00244232" w:rsidP="006255FC">
            <w:pPr>
              <w:rPr>
                <w:sz w:val="20"/>
              </w:rPr>
            </w:pPr>
            <w:r w:rsidRPr="00FB7B8A">
              <w:rPr>
                <w:sz w:val="20"/>
              </w:rPr>
              <w:t xml:space="preserve">Наименование  источника </w:t>
            </w:r>
            <w:proofErr w:type="spellStart"/>
            <w:proofErr w:type="gramStart"/>
            <w:r w:rsidRPr="00FB7B8A">
              <w:rPr>
                <w:sz w:val="20"/>
              </w:rPr>
              <w:t>финансирова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FB7B8A">
              <w:rPr>
                <w:sz w:val="20"/>
              </w:rPr>
              <w:t>ния</w:t>
            </w:r>
            <w:proofErr w:type="spellEnd"/>
            <w:proofErr w:type="gramEnd"/>
            <w:r w:rsidRPr="00FB7B8A">
              <w:rPr>
                <w:sz w:val="20"/>
              </w:rPr>
              <w:t xml:space="preserve"> дефицита</w:t>
            </w:r>
          </w:p>
        </w:tc>
        <w:tc>
          <w:tcPr>
            <w:tcW w:w="3365" w:type="dxa"/>
            <w:gridSpan w:val="3"/>
          </w:tcPr>
          <w:p w:rsidR="00244232" w:rsidRPr="00FB7B8A" w:rsidRDefault="00244232" w:rsidP="006255FC">
            <w:pPr>
              <w:rPr>
                <w:sz w:val="20"/>
              </w:rPr>
            </w:pPr>
            <w:r w:rsidRPr="00FB7B8A">
              <w:rPr>
                <w:sz w:val="20"/>
              </w:rPr>
              <w:t>Сумма изменений</w:t>
            </w:r>
            <w:proofErr w:type="gramStart"/>
            <w:r w:rsidRPr="00FB7B8A">
              <w:rPr>
                <w:sz w:val="20"/>
              </w:rPr>
              <w:t xml:space="preserve"> ( + ;  - )</w:t>
            </w:r>
            <w:r>
              <w:rPr>
                <w:sz w:val="20"/>
              </w:rPr>
              <w:t xml:space="preserve">, </w:t>
            </w:r>
            <w:proofErr w:type="gramEnd"/>
            <w:r>
              <w:rPr>
                <w:sz w:val="20"/>
              </w:rPr>
              <w:t>рублей</w:t>
            </w:r>
          </w:p>
        </w:tc>
      </w:tr>
      <w:tr w:rsidR="00244232" w:rsidRPr="00FB7B8A" w:rsidTr="006255FC">
        <w:tc>
          <w:tcPr>
            <w:tcW w:w="1101" w:type="dxa"/>
            <w:vMerge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119" w:type="dxa"/>
          </w:tcPr>
          <w:p w:rsidR="00244232" w:rsidRPr="00FB7B8A" w:rsidRDefault="00244232" w:rsidP="006255FC">
            <w:pPr>
              <w:rPr>
                <w:sz w:val="20"/>
              </w:rPr>
            </w:pPr>
            <w:r w:rsidRPr="00FB7B8A">
              <w:rPr>
                <w:sz w:val="20"/>
              </w:rPr>
              <w:t xml:space="preserve">Текущий </w:t>
            </w:r>
            <w:proofErr w:type="spellStart"/>
            <w:proofErr w:type="gramStart"/>
            <w:r w:rsidRPr="00FB7B8A">
              <w:rPr>
                <w:sz w:val="20"/>
              </w:rPr>
              <w:t>финансо</w:t>
            </w:r>
            <w:proofErr w:type="spellEnd"/>
            <w:r>
              <w:rPr>
                <w:sz w:val="20"/>
              </w:rPr>
              <w:t xml:space="preserve"> </w:t>
            </w:r>
            <w:r w:rsidRPr="00FB7B8A">
              <w:rPr>
                <w:sz w:val="20"/>
              </w:rPr>
              <w:t>вый</w:t>
            </w:r>
            <w:proofErr w:type="gramEnd"/>
            <w:r w:rsidRPr="00FB7B8A">
              <w:rPr>
                <w:sz w:val="20"/>
              </w:rPr>
              <w:t xml:space="preserve"> год</w:t>
            </w:r>
          </w:p>
        </w:tc>
        <w:tc>
          <w:tcPr>
            <w:tcW w:w="1150" w:type="dxa"/>
          </w:tcPr>
          <w:p w:rsidR="00244232" w:rsidRPr="00FB7B8A" w:rsidRDefault="00244232" w:rsidP="006255FC">
            <w:pPr>
              <w:rPr>
                <w:sz w:val="20"/>
              </w:rPr>
            </w:pPr>
            <w:r w:rsidRPr="00FB7B8A">
              <w:rPr>
                <w:sz w:val="20"/>
              </w:rPr>
              <w:t>1 год планового периода</w:t>
            </w:r>
          </w:p>
        </w:tc>
        <w:tc>
          <w:tcPr>
            <w:tcW w:w="1096" w:type="dxa"/>
          </w:tcPr>
          <w:p w:rsidR="00244232" w:rsidRPr="00FB7B8A" w:rsidRDefault="00244232" w:rsidP="006255FC">
            <w:pPr>
              <w:rPr>
                <w:sz w:val="20"/>
              </w:rPr>
            </w:pPr>
            <w:r w:rsidRPr="00FB7B8A">
              <w:rPr>
                <w:sz w:val="20"/>
              </w:rPr>
              <w:t>2 год планового периода</w:t>
            </w:r>
          </w:p>
        </w:tc>
      </w:tr>
      <w:tr w:rsidR="00244232" w:rsidRPr="00FB7B8A" w:rsidTr="006255FC">
        <w:tc>
          <w:tcPr>
            <w:tcW w:w="1101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19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 w:rsidRPr="00FB7B8A">
              <w:rPr>
                <w:sz w:val="20"/>
              </w:rPr>
              <w:t>5</w:t>
            </w:r>
          </w:p>
        </w:tc>
        <w:tc>
          <w:tcPr>
            <w:tcW w:w="1150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 w:rsidRPr="00FB7B8A">
              <w:rPr>
                <w:sz w:val="20"/>
              </w:rPr>
              <w:t>6</w:t>
            </w:r>
          </w:p>
        </w:tc>
        <w:tc>
          <w:tcPr>
            <w:tcW w:w="1096" w:type="dxa"/>
          </w:tcPr>
          <w:p w:rsidR="00244232" w:rsidRPr="00FB7B8A" w:rsidRDefault="00244232" w:rsidP="006255FC">
            <w:pPr>
              <w:jc w:val="center"/>
              <w:rPr>
                <w:sz w:val="20"/>
              </w:rPr>
            </w:pPr>
            <w:r w:rsidRPr="00FB7B8A">
              <w:rPr>
                <w:sz w:val="20"/>
              </w:rPr>
              <w:t>7</w:t>
            </w:r>
          </w:p>
        </w:tc>
      </w:tr>
      <w:tr w:rsidR="00244232" w:rsidRPr="00FB7B8A" w:rsidTr="006255FC">
        <w:tc>
          <w:tcPr>
            <w:tcW w:w="1101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119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096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</w:tr>
      <w:tr w:rsidR="00244232" w:rsidRPr="00FB7B8A" w:rsidTr="006255FC">
        <w:tc>
          <w:tcPr>
            <w:tcW w:w="1101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119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096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</w:tr>
      <w:tr w:rsidR="00244232" w:rsidRPr="00FB7B8A" w:rsidTr="006255FC">
        <w:tc>
          <w:tcPr>
            <w:tcW w:w="5920" w:type="dxa"/>
            <w:gridSpan w:val="4"/>
          </w:tcPr>
          <w:p w:rsidR="00244232" w:rsidRPr="00FB7B8A" w:rsidRDefault="00244232" w:rsidP="006255FC">
            <w:pPr>
              <w:jc w:val="right"/>
              <w:rPr>
                <w:sz w:val="20"/>
              </w:rPr>
            </w:pPr>
            <w:r w:rsidRPr="00FB7B8A">
              <w:rPr>
                <w:sz w:val="20"/>
              </w:rPr>
              <w:t>Итого:</w:t>
            </w:r>
          </w:p>
        </w:tc>
        <w:tc>
          <w:tcPr>
            <w:tcW w:w="1119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  <w:tc>
          <w:tcPr>
            <w:tcW w:w="1096" w:type="dxa"/>
          </w:tcPr>
          <w:p w:rsidR="00244232" w:rsidRPr="00FB7B8A" w:rsidRDefault="00244232" w:rsidP="006255FC">
            <w:pPr>
              <w:rPr>
                <w:sz w:val="20"/>
              </w:rPr>
            </w:pPr>
          </w:p>
        </w:tc>
      </w:tr>
    </w:tbl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         ______________________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(подпись)                (расшифровка подписи)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244232" w:rsidRPr="00DE46E4" w:rsidRDefault="00244232" w:rsidP="0024423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Исполнитель _____________         ______________________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(подпись)                   (расшифровка подписи)</w:t>
      </w:r>
    </w:p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«____» ______________ 20____ года  </w:t>
      </w:r>
    </w:p>
    <w:p w:rsidR="00244232" w:rsidRDefault="00244232" w:rsidP="002442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643"/>
      </w:tblGrid>
      <w:tr w:rsidR="00244232" w:rsidRPr="008345FC" w:rsidTr="006255FC">
        <w:tc>
          <w:tcPr>
            <w:tcW w:w="4642" w:type="dxa"/>
          </w:tcPr>
          <w:p w:rsidR="00244232" w:rsidRPr="008345FC" w:rsidRDefault="00244232" w:rsidP="006255F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44232" w:rsidRPr="008345FC" w:rsidRDefault="00244232" w:rsidP="006255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 и ведения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росписи бюджета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района </w:t>
            </w: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Самарской области, бюджетных росписей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главных распорядителей (распорядителей)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(главных  администраторов источников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дефицита бюджета  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Самарской области), определения,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утверждения и доведения лимитов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бюджетных обязательств</w:t>
            </w:r>
          </w:p>
          <w:p w:rsidR="00244232" w:rsidRPr="008345FC" w:rsidRDefault="00244232" w:rsidP="006255F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Бюджетная роспись расходов главного распорядителя на ____ год и плановый период ______ годов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Наименование главного распорядителя, л/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</w:t>
      </w:r>
    </w:p>
    <w:p w:rsidR="00244232" w:rsidRDefault="00244232" w:rsidP="00244232">
      <w:pPr>
        <w:jc w:val="righ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134"/>
        <w:gridCol w:w="993"/>
        <w:gridCol w:w="992"/>
        <w:gridCol w:w="992"/>
        <w:gridCol w:w="1134"/>
        <w:gridCol w:w="1127"/>
        <w:gridCol w:w="1104"/>
      </w:tblGrid>
      <w:tr w:rsidR="00244232" w:rsidRPr="00930C78" w:rsidTr="006255FC">
        <w:tc>
          <w:tcPr>
            <w:tcW w:w="993" w:type="dxa"/>
            <w:vMerge w:val="restart"/>
          </w:tcPr>
          <w:p w:rsidR="00244232" w:rsidRPr="00930C78" w:rsidRDefault="00244232" w:rsidP="006255FC">
            <w:pPr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3827" w:type="dxa"/>
            <w:gridSpan w:val="4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Код  бюджетной классификации</w:t>
            </w:r>
          </w:p>
        </w:tc>
        <w:tc>
          <w:tcPr>
            <w:tcW w:w="992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Дополнительная детализация</w:t>
            </w:r>
          </w:p>
        </w:tc>
        <w:tc>
          <w:tcPr>
            <w:tcW w:w="3365" w:type="dxa"/>
            <w:gridSpan w:val="3"/>
          </w:tcPr>
          <w:p w:rsidR="00244232" w:rsidRPr="00930C78" w:rsidRDefault="00244232" w:rsidP="006255FC">
            <w:pPr>
              <w:rPr>
                <w:sz w:val="20"/>
              </w:rPr>
            </w:pPr>
            <w:r>
              <w:rPr>
                <w:sz w:val="20"/>
              </w:rPr>
              <w:t>Бюджетные ассигнования, рублей</w:t>
            </w:r>
            <w:r w:rsidRPr="00930C78">
              <w:rPr>
                <w:sz w:val="20"/>
              </w:rPr>
              <w:t xml:space="preserve"> </w:t>
            </w:r>
          </w:p>
        </w:tc>
      </w:tr>
      <w:tr w:rsidR="00244232" w:rsidRPr="00930C78" w:rsidTr="006255FC">
        <w:tc>
          <w:tcPr>
            <w:tcW w:w="993" w:type="dxa"/>
            <w:vMerge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ГРБС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Раздел, подраздел</w:t>
            </w:r>
          </w:p>
        </w:tc>
        <w:tc>
          <w:tcPr>
            <w:tcW w:w="993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Целевая статья</w:t>
            </w:r>
          </w:p>
        </w:tc>
        <w:tc>
          <w:tcPr>
            <w:tcW w:w="992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Вид расходов</w:t>
            </w:r>
          </w:p>
        </w:tc>
        <w:tc>
          <w:tcPr>
            <w:tcW w:w="992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КОСГУ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 xml:space="preserve">Текущий </w:t>
            </w:r>
            <w:proofErr w:type="spellStart"/>
            <w:proofErr w:type="gramStart"/>
            <w:r w:rsidRPr="00930C78">
              <w:rPr>
                <w:sz w:val="20"/>
              </w:rPr>
              <w:t>финансо</w:t>
            </w:r>
            <w:proofErr w:type="spellEnd"/>
            <w:r>
              <w:rPr>
                <w:sz w:val="20"/>
              </w:rPr>
              <w:t xml:space="preserve"> </w:t>
            </w:r>
            <w:r w:rsidRPr="00930C78">
              <w:rPr>
                <w:sz w:val="20"/>
              </w:rPr>
              <w:t>вый</w:t>
            </w:r>
            <w:proofErr w:type="gramEnd"/>
            <w:r w:rsidRPr="00930C78">
              <w:rPr>
                <w:sz w:val="20"/>
              </w:rPr>
              <w:t xml:space="preserve"> год</w:t>
            </w:r>
          </w:p>
        </w:tc>
        <w:tc>
          <w:tcPr>
            <w:tcW w:w="1127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1 год планового периода</w:t>
            </w:r>
          </w:p>
        </w:tc>
        <w:tc>
          <w:tcPr>
            <w:tcW w:w="1104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2 год планового периода</w:t>
            </w:r>
          </w:p>
        </w:tc>
      </w:tr>
      <w:tr w:rsidR="00244232" w:rsidRPr="00930C78" w:rsidTr="006255FC">
        <w:tc>
          <w:tcPr>
            <w:tcW w:w="993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27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04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244232" w:rsidRPr="00930C78" w:rsidTr="006255FC">
        <w:tc>
          <w:tcPr>
            <w:tcW w:w="993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27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</w:tr>
      <w:tr w:rsidR="00244232" w:rsidRPr="00930C78" w:rsidTr="006255FC">
        <w:tc>
          <w:tcPr>
            <w:tcW w:w="993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27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</w:tr>
      <w:tr w:rsidR="00244232" w:rsidRPr="00930C78" w:rsidTr="006255FC">
        <w:tc>
          <w:tcPr>
            <w:tcW w:w="5812" w:type="dxa"/>
            <w:gridSpan w:val="6"/>
          </w:tcPr>
          <w:p w:rsidR="00244232" w:rsidRPr="00930C78" w:rsidRDefault="00244232" w:rsidP="006255FC">
            <w:pPr>
              <w:jc w:val="right"/>
              <w:rPr>
                <w:sz w:val="20"/>
              </w:rPr>
            </w:pPr>
            <w:r w:rsidRPr="00930C78">
              <w:rPr>
                <w:sz w:val="20"/>
              </w:rPr>
              <w:t>Итого: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27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</w:tr>
    </w:tbl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         ______________________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(подпись)                (расшифровка подписи)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244232" w:rsidRPr="00DE46E4" w:rsidRDefault="00244232" w:rsidP="0024423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Исполнитель _____________         ______________________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(подпись)                   (расшифровка подписи)</w:t>
      </w:r>
    </w:p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«____» ______________ 20____ года  </w:t>
      </w: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643"/>
      </w:tblGrid>
      <w:tr w:rsidR="00244232" w:rsidRPr="008345FC" w:rsidTr="006255FC">
        <w:tc>
          <w:tcPr>
            <w:tcW w:w="4642" w:type="dxa"/>
          </w:tcPr>
          <w:p w:rsidR="00244232" w:rsidRPr="008345FC" w:rsidRDefault="00244232" w:rsidP="006255F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44232" w:rsidRPr="008345FC" w:rsidRDefault="00244232" w:rsidP="006255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ПРИЛОЖЕНИЕ 5.1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 и ведения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росписи бюджета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района </w:t>
            </w: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Самарской области, бюджетных росписей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главных распорядителей (распорядителей)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(главных  администраторов источников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дефицита бюджета  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Самарской области), определения,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утверждения и доведения лимитов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бюджетных обязательств</w:t>
            </w:r>
          </w:p>
          <w:p w:rsidR="00244232" w:rsidRPr="008345FC" w:rsidRDefault="00244232" w:rsidP="006255F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Pr="00C470FF" w:rsidRDefault="00244232" w:rsidP="002442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Бюджетная роспись главного </w:t>
      </w:r>
      <w:proofErr w:type="gramStart"/>
      <w:r>
        <w:rPr>
          <w:sz w:val="24"/>
          <w:szCs w:val="24"/>
        </w:rPr>
        <w:t>администратора источников финансирования дефицита бюджета</w:t>
      </w:r>
      <w:proofErr w:type="gramEnd"/>
      <w:r>
        <w:rPr>
          <w:sz w:val="24"/>
          <w:szCs w:val="24"/>
        </w:rPr>
        <w:t xml:space="preserve"> на ____ год и плановый период _____ годов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Наименование главного администратора источников финансирования дефицита, л/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_________________________________________________________________________</w:t>
      </w:r>
    </w:p>
    <w:tbl>
      <w:tblPr>
        <w:tblpPr w:leftFromText="180" w:rightFromText="180" w:vertAnchor="text" w:horzAnchor="margin" w:tblpY="682"/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559"/>
        <w:gridCol w:w="1518"/>
        <w:gridCol w:w="1134"/>
        <w:gridCol w:w="1134"/>
        <w:gridCol w:w="1097"/>
      </w:tblGrid>
      <w:tr w:rsidR="00244232" w:rsidRPr="00930C78" w:rsidTr="006255FC">
        <w:tc>
          <w:tcPr>
            <w:tcW w:w="992" w:type="dxa"/>
            <w:vMerge w:val="restart"/>
          </w:tcPr>
          <w:p w:rsidR="00244232" w:rsidRPr="00930C78" w:rsidRDefault="00244232" w:rsidP="006255FC">
            <w:pPr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 xml:space="preserve">Код </w:t>
            </w:r>
            <w:r>
              <w:rPr>
                <w:sz w:val="20"/>
              </w:rPr>
              <w:t xml:space="preserve"> главного </w:t>
            </w:r>
            <w:r w:rsidRPr="00930C78">
              <w:rPr>
                <w:sz w:val="20"/>
              </w:rPr>
              <w:t>администратора источников финансирования дефицита</w:t>
            </w:r>
          </w:p>
        </w:tc>
        <w:tc>
          <w:tcPr>
            <w:tcW w:w="1559" w:type="dxa"/>
            <w:vMerge w:val="restart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1518" w:type="dxa"/>
            <w:vMerge w:val="restart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 xml:space="preserve">Наименование  источника </w:t>
            </w:r>
            <w:proofErr w:type="spellStart"/>
            <w:proofErr w:type="gramStart"/>
            <w:r w:rsidRPr="00930C78">
              <w:rPr>
                <w:sz w:val="20"/>
              </w:rPr>
              <w:t>финансирова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930C78">
              <w:rPr>
                <w:sz w:val="20"/>
              </w:rPr>
              <w:t>ния</w:t>
            </w:r>
            <w:proofErr w:type="spellEnd"/>
            <w:proofErr w:type="gramEnd"/>
            <w:r w:rsidRPr="00930C78">
              <w:rPr>
                <w:sz w:val="20"/>
              </w:rPr>
              <w:t xml:space="preserve"> дефицита</w:t>
            </w:r>
          </w:p>
        </w:tc>
        <w:tc>
          <w:tcPr>
            <w:tcW w:w="3365" w:type="dxa"/>
            <w:gridSpan w:val="3"/>
          </w:tcPr>
          <w:p w:rsidR="00244232" w:rsidRPr="00930C78" w:rsidRDefault="00244232" w:rsidP="006255FC">
            <w:pPr>
              <w:rPr>
                <w:sz w:val="20"/>
              </w:rPr>
            </w:pPr>
            <w:r>
              <w:rPr>
                <w:sz w:val="20"/>
              </w:rPr>
              <w:t>Бюджетные ассигнования, рублей</w:t>
            </w:r>
            <w:r w:rsidRPr="00930C78">
              <w:rPr>
                <w:sz w:val="20"/>
              </w:rPr>
              <w:t xml:space="preserve"> </w:t>
            </w:r>
          </w:p>
        </w:tc>
      </w:tr>
      <w:tr w:rsidR="00244232" w:rsidRPr="00930C78" w:rsidTr="006255FC">
        <w:tc>
          <w:tcPr>
            <w:tcW w:w="992" w:type="dxa"/>
            <w:vMerge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518" w:type="dxa"/>
            <w:vMerge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 xml:space="preserve">Текущий </w:t>
            </w:r>
            <w:proofErr w:type="spellStart"/>
            <w:proofErr w:type="gramStart"/>
            <w:r w:rsidRPr="00930C78">
              <w:rPr>
                <w:sz w:val="20"/>
              </w:rPr>
              <w:t>финансо</w:t>
            </w:r>
            <w:proofErr w:type="spellEnd"/>
            <w:r>
              <w:rPr>
                <w:sz w:val="20"/>
              </w:rPr>
              <w:t xml:space="preserve"> </w:t>
            </w:r>
            <w:r w:rsidRPr="00930C78">
              <w:rPr>
                <w:sz w:val="20"/>
              </w:rPr>
              <w:t>вый</w:t>
            </w:r>
            <w:proofErr w:type="gramEnd"/>
            <w:r w:rsidRPr="00930C78">
              <w:rPr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1 год планового периода</w:t>
            </w:r>
          </w:p>
        </w:tc>
        <w:tc>
          <w:tcPr>
            <w:tcW w:w="1097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2 год планового периода</w:t>
            </w:r>
          </w:p>
        </w:tc>
      </w:tr>
      <w:tr w:rsidR="00244232" w:rsidRPr="00930C78" w:rsidTr="006255FC">
        <w:tc>
          <w:tcPr>
            <w:tcW w:w="992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18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 w:rsidRPr="00930C78">
              <w:rPr>
                <w:sz w:val="20"/>
              </w:rPr>
              <w:t>6</w:t>
            </w:r>
          </w:p>
        </w:tc>
        <w:tc>
          <w:tcPr>
            <w:tcW w:w="1097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 w:rsidRPr="00930C78">
              <w:rPr>
                <w:sz w:val="20"/>
              </w:rPr>
              <w:t>7</w:t>
            </w:r>
          </w:p>
        </w:tc>
      </w:tr>
      <w:tr w:rsidR="00244232" w:rsidRPr="00930C78" w:rsidTr="006255FC">
        <w:tc>
          <w:tcPr>
            <w:tcW w:w="992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518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097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</w:tr>
      <w:tr w:rsidR="00244232" w:rsidRPr="00930C78" w:rsidTr="006255FC">
        <w:tc>
          <w:tcPr>
            <w:tcW w:w="992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518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097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</w:tr>
      <w:tr w:rsidR="00244232" w:rsidRPr="00930C78" w:rsidTr="006255FC">
        <w:tc>
          <w:tcPr>
            <w:tcW w:w="5770" w:type="dxa"/>
            <w:gridSpan w:val="4"/>
          </w:tcPr>
          <w:p w:rsidR="00244232" w:rsidRPr="00930C78" w:rsidRDefault="00244232" w:rsidP="006255FC">
            <w:pPr>
              <w:jc w:val="right"/>
              <w:rPr>
                <w:sz w:val="20"/>
              </w:rPr>
            </w:pPr>
            <w:r w:rsidRPr="00930C78">
              <w:rPr>
                <w:sz w:val="20"/>
              </w:rPr>
              <w:t>Итого: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097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</w:tr>
    </w:tbl>
    <w:p w:rsidR="00244232" w:rsidRDefault="00244232" w:rsidP="00244232">
      <w:pPr>
        <w:jc w:val="right"/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         ______________________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(подпись)                (расшифровка подписи)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244232" w:rsidRPr="00DE46E4" w:rsidRDefault="00244232" w:rsidP="0024423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Исполнитель _____________         ______________________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(подпись)                   (расшифровка подписи)</w:t>
      </w:r>
    </w:p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«____» ______________ 20____ года  </w:t>
      </w:r>
    </w:p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643"/>
      </w:tblGrid>
      <w:tr w:rsidR="00244232" w:rsidRPr="008345FC" w:rsidTr="006255FC">
        <w:tc>
          <w:tcPr>
            <w:tcW w:w="4642" w:type="dxa"/>
          </w:tcPr>
          <w:p w:rsidR="00244232" w:rsidRPr="008345FC" w:rsidRDefault="00244232" w:rsidP="006255F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44232" w:rsidRPr="008345FC" w:rsidRDefault="00244232" w:rsidP="006255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 и ведения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росписи бюджета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района </w:t>
            </w: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Самарской области, бюджетных росписей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главных распорядителей (распорядителей)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(главных  администраторов источников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дефицита бюджета  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Самарской области), определения,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утверждения и доведения лимитов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бюджетных обязательств</w:t>
            </w:r>
          </w:p>
          <w:p w:rsidR="00244232" w:rsidRPr="008345FC" w:rsidRDefault="00244232" w:rsidP="006255F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Уведомление о бюджетных ассигнованиях (лимитах бюджетных обязательств)   на ____ год и плановый период ______ годов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Наименование главного распорядителя, л/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Наименование распорядителя (получателя)</w:t>
      </w:r>
      <w:proofErr w:type="gramStart"/>
      <w:r>
        <w:rPr>
          <w:sz w:val="24"/>
          <w:szCs w:val="24"/>
        </w:rPr>
        <w:t>,л</w:t>
      </w:r>
      <w:proofErr w:type="gramEnd"/>
      <w:r>
        <w:rPr>
          <w:sz w:val="24"/>
          <w:szCs w:val="24"/>
        </w:rPr>
        <w:t>/с ___________________________________</w:t>
      </w:r>
    </w:p>
    <w:p w:rsidR="00244232" w:rsidRDefault="00244232" w:rsidP="00244232">
      <w:pPr>
        <w:jc w:val="righ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134"/>
        <w:gridCol w:w="993"/>
        <w:gridCol w:w="992"/>
        <w:gridCol w:w="992"/>
        <w:gridCol w:w="1134"/>
        <w:gridCol w:w="1131"/>
        <w:gridCol w:w="1100"/>
      </w:tblGrid>
      <w:tr w:rsidR="00244232" w:rsidRPr="00930C78" w:rsidTr="006255FC">
        <w:tc>
          <w:tcPr>
            <w:tcW w:w="851" w:type="dxa"/>
            <w:vMerge w:val="restart"/>
          </w:tcPr>
          <w:p w:rsidR="00244232" w:rsidRPr="00930C78" w:rsidRDefault="00244232" w:rsidP="006255F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Наименован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Код  бюджетной классификации</w:t>
            </w:r>
          </w:p>
        </w:tc>
        <w:tc>
          <w:tcPr>
            <w:tcW w:w="992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Дополни</w:t>
            </w:r>
            <w:r>
              <w:rPr>
                <w:sz w:val="20"/>
              </w:rPr>
              <w:t xml:space="preserve"> </w:t>
            </w:r>
            <w:r w:rsidRPr="00930C78">
              <w:rPr>
                <w:sz w:val="20"/>
              </w:rPr>
              <w:t xml:space="preserve">тельная </w:t>
            </w:r>
            <w:proofErr w:type="spellStart"/>
            <w:proofErr w:type="gramStart"/>
            <w:r w:rsidRPr="00930C78">
              <w:rPr>
                <w:sz w:val="20"/>
              </w:rPr>
              <w:t>детализа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930C78">
              <w:rPr>
                <w:sz w:val="20"/>
              </w:rPr>
              <w:t>ция</w:t>
            </w:r>
            <w:proofErr w:type="spellEnd"/>
            <w:proofErr w:type="gramEnd"/>
          </w:p>
        </w:tc>
        <w:tc>
          <w:tcPr>
            <w:tcW w:w="3365" w:type="dxa"/>
            <w:gridSpan w:val="3"/>
          </w:tcPr>
          <w:p w:rsidR="00244232" w:rsidRPr="00930C78" w:rsidRDefault="00244232" w:rsidP="006255FC">
            <w:pPr>
              <w:rPr>
                <w:sz w:val="20"/>
              </w:rPr>
            </w:pPr>
            <w:r>
              <w:rPr>
                <w:sz w:val="20"/>
              </w:rPr>
              <w:t>Бюджетные ассигнования, рублей</w:t>
            </w:r>
            <w:r w:rsidRPr="00930C78">
              <w:rPr>
                <w:sz w:val="20"/>
              </w:rPr>
              <w:t xml:space="preserve"> </w:t>
            </w:r>
          </w:p>
        </w:tc>
      </w:tr>
      <w:tr w:rsidR="00244232" w:rsidRPr="00930C78" w:rsidTr="006255FC">
        <w:tc>
          <w:tcPr>
            <w:tcW w:w="851" w:type="dxa"/>
            <w:vMerge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ГРБС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Раздел, подраздел</w:t>
            </w:r>
          </w:p>
        </w:tc>
        <w:tc>
          <w:tcPr>
            <w:tcW w:w="993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Целевая статья</w:t>
            </w:r>
          </w:p>
        </w:tc>
        <w:tc>
          <w:tcPr>
            <w:tcW w:w="992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Вид расходов</w:t>
            </w:r>
          </w:p>
        </w:tc>
        <w:tc>
          <w:tcPr>
            <w:tcW w:w="992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КОСГУ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 xml:space="preserve">Текущий </w:t>
            </w:r>
            <w:proofErr w:type="spellStart"/>
            <w:proofErr w:type="gramStart"/>
            <w:r w:rsidRPr="00930C78">
              <w:rPr>
                <w:sz w:val="20"/>
              </w:rPr>
              <w:t>финансо</w:t>
            </w:r>
            <w:proofErr w:type="spellEnd"/>
            <w:r>
              <w:rPr>
                <w:sz w:val="20"/>
              </w:rPr>
              <w:t xml:space="preserve"> </w:t>
            </w:r>
            <w:r w:rsidRPr="00930C78">
              <w:rPr>
                <w:sz w:val="20"/>
              </w:rPr>
              <w:t>вый</w:t>
            </w:r>
            <w:proofErr w:type="gramEnd"/>
            <w:r w:rsidRPr="00930C78">
              <w:rPr>
                <w:sz w:val="20"/>
              </w:rPr>
              <w:t xml:space="preserve"> год</w:t>
            </w:r>
          </w:p>
        </w:tc>
        <w:tc>
          <w:tcPr>
            <w:tcW w:w="1131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1 год планового периода</w:t>
            </w:r>
          </w:p>
        </w:tc>
        <w:tc>
          <w:tcPr>
            <w:tcW w:w="1100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2 год планового периода</w:t>
            </w:r>
          </w:p>
        </w:tc>
      </w:tr>
      <w:tr w:rsidR="00244232" w:rsidRPr="00930C78" w:rsidTr="006255FC">
        <w:tc>
          <w:tcPr>
            <w:tcW w:w="851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1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00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244232" w:rsidRPr="00930C78" w:rsidTr="006255FC">
        <w:tc>
          <w:tcPr>
            <w:tcW w:w="851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1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</w:tr>
      <w:tr w:rsidR="00244232" w:rsidRPr="00930C78" w:rsidTr="006255FC">
        <w:tc>
          <w:tcPr>
            <w:tcW w:w="851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1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</w:tr>
      <w:tr w:rsidR="00244232" w:rsidRPr="00930C78" w:rsidTr="006255FC">
        <w:tc>
          <w:tcPr>
            <w:tcW w:w="5812" w:type="dxa"/>
            <w:gridSpan w:val="6"/>
          </w:tcPr>
          <w:p w:rsidR="00244232" w:rsidRPr="00930C78" w:rsidRDefault="00244232" w:rsidP="006255FC">
            <w:pPr>
              <w:jc w:val="right"/>
              <w:rPr>
                <w:sz w:val="20"/>
              </w:rPr>
            </w:pPr>
            <w:r w:rsidRPr="00930C78">
              <w:rPr>
                <w:sz w:val="20"/>
              </w:rPr>
              <w:t>Итого: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1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</w:tr>
    </w:tbl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         ______________________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(подпись)                (расшифровка подписи)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244232" w:rsidRPr="00DE46E4" w:rsidRDefault="00244232" w:rsidP="0024423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Исполнитель _____________         ______________________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(подпись)                   (расшифровка подписи)</w:t>
      </w:r>
    </w:p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«____» ______________ 20____ года  </w:t>
      </w:r>
    </w:p>
    <w:p w:rsidR="00244232" w:rsidRDefault="00244232" w:rsidP="002442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643"/>
      </w:tblGrid>
      <w:tr w:rsidR="00244232" w:rsidRPr="008345FC" w:rsidTr="006255FC">
        <w:tc>
          <w:tcPr>
            <w:tcW w:w="4642" w:type="dxa"/>
          </w:tcPr>
          <w:p w:rsidR="00244232" w:rsidRPr="008345FC" w:rsidRDefault="00244232" w:rsidP="006255F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44232" w:rsidRPr="008345FC" w:rsidRDefault="00244232" w:rsidP="006255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 и ведения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росписи бюджета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района </w:t>
            </w: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Самарской области, бюджетных росписей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главных распорядителей (распорядителей)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(главных  администраторов источников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дефицита бюджета  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Самарской области), определения,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утверждения и доведения лимитов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бюджетных обязательств</w:t>
            </w:r>
          </w:p>
          <w:p w:rsidR="00244232" w:rsidRPr="008345FC" w:rsidRDefault="00244232" w:rsidP="006255F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Изменение в бюджетную роспись расходов главного распорядителя на ____ год и плановый период ______ годов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Наименование главного распорядителя, л/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50"/>
        <w:gridCol w:w="993"/>
        <w:gridCol w:w="850"/>
        <w:gridCol w:w="992"/>
        <w:gridCol w:w="993"/>
        <w:gridCol w:w="1134"/>
        <w:gridCol w:w="1134"/>
      </w:tblGrid>
      <w:tr w:rsidR="00244232" w:rsidRPr="00930C78" w:rsidTr="006255FC">
        <w:tc>
          <w:tcPr>
            <w:tcW w:w="1134" w:type="dxa"/>
            <w:vMerge w:val="restart"/>
          </w:tcPr>
          <w:p w:rsidR="00244232" w:rsidRDefault="00244232" w:rsidP="006255FC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544" w:type="dxa"/>
            <w:gridSpan w:val="4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Код  бюджетной классификации</w:t>
            </w:r>
          </w:p>
        </w:tc>
        <w:tc>
          <w:tcPr>
            <w:tcW w:w="992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Дополнительная детализация</w:t>
            </w:r>
          </w:p>
        </w:tc>
        <w:tc>
          <w:tcPr>
            <w:tcW w:w="3261" w:type="dxa"/>
            <w:gridSpan w:val="3"/>
          </w:tcPr>
          <w:p w:rsidR="00244232" w:rsidRPr="00930C78" w:rsidRDefault="00244232" w:rsidP="006255FC">
            <w:pPr>
              <w:rPr>
                <w:sz w:val="20"/>
              </w:rPr>
            </w:pPr>
            <w:r>
              <w:rPr>
                <w:sz w:val="20"/>
              </w:rPr>
              <w:t>Сумма изменений</w:t>
            </w:r>
            <w:proofErr w:type="gramStart"/>
            <w:r>
              <w:rPr>
                <w:sz w:val="20"/>
              </w:rPr>
              <w:t xml:space="preserve"> (+ ; - ), </w:t>
            </w:r>
            <w:proofErr w:type="gramEnd"/>
            <w:r>
              <w:rPr>
                <w:sz w:val="20"/>
              </w:rPr>
              <w:t>рублей</w:t>
            </w:r>
          </w:p>
        </w:tc>
      </w:tr>
      <w:tr w:rsidR="00244232" w:rsidRPr="00930C78" w:rsidTr="006255FC">
        <w:tc>
          <w:tcPr>
            <w:tcW w:w="1134" w:type="dxa"/>
            <w:vMerge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ГРБС</w:t>
            </w:r>
          </w:p>
        </w:tc>
        <w:tc>
          <w:tcPr>
            <w:tcW w:w="850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Раздел, подраздел</w:t>
            </w:r>
          </w:p>
        </w:tc>
        <w:tc>
          <w:tcPr>
            <w:tcW w:w="993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Целевая статья</w:t>
            </w:r>
          </w:p>
        </w:tc>
        <w:tc>
          <w:tcPr>
            <w:tcW w:w="850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Вид расходов</w:t>
            </w:r>
          </w:p>
        </w:tc>
        <w:tc>
          <w:tcPr>
            <w:tcW w:w="992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КОСГУ</w:t>
            </w:r>
          </w:p>
        </w:tc>
        <w:tc>
          <w:tcPr>
            <w:tcW w:w="993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 xml:space="preserve">Текущий </w:t>
            </w:r>
            <w:proofErr w:type="spellStart"/>
            <w:proofErr w:type="gramStart"/>
            <w:r w:rsidRPr="00930C78">
              <w:rPr>
                <w:sz w:val="20"/>
              </w:rPr>
              <w:t>финансо</w:t>
            </w:r>
            <w:proofErr w:type="spellEnd"/>
            <w:r>
              <w:rPr>
                <w:sz w:val="20"/>
              </w:rPr>
              <w:t xml:space="preserve"> </w:t>
            </w:r>
            <w:r w:rsidRPr="00930C78">
              <w:rPr>
                <w:sz w:val="20"/>
              </w:rPr>
              <w:t>вый</w:t>
            </w:r>
            <w:proofErr w:type="gramEnd"/>
            <w:r w:rsidRPr="00930C78">
              <w:rPr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1 год планового периода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2 год планового периода</w:t>
            </w:r>
          </w:p>
        </w:tc>
      </w:tr>
      <w:tr w:rsidR="00244232" w:rsidRPr="00930C78" w:rsidTr="006255FC">
        <w:tc>
          <w:tcPr>
            <w:tcW w:w="1134" w:type="dxa"/>
          </w:tcPr>
          <w:p w:rsidR="00244232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244232" w:rsidRPr="00930C78" w:rsidTr="006255FC"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</w:tr>
      <w:tr w:rsidR="00244232" w:rsidRPr="00930C78" w:rsidTr="006255FC"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</w:tr>
      <w:tr w:rsidR="00244232" w:rsidRPr="00930C78" w:rsidTr="006255FC">
        <w:tc>
          <w:tcPr>
            <w:tcW w:w="5670" w:type="dxa"/>
            <w:gridSpan w:val="6"/>
          </w:tcPr>
          <w:p w:rsidR="00244232" w:rsidRPr="00930C78" w:rsidRDefault="00244232" w:rsidP="006255FC">
            <w:pPr>
              <w:jc w:val="right"/>
              <w:rPr>
                <w:sz w:val="20"/>
              </w:rPr>
            </w:pPr>
            <w:r w:rsidRPr="00930C78">
              <w:rPr>
                <w:sz w:val="20"/>
              </w:rPr>
              <w:t>Итого:</w:t>
            </w:r>
          </w:p>
        </w:tc>
        <w:tc>
          <w:tcPr>
            <w:tcW w:w="993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</w:tr>
    </w:tbl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         ______________________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(подпись)                (расшифровка подписи)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244232" w:rsidRPr="00DE46E4" w:rsidRDefault="00244232" w:rsidP="0024423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Исполнитель _____________         ______________________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(подпись)                   (расшифровка подписи)</w:t>
      </w:r>
    </w:p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«____» ______________ 20____ года  </w:t>
      </w: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643"/>
      </w:tblGrid>
      <w:tr w:rsidR="00244232" w:rsidRPr="008345FC" w:rsidTr="006255FC">
        <w:tc>
          <w:tcPr>
            <w:tcW w:w="4642" w:type="dxa"/>
          </w:tcPr>
          <w:p w:rsidR="00244232" w:rsidRPr="008345FC" w:rsidRDefault="00244232" w:rsidP="006255F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44232" w:rsidRPr="008345FC" w:rsidRDefault="00244232" w:rsidP="006255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ПРИЛОЖЕНИЕ 7.1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 и ведения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росписи бюджета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района </w:t>
            </w: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Самарской области, бюджетных росписей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главных распорядителей (распорядителей)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(главных  администраторов источников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дефицита бюджета  сельского поселения </w:t>
            </w:r>
            <w:r w:rsidR="004560E7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Самарской области), определения,</w:t>
            </w:r>
            <w:proofErr w:type="gramEnd"/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утверждения и доведения лимитов</w:t>
            </w:r>
          </w:p>
          <w:p w:rsidR="00244232" w:rsidRPr="008345FC" w:rsidRDefault="00244232" w:rsidP="0062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sz w:val="24"/>
                <w:szCs w:val="24"/>
              </w:rPr>
              <w:t>бюджетных обязательств</w:t>
            </w:r>
          </w:p>
          <w:p w:rsidR="00244232" w:rsidRPr="008345FC" w:rsidRDefault="00244232" w:rsidP="006255F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Уведомление об изменении бюджетных ассигнований (лимитов бюджетных обязательств)  на ____ год и плановый период ______ годов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Наименование главного распорядителя, л/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Наименование распорядителя (получателя)</w:t>
      </w:r>
      <w:proofErr w:type="gramStart"/>
      <w:r>
        <w:rPr>
          <w:sz w:val="24"/>
          <w:szCs w:val="24"/>
        </w:rPr>
        <w:t>,л</w:t>
      </w:r>
      <w:proofErr w:type="gramEnd"/>
      <w:r>
        <w:rPr>
          <w:sz w:val="24"/>
          <w:szCs w:val="24"/>
        </w:rPr>
        <w:t>/с ___________________________________</w:t>
      </w:r>
    </w:p>
    <w:p w:rsidR="00244232" w:rsidRDefault="00244232" w:rsidP="00244232">
      <w:pPr>
        <w:jc w:val="righ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134"/>
        <w:gridCol w:w="993"/>
        <w:gridCol w:w="992"/>
        <w:gridCol w:w="992"/>
        <w:gridCol w:w="1134"/>
        <w:gridCol w:w="1127"/>
        <w:gridCol w:w="1104"/>
      </w:tblGrid>
      <w:tr w:rsidR="00244232" w:rsidRPr="00930C78" w:rsidTr="006255FC">
        <w:tc>
          <w:tcPr>
            <w:tcW w:w="993" w:type="dxa"/>
            <w:vMerge w:val="restart"/>
          </w:tcPr>
          <w:p w:rsidR="00244232" w:rsidRPr="00930C78" w:rsidRDefault="00244232" w:rsidP="006255FC">
            <w:pPr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3827" w:type="dxa"/>
            <w:gridSpan w:val="4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Код  бюджетной классификации</w:t>
            </w:r>
          </w:p>
        </w:tc>
        <w:tc>
          <w:tcPr>
            <w:tcW w:w="992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Дополни</w:t>
            </w:r>
            <w:r>
              <w:rPr>
                <w:sz w:val="20"/>
              </w:rPr>
              <w:t xml:space="preserve"> </w:t>
            </w:r>
            <w:r w:rsidRPr="00930C78">
              <w:rPr>
                <w:sz w:val="20"/>
              </w:rPr>
              <w:t xml:space="preserve">тельная </w:t>
            </w:r>
            <w:proofErr w:type="spellStart"/>
            <w:proofErr w:type="gramStart"/>
            <w:r w:rsidRPr="00930C78">
              <w:rPr>
                <w:sz w:val="20"/>
              </w:rPr>
              <w:t>детализа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930C78">
              <w:rPr>
                <w:sz w:val="20"/>
              </w:rPr>
              <w:t>ция</w:t>
            </w:r>
            <w:proofErr w:type="spellEnd"/>
            <w:proofErr w:type="gramEnd"/>
          </w:p>
        </w:tc>
        <w:tc>
          <w:tcPr>
            <w:tcW w:w="3365" w:type="dxa"/>
            <w:gridSpan w:val="3"/>
          </w:tcPr>
          <w:p w:rsidR="00244232" w:rsidRPr="00930C78" w:rsidRDefault="00244232" w:rsidP="006255FC">
            <w:pPr>
              <w:rPr>
                <w:sz w:val="20"/>
              </w:rPr>
            </w:pPr>
            <w:r>
              <w:rPr>
                <w:sz w:val="20"/>
              </w:rPr>
              <w:t>Сумма изменений</w:t>
            </w:r>
            <w:proofErr w:type="gramStart"/>
            <w:r>
              <w:rPr>
                <w:sz w:val="20"/>
              </w:rPr>
              <w:t xml:space="preserve"> (+ ; - ), </w:t>
            </w:r>
            <w:proofErr w:type="gramEnd"/>
            <w:r>
              <w:rPr>
                <w:sz w:val="20"/>
              </w:rPr>
              <w:t>рублей</w:t>
            </w:r>
            <w:r w:rsidRPr="00930C78">
              <w:rPr>
                <w:sz w:val="20"/>
              </w:rPr>
              <w:t xml:space="preserve"> </w:t>
            </w:r>
          </w:p>
        </w:tc>
      </w:tr>
      <w:tr w:rsidR="00244232" w:rsidRPr="00930C78" w:rsidTr="006255FC">
        <w:tc>
          <w:tcPr>
            <w:tcW w:w="993" w:type="dxa"/>
            <w:vMerge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ГРБС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Раздел, подраздел</w:t>
            </w:r>
          </w:p>
        </w:tc>
        <w:tc>
          <w:tcPr>
            <w:tcW w:w="993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Целевая статья</w:t>
            </w:r>
          </w:p>
        </w:tc>
        <w:tc>
          <w:tcPr>
            <w:tcW w:w="992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Вид расходов</w:t>
            </w:r>
          </w:p>
        </w:tc>
        <w:tc>
          <w:tcPr>
            <w:tcW w:w="992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КОСГУ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 xml:space="preserve">Текущий </w:t>
            </w:r>
            <w:proofErr w:type="spellStart"/>
            <w:proofErr w:type="gramStart"/>
            <w:r w:rsidRPr="00930C78">
              <w:rPr>
                <w:sz w:val="20"/>
              </w:rPr>
              <w:t>финансо</w:t>
            </w:r>
            <w:proofErr w:type="spellEnd"/>
            <w:r>
              <w:rPr>
                <w:sz w:val="20"/>
              </w:rPr>
              <w:t xml:space="preserve"> </w:t>
            </w:r>
            <w:r w:rsidRPr="00930C78">
              <w:rPr>
                <w:sz w:val="20"/>
              </w:rPr>
              <w:t>вый</w:t>
            </w:r>
            <w:proofErr w:type="gramEnd"/>
            <w:r w:rsidRPr="00930C78">
              <w:rPr>
                <w:sz w:val="20"/>
              </w:rPr>
              <w:t xml:space="preserve"> год</w:t>
            </w:r>
          </w:p>
        </w:tc>
        <w:tc>
          <w:tcPr>
            <w:tcW w:w="1127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1 год планового периода</w:t>
            </w:r>
          </w:p>
        </w:tc>
        <w:tc>
          <w:tcPr>
            <w:tcW w:w="1104" w:type="dxa"/>
          </w:tcPr>
          <w:p w:rsidR="00244232" w:rsidRPr="00930C78" w:rsidRDefault="00244232" w:rsidP="006255FC">
            <w:pPr>
              <w:rPr>
                <w:sz w:val="20"/>
              </w:rPr>
            </w:pPr>
            <w:r w:rsidRPr="00930C78">
              <w:rPr>
                <w:sz w:val="20"/>
              </w:rPr>
              <w:t>2 год планового периода</w:t>
            </w:r>
          </w:p>
        </w:tc>
      </w:tr>
      <w:tr w:rsidR="00244232" w:rsidRPr="00930C78" w:rsidTr="006255FC">
        <w:tc>
          <w:tcPr>
            <w:tcW w:w="993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27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04" w:type="dxa"/>
          </w:tcPr>
          <w:p w:rsidR="00244232" w:rsidRPr="00930C78" w:rsidRDefault="00244232" w:rsidP="00625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244232" w:rsidRPr="00930C78" w:rsidTr="006255FC">
        <w:tc>
          <w:tcPr>
            <w:tcW w:w="993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27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</w:tr>
      <w:tr w:rsidR="00244232" w:rsidRPr="00930C78" w:rsidTr="006255FC">
        <w:tc>
          <w:tcPr>
            <w:tcW w:w="993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27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</w:tr>
      <w:tr w:rsidR="00244232" w:rsidRPr="00930C78" w:rsidTr="006255FC">
        <w:tc>
          <w:tcPr>
            <w:tcW w:w="5812" w:type="dxa"/>
            <w:gridSpan w:val="6"/>
          </w:tcPr>
          <w:p w:rsidR="00244232" w:rsidRPr="00930C78" w:rsidRDefault="00244232" w:rsidP="006255FC">
            <w:pPr>
              <w:jc w:val="right"/>
              <w:rPr>
                <w:sz w:val="20"/>
              </w:rPr>
            </w:pPr>
            <w:r w:rsidRPr="00930C78">
              <w:rPr>
                <w:sz w:val="20"/>
              </w:rPr>
              <w:t>Итого:</w:t>
            </w:r>
          </w:p>
        </w:tc>
        <w:tc>
          <w:tcPr>
            <w:tcW w:w="113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27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  <w:tc>
          <w:tcPr>
            <w:tcW w:w="1104" w:type="dxa"/>
          </w:tcPr>
          <w:p w:rsidR="00244232" w:rsidRPr="00930C78" w:rsidRDefault="00244232" w:rsidP="006255FC">
            <w:pPr>
              <w:rPr>
                <w:sz w:val="20"/>
              </w:rPr>
            </w:pPr>
          </w:p>
        </w:tc>
      </w:tr>
    </w:tbl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         ______________________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(подпись)                (расшифровка подписи)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244232" w:rsidRPr="00DE46E4" w:rsidRDefault="00244232" w:rsidP="0024423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Исполнитель _____________         ______________________</w:t>
      </w: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(подпись)                   (расшифровка подписи)</w:t>
      </w:r>
    </w:p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</w:p>
    <w:p w:rsidR="00244232" w:rsidRDefault="00244232" w:rsidP="00244232">
      <w:pPr>
        <w:rPr>
          <w:sz w:val="24"/>
          <w:szCs w:val="24"/>
        </w:rPr>
      </w:pPr>
      <w:r>
        <w:rPr>
          <w:sz w:val="24"/>
          <w:szCs w:val="24"/>
        </w:rPr>
        <w:t xml:space="preserve">«____» ______________ 20____ года  </w:t>
      </w:r>
    </w:p>
    <w:p w:rsidR="00E01CE7" w:rsidRDefault="00E01CE7"/>
    <w:sectPr w:rsidR="00E0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B5" w:rsidRDefault="00141EB5">
      <w:r>
        <w:separator/>
      </w:r>
    </w:p>
  </w:endnote>
  <w:endnote w:type="continuationSeparator" w:id="0">
    <w:p w:rsidR="00141EB5" w:rsidRDefault="0014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2F" w:rsidRDefault="00141EB5">
    <w:pPr>
      <w:pStyle w:val="a8"/>
      <w:jc w:val="center"/>
    </w:pPr>
  </w:p>
  <w:p w:rsidR="0037592F" w:rsidRDefault="00141EB5">
    <w:pPr>
      <w:pStyle w:val="a8"/>
      <w:jc w:val="center"/>
    </w:pPr>
  </w:p>
  <w:p w:rsidR="0037592F" w:rsidRDefault="00141E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B5" w:rsidRDefault="00141EB5">
      <w:r>
        <w:separator/>
      </w:r>
    </w:p>
  </w:footnote>
  <w:footnote w:type="continuationSeparator" w:id="0">
    <w:p w:rsidR="00141EB5" w:rsidRDefault="00141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2F" w:rsidRDefault="00C4790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0E7">
      <w:rPr>
        <w:noProof/>
      </w:rPr>
      <w:t>21</w:t>
    </w:r>
    <w:r>
      <w:fldChar w:fldCharType="end"/>
    </w:r>
  </w:p>
  <w:p w:rsidR="0037592F" w:rsidRDefault="00141E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2F" w:rsidRDefault="00141EB5">
    <w:pPr>
      <w:pStyle w:val="a6"/>
      <w:jc w:val="center"/>
    </w:pPr>
  </w:p>
  <w:p w:rsidR="0037592F" w:rsidRDefault="00C47900">
    <w:pPr>
      <w:pStyle w:val="a6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37158"/>
    <w:multiLevelType w:val="hybridMultilevel"/>
    <w:tmpl w:val="4574EEEE"/>
    <w:lvl w:ilvl="0" w:tplc="115C63D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51FE4F95"/>
    <w:multiLevelType w:val="multilevel"/>
    <w:tmpl w:val="6C5A4F2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">
    <w:nsid w:val="570939E2"/>
    <w:multiLevelType w:val="hybridMultilevel"/>
    <w:tmpl w:val="C470729C"/>
    <w:lvl w:ilvl="0" w:tplc="DFD8FCE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32"/>
    <w:rsid w:val="00141EB5"/>
    <w:rsid w:val="00244232"/>
    <w:rsid w:val="004560E7"/>
    <w:rsid w:val="00C47900"/>
    <w:rsid w:val="00E0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3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44232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44232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ConsPlusNormal">
    <w:name w:val="ConsPlusNormal"/>
    <w:rsid w:val="00244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4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4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4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4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4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4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42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autoRedefine/>
    <w:rsid w:val="00244232"/>
    <w:pPr>
      <w:spacing w:before="60"/>
      <w:ind w:firstLine="709"/>
      <w:jc w:val="both"/>
      <w:outlineLvl w:val="1"/>
    </w:pPr>
    <w:rPr>
      <w:szCs w:val="24"/>
      <w:lang w:eastAsia="ru-RU"/>
    </w:rPr>
  </w:style>
  <w:style w:type="paragraph" w:customStyle="1" w:styleId="a3">
    <w:name w:val="Àáçàö_ïîñò"/>
    <w:basedOn w:val="a"/>
    <w:rsid w:val="00244232"/>
    <w:pPr>
      <w:spacing w:before="120"/>
      <w:ind w:firstLine="720"/>
      <w:jc w:val="both"/>
    </w:pPr>
    <w:rPr>
      <w:sz w:val="26"/>
      <w:lang w:eastAsia="ru-RU"/>
    </w:rPr>
  </w:style>
  <w:style w:type="paragraph" w:styleId="a4">
    <w:name w:val="List Paragraph"/>
    <w:basedOn w:val="a"/>
    <w:uiPriority w:val="34"/>
    <w:qFormat/>
    <w:rsid w:val="00244232"/>
    <w:pPr>
      <w:ind w:left="720"/>
      <w:contextualSpacing/>
    </w:pPr>
    <w:rPr>
      <w:lang w:eastAsia="ru-RU"/>
    </w:rPr>
  </w:style>
  <w:style w:type="table" w:styleId="a5">
    <w:name w:val="Table Grid"/>
    <w:basedOn w:val="a1"/>
    <w:uiPriority w:val="59"/>
    <w:rsid w:val="002442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42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23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442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23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442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423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c">
    <w:name w:val="Адресат (кому)"/>
    <w:basedOn w:val="a"/>
    <w:rsid w:val="00244232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3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44232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44232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ConsPlusNormal">
    <w:name w:val="ConsPlusNormal"/>
    <w:rsid w:val="00244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4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4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4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4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4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4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42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autoRedefine/>
    <w:rsid w:val="00244232"/>
    <w:pPr>
      <w:spacing w:before="60"/>
      <w:ind w:firstLine="709"/>
      <w:jc w:val="both"/>
      <w:outlineLvl w:val="1"/>
    </w:pPr>
    <w:rPr>
      <w:szCs w:val="24"/>
      <w:lang w:eastAsia="ru-RU"/>
    </w:rPr>
  </w:style>
  <w:style w:type="paragraph" w:customStyle="1" w:styleId="a3">
    <w:name w:val="Àáçàö_ïîñò"/>
    <w:basedOn w:val="a"/>
    <w:rsid w:val="00244232"/>
    <w:pPr>
      <w:spacing w:before="120"/>
      <w:ind w:firstLine="720"/>
      <w:jc w:val="both"/>
    </w:pPr>
    <w:rPr>
      <w:sz w:val="26"/>
      <w:lang w:eastAsia="ru-RU"/>
    </w:rPr>
  </w:style>
  <w:style w:type="paragraph" w:styleId="a4">
    <w:name w:val="List Paragraph"/>
    <w:basedOn w:val="a"/>
    <w:uiPriority w:val="34"/>
    <w:qFormat/>
    <w:rsid w:val="00244232"/>
    <w:pPr>
      <w:ind w:left="720"/>
      <w:contextualSpacing/>
    </w:pPr>
    <w:rPr>
      <w:lang w:eastAsia="ru-RU"/>
    </w:rPr>
  </w:style>
  <w:style w:type="table" w:styleId="a5">
    <w:name w:val="Table Grid"/>
    <w:basedOn w:val="a1"/>
    <w:uiPriority w:val="59"/>
    <w:rsid w:val="002442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42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23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442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23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442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423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c">
    <w:name w:val="Адресат (кому)"/>
    <w:basedOn w:val="a"/>
    <w:rsid w:val="00244232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25CB33E5CB55BC27CD206755C3E1F8D93500349A748B7503C804D1A808189BA5C5281F916A2EN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25CB33E5CB55BC27CD206755C3E1F8D93500349A748B7503C804D1A820N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21</Pages>
  <Words>5473</Words>
  <Characters>31198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dcterms:created xsi:type="dcterms:W3CDTF">2020-02-27T07:55:00Z</dcterms:created>
  <dcterms:modified xsi:type="dcterms:W3CDTF">2020-03-03T08:59:00Z</dcterms:modified>
</cp:coreProperties>
</file>