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6D" w:rsidRPr="001E2F03" w:rsidRDefault="007A726D" w:rsidP="007A726D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7A726D" w:rsidRPr="00D16B32" w:rsidRDefault="007A726D" w:rsidP="007A726D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7A726D" w:rsidRPr="00D16B32" w:rsidRDefault="007A726D" w:rsidP="007A726D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7A726D" w:rsidRPr="003A7BC9" w:rsidRDefault="007A726D" w:rsidP="007A726D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7A726D" w:rsidRPr="00A55276" w:rsidRDefault="007A726D" w:rsidP="007A726D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7A726D" w:rsidRPr="00D16B32" w:rsidRDefault="007A726D" w:rsidP="007A726D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7A726D" w:rsidRPr="00B22E46" w:rsidRDefault="007A726D" w:rsidP="007A726D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27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42</w:t>
      </w:r>
    </w:p>
    <w:p w:rsidR="007A726D" w:rsidRPr="000D27E3" w:rsidRDefault="007A726D" w:rsidP="007A726D">
      <w:pPr>
        <w:pStyle w:val="a3"/>
        <w:suppressAutoHyphens w:val="0"/>
        <w:jc w:val="center"/>
        <w:rPr>
          <w:b w:val="0"/>
          <w:i w:val="0"/>
        </w:rPr>
      </w:pPr>
    </w:p>
    <w:p w:rsidR="007A726D" w:rsidRDefault="007A726D" w:rsidP="007A726D">
      <w:pPr>
        <w:jc w:val="center"/>
        <w:rPr>
          <w:b/>
        </w:rPr>
      </w:pPr>
      <w:r w:rsidRPr="00B46C7D">
        <w:rPr>
          <w:b/>
        </w:rPr>
        <w:t>О</w:t>
      </w:r>
      <w:r w:rsidRPr="00606E15">
        <w:rPr>
          <w:b/>
        </w:rPr>
        <w:t xml:space="preserve"> </w:t>
      </w:r>
      <w:r w:rsidRPr="00EE5379">
        <w:rPr>
          <w:b/>
        </w:rPr>
        <w:t>прогноз</w:t>
      </w:r>
      <w:r>
        <w:rPr>
          <w:b/>
        </w:rPr>
        <w:t>е</w:t>
      </w:r>
      <w:r w:rsidRPr="00EE5379">
        <w:rPr>
          <w:b/>
        </w:rPr>
        <w:t xml:space="preserve"> социально-экономического развития сельского </w:t>
      </w:r>
    </w:p>
    <w:p w:rsidR="007A726D" w:rsidRDefault="007A726D" w:rsidP="007A726D">
      <w:pPr>
        <w:jc w:val="center"/>
        <w:rPr>
          <w:b/>
        </w:rPr>
      </w:pPr>
      <w:r w:rsidRPr="00EE5379">
        <w:rPr>
          <w:b/>
        </w:rPr>
        <w:t xml:space="preserve">поселения </w:t>
      </w:r>
      <w:r>
        <w:rPr>
          <w:b/>
        </w:rPr>
        <w:t>Хилково</w:t>
      </w:r>
      <w:r w:rsidRPr="00EE5379">
        <w:rPr>
          <w:b/>
        </w:rPr>
        <w:t xml:space="preserve"> муниципального района </w:t>
      </w:r>
      <w:proofErr w:type="gramStart"/>
      <w:r w:rsidRPr="00EE5379">
        <w:rPr>
          <w:b/>
        </w:rPr>
        <w:t>Красноярский</w:t>
      </w:r>
      <w:proofErr w:type="gramEnd"/>
      <w:r w:rsidRPr="00EE5379">
        <w:rPr>
          <w:b/>
        </w:rPr>
        <w:t xml:space="preserve"> </w:t>
      </w:r>
    </w:p>
    <w:p w:rsidR="007A726D" w:rsidRDefault="007A726D" w:rsidP="007A726D">
      <w:pPr>
        <w:jc w:val="center"/>
        <w:rPr>
          <w:b/>
        </w:rPr>
      </w:pPr>
      <w:r w:rsidRPr="00EE5379">
        <w:rPr>
          <w:b/>
        </w:rPr>
        <w:t>Самарской области на 201</w:t>
      </w:r>
      <w:r>
        <w:rPr>
          <w:b/>
        </w:rPr>
        <w:t>9</w:t>
      </w:r>
      <w:r w:rsidRPr="00EE5379">
        <w:rPr>
          <w:b/>
        </w:rPr>
        <w:t>-20</w:t>
      </w:r>
      <w:r>
        <w:rPr>
          <w:b/>
        </w:rPr>
        <w:t>21</w:t>
      </w:r>
      <w:r w:rsidRPr="00EE5379">
        <w:rPr>
          <w:b/>
        </w:rPr>
        <w:t xml:space="preserve"> годы</w:t>
      </w:r>
      <w:r w:rsidRPr="00B85839">
        <w:rPr>
          <w:b/>
        </w:rPr>
        <w:t xml:space="preserve"> </w:t>
      </w:r>
    </w:p>
    <w:p w:rsidR="007A726D" w:rsidRDefault="007A726D" w:rsidP="007A726D">
      <w:pPr>
        <w:jc w:val="center"/>
        <w:rPr>
          <w:szCs w:val="28"/>
        </w:rPr>
      </w:pPr>
    </w:p>
    <w:p w:rsidR="007A726D" w:rsidRDefault="007A726D" w:rsidP="007A726D">
      <w:pPr>
        <w:spacing w:line="360" w:lineRule="auto"/>
        <w:ind w:firstLine="709"/>
        <w:jc w:val="both"/>
      </w:pPr>
      <w:r w:rsidRPr="00C049D4">
        <w:t>Рассмотрев представленны</w:t>
      </w:r>
      <w:r>
        <w:t>й</w:t>
      </w:r>
      <w:r w:rsidRPr="00C049D4">
        <w:t xml:space="preserve"> </w:t>
      </w:r>
      <w:r>
        <w:t>А</w:t>
      </w:r>
      <w:r w:rsidRPr="00C049D4">
        <w:t xml:space="preserve">дминистрацией сельского поселения </w:t>
      </w:r>
      <w:r>
        <w:t>Хилково</w:t>
      </w:r>
      <w:r w:rsidRPr="00C049D4">
        <w:t xml:space="preserve"> муниципального района Красноярский Самарской области </w:t>
      </w:r>
      <w:r w:rsidRPr="00E46E6A">
        <w:t xml:space="preserve">прогноз социально-экономического развития сельского поселения </w:t>
      </w:r>
      <w:r>
        <w:t>Хилково</w:t>
      </w:r>
      <w:r w:rsidRPr="00E46E6A">
        <w:t xml:space="preserve"> муниципального района Красно</w:t>
      </w:r>
      <w:r>
        <w:t>ярский Самарской области на 2019</w:t>
      </w:r>
      <w:r w:rsidRPr="00E46E6A">
        <w:t>-20</w:t>
      </w:r>
      <w:r>
        <w:t>21</w:t>
      </w:r>
      <w:r w:rsidRPr="00E46E6A">
        <w:t xml:space="preserve"> годы</w:t>
      </w:r>
      <w:r>
        <w:t xml:space="preserve">, руководствуясь пунктом 1 статьи 173 и статьей 184.2 </w:t>
      </w:r>
      <w:r w:rsidRPr="006438C8">
        <w:t>Бюджетного кодекса Российской Федерации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7A726D" w:rsidRDefault="007A726D" w:rsidP="007A726D">
      <w:pPr>
        <w:spacing w:line="360" w:lineRule="auto"/>
        <w:ind w:firstLine="709"/>
        <w:jc w:val="both"/>
      </w:pPr>
      <w:r>
        <w:t>1. П</w:t>
      </w:r>
      <w:r w:rsidRPr="00DB60CA">
        <w:t xml:space="preserve">рогноз социально-экономического развития сельского поселения </w:t>
      </w:r>
      <w:r>
        <w:t>Хилково</w:t>
      </w:r>
      <w:r w:rsidRPr="00DB60CA">
        <w:t xml:space="preserve"> муниципального района Красноярский Самарской области на </w:t>
      </w:r>
      <w:r>
        <w:br/>
      </w:r>
      <w:r w:rsidRPr="00DB60CA">
        <w:t>201</w:t>
      </w:r>
      <w:r>
        <w:t>9-2021</w:t>
      </w:r>
      <w:r w:rsidRPr="00DB60CA">
        <w:t xml:space="preserve"> годы </w:t>
      </w:r>
      <w:r>
        <w:t>п</w:t>
      </w:r>
      <w:r w:rsidRPr="00F17765">
        <w:t>ринять к сведению</w:t>
      </w:r>
      <w:r w:rsidRPr="007B0AFD">
        <w:t>.</w:t>
      </w:r>
    </w:p>
    <w:p w:rsidR="007A726D" w:rsidRDefault="007A726D" w:rsidP="007A726D">
      <w:pPr>
        <w:spacing w:line="360" w:lineRule="auto"/>
        <w:ind w:firstLine="709"/>
        <w:jc w:val="both"/>
      </w:pPr>
      <w:r>
        <w:t xml:space="preserve">2. </w:t>
      </w:r>
      <w:r w:rsidRPr="004A4022">
        <w:t xml:space="preserve">Настоящее решение вступает в силу со дня его </w:t>
      </w:r>
      <w:r>
        <w:rPr>
          <w:bCs/>
          <w:szCs w:val="28"/>
        </w:rPr>
        <w:t>принятия</w:t>
      </w:r>
      <w:r>
        <w:t>.</w:t>
      </w:r>
      <w:r w:rsidRPr="00402033">
        <w:t xml:space="preserve"> </w:t>
      </w:r>
    </w:p>
    <w:p w:rsidR="007A726D" w:rsidRDefault="007A726D" w:rsidP="007A726D">
      <w:pPr>
        <w:spacing w:line="360" w:lineRule="auto"/>
        <w:ind w:firstLine="709"/>
        <w:jc w:val="both"/>
      </w:pPr>
    </w:p>
    <w:p w:rsidR="007A726D" w:rsidRDefault="007A726D" w:rsidP="007A726D">
      <w:pPr>
        <w:spacing w:line="360" w:lineRule="auto"/>
        <w:ind w:firstLine="709"/>
        <w:jc w:val="both"/>
      </w:pPr>
    </w:p>
    <w:p w:rsidR="007A726D" w:rsidRPr="00FC1D4E" w:rsidRDefault="007A726D" w:rsidP="007A726D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Председатель </w:t>
      </w:r>
    </w:p>
    <w:p w:rsidR="007A726D" w:rsidRPr="00FC1D4E" w:rsidRDefault="007A726D" w:rsidP="007A726D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Собрания представителей </w:t>
      </w:r>
    </w:p>
    <w:p w:rsidR="007A726D" w:rsidRPr="00FC1D4E" w:rsidRDefault="007A726D" w:rsidP="007A726D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  <w:r w:rsidRPr="00FC1D4E">
        <w:rPr>
          <w:b/>
          <w:szCs w:val="28"/>
        </w:rPr>
        <w:t xml:space="preserve"> </w:t>
      </w:r>
    </w:p>
    <w:p w:rsidR="007A726D" w:rsidRPr="00FC1D4E" w:rsidRDefault="007A726D" w:rsidP="007A726D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муниципального района </w:t>
      </w:r>
      <w:proofErr w:type="gramStart"/>
      <w:r w:rsidRPr="00FC1D4E">
        <w:rPr>
          <w:b/>
          <w:szCs w:val="28"/>
        </w:rPr>
        <w:t>Красноярский</w:t>
      </w:r>
      <w:proofErr w:type="gramEnd"/>
    </w:p>
    <w:p w:rsidR="007A726D" w:rsidRDefault="007A726D" w:rsidP="007A726D">
      <w:pPr>
        <w:spacing w:line="360" w:lineRule="auto"/>
        <w:jc w:val="both"/>
        <w:rPr>
          <w:b/>
          <w:szCs w:val="28"/>
        </w:rPr>
      </w:pPr>
      <w:r w:rsidRPr="00FC1D4E">
        <w:rPr>
          <w:b/>
          <w:szCs w:val="28"/>
        </w:rPr>
        <w:t xml:space="preserve">Самарской области </w:t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>
        <w:rPr>
          <w:b/>
          <w:szCs w:val="28"/>
        </w:rPr>
        <w:t>Х. Ахметов</w:t>
      </w:r>
    </w:p>
    <w:p w:rsidR="007A726D" w:rsidRDefault="007A726D" w:rsidP="007A726D">
      <w:pPr>
        <w:spacing w:line="360" w:lineRule="auto"/>
        <w:jc w:val="both"/>
        <w:rPr>
          <w:szCs w:val="28"/>
        </w:rPr>
      </w:pPr>
    </w:p>
    <w:p w:rsidR="007A726D" w:rsidRDefault="007A726D" w:rsidP="007A726D">
      <w:pPr>
        <w:spacing w:line="360" w:lineRule="auto"/>
        <w:jc w:val="both"/>
        <w:rPr>
          <w:szCs w:val="28"/>
        </w:rPr>
      </w:pPr>
    </w:p>
    <w:p w:rsidR="007A726D" w:rsidRPr="00442B8D" w:rsidRDefault="007A726D" w:rsidP="007A726D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442B8D">
        <w:rPr>
          <w:sz w:val="24"/>
          <w:szCs w:val="24"/>
          <w:lang w:eastAsia="ar-SA"/>
        </w:rPr>
        <w:lastRenderedPageBreak/>
        <w:t xml:space="preserve">ПРИЛОЖЕНИЕ </w:t>
      </w:r>
    </w:p>
    <w:p w:rsidR="007A726D" w:rsidRPr="00442B8D" w:rsidRDefault="007A726D" w:rsidP="007A726D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442B8D">
        <w:rPr>
          <w:sz w:val="24"/>
          <w:szCs w:val="24"/>
          <w:lang w:eastAsia="ar-SA"/>
        </w:rPr>
        <w:t>к постановлению Администрации</w:t>
      </w:r>
    </w:p>
    <w:p w:rsidR="007A726D" w:rsidRPr="00442B8D" w:rsidRDefault="007A726D" w:rsidP="007A726D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442B8D">
        <w:rPr>
          <w:sz w:val="24"/>
          <w:szCs w:val="24"/>
          <w:lang w:eastAsia="ar-SA"/>
        </w:rPr>
        <w:t xml:space="preserve">сельского поселения </w:t>
      </w:r>
      <w:r>
        <w:rPr>
          <w:sz w:val="24"/>
          <w:szCs w:val="24"/>
          <w:lang w:eastAsia="ar-SA"/>
        </w:rPr>
        <w:t>Хилково</w:t>
      </w:r>
      <w:r w:rsidRPr="00442B8D">
        <w:rPr>
          <w:sz w:val="24"/>
          <w:szCs w:val="24"/>
          <w:lang w:eastAsia="ar-SA"/>
        </w:rPr>
        <w:t xml:space="preserve"> муниципального района </w:t>
      </w:r>
      <w:proofErr w:type="gramStart"/>
      <w:r w:rsidRPr="00442B8D">
        <w:rPr>
          <w:sz w:val="24"/>
          <w:szCs w:val="24"/>
          <w:lang w:eastAsia="ar-SA"/>
        </w:rPr>
        <w:t>Красноярский</w:t>
      </w:r>
      <w:proofErr w:type="gramEnd"/>
    </w:p>
    <w:p w:rsidR="007A726D" w:rsidRPr="00442B8D" w:rsidRDefault="007A726D" w:rsidP="007A726D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442B8D">
        <w:rPr>
          <w:sz w:val="24"/>
          <w:szCs w:val="24"/>
          <w:lang w:eastAsia="ar-SA"/>
        </w:rPr>
        <w:t>Самарской области</w:t>
      </w:r>
    </w:p>
    <w:p w:rsidR="007A726D" w:rsidRPr="00442B8D" w:rsidRDefault="007A726D" w:rsidP="007A726D">
      <w:pPr>
        <w:spacing w:line="360" w:lineRule="auto"/>
        <w:ind w:left="4536"/>
        <w:jc w:val="center"/>
        <w:rPr>
          <w:szCs w:val="28"/>
        </w:rPr>
      </w:pPr>
      <w:r w:rsidRPr="00442B8D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27 ноября 2018 года № 42</w:t>
      </w:r>
    </w:p>
    <w:p w:rsidR="007A726D" w:rsidRDefault="007A726D" w:rsidP="007A726D">
      <w:pPr>
        <w:ind w:left="4536"/>
        <w:jc w:val="both"/>
        <w:rPr>
          <w:szCs w:val="28"/>
        </w:rPr>
      </w:pPr>
    </w:p>
    <w:p w:rsidR="007A726D" w:rsidRPr="00442B8D" w:rsidRDefault="007A726D" w:rsidP="007A726D">
      <w:pPr>
        <w:jc w:val="center"/>
        <w:rPr>
          <w:b/>
          <w:szCs w:val="28"/>
        </w:rPr>
      </w:pPr>
      <w:r w:rsidRPr="00442B8D">
        <w:rPr>
          <w:b/>
          <w:szCs w:val="28"/>
        </w:rPr>
        <w:t>Прогноз социально-экономического развития</w:t>
      </w:r>
    </w:p>
    <w:p w:rsidR="007A726D" w:rsidRDefault="007A726D" w:rsidP="007A726D">
      <w:pPr>
        <w:jc w:val="center"/>
        <w:rPr>
          <w:b/>
          <w:szCs w:val="28"/>
        </w:rPr>
      </w:pPr>
      <w:r w:rsidRPr="00442B8D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  <w:r w:rsidRPr="00442B8D">
        <w:rPr>
          <w:b/>
          <w:szCs w:val="28"/>
        </w:rPr>
        <w:t xml:space="preserve"> муниципального района </w:t>
      </w:r>
      <w:proofErr w:type="gramStart"/>
      <w:r w:rsidRPr="00442B8D">
        <w:rPr>
          <w:b/>
          <w:szCs w:val="28"/>
        </w:rPr>
        <w:t>Красно</w:t>
      </w:r>
      <w:r>
        <w:rPr>
          <w:b/>
          <w:szCs w:val="28"/>
        </w:rPr>
        <w:t>ярский</w:t>
      </w:r>
      <w:proofErr w:type="gramEnd"/>
      <w:r>
        <w:rPr>
          <w:b/>
          <w:szCs w:val="28"/>
        </w:rPr>
        <w:t xml:space="preserve"> Самарской области на 2019-2021</w:t>
      </w:r>
      <w:r w:rsidRPr="00442B8D">
        <w:rPr>
          <w:b/>
          <w:szCs w:val="28"/>
        </w:rPr>
        <w:t xml:space="preserve"> годы</w:t>
      </w:r>
    </w:p>
    <w:p w:rsidR="007A726D" w:rsidRDefault="007A726D" w:rsidP="007A726D">
      <w:pPr>
        <w:jc w:val="center"/>
        <w:rPr>
          <w:b/>
          <w:szCs w:val="28"/>
        </w:rPr>
      </w:pPr>
    </w:p>
    <w:tbl>
      <w:tblPr>
        <w:tblW w:w="11177" w:type="dxa"/>
        <w:jc w:val="center"/>
        <w:tblInd w:w="-1084" w:type="dxa"/>
        <w:tblLayout w:type="fixed"/>
        <w:tblLook w:val="0000" w:firstRow="0" w:lastRow="0" w:firstColumn="0" w:lastColumn="0" w:noHBand="0" w:noVBand="0"/>
      </w:tblPr>
      <w:tblGrid>
        <w:gridCol w:w="4543"/>
        <w:gridCol w:w="1552"/>
        <w:gridCol w:w="1186"/>
        <w:gridCol w:w="1229"/>
        <w:gridCol w:w="1285"/>
        <w:gridCol w:w="1382"/>
      </w:tblGrid>
      <w:tr w:rsidR="007A726D" w:rsidRPr="00927D86" w:rsidTr="0007606D">
        <w:trPr>
          <w:cantSplit/>
          <w:trHeight w:val="918"/>
          <w:tblHeader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pacing w:line="360" w:lineRule="auto"/>
              <w:jc w:val="center"/>
              <w:rPr>
                <w:b/>
                <w:sz w:val="24"/>
              </w:rPr>
            </w:pPr>
            <w:r w:rsidRPr="00927D86">
              <w:rPr>
                <w:b/>
                <w:sz w:val="24"/>
              </w:rPr>
              <w:t>Показатели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b/>
                <w:sz w:val="24"/>
              </w:rPr>
            </w:pPr>
            <w:r w:rsidRPr="00927D86">
              <w:rPr>
                <w:b/>
                <w:sz w:val="24"/>
              </w:rPr>
              <w:t>Единица измерения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pacing w:line="360" w:lineRule="auto"/>
              <w:jc w:val="center"/>
              <w:rPr>
                <w:b/>
                <w:sz w:val="24"/>
              </w:rPr>
            </w:pPr>
            <w:r w:rsidRPr="00927D86">
              <w:rPr>
                <w:b/>
                <w:sz w:val="24"/>
              </w:rPr>
              <w:t>2018 год</w:t>
            </w:r>
          </w:p>
          <w:p w:rsidR="007A726D" w:rsidRPr="00927D86" w:rsidRDefault="007A726D" w:rsidP="0007606D">
            <w:pPr>
              <w:spacing w:line="360" w:lineRule="auto"/>
              <w:jc w:val="center"/>
              <w:rPr>
                <w:b/>
                <w:sz w:val="24"/>
              </w:rPr>
            </w:pPr>
            <w:r w:rsidRPr="00927D86">
              <w:rPr>
                <w:b/>
                <w:sz w:val="24"/>
              </w:rPr>
              <w:t>оценка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pacing w:line="360" w:lineRule="auto"/>
              <w:jc w:val="center"/>
              <w:rPr>
                <w:b/>
                <w:sz w:val="24"/>
              </w:rPr>
            </w:pPr>
            <w:r w:rsidRPr="00927D86">
              <w:rPr>
                <w:b/>
                <w:sz w:val="24"/>
              </w:rPr>
              <w:t>2019 год</w:t>
            </w:r>
          </w:p>
          <w:p w:rsidR="007A726D" w:rsidRPr="00927D86" w:rsidRDefault="007A726D" w:rsidP="0007606D">
            <w:pPr>
              <w:spacing w:line="360" w:lineRule="auto"/>
              <w:jc w:val="center"/>
              <w:rPr>
                <w:b/>
                <w:sz w:val="24"/>
              </w:rPr>
            </w:pPr>
            <w:r w:rsidRPr="00927D86">
              <w:rPr>
                <w:b/>
                <w:sz w:val="24"/>
              </w:rPr>
              <w:t>прогноз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pacing w:line="360" w:lineRule="auto"/>
              <w:jc w:val="center"/>
              <w:rPr>
                <w:b/>
                <w:sz w:val="24"/>
              </w:rPr>
            </w:pPr>
            <w:r w:rsidRPr="00927D86">
              <w:rPr>
                <w:b/>
                <w:sz w:val="24"/>
              </w:rPr>
              <w:t>2020 год</w:t>
            </w:r>
          </w:p>
          <w:p w:rsidR="007A726D" w:rsidRPr="00927D86" w:rsidRDefault="007A726D" w:rsidP="0007606D">
            <w:pPr>
              <w:spacing w:line="360" w:lineRule="auto"/>
              <w:jc w:val="center"/>
              <w:rPr>
                <w:b/>
                <w:sz w:val="24"/>
              </w:rPr>
            </w:pPr>
            <w:r w:rsidRPr="00927D86">
              <w:rPr>
                <w:b/>
                <w:sz w:val="24"/>
              </w:rPr>
              <w:t>прогноз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pacing w:line="360" w:lineRule="auto"/>
              <w:jc w:val="center"/>
              <w:rPr>
                <w:b/>
                <w:sz w:val="24"/>
              </w:rPr>
            </w:pPr>
            <w:r w:rsidRPr="00927D86">
              <w:rPr>
                <w:b/>
                <w:sz w:val="24"/>
              </w:rPr>
              <w:t>2021 год</w:t>
            </w:r>
          </w:p>
          <w:p w:rsidR="007A726D" w:rsidRPr="00927D86" w:rsidRDefault="007A726D" w:rsidP="0007606D">
            <w:pPr>
              <w:spacing w:line="360" w:lineRule="auto"/>
              <w:jc w:val="center"/>
              <w:rPr>
                <w:sz w:val="24"/>
              </w:rPr>
            </w:pPr>
            <w:r w:rsidRPr="00927D86">
              <w:rPr>
                <w:b/>
                <w:sz w:val="24"/>
              </w:rPr>
              <w:t>прогноз</w:t>
            </w:r>
          </w:p>
        </w:tc>
      </w:tr>
      <w:tr w:rsidR="007A726D" w:rsidRPr="00927D86" w:rsidTr="0007606D">
        <w:trPr>
          <w:trHeight w:val="248"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bCs/>
                <w:sz w:val="24"/>
              </w:rPr>
              <w:t>Поголовье коров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голов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398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398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398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398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>Среднегодовая численность постоянного населения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2657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2660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2661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2661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sz w:val="24"/>
              </w:rPr>
              <w:t xml:space="preserve">- в том числе </w:t>
            </w:r>
            <w:proofErr w:type="gramStart"/>
            <w:r w:rsidRPr="00927D86">
              <w:rPr>
                <w:sz w:val="24"/>
              </w:rPr>
              <w:t>занятые</w:t>
            </w:r>
            <w:proofErr w:type="gramEnd"/>
            <w:r w:rsidRPr="00927D86">
              <w:rPr>
                <w:sz w:val="24"/>
              </w:rPr>
              <w:t xml:space="preserve"> в экономике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1120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1120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1120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>Численность учащихся в учреждениях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183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185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185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 xml:space="preserve">Обеспеченность врачами общей практики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человек на 1 тыс. 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0,4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>Обеспеченность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sz w:val="24"/>
              </w:rPr>
              <w:t>-общедоступными библиотеками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tabs>
                <w:tab w:val="left" w:pos="1212"/>
              </w:tabs>
              <w:jc w:val="center"/>
              <w:rPr>
                <w:sz w:val="24"/>
              </w:rPr>
            </w:pPr>
            <w:r w:rsidRPr="00927D86">
              <w:rPr>
                <w:sz w:val="24"/>
              </w:rPr>
              <w:t>учреждений на 1 тыс. 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0,1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sz w:val="24"/>
              </w:rPr>
              <w:t>- учреждениями культурно-досугового типа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учреждений на 1 тыс. 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0,73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0,73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0,73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0,73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 xml:space="preserve">Промышленное производство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млн.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>Жилищный фонд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Тыс. м</w:t>
            </w:r>
            <w:proofErr w:type="gramStart"/>
            <w:r w:rsidRPr="00927D86">
              <w:rPr>
                <w:sz w:val="24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43,1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44,0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44,0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44,0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sz w:val="24"/>
              </w:rPr>
              <w:t xml:space="preserve"> В том </w:t>
            </w:r>
            <w:proofErr w:type="gramStart"/>
            <w:r w:rsidRPr="00927D86">
              <w:rPr>
                <w:sz w:val="24"/>
              </w:rPr>
              <w:t>числе</w:t>
            </w:r>
            <w:proofErr w:type="gramEnd"/>
            <w:r w:rsidRPr="00927D86">
              <w:rPr>
                <w:sz w:val="24"/>
              </w:rPr>
              <w:t xml:space="preserve"> ветхий и аварийный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Тыс. м</w:t>
            </w:r>
            <w:proofErr w:type="gramStart"/>
            <w:r w:rsidRPr="00927D86">
              <w:rPr>
                <w:sz w:val="24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кв. 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170,0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190,0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190,0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sz w:val="24"/>
              </w:rPr>
              <w:t>в том числе за счет средств индивидуальных застройщиков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кв. 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120,0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140,0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140,0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>Количество предприятий торговли, общественного питания, бытового обслуживания, аптеки и АЗС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единиц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12</w:t>
            </w:r>
          </w:p>
        </w:tc>
      </w:tr>
      <w:tr w:rsidR="007A726D" w:rsidRPr="00927D86" w:rsidTr="0007606D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6</w:t>
            </w:r>
          </w:p>
        </w:tc>
      </w:tr>
      <w:tr w:rsidR="007A726D" w:rsidRPr="00927D86" w:rsidTr="0007606D">
        <w:trPr>
          <w:trHeight w:val="248"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>Количество организаций муниципальной формы собственности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единиц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10</w:t>
            </w:r>
          </w:p>
        </w:tc>
      </w:tr>
      <w:tr w:rsidR="007A726D" w:rsidRPr="00927D86" w:rsidTr="0007606D">
        <w:trPr>
          <w:trHeight w:val="248"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>Бюджет поселения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</w:tr>
      <w:tr w:rsidR="007A726D" w:rsidRPr="00927D86" w:rsidTr="0007606D">
        <w:trPr>
          <w:trHeight w:val="248"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ind w:right="-86"/>
              <w:rPr>
                <w:sz w:val="24"/>
              </w:rPr>
            </w:pPr>
            <w:r w:rsidRPr="00927D86">
              <w:rPr>
                <w:sz w:val="24"/>
              </w:rPr>
              <w:t>Доходы, всего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ind w:left="-86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19897,2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10839,3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11000,0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11200,0</w:t>
            </w:r>
          </w:p>
        </w:tc>
      </w:tr>
      <w:tr w:rsidR="007A726D" w:rsidRPr="00927D86" w:rsidTr="0007606D">
        <w:trPr>
          <w:trHeight w:val="248"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ind w:left="-86" w:right="-86" w:firstLine="86"/>
              <w:rPr>
                <w:sz w:val="24"/>
              </w:rPr>
            </w:pPr>
            <w:r w:rsidRPr="00927D86">
              <w:rPr>
                <w:sz w:val="24"/>
              </w:rPr>
              <w:t>Расходы, всего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ind w:left="-86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20211,2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10839,3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27D86">
              <w:rPr>
                <w:sz w:val="24"/>
              </w:rPr>
              <w:t xml:space="preserve"> 11000,0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11200,0</w:t>
            </w:r>
          </w:p>
        </w:tc>
      </w:tr>
      <w:tr w:rsidR="007A726D" w:rsidRPr="00927D86" w:rsidTr="0007606D">
        <w:trPr>
          <w:trHeight w:val="248"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ind w:right="-86"/>
              <w:rPr>
                <w:sz w:val="24"/>
              </w:rPr>
            </w:pPr>
            <w:r w:rsidRPr="00927D86">
              <w:rPr>
                <w:sz w:val="24"/>
              </w:rPr>
              <w:t>Дефицит</w:t>
            </w:r>
            <w:proofErr w:type="gramStart"/>
            <w:r w:rsidRPr="00927D86">
              <w:rPr>
                <w:sz w:val="24"/>
              </w:rPr>
              <w:t xml:space="preserve"> (-), </w:t>
            </w:r>
            <w:proofErr w:type="gramEnd"/>
            <w:r w:rsidRPr="00927D86">
              <w:rPr>
                <w:sz w:val="24"/>
              </w:rPr>
              <w:t>Профицит (+) бюджета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ind w:left="-86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- 314,0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0,0</w:t>
            </w:r>
          </w:p>
        </w:tc>
      </w:tr>
      <w:tr w:rsidR="007A726D" w:rsidRPr="00927D86" w:rsidTr="0007606D">
        <w:trPr>
          <w:trHeight w:val="248"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rPr>
                <w:sz w:val="24"/>
              </w:rPr>
            </w:pPr>
            <w:r w:rsidRPr="00927D86">
              <w:rPr>
                <w:b/>
                <w:sz w:val="24"/>
              </w:rPr>
              <w:t>Эффективность использования муниципальной собственности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</w:p>
        </w:tc>
      </w:tr>
      <w:tr w:rsidR="007A726D" w:rsidRPr="00927D86" w:rsidTr="0007606D">
        <w:trPr>
          <w:trHeight w:val="248"/>
          <w:jc w:val="center"/>
        </w:trPr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rPr>
                <w:sz w:val="24"/>
              </w:rPr>
            </w:pPr>
            <w:r w:rsidRPr="00927D86">
              <w:rPr>
                <w:iCs/>
                <w:sz w:val="24"/>
              </w:rPr>
              <w:t xml:space="preserve">- доходы, полученные от сдачи в аренду имущества, находящегося в </w:t>
            </w:r>
            <w:r w:rsidRPr="00927D86">
              <w:rPr>
                <w:iCs/>
                <w:sz w:val="24"/>
              </w:rPr>
              <w:lastRenderedPageBreak/>
              <w:t>собственности поселения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lastRenderedPageBreak/>
              <w:t>тыс. руб.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74,0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30,0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30,0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30,0</w:t>
            </w:r>
          </w:p>
        </w:tc>
      </w:tr>
      <w:tr w:rsidR="007A726D" w:rsidRPr="00927D86" w:rsidTr="0007606D">
        <w:trPr>
          <w:trHeight w:val="248"/>
          <w:jc w:val="center"/>
        </w:trPr>
        <w:tc>
          <w:tcPr>
            <w:tcW w:w="4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proofErr w:type="gramStart"/>
            <w:r w:rsidRPr="00927D86">
              <w:rPr>
                <w:b/>
                <w:sz w:val="24"/>
              </w:rPr>
              <w:lastRenderedPageBreak/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человек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112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112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112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112</w:t>
            </w:r>
          </w:p>
        </w:tc>
      </w:tr>
      <w:tr w:rsidR="007A726D" w:rsidRPr="00927D86" w:rsidTr="0007606D">
        <w:trPr>
          <w:trHeight w:val="248"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sz w:val="24"/>
              </w:rPr>
              <w:t>в том числе среднегодовая численность работников органов местного самоуправления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7</w:t>
            </w:r>
          </w:p>
        </w:tc>
      </w:tr>
      <w:tr w:rsidR="007A726D" w:rsidRPr="00927D86" w:rsidTr="0007606D">
        <w:trPr>
          <w:trHeight w:val="248"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rPr>
                <w:sz w:val="24"/>
              </w:rPr>
            </w:pPr>
            <w:r w:rsidRPr="00927D86">
              <w:rPr>
                <w:b/>
                <w:sz w:val="24"/>
              </w:rPr>
              <w:t>Общая площадь муниципального жилищного фонда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jc w:val="center"/>
              <w:rPr>
                <w:sz w:val="24"/>
              </w:rPr>
            </w:pPr>
            <w:r w:rsidRPr="00927D86">
              <w:rPr>
                <w:sz w:val="24"/>
              </w:rPr>
              <w:t>кв. 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D" w:rsidRPr="00927D86" w:rsidRDefault="007A726D" w:rsidP="0007606D">
            <w:pPr>
              <w:snapToGrid w:val="0"/>
              <w:jc w:val="center"/>
              <w:rPr>
                <w:sz w:val="24"/>
              </w:rPr>
            </w:pPr>
            <w:r w:rsidRPr="00927D86">
              <w:rPr>
                <w:sz w:val="24"/>
              </w:rPr>
              <w:t>-</w:t>
            </w:r>
          </w:p>
        </w:tc>
      </w:tr>
    </w:tbl>
    <w:p w:rsidR="007A726D" w:rsidRDefault="007A726D" w:rsidP="007A726D">
      <w:pPr>
        <w:jc w:val="center"/>
        <w:rPr>
          <w:b/>
          <w:szCs w:val="28"/>
        </w:rPr>
      </w:pPr>
    </w:p>
    <w:p w:rsidR="007A726D" w:rsidRPr="00442B8D" w:rsidRDefault="007A726D" w:rsidP="007A726D">
      <w:pPr>
        <w:jc w:val="center"/>
        <w:rPr>
          <w:szCs w:val="28"/>
        </w:rPr>
      </w:pPr>
    </w:p>
    <w:p w:rsidR="007A726D" w:rsidRPr="00442B8D" w:rsidRDefault="007A726D" w:rsidP="007A726D">
      <w:pPr>
        <w:jc w:val="center"/>
        <w:rPr>
          <w:szCs w:val="28"/>
        </w:rPr>
      </w:pPr>
    </w:p>
    <w:p w:rsidR="003C07EC" w:rsidRDefault="003C07EC">
      <w:bookmarkStart w:id="0" w:name="_GoBack"/>
      <w:bookmarkEnd w:id="0"/>
    </w:p>
    <w:sectPr w:rsidR="003C07EC" w:rsidSect="00CF342A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7A726D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7A726D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6D"/>
    <w:rsid w:val="003C07EC"/>
    <w:rsid w:val="007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A726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A726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A726D"/>
    <w:pPr>
      <w:suppressAutoHyphens/>
    </w:pPr>
    <w:rPr>
      <w:b/>
      <w:i/>
    </w:rPr>
  </w:style>
  <w:style w:type="paragraph" w:styleId="a4">
    <w:name w:val="footer"/>
    <w:basedOn w:val="a"/>
    <w:link w:val="a5"/>
    <w:rsid w:val="007A72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A7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7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A726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A726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A726D"/>
    <w:pPr>
      <w:suppressAutoHyphens/>
    </w:pPr>
    <w:rPr>
      <w:b/>
      <w:i/>
    </w:rPr>
  </w:style>
  <w:style w:type="paragraph" w:styleId="a4">
    <w:name w:val="footer"/>
    <w:basedOn w:val="a"/>
    <w:link w:val="a5"/>
    <w:rsid w:val="007A72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A7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2018-11-29T05:36:00Z</dcterms:created>
  <dcterms:modified xsi:type="dcterms:W3CDTF">2018-11-29T05:37:00Z</dcterms:modified>
</cp:coreProperties>
</file>