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F03656" w:rsidRPr="003C5348" w:rsidRDefault="00367C6A" w:rsidP="00F03656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РАЙОНА </w:t>
      </w:r>
      <w:r w:rsidR="00F03656" w:rsidRPr="003C5348">
        <w:rPr>
          <w:sz w:val="36"/>
          <w:szCs w:val="36"/>
        </w:rPr>
        <w:t>КРАСНОЯРСКИЙ</w:t>
      </w:r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66778A">
        <w:rPr>
          <w:rFonts w:ascii="Times New Roman" w:hAnsi="Times New Roman" w:cs="Times New Roman"/>
          <w:sz w:val="28"/>
          <w:szCs w:val="28"/>
        </w:rPr>
        <w:t>27.02.2024 № 35-р</w:t>
      </w:r>
    </w:p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340114" w:rsidRPr="00340114" w:rsidRDefault="00F03656" w:rsidP="00340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</w:t>
      </w:r>
      <w:r w:rsidR="00B74908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B749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 муниципального района Красн</w:t>
      </w:r>
      <w:r w:rsidR="00995297">
        <w:rPr>
          <w:rFonts w:ascii="Times New Roman" w:hAnsi="Times New Roman" w:cs="Times New Roman"/>
          <w:b/>
          <w:sz w:val="28"/>
          <w:szCs w:val="28"/>
        </w:rPr>
        <w:t>оярский Самарской области в 202</w:t>
      </w:r>
      <w:r w:rsidR="00EB7789">
        <w:rPr>
          <w:rFonts w:ascii="Times New Roman" w:hAnsi="Times New Roman" w:cs="Times New Roman"/>
          <w:b/>
          <w:sz w:val="28"/>
          <w:szCs w:val="28"/>
        </w:rPr>
        <w:t>4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утвержденн</w:t>
      </w:r>
      <w:r w:rsid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ый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распоряжением администрации муниципального района Красноярский Самарской области от </w:t>
      </w:r>
      <w:r w:rsidR="00EB77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02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.10.202</w:t>
      </w:r>
      <w:r w:rsidR="00EB77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№ </w:t>
      </w:r>
      <w:r w:rsidR="00EB77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117</w:t>
      </w:r>
      <w:r w:rsid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-р</w:t>
      </w: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98" w:rsidRDefault="00F03656" w:rsidP="0021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 w:rsidR="00EB7789">
        <w:rPr>
          <w:rFonts w:ascii="Times New Roman" w:hAnsi="Times New Roman" w:cs="Times New Roman"/>
          <w:sz w:val="28"/>
          <w:szCs w:val="28"/>
        </w:rPr>
        <w:t xml:space="preserve"> (с изменениями от 29.07.2022 № 183)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1298" w:rsidRDefault="00F404BB" w:rsidP="0021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0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</w:t>
      </w:r>
      <w:r w:rsidRPr="00F404BB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снижению </w:t>
      </w:r>
      <w:proofErr w:type="spellStart"/>
      <w:r w:rsidRPr="00F404B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04BB">
        <w:rPr>
          <w:rFonts w:ascii="Times New Roman" w:hAnsi="Times New Roman" w:cs="Times New Roman"/>
          <w:sz w:val="28"/>
          <w:szCs w:val="28"/>
        </w:rPr>
        <w:t xml:space="preserve">-рисков в администрации муниципального района </w:t>
      </w:r>
      <w:r w:rsidRPr="00F404BB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в 202</w:t>
      </w:r>
      <w:r w:rsidR="00EB7789">
        <w:rPr>
          <w:rFonts w:ascii="Times New Roman" w:hAnsi="Times New Roman" w:cs="Times New Roman"/>
          <w:sz w:val="28"/>
          <w:szCs w:val="28"/>
        </w:rPr>
        <w:t>4</w:t>
      </w:r>
      <w:r w:rsidRPr="00F404BB">
        <w:rPr>
          <w:rFonts w:ascii="Times New Roman" w:hAnsi="Times New Roman" w:cs="Times New Roman"/>
          <w:sz w:val="28"/>
          <w:szCs w:val="28"/>
        </w:rPr>
        <w:t xml:space="preserve"> году (дале</w:t>
      </w:r>
      <w:r w:rsidR="00FE68FF">
        <w:rPr>
          <w:rFonts w:ascii="Times New Roman" w:hAnsi="Times New Roman" w:cs="Times New Roman"/>
          <w:sz w:val="28"/>
          <w:szCs w:val="28"/>
        </w:rPr>
        <w:t>е по тексту – План мероприятий),</w:t>
      </w:r>
      <w:r w:rsidRPr="00F404BB">
        <w:rPr>
          <w:rFonts w:ascii="Times New Roman" w:hAnsi="Times New Roman" w:cs="Times New Roman"/>
          <w:sz w:val="28"/>
          <w:szCs w:val="28"/>
        </w:rPr>
        <w:t xml:space="preserve"> </w:t>
      </w:r>
      <w:r w:rsidRPr="00F40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распоряжением 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en-US"/>
        </w:rPr>
        <w:t>02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.10.202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en-US"/>
        </w:rPr>
        <w:t>117-р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, изложив е</w:t>
      </w:r>
      <w:r w:rsidR="00B749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 в 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редакции согласно приложению к настоящему распоряжению.</w:t>
      </w:r>
    </w:p>
    <w:p w:rsidR="00545E21" w:rsidRDefault="00F03656" w:rsidP="0021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района Кр</w:t>
      </w:r>
      <w:r w:rsidR="00367C6A">
        <w:rPr>
          <w:rFonts w:ascii="Times New Roman" w:hAnsi="Times New Roman" w:cs="Times New Roman"/>
          <w:sz w:val="28"/>
          <w:szCs w:val="28"/>
        </w:rPr>
        <w:t xml:space="preserve">асноярский Самарской области и </w:t>
      </w:r>
      <w:r w:rsidR="00305AD7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:rsidR="00F03656" w:rsidRDefault="00211298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F03656" w:rsidRDefault="00211298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656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F03656" w:rsidRDefault="00211298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B7789">
        <w:rPr>
          <w:rFonts w:ascii="Times New Roman" w:hAnsi="Times New Roman" w:cs="Times New Roman"/>
          <w:b/>
          <w:sz w:val="28"/>
          <w:szCs w:val="28"/>
        </w:rPr>
        <w:t>района</w:t>
      </w:r>
      <w:r w:rsidR="00EB7789">
        <w:rPr>
          <w:rFonts w:ascii="Times New Roman" w:hAnsi="Times New Roman" w:cs="Times New Roman"/>
          <w:b/>
          <w:sz w:val="28"/>
          <w:szCs w:val="28"/>
        </w:rPr>
        <w:tab/>
      </w:r>
      <w:r w:rsidR="00EB7789">
        <w:rPr>
          <w:rFonts w:ascii="Times New Roman" w:hAnsi="Times New Roman" w:cs="Times New Roman"/>
          <w:b/>
          <w:sz w:val="28"/>
          <w:szCs w:val="28"/>
        </w:rPr>
        <w:tab/>
      </w:r>
      <w:r w:rsidR="00EB7789">
        <w:rPr>
          <w:rFonts w:ascii="Times New Roman" w:hAnsi="Times New Roman" w:cs="Times New Roman"/>
          <w:b/>
          <w:sz w:val="28"/>
          <w:szCs w:val="28"/>
        </w:rPr>
        <w:tab/>
      </w:r>
      <w:r w:rsidR="00EB7789">
        <w:rPr>
          <w:rFonts w:ascii="Times New Roman" w:hAnsi="Times New Roman" w:cs="Times New Roman"/>
          <w:b/>
          <w:sz w:val="28"/>
          <w:szCs w:val="28"/>
        </w:rPr>
        <w:tab/>
      </w:r>
      <w:r w:rsidR="00EB7789">
        <w:rPr>
          <w:rFonts w:ascii="Times New Roman" w:hAnsi="Times New Roman" w:cs="Times New Roman"/>
          <w:b/>
          <w:sz w:val="28"/>
          <w:szCs w:val="28"/>
        </w:rPr>
        <w:tab/>
      </w:r>
      <w:r w:rsidR="00EB7789">
        <w:rPr>
          <w:rFonts w:ascii="Times New Roman" w:hAnsi="Times New Roman" w:cs="Times New Roman"/>
          <w:b/>
          <w:sz w:val="28"/>
          <w:szCs w:val="28"/>
        </w:rPr>
        <w:tab/>
      </w:r>
      <w:r w:rsidR="00EB7789">
        <w:rPr>
          <w:rFonts w:ascii="Times New Roman" w:hAnsi="Times New Roman" w:cs="Times New Roman"/>
          <w:b/>
          <w:sz w:val="28"/>
          <w:szCs w:val="28"/>
        </w:rPr>
        <w:tab/>
        <w:t xml:space="preserve">          А.Ю. </w:t>
      </w:r>
      <w:proofErr w:type="spellStart"/>
      <w:r w:rsidR="00EB7789">
        <w:rPr>
          <w:rFonts w:ascii="Times New Roman" w:hAnsi="Times New Roman" w:cs="Times New Roman"/>
          <w:b/>
          <w:sz w:val="28"/>
          <w:szCs w:val="28"/>
        </w:rPr>
        <w:t>Горяинов</w:t>
      </w:r>
      <w:proofErr w:type="spellEnd"/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14C" w:rsidRDefault="00CA414C" w:rsidP="00F03656">
      <w:pPr>
        <w:rPr>
          <w:rFonts w:ascii="Times New Roman" w:hAnsi="Times New Roman" w:cs="Times New Roman"/>
          <w:sz w:val="28"/>
          <w:szCs w:val="28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695AC4" w:rsidRDefault="00695AC4" w:rsidP="00EB7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B91" w:rsidRPr="001E7692" w:rsidRDefault="00695AC4" w:rsidP="001E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EB7789" w:rsidRPr="00EB7789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F404BB" w:rsidRPr="00F404BB" w:rsidRDefault="000E6657" w:rsidP="00CA41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A41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404BB" w:rsidRDefault="00F404BB" w:rsidP="00F404B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404BB" w:rsidSect="001B6BA8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EE6FBF" w:rsidRPr="00F404BB" w:rsidRDefault="00EE6FBF" w:rsidP="00EE6FBF">
      <w:pPr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F404B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E6FBF" w:rsidRPr="00F404BB" w:rsidRDefault="00EE6FBF" w:rsidP="00EE6FB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E6FBF" w:rsidRPr="00F404BB" w:rsidRDefault="00EE6FBF" w:rsidP="00EE6FB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EE6FBF" w:rsidRPr="00F404BB" w:rsidRDefault="00EE6FBF" w:rsidP="00EE6FB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Самарской области</w:t>
      </w:r>
    </w:p>
    <w:p w:rsidR="00EE6FBF" w:rsidRPr="00211298" w:rsidRDefault="00EE6FBF" w:rsidP="00EE6FBF">
      <w:pPr>
        <w:spacing w:after="0" w:line="240" w:lineRule="auto"/>
        <w:ind w:left="920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211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778A">
        <w:rPr>
          <w:rFonts w:ascii="Times New Roman" w:hAnsi="Times New Roman"/>
          <w:sz w:val="28"/>
          <w:szCs w:val="28"/>
          <w:u w:val="single"/>
        </w:rPr>
        <w:t>27.02.2024 № 35-р</w:t>
      </w:r>
      <w:bookmarkStart w:id="0" w:name="_GoBack"/>
      <w:bookmarkEnd w:id="0"/>
    </w:p>
    <w:p w:rsidR="00EE6FBF" w:rsidRDefault="00EE6FBF" w:rsidP="00EE6F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E6FB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FBF" w:rsidRPr="00EB10A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EE6FB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администрации 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EB7789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E6FB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B7789" w:rsidRPr="00642BCF" w:rsidTr="00B354C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9" w:rsidRPr="008921F8" w:rsidRDefault="00EB7789" w:rsidP="00B35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BC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BCF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r w:rsidRPr="00642BC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642BCF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642BC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B7789" w:rsidRPr="00642BCF" w:rsidTr="00B354C1">
        <w:trPr>
          <w:trHeight w:val="276"/>
        </w:trPr>
        <w:tc>
          <w:tcPr>
            <w:tcW w:w="766" w:type="pct"/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Повышение уровня квалификации сотрудников </w:t>
            </w:r>
            <w:r>
              <w:rPr>
                <w:rFonts w:ascii="Times New Roman" w:hAnsi="Times New Roman" w:cs="Times New Roman"/>
              </w:rPr>
              <w:t>комитета по управлению муниципальной собственностью администрации муниципального района Красноярский Самарской области (далее – КУМС)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усиление внутреннего контроля за </w:t>
            </w:r>
            <w:r w:rsidRPr="00642BCF">
              <w:rPr>
                <w:rFonts w:ascii="Times New Roman" w:hAnsi="Times New Roman" w:cs="Times New Roman"/>
              </w:rPr>
              <w:lastRenderedPageBreak/>
              <w:t>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Направление сотрудников КУМС на повышение уровня квалификации;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мониторинг и анализ выявленных нарушений </w:t>
            </w:r>
            <w:r w:rsidRPr="00642BCF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0B44AC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ководитель КУМС, 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42BCF">
              <w:rPr>
                <w:rFonts w:ascii="Times New Roman" w:eastAsia="Times New Roman" w:hAnsi="Times New Roman" w:cs="Times New Roman"/>
              </w:rPr>
              <w:t>дминистра-ции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 (далее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5248"/>
        </w:trPr>
        <w:tc>
          <w:tcPr>
            <w:tcW w:w="766" w:type="pct"/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BCF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КУМС;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>ах Администрации, регламентирую-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864"/>
        </w:trPr>
        <w:tc>
          <w:tcPr>
            <w:tcW w:w="766" w:type="pct"/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разъяснительной работы с сотрудниками КУМС;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нализ судебной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2BCF">
              <w:rPr>
                <w:rFonts w:ascii="Times New Roman" w:hAnsi="Times New Roman" w:cs="Times New Roman"/>
              </w:rPr>
              <w:t>аправление сотрудников КУМС на повышение уровня квалификации;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</w:t>
            </w:r>
            <w:r>
              <w:rPr>
                <w:rFonts w:ascii="Times New Roman" w:hAnsi="Times New Roman" w:cs="Times New Roman"/>
              </w:rPr>
              <w:t>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4664"/>
        </w:trPr>
        <w:tc>
          <w:tcPr>
            <w:tcW w:w="766" w:type="pct"/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B7789" w:rsidRPr="00642BCF" w:rsidRDefault="00EB7789" w:rsidP="00B354C1">
            <w:pPr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1885"/>
        </w:trPr>
        <w:tc>
          <w:tcPr>
            <w:tcW w:w="766" w:type="pct"/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766" w:type="pct"/>
          </w:tcPr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 КУМС, в том числе в рамках противодействия коррупции;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разъяснительной работы с сотрудниками КУМС;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hAnsi="Times New Roman" w:cs="Times New Roman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трудовых и финансовых </w:t>
            </w:r>
            <w:r w:rsidRPr="00642BCF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Сотрудники КУМС</w:t>
            </w:r>
          </w:p>
        </w:tc>
        <w:tc>
          <w:tcPr>
            <w:tcW w:w="445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B7789" w:rsidRPr="00642BCF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r w:rsidRPr="00642BCF"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аренды земельного участка, которым изменяется вид разрешенного использования в нарушение норм,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 КУМС;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КУМС должностных обязанностей и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требований антимонопольного законодательства;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</w:t>
            </w:r>
            <w:r w:rsidRPr="00642BCF">
              <w:rPr>
                <w:rFonts w:ascii="Times New Roman" w:hAnsi="Times New Roman" w:cs="Times New Roman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</w:t>
            </w: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круглых столов по изменениям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рации в сфере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в части выбора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муниципальных нужд;</w:t>
            </w:r>
          </w:p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управления осуществления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закупок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муниципальных нужд;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Pr="00642BCF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</w:rPr>
              <w:t xml:space="preserve">нарушений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EB7789" w:rsidRPr="00642BCF" w:rsidTr="00B354C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B7789" w:rsidRPr="00642BCF" w:rsidRDefault="00EB7789" w:rsidP="00B354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 по торгам;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AD10A1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AD10A1" w:rsidRDefault="00EB7789" w:rsidP="00B354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2BCF">
              <w:rPr>
                <w:rFonts w:ascii="Times New Roman" w:hAnsi="Times New Roman" w:cs="Times New Roman"/>
              </w:rPr>
              <w:t>овышение уровня квалификации сотрудников КУМС, специалистов по торгам</w:t>
            </w:r>
            <w:r>
              <w:rPr>
                <w:rFonts w:ascii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имуществен-ных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отношений КУМС;</w:t>
            </w:r>
          </w:p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7789" w:rsidRPr="00642BCF" w:rsidTr="00B354C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EB7789" w:rsidRPr="00642BCF" w:rsidRDefault="00EB7789" w:rsidP="00B35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требований </w:t>
            </w:r>
          </w:p>
          <w:p w:rsidR="00EB7789" w:rsidRPr="00642BCF" w:rsidRDefault="00EB7789" w:rsidP="00B3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B7789" w:rsidRPr="00642BCF" w:rsidRDefault="00EB7789" w:rsidP="0028180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</w:t>
            </w:r>
            <w:r w:rsidR="00281801">
              <w:rPr>
                <w:rFonts w:ascii="Times New Roman" w:hAnsi="Times New Roman" w:cs="Times New Roman"/>
              </w:rPr>
              <w:t xml:space="preserve">    </w:t>
            </w: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395C7A" w:rsidRDefault="00EB7789" w:rsidP="00B354C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642BC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участвующие в разработке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9" w:rsidRPr="00642BCF" w:rsidRDefault="00EB7789" w:rsidP="00B3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ввиду ненадлежащего их исполнения</w:t>
            </w:r>
          </w:p>
        </w:tc>
        <w:tc>
          <w:tcPr>
            <w:tcW w:w="766" w:type="pct"/>
          </w:tcPr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разъяснительной работы с сотрудниками КУМС;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Проведение руководителем КУМС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трудовых и финансовых </w:t>
            </w:r>
            <w:r w:rsidRPr="00642BCF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Сотрудники КУМС</w:t>
            </w:r>
          </w:p>
        </w:tc>
        <w:tc>
          <w:tcPr>
            <w:tcW w:w="445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r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роведение профилактической разъяснительной работы с сотрудниками КУМС;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>х Администрации, регламентирую-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Заключение </w:t>
            </w:r>
            <w:r w:rsidRPr="00642BCF">
              <w:rPr>
                <w:rFonts w:ascii="Times New Roman" w:hAnsi="Times New Roman" w:cs="Times New Roman"/>
              </w:rPr>
              <w:lastRenderedPageBreak/>
              <w:t>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990EB0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</w:t>
            </w: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квалификации специалистов Администрации в части знаний антимонопольного законодательства;</w:t>
            </w:r>
          </w:p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для специалистов Администрации по вопросам функционирования антимонопольного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отдела земельных отношений КУМС; 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4 квартал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рацией соглашений, в которых риски нарушения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-тель</w:t>
            </w:r>
            <w:r w:rsidRPr="00642BCF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информацией осуществляется в порядке, установленном в нормативных правовых актах и правовых актах Админи</w:t>
            </w:r>
            <w:r>
              <w:rPr>
                <w:rFonts w:ascii="Times New Roman" w:eastAsia="Times New Roman" w:hAnsi="Times New Roman" w:cs="Times New Roman"/>
              </w:rPr>
              <w:t>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</w:rPr>
              <w:t xml:space="preserve">порядка </w:t>
            </w:r>
            <w:r w:rsidRPr="00642BCF">
              <w:rPr>
                <w:rFonts w:ascii="Times New Roman" w:hAnsi="Times New Roman" w:cs="Times New Roman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990EB0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Администрации;</w:t>
            </w:r>
          </w:p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554AAC" w:rsidRPr="00642BCF" w:rsidRDefault="00554AAC" w:rsidP="005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990EB0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554AAC" w:rsidRPr="00990EB0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участвующи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в процессе разработки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конкуренции»; самостоятельное изучение специалистами Администрации 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2" w:history="1"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://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fas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pages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vazhnaya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informacziya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otkryitoe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vedomstvo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belaya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chernaya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html</w:t>
              </w:r>
            </w:hyperlink>
            <w:r w:rsidRPr="00642BCF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/ специалисты Администрации –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0938EA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C" w:rsidRPr="00554AAC" w:rsidRDefault="005329AC" w:rsidP="00554AA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Создание, в том числе путем реорганизации, унитарных предприятий и осуществление их деятельности на конкурентных рынках</w:t>
            </w:r>
          </w:p>
        </w:tc>
        <w:tc>
          <w:tcPr>
            <w:tcW w:w="766" w:type="pct"/>
          </w:tcPr>
          <w:p w:rsidR="00554AAC" w:rsidRPr="00554AAC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54AAC">
              <w:rPr>
                <w:rFonts w:ascii="Times New Roman" w:eastAsiaTheme="minorHAnsi" w:hAnsi="Times New Roman" w:cs="Times New Roman"/>
                <w:lang w:eastAsia="en-US"/>
              </w:rPr>
              <w:t>Определение принадлежности хозяйствующего субъекта к субъектам естественных монополий посредством установления двух критериев:</w:t>
            </w:r>
          </w:p>
          <w:p w:rsidR="00554AAC" w:rsidRPr="00554AAC" w:rsidRDefault="002F5AD5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 П</w:t>
            </w:r>
            <w:r w:rsidR="00554AAC" w:rsidRPr="00554AAC">
              <w:rPr>
                <w:rFonts w:ascii="Times New Roman" w:eastAsiaTheme="minorHAnsi" w:hAnsi="Times New Roman" w:cs="Times New Roman"/>
                <w:lang w:eastAsia="en-US"/>
              </w:rPr>
              <w:t>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</w:p>
          <w:p w:rsidR="00554AAC" w:rsidRPr="00554AAC" w:rsidRDefault="002F5AD5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 П</w:t>
            </w:r>
            <w:r w:rsidR="00554AAC" w:rsidRPr="00554AAC">
              <w:rPr>
                <w:rFonts w:ascii="Times New Roman" w:eastAsiaTheme="minorHAnsi" w:hAnsi="Times New Roman" w:cs="Times New Roman"/>
                <w:lang w:eastAsia="en-US"/>
              </w:rPr>
              <w:t xml:space="preserve">роверка факта </w:t>
            </w:r>
            <w:r w:rsidR="00554AAC" w:rsidRPr="00554AA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осуществления деятельности в сферах естественных монополий;</w:t>
            </w:r>
          </w:p>
          <w:p w:rsidR="00554AAC" w:rsidRPr="00554AAC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54AAC">
              <w:rPr>
                <w:rFonts w:ascii="Times New Roman" w:eastAsiaTheme="minorHAnsi" w:hAnsi="Times New Roman" w:cs="Times New Roman"/>
                <w:lang w:eastAsia="en-US"/>
              </w:rPr>
              <w:t>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</w:t>
            </w:r>
          </w:p>
        </w:tc>
        <w:tc>
          <w:tcPr>
            <w:tcW w:w="901" w:type="pct"/>
          </w:tcPr>
          <w:p w:rsidR="00554AAC" w:rsidRPr="00554AAC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AAC">
              <w:rPr>
                <w:rFonts w:ascii="Times New Roman" w:hAnsi="Times New Roman" w:cs="Times New Roman"/>
              </w:rPr>
              <w:lastRenderedPageBreak/>
              <w:t xml:space="preserve">Проведение сотрудниками МКУ - управление строительства и ЖКХ </w:t>
            </w:r>
            <w:r w:rsidR="005329AC" w:rsidRPr="00554AAC">
              <w:rPr>
                <w:rFonts w:ascii="Times New Roman" w:hAnsi="Times New Roman" w:cs="Times New Roman"/>
              </w:rPr>
              <w:t>мероприятий,</w:t>
            </w:r>
            <w:r w:rsidRPr="00554AAC">
              <w:rPr>
                <w:rFonts w:ascii="Times New Roman" w:hAnsi="Times New Roman" w:cs="Times New Roman"/>
              </w:rPr>
              <w:t xml:space="preserve"> направленных на о</w:t>
            </w:r>
            <w:r w:rsidRPr="00554AAC">
              <w:rPr>
                <w:rFonts w:ascii="Times New Roman" w:eastAsiaTheme="minorHAnsi" w:hAnsi="Times New Roman" w:cs="Times New Roman"/>
                <w:lang w:eastAsia="en-US"/>
              </w:rPr>
              <w:t>пределение принадлежности жилищно-коммунальных предприятий к субъектам естественных монополий</w:t>
            </w:r>
          </w:p>
        </w:tc>
        <w:tc>
          <w:tcPr>
            <w:tcW w:w="498" w:type="pct"/>
          </w:tcPr>
          <w:p w:rsidR="00554AAC" w:rsidRPr="00554AAC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554AAC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554AAC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r w:rsidRPr="00554AAC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54AAC" w:rsidRPr="00554AAC" w:rsidRDefault="00554AAC" w:rsidP="002F5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 МКУ – управлени</w:t>
            </w:r>
            <w:r w:rsidR="002F5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4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строительства и ЖКХ Администрации</w:t>
            </w:r>
          </w:p>
        </w:tc>
        <w:tc>
          <w:tcPr>
            <w:tcW w:w="445" w:type="pct"/>
          </w:tcPr>
          <w:p w:rsidR="00554AAC" w:rsidRPr="00554AAC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554A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554AAC" w:rsidRPr="00554AAC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554AAC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554AAC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554AAC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554AAC">
              <w:rPr>
                <w:rFonts w:ascii="Times New Roman" w:hAnsi="Times New Roman" w:cs="Times New Roman"/>
              </w:rPr>
              <w:t>недопуще-ние</w:t>
            </w:r>
            <w:proofErr w:type="spellEnd"/>
            <w:r w:rsidRPr="00554AAC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554AAC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554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AAC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54AAC" w:rsidRPr="00554AAC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554AAC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554AAC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554AAC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554AAC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554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4AAC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554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4AAC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797A63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Нарушение процедуры проведения аукционов (торгов) по приватизации муниципального имущества;</w:t>
            </w:r>
          </w:p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нарушение процедуры организации торгов (аукционов) по </w:t>
            </w: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(торгов);</w:t>
            </w:r>
          </w:p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дополнительных трудовых и финансовых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Руководители структурных подразделений и отрас</w:t>
            </w:r>
            <w:r>
              <w:rPr>
                <w:rFonts w:ascii="Times New Roman" w:hAnsi="Times New Roman" w:cs="Times New Roman"/>
              </w:rPr>
              <w:t>левых (</w:t>
            </w:r>
            <w:proofErr w:type="spell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r>
              <w:rPr>
                <w:rFonts w:ascii="Times New Roman" w:hAnsi="Times New Roman" w:cs="Times New Roman"/>
              </w:rPr>
              <w:t>) органов;</w:t>
            </w:r>
            <w:r w:rsidRPr="00642BCF">
              <w:rPr>
                <w:rFonts w:ascii="Times New Roman" w:hAnsi="Times New Roman" w:cs="Times New Roman"/>
              </w:rPr>
              <w:t xml:space="preserve"> специалисты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C" w:rsidRPr="00642BCF" w:rsidRDefault="00554AAC" w:rsidP="00554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Администрации, 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2392"/>
        </w:trPr>
        <w:tc>
          <w:tcPr>
            <w:tcW w:w="766" w:type="pct"/>
          </w:tcPr>
          <w:p w:rsidR="00554AAC" w:rsidRPr="00642BCF" w:rsidRDefault="00554AAC" w:rsidP="00554AA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554AAC" w:rsidRPr="00642BCF" w:rsidRDefault="00554AAC" w:rsidP="00554A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554AAC" w:rsidRPr="00642BCF" w:rsidRDefault="00554AAC" w:rsidP="00554A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с</w:t>
            </w:r>
            <w:r>
              <w:rPr>
                <w:rFonts w:ascii="Times New Roman" w:hAnsi="Times New Roman" w:cs="Times New Roman"/>
              </w:rPr>
              <w:t xml:space="preserve">пециалистами </w:t>
            </w:r>
            <w:r w:rsidRPr="00642BCF">
              <w:rPr>
                <w:rFonts w:ascii="Times New Roman" w:hAnsi="Times New Roman" w:cs="Times New Roman"/>
              </w:rPr>
              <w:t>Администрации положений Феде</w:t>
            </w:r>
            <w:r>
              <w:rPr>
                <w:rFonts w:ascii="Times New Roman" w:hAnsi="Times New Roman" w:cs="Times New Roman"/>
              </w:rPr>
              <w:t>рального закона от 26.07.2006        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</w:t>
            </w:r>
            <w:r>
              <w:rPr>
                <w:rFonts w:ascii="Times New Roman" w:hAnsi="Times New Roman" w:cs="Times New Roman"/>
              </w:rPr>
              <w:t>ствляется в порядке, установленном в муниципальных правовых актах Администрации, регламенти</w:t>
            </w:r>
            <w:r w:rsidRPr="00642BCF">
              <w:rPr>
                <w:rFonts w:ascii="Times New Roman" w:hAnsi="Times New Roman" w:cs="Times New Roman"/>
              </w:rPr>
              <w:t>рую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</w:rPr>
              <w:t>функциони</w:t>
            </w:r>
            <w:r w:rsidRPr="00642BCF">
              <w:rPr>
                <w:rFonts w:ascii="Times New Roman" w:hAnsi="Times New Roman" w:cs="Times New Roman"/>
              </w:rPr>
              <w:t>рова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642BCF" w:rsidTr="00B354C1">
        <w:trPr>
          <w:trHeight w:val="3983"/>
        </w:trPr>
        <w:tc>
          <w:tcPr>
            <w:tcW w:w="766" w:type="pct"/>
          </w:tcPr>
          <w:p w:rsidR="00554AAC" w:rsidRPr="00642BCF" w:rsidRDefault="00554AAC" w:rsidP="00554AA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554AAC" w:rsidRPr="00642BCF" w:rsidRDefault="00554AAC" w:rsidP="00554A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положений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Феде</w:t>
            </w:r>
            <w:r>
              <w:rPr>
                <w:rFonts w:ascii="Times New Roman" w:hAnsi="Times New Roman" w:cs="Times New Roman"/>
              </w:rPr>
              <w:t>рального закона от 26.07.2006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</w:t>
            </w:r>
            <w:r>
              <w:rPr>
                <w:rFonts w:ascii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642BCF">
              <w:rPr>
                <w:rFonts w:ascii="Times New Roman" w:hAnsi="Times New Roman" w:cs="Times New Roman"/>
              </w:rPr>
              <w:t>щих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54AAC" w:rsidRPr="00245D3A" w:rsidTr="00B354C1">
        <w:trPr>
          <w:trHeight w:val="156"/>
        </w:trPr>
        <w:tc>
          <w:tcPr>
            <w:tcW w:w="766" w:type="pct"/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554AAC" w:rsidRPr="00642BCF" w:rsidRDefault="00554AAC" w:rsidP="00554A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сотрудников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 и градостроительства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554AAC" w:rsidRPr="00642BCF" w:rsidRDefault="00554AAC" w:rsidP="0055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градостроительства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должностных обязанностей</w:t>
            </w:r>
          </w:p>
        </w:tc>
        <w:tc>
          <w:tcPr>
            <w:tcW w:w="901" w:type="pct"/>
          </w:tcPr>
          <w:p w:rsidR="00554AAC" w:rsidRPr="00642BCF" w:rsidRDefault="00554AAC" w:rsidP="00554AAC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градостроительства </w:t>
            </w:r>
            <w:r w:rsidRPr="00642BCF">
              <w:rPr>
                <w:rFonts w:ascii="Times New Roman" w:hAnsi="Times New Roman" w:cs="Times New Roman"/>
              </w:rPr>
              <w:t xml:space="preserve">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="002F5AD5">
              <w:rPr>
                <w:rFonts w:ascii="Times New Roman" w:hAnsi="Times New Roman" w:cs="Times New Roman"/>
              </w:rPr>
              <w:t xml:space="preserve"> и градостроительства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54AAC" w:rsidRPr="00395C7A" w:rsidRDefault="00554AAC" w:rsidP="0055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445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554AAC" w:rsidRPr="00642BCF" w:rsidRDefault="00554AAC" w:rsidP="00554AAC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642BCF">
              <w:rPr>
                <w:rFonts w:ascii="Times New Roman" w:hAnsi="Times New Roman" w:cs="Times New Roman"/>
              </w:rPr>
              <w:t>щих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</w:t>
            </w:r>
            <w:r w:rsidRPr="00642BCF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29112B" w:rsidRPr="00CA6B91" w:rsidRDefault="00EE6FBF" w:rsidP="00CA6B91">
      <w:pPr>
        <w:rPr>
          <w:rFonts w:ascii="Times New Roman" w:hAnsi="Times New Roman" w:cs="Times New Roman"/>
        </w:rPr>
      </w:pPr>
      <w:r w:rsidRPr="00642BCF">
        <w:rPr>
          <w:rFonts w:ascii="Times New Roman" w:hAnsi="Times New Roman" w:cs="Times New Roman"/>
          <w:sz w:val="28"/>
          <w:szCs w:val="28"/>
        </w:rPr>
        <w:lastRenderedPageBreak/>
        <w:t>».</w:t>
      </w:r>
      <w:r w:rsidRPr="0074045A">
        <w:rPr>
          <w:rFonts w:ascii="Times New Roman" w:hAnsi="Times New Roman" w:cs="Times New Roman"/>
        </w:rPr>
        <w:t xml:space="preserve"> </w:t>
      </w:r>
    </w:p>
    <w:sectPr w:rsidR="0029112B" w:rsidRPr="00CA6B91" w:rsidSect="000771BD">
      <w:headerReference w:type="default" r:id="rId13"/>
      <w:headerReference w:type="first" r:id="rId14"/>
      <w:pgSz w:w="16838" w:h="11906" w:orient="landscape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24" w:rsidRDefault="00FF6F24" w:rsidP="006D2C6C">
      <w:pPr>
        <w:spacing w:after="0" w:line="240" w:lineRule="auto"/>
      </w:pPr>
      <w:r>
        <w:separator/>
      </w:r>
    </w:p>
  </w:endnote>
  <w:endnote w:type="continuationSeparator" w:id="0">
    <w:p w:rsidR="00FF6F24" w:rsidRDefault="00FF6F24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24" w:rsidRDefault="00FF6F24" w:rsidP="006D2C6C">
      <w:pPr>
        <w:spacing w:after="0" w:line="240" w:lineRule="auto"/>
      </w:pPr>
      <w:r>
        <w:separator/>
      </w:r>
    </w:p>
  </w:footnote>
  <w:footnote w:type="continuationSeparator" w:id="0">
    <w:p w:rsidR="00FF6F24" w:rsidRDefault="00FF6F24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CF" w:rsidRDefault="006A7BCF" w:rsidP="001B6BA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55"/>
      <w:docPartObj>
        <w:docPartGallery w:val="Page Numbers (Top of Page)"/>
        <w:docPartUnique/>
      </w:docPartObj>
    </w:sdtPr>
    <w:sdtEndPr/>
    <w:sdtContent>
      <w:p w:rsidR="006A7BCF" w:rsidRDefault="008254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CF" w:rsidRDefault="006A7BCF">
    <w:pPr>
      <w:pStyle w:val="a4"/>
      <w:jc w:val="center"/>
    </w:pPr>
  </w:p>
  <w:p w:rsidR="00071383" w:rsidRDefault="000713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225109"/>
      <w:docPartObj>
        <w:docPartGallery w:val="Page Numbers (Top of Page)"/>
        <w:docPartUnique/>
      </w:docPartObj>
    </w:sdtPr>
    <w:sdtEndPr/>
    <w:sdtContent>
      <w:p w:rsidR="00B77323" w:rsidRDefault="00A740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8A">
          <w:rPr>
            <w:noProof/>
          </w:rPr>
          <w:t>19</w:t>
        </w:r>
        <w:r>
          <w:fldChar w:fldCharType="end"/>
        </w:r>
      </w:p>
    </w:sdtContent>
  </w:sdt>
  <w:p w:rsidR="00B77323" w:rsidRPr="00DC085A" w:rsidRDefault="00FF6F24" w:rsidP="00DC085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23" w:rsidRDefault="00FF6F24" w:rsidP="00DC085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1E34"/>
    <w:multiLevelType w:val="hybridMultilevel"/>
    <w:tmpl w:val="37B80AAC"/>
    <w:lvl w:ilvl="0" w:tplc="B70CDC8A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3626"/>
    <w:rsid w:val="00026C60"/>
    <w:rsid w:val="0005590A"/>
    <w:rsid w:val="00071383"/>
    <w:rsid w:val="00082CFF"/>
    <w:rsid w:val="00087B47"/>
    <w:rsid w:val="000E2FA5"/>
    <w:rsid w:val="000E6657"/>
    <w:rsid w:val="00127EDD"/>
    <w:rsid w:val="00136CAE"/>
    <w:rsid w:val="0014260C"/>
    <w:rsid w:val="00156D28"/>
    <w:rsid w:val="001745CC"/>
    <w:rsid w:val="001845B2"/>
    <w:rsid w:val="00190B4B"/>
    <w:rsid w:val="001967BF"/>
    <w:rsid w:val="001B6BA8"/>
    <w:rsid w:val="001E6BDD"/>
    <w:rsid w:val="001E7692"/>
    <w:rsid w:val="00211298"/>
    <w:rsid w:val="00223860"/>
    <w:rsid w:val="0023204D"/>
    <w:rsid w:val="00235B9F"/>
    <w:rsid w:val="00245D3A"/>
    <w:rsid w:val="002542AA"/>
    <w:rsid w:val="0025539D"/>
    <w:rsid w:val="00255CF4"/>
    <w:rsid w:val="00257290"/>
    <w:rsid w:val="00265FD5"/>
    <w:rsid w:val="00281801"/>
    <w:rsid w:val="0029112B"/>
    <w:rsid w:val="002E26F9"/>
    <w:rsid w:val="002F1D1F"/>
    <w:rsid w:val="002F5AD5"/>
    <w:rsid w:val="00301306"/>
    <w:rsid w:val="00305AD7"/>
    <w:rsid w:val="0030629D"/>
    <w:rsid w:val="003176C3"/>
    <w:rsid w:val="00325503"/>
    <w:rsid w:val="00330928"/>
    <w:rsid w:val="00340114"/>
    <w:rsid w:val="00355733"/>
    <w:rsid w:val="00367C6A"/>
    <w:rsid w:val="00381674"/>
    <w:rsid w:val="00386721"/>
    <w:rsid w:val="003A6131"/>
    <w:rsid w:val="003B4CEC"/>
    <w:rsid w:val="003B5161"/>
    <w:rsid w:val="003C2222"/>
    <w:rsid w:val="003C3339"/>
    <w:rsid w:val="003D13F1"/>
    <w:rsid w:val="003D214F"/>
    <w:rsid w:val="00421667"/>
    <w:rsid w:val="0044076F"/>
    <w:rsid w:val="00481982"/>
    <w:rsid w:val="004B151F"/>
    <w:rsid w:val="004B249F"/>
    <w:rsid w:val="004D3317"/>
    <w:rsid w:val="004E4CBC"/>
    <w:rsid w:val="00514915"/>
    <w:rsid w:val="00516DEA"/>
    <w:rsid w:val="005329AC"/>
    <w:rsid w:val="00545E21"/>
    <w:rsid w:val="00554AAC"/>
    <w:rsid w:val="0055708C"/>
    <w:rsid w:val="00557807"/>
    <w:rsid w:val="00576388"/>
    <w:rsid w:val="005B1E24"/>
    <w:rsid w:val="005B5442"/>
    <w:rsid w:val="005C25E5"/>
    <w:rsid w:val="005D320D"/>
    <w:rsid w:val="005F370F"/>
    <w:rsid w:val="005F4ED0"/>
    <w:rsid w:val="00602802"/>
    <w:rsid w:val="00603334"/>
    <w:rsid w:val="006035F9"/>
    <w:rsid w:val="00605DC2"/>
    <w:rsid w:val="00616D94"/>
    <w:rsid w:val="00621AC6"/>
    <w:rsid w:val="00631067"/>
    <w:rsid w:val="00643321"/>
    <w:rsid w:val="006651EF"/>
    <w:rsid w:val="0066778A"/>
    <w:rsid w:val="00672E49"/>
    <w:rsid w:val="006863C4"/>
    <w:rsid w:val="00686F91"/>
    <w:rsid w:val="0068763D"/>
    <w:rsid w:val="0069111B"/>
    <w:rsid w:val="006922D0"/>
    <w:rsid w:val="00695AC4"/>
    <w:rsid w:val="006A7BCF"/>
    <w:rsid w:val="006C179E"/>
    <w:rsid w:val="006C5102"/>
    <w:rsid w:val="006D1431"/>
    <w:rsid w:val="006D2C6C"/>
    <w:rsid w:val="006D4169"/>
    <w:rsid w:val="006E3D96"/>
    <w:rsid w:val="006E7C6B"/>
    <w:rsid w:val="0071759A"/>
    <w:rsid w:val="007307CE"/>
    <w:rsid w:val="00731950"/>
    <w:rsid w:val="00767EA3"/>
    <w:rsid w:val="00770D81"/>
    <w:rsid w:val="00780B21"/>
    <w:rsid w:val="007A16A6"/>
    <w:rsid w:val="007A31D8"/>
    <w:rsid w:val="007B68B8"/>
    <w:rsid w:val="007D3895"/>
    <w:rsid w:val="007D549E"/>
    <w:rsid w:val="007E727D"/>
    <w:rsid w:val="007F4217"/>
    <w:rsid w:val="00822C01"/>
    <w:rsid w:val="00825444"/>
    <w:rsid w:val="00851D56"/>
    <w:rsid w:val="00873EA9"/>
    <w:rsid w:val="008864FD"/>
    <w:rsid w:val="008A426E"/>
    <w:rsid w:val="008B43D0"/>
    <w:rsid w:val="008B5588"/>
    <w:rsid w:val="008C4C4E"/>
    <w:rsid w:val="008E2349"/>
    <w:rsid w:val="008E3A82"/>
    <w:rsid w:val="008E427A"/>
    <w:rsid w:val="00917872"/>
    <w:rsid w:val="00923209"/>
    <w:rsid w:val="00933523"/>
    <w:rsid w:val="009360F6"/>
    <w:rsid w:val="00950660"/>
    <w:rsid w:val="009508FD"/>
    <w:rsid w:val="00971943"/>
    <w:rsid w:val="00995297"/>
    <w:rsid w:val="009B71F7"/>
    <w:rsid w:val="009C02B7"/>
    <w:rsid w:val="009C48D6"/>
    <w:rsid w:val="009E2F24"/>
    <w:rsid w:val="009E648D"/>
    <w:rsid w:val="009F087C"/>
    <w:rsid w:val="00A05072"/>
    <w:rsid w:val="00A07E9C"/>
    <w:rsid w:val="00A23EFB"/>
    <w:rsid w:val="00A740D8"/>
    <w:rsid w:val="00A84930"/>
    <w:rsid w:val="00A86EC2"/>
    <w:rsid w:val="00A94446"/>
    <w:rsid w:val="00AB03FB"/>
    <w:rsid w:val="00AB22D0"/>
    <w:rsid w:val="00AB78AC"/>
    <w:rsid w:val="00AB7C39"/>
    <w:rsid w:val="00AD19BC"/>
    <w:rsid w:val="00B0329A"/>
    <w:rsid w:val="00B065AB"/>
    <w:rsid w:val="00B14206"/>
    <w:rsid w:val="00B23933"/>
    <w:rsid w:val="00B36605"/>
    <w:rsid w:val="00B47325"/>
    <w:rsid w:val="00B57378"/>
    <w:rsid w:val="00B74908"/>
    <w:rsid w:val="00B8179A"/>
    <w:rsid w:val="00BA58E8"/>
    <w:rsid w:val="00BD466D"/>
    <w:rsid w:val="00BE1CB9"/>
    <w:rsid w:val="00BE332A"/>
    <w:rsid w:val="00BF1036"/>
    <w:rsid w:val="00C00CA2"/>
    <w:rsid w:val="00C03528"/>
    <w:rsid w:val="00C07C71"/>
    <w:rsid w:val="00C14EB6"/>
    <w:rsid w:val="00C16DB9"/>
    <w:rsid w:val="00C270AF"/>
    <w:rsid w:val="00C357CC"/>
    <w:rsid w:val="00C40376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00BE"/>
    <w:rsid w:val="00CA3B1A"/>
    <w:rsid w:val="00CA414C"/>
    <w:rsid w:val="00CA6B91"/>
    <w:rsid w:val="00CA6EBA"/>
    <w:rsid w:val="00CB44FC"/>
    <w:rsid w:val="00CC3E1D"/>
    <w:rsid w:val="00CE6BC1"/>
    <w:rsid w:val="00D01188"/>
    <w:rsid w:val="00D23856"/>
    <w:rsid w:val="00D246BF"/>
    <w:rsid w:val="00D306CE"/>
    <w:rsid w:val="00D330A9"/>
    <w:rsid w:val="00D4410D"/>
    <w:rsid w:val="00DA0BB6"/>
    <w:rsid w:val="00DC085A"/>
    <w:rsid w:val="00DC458C"/>
    <w:rsid w:val="00DC7B71"/>
    <w:rsid w:val="00DD525C"/>
    <w:rsid w:val="00DE3FCC"/>
    <w:rsid w:val="00DF4518"/>
    <w:rsid w:val="00E1047F"/>
    <w:rsid w:val="00E161F5"/>
    <w:rsid w:val="00E37DDE"/>
    <w:rsid w:val="00E502EC"/>
    <w:rsid w:val="00E757C1"/>
    <w:rsid w:val="00E90357"/>
    <w:rsid w:val="00E93701"/>
    <w:rsid w:val="00E939E7"/>
    <w:rsid w:val="00E977FD"/>
    <w:rsid w:val="00EA111A"/>
    <w:rsid w:val="00EB10AF"/>
    <w:rsid w:val="00EB5F9C"/>
    <w:rsid w:val="00EB7789"/>
    <w:rsid w:val="00EC46CB"/>
    <w:rsid w:val="00ED64BA"/>
    <w:rsid w:val="00EE6FBF"/>
    <w:rsid w:val="00EF4ADD"/>
    <w:rsid w:val="00F028DB"/>
    <w:rsid w:val="00F03633"/>
    <w:rsid w:val="00F03656"/>
    <w:rsid w:val="00F109DB"/>
    <w:rsid w:val="00F254A9"/>
    <w:rsid w:val="00F31642"/>
    <w:rsid w:val="00F404BB"/>
    <w:rsid w:val="00F40C20"/>
    <w:rsid w:val="00F51A5A"/>
    <w:rsid w:val="00F53F21"/>
    <w:rsid w:val="00F67223"/>
    <w:rsid w:val="00F74F2D"/>
    <w:rsid w:val="00FA4375"/>
    <w:rsid w:val="00FE58DE"/>
    <w:rsid w:val="00FE68FF"/>
    <w:rsid w:val="00FE6D1A"/>
    <w:rsid w:val="00FF41B4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C5B99-7232-4B34-BF26-0C61778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s.gov.ru/pages/vazhnaya-informacziya/otkryitoe-vedomstvo/belaya-i-chernaya-knig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946C-B06C-4ADF-875A-5B1589E2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cp:lastPrinted>2024-02-13T11:47:00Z</cp:lastPrinted>
  <dcterms:created xsi:type="dcterms:W3CDTF">2024-02-27T07:29:00Z</dcterms:created>
  <dcterms:modified xsi:type="dcterms:W3CDTF">2024-02-27T07:29:00Z</dcterms:modified>
</cp:coreProperties>
</file>