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36E4EC20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3BCE811A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2B4D">
        <w:rPr>
          <w:b/>
          <w:sz w:val="28"/>
          <w:szCs w:val="28"/>
        </w:rPr>
        <w:t>11</w:t>
      </w:r>
      <w:r w:rsidR="00307F18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307F18">
        <w:rPr>
          <w:b/>
          <w:sz w:val="28"/>
          <w:szCs w:val="28"/>
        </w:rPr>
        <w:t>9</w:t>
      </w:r>
      <w:r w:rsidR="007B70B9">
        <w:rPr>
          <w:b/>
          <w:sz w:val="28"/>
          <w:szCs w:val="28"/>
        </w:rPr>
        <w:t>9</w:t>
      </w:r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51B460E5" w14:textId="5AF61C92" w:rsidR="007B70B9" w:rsidRPr="007B70B9" w:rsidRDefault="007B70B9" w:rsidP="007B70B9">
      <w:pPr>
        <w:jc w:val="center"/>
        <w:rPr>
          <w:b/>
          <w:sz w:val="28"/>
          <w:szCs w:val="28"/>
        </w:rPr>
      </w:pPr>
      <w:r w:rsidRPr="007B70B9">
        <w:rPr>
          <w:b/>
          <w:sz w:val="28"/>
          <w:szCs w:val="28"/>
        </w:rPr>
        <w:t xml:space="preserve">О внесении изменений в Положение 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b/>
          <w:sz w:val="28"/>
          <w:szCs w:val="28"/>
        </w:rPr>
        <w:t>Светлое Поле</w:t>
      </w:r>
      <w:r w:rsidRPr="007B70B9">
        <w:rPr>
          <w:b/>
          <w:sz w:val="28"/>
          <w:szCs w:val="28"/>
        </w:rPr>
        <w:t xml:space="preserve"> муниципального района Красноярский, и муниципальными служащими администрации сельского поселения </w:t>
      </w:r>
      <w:r>
        <w:rPr>
          <w:b/>
          <w:sz w:val="28"/>
          <w:szCs w:val="28"/>
        </w:rPr>
        <w:t>Светлое Поле</w:t>
      </w:r>
      <w:r w:rsidRPr="007B70B9">
        <w:rPr>
          <w:b/>
          <w:sz w:val="28"/>
          <w:szCs w:val="28"/>
        </w:rPr>
        <w:t xml:space="preserve"> муниципального района </w:t>
      </w:r>
    </w:p>
    <w:p w14:paraId="0FF61AEB" w14:textId="77777777" w:rsidR="007B70B9" w:rsidRPr="007B70B9" w:rsidRDefault="007B70B9" w:rsidP="007B70B9">
      <w:pPr>
        <w:jc w:val="center"/>
        <w:rPr>
          <w:b/>
          <w:sz w:val="28"/>
          <w:szCs w:val="28"/>
        </w:rPr>
      </w:pPr>
      <w:r w:rsidRPr="007B70B9">
        <w:rPr>
          <w:b/>
          <w:sz w:val="28"/>
          <w:szCs w:val="28"/>
        </w:rPr>
        <w:t xml:space="preserve">Красноярский сведений о доходах, об имуществе </w:t>
      </w:r>
    </w:p>
    <w:p w14:paraId="6F736829" w14:textId="77777777" w:rsidR="007B70B9" w:rsidRPr="007B70B9" w:rsidRDefault="007B70B9" w:rsidP="007B70B9">
      <w:pPr>
        <w:jc w:val="center"/>
        <w:rPr>
          <w:b/>
          <w:sz w:val="28"/>
          <w:szCs w:val="28"/>
        </w:rPr>
      </w:pPr>
      <w:r w:rsidRPr="007B70B9">
        <w:rPr>
          <w:b/>
          <w:sz w:val="28"/>
          <w:szCs w:val="28"/>
        </w:rPr>
        <w:t>и обязательствах имущественного характера</w:t>
      </w:r>
    </w:p>
    <w:p w14:paraId="396FCEFA" w14:textId="77777777" w:rsidR="007B70B9" w:rsidRPr="007B70B9" w:rsidRDefault="007B70B9" w:rsidP="007B70B9">
      <w:pPr>
        <w:jc w:val="center"/>
        <w:rPr>
          <w:sz w:val="28"/>
          <w:szCs w:val="28"/>
        </w:rPr>
      </w:pPr>
    </w:p>
    <w:p w14:paraId="11641DD2" w14:textId="245A7451" w:rsidR="007B70B9" w:rsidRPr="007B70B9" w:rsidRDefault="007B70B9" w:rsidP="007B70B9">
      <w:pPr>
        <w:pStyle w:val="ab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 w:rsidRPr="007B70B9">
        <w:rPr>
          <w:b w:val="0"/>
          <w:i w:val="0"/>
          <w:szCs w:val="28"/>
        </w:rPr>
        <w:t>В целях приведения муниципальных правовых актов</w:t>
      </w:r>
      <w:r w:rsidRPr="007B70B9">
        <w:rPr>
          <w:szCs w:val="28"/>
        </w:rPr>
        <w:t xml:space="preserve"> </w:t>
      </w:r>
      <w:r w:rsidRPr="007B70B9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Светлое Поле</w:t>
      </w:r>
      <w:r w:rsidRPr="007B70B9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 действующим законодательством</w:t>
      </w:r>
      <w:r w:rsidRPr="007B70B9">
        <w:rPr>
          <w:szCs w:val="28"/>
        </w:rPr>
        <w:t xml:space="preserve"> </w:t>
      </w:r>
      <w:r w:rsidRPr="007B70B9">
        <w:rPr>
          <w:b w:val="0"/>
          <w:i w:val="0"/>
          <w:szCs w:val="28"/>
        </w:rPr>
        <w:t xml:space="preserve">о противодействии коррупции, руководствуясь частью 7 статьи 8 Федерального закона от 25.12.2008 № 273-ФЗ «О противодействии коррупции» и пунктом 26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7B70B9">
        <w:rPr>
          <w:b w:val="0"/>
          <w:i w:val="0"/>
          <w:szCs w:val="28"/>
        </w:rPr>
        <w:lastRenderedPageBreak/>
        <w:t xml:space="preserve">Администрация сельского поселения </w:t>
      </w:r>
      <w:r>
        <w:rPr>
          <w:b w:val="0"/>
          <w:i w:val="0"/>
          <w:szCs w:val="28"/>
        </w:rPr>
        <w:t>Светлое Поле</w:t>
      </w:r>
      <w:r w:rsidRPr="007B70B9">
        <w:rPr>
          <w:b w:val="0"/>
          <w:i w:val="0"/>
          <w:szCs w:val="28"/>
        </w:rPr>
        <w:t xml:space="preserve"> муниципального района Красноярский Самарской области ПОСТАНОВЛЯЕТ:</w:t>
      </w:r>
    </w:p>
    <w:p w14:paraId="48D8C254" w14:textId="20DC5418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 xml:space="preserve">1. Внести в Положение 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 xml:space="preserve"> муниципального района Красноярский, и муниципальными служащими администрации сельского поселения </w:t>
      </w:r>
      <w:r>
        <w:rPr>
          <w:color w:val="000000"/>
          <w:sz w:val="28"/>
          <w:szCs w:val="28"/>
        </w:rPr>
        <w:t xml:space="preserve">Светлое Поле </w:t>
      </w:r>
      <w:r w:rsidRPr="007B70B9">
        <w:rPr>
          <w:color w:val="000000"/>
          <w:sz w:val="28"/>
          <w:szCs w:val="28"/>
        </w:rPr>
        <w:t xml:space="preserve">муниципального района Красноярский сведений о доходах, об имуществе и обязательствах имущественного характера, утвержденное постановлением Администрации сельского поселения </w:t>
      </w:r>
      <w:r>
        <w:rPr>
          <w:color w:val="000000"/>
          <w:sz w:val="28"/>
          <w:szCs w:val="28"/>
        </w:rPr>
        <w:t xml:space="preserve">Светлое Поле </w:t>
      </w:r>
      <w:r w:rsidRPr="007B70B9">
        <w:rPr>
          <w:color w:val="000000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color w:val="000000"/>
          <w:sz w:val="28"/>
          <w:szCs w:val="28"/>
        </w:rPr>
        <w:t>03</w:t>
      </w:r>
      <w:r w:rsidRPr="007B70B9">
        <w:rPr>
          <w:color w:val="000000"/>
          <w:sz w:val="28"/>
          <w:szCs w:val="28"/>
        </w:rPr>
        <w:t xml:space="preserve">.03.2011 № </w:t>
      </w:r>
      <w:r>
        <w:rPr>
          <w:color w:val="000000"/>
          <w:sz w:val="28"/>
          <w:szCs w:val="28"/>
        </w:rPr>
        <w:t>9</w:t>
      </w:r>
      <w:r w:rsidRPr="007B70B9">
        <w:rPr>
          <w:color w:val="000000"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 xml:space="preserve"> муниципального района Красноярский, и муниципальными служащими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 xml:space="preserve"> муниципального района Красноярский, сведений о доходах, об имуществе и обязательствах имущественного характера» (с изменением, внесенным постановлением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color w:val="000000"/>
          <w:sz w:val="28"/>
          <w:szCs w:val="28"/>
        </w:rPr>
        <w:t>12</w:t>
      </w:r>
      <w:r w:rsidRPr="007B70B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7B70B9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11)</w:t>
      </w:r>
      <w:r w:rsidRPr="007B70B9">
        <w:rPr>
          <w:color w:val="000000"/>
          <w:sz w:val="28"/>
          <w:szCs w:val="28"/>
        </w:rPr>
        <w:t>, следующие изменения:</w:t>
      </w:r>
    </w:p>
    <w:p w14:paraId="3EA3DD78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1) пункт 16 изложить в следующей редакции:</w:t>
      </w:r>
    </w:p>
    <w:p w14:paraId="2F740CFA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«16. Проверка достоверности и полноты сведений о доходах, об имуществе и обязательствах имущественного характера муниципального служащего, замещающего должность муниципальной службы и сведений о доходах, об имуществе и обязательствах имущественного характера его супруги (супруга) и несовершеннолетних детей осуществляется в соответствии с Федеральным законом от 25.12.2008 № 273-ФЗ «О противодействии коррупции» и иными нормативными правовыми актами Российской Федерации.</w:t>
      </w:r>
    </w:p>
    <w:p w14:paraId="12229822" w14:textId="269687C3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 xml:space="preserve"> муниципального района Красноярский Самарской области осуществляет проверку:</w:t>
      </w:r>
    </w:p>
    <w:p w14:paraId="54330480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самостоятельно;</w:t>
      </w:r>
    </w:p>
    <w:p w14:paraId="44408C86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lastRenderedPageBreak/>
        <w:t>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14:paraId="7B5BCB57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Проверку, предусмотренную абзацем третьим настоящего пункта, осуществляет специалист по вопросам кадров.</w:t>
      </w:r>
    </w:p>
    <w:p w14:paraId="0B94C092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Проверку, предусмотренную абзацем четвертым настоящего пункта, осуществляют соответствующие федеральные государственные органы.»;</w:t>
      </w:r>
    </w:p>
    <w:p w14:paraId="64AC4D2B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2) дополнить пунктом 18.1 следующего содержания:</w:t>
      </w:r>
    </w:p>
    <w:p w14:paraId="41196A4D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«18.1. 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Главой поселения.</w:t>
      </w:r>
    </w:p>
    <w:p w14:paraId="070FD33C" w14:textId="77777777" w:rsidR="007B70B9" w:rsidRPr="007B70B9" w:rsidRDefault="007B70B9" w:rsidP="007B70B9">
      <w:pPr>
        <w:shd w:val="clear" w:color="auto" w:fill="FFFFFF"/>
        <w:spacing w:line="348" w:lineRule="auto"/>
        <w:ind w:right="23"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сохраняется.».</w:t>
      </w:r>
    </w:p>
    <w:p w14:paraId="05274E50" w14:textId="3E294109" w:rsidR="007B70B9" w:rsidRPr="007B70B9" w:rsidRDefault="007B70B9" w:rsidP="007B70B9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>/.</w:t>
      </w:r>
    </w:p>
    <w:p w14:paraId="4FF3F84D" w14:textId="77777777" w:rsidR="007B70B9" w:rsidRPr="007B70B9" w:rsidRDefault="007B70B9" w:rsidP="007B70B9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7B70B9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79209F4C" w14:textId="77777777" w:rsidR="00A12B4D" w:rsidRPr="007B70B9" w:rsidRDefault="00A12B4D" w:rsidP="00A12B4D">
      <w:pPr>
        <w:spacing w:line="360" w:lineRule="auto"/>
        <w:ind w:firstLine="709"/>
        <w:jc w:val="both"/>
        <w:rPr>
          <w:sz w:val="28"/>
          <w:szCs w:val="28"/>
        </w:rPr>
      </w:pPr>
    </w:p>
    <w:p w14:paraId="738C29BB" w14:textId="77777777" w:rsidR="00A12B4D" w:rsidRPr="007B70B9" w:rsidRDefault="00A12B4D" w:rsidP="00A12B4D">
      <w:pPr>
        <w:rPr>
          <w:b/>
          <w:sz w:val="28"/>
          <w:szCs w:val="28"/>
        </w:rPr>
      </w:pPr>
      <w:r w:rsidRPr="007B70B9">
        <w:rPr>
          <w:b/>
          <w:sz w:val="28"/>
          <w:szCs w:val="28"/>
        </w:rPr>
        <w:t xml:space="preserve">Глава сельского поселения </w:t>
      </w:r>
    </w:p>
    <w:p w14:paraId="6329E657" w14:textId="0773EE42" w:rsidR="00A12B4D" w:rsidRPr="007B70B9" w:rsidRDefault="00A12B4D" w:rsidP="00A12B4D">
      <w:pPr>
        <w:rPr>
          <w:b/>
          <w:sz w:val="28"/>
          <w:szCs w:val="28"/>
        </w:rPr>
      </w:pPr>
      <w:r w:rsidRPr="007B70B9">
        <w:rPr>
          <w:b/>
          <w:sz w:val="28"/>
          <w:szCs w:val="28"/>
        </w:rPr>
        <w:t>Светлое Поле муниципального района</w:t>
      </w:r>
    </w:p>
    <w:p w14:paraId="76B95CDF" w14:textId="31B48B28" w:rsidR="00A12B4D" w:rsidRPr="0082780B" w:rsidRDefault="00A12B4D" w:rsidP="00A12B4D">
      <w:pPr>
        <w:rPr>
          <w:sz w:val="28"/>
          <w:szCs w:val="28"/>
        </w:rPr>
      </w:pPr>
      <w:r w:rsidRPr="007B70B9">
        <w:rPr>
          <w:b/>
          <w:sz w:val="28"/>
          <w:szCs w:val="28"/>
        </w:rPr>
        <w:t>Красноярский Самарской области                                             И.А. Старков</w:t>
      </w:r>
    </w:p>
    <w:sectPr w:rsidR="00A12B4D" w:rsidRPr="0082780B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3161" w14:textId="77777777" w:rsidR="00BD58B2" w:rsidRDefault="00BD58B2" w:rsidP="000F08B2">
      <w:r>
        <w:separator/>
      </w:r>
    </w:p>
  </w:endnote>
  <w:endnote w:type="continuationSeparator" w:id="0">
    <w:p w14:paraId="2EC2F962" w14:textId="77777777" w:rsidR="00BD58B2" w:rsidRDefault="00BD58B2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6AAB" w14:textId="77777777" w:rsidR="00BD58B2" w:rsidRDefault="00BD58B2" w:rsidP="000F08B2">
      <w:r>
        <w:separator/>
      </w:r>
    </w:p>
  </w:footnote>
  <w:footnote w:type="continuationSeparator" w:id="0">
    <w:p w14:paraId="04E2E346" w14:textId="77777777" w:rsidR="00BD58B2" w:rsidRDefault="00BD58B2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2"/>
  </w:num>
  <w:num w:numId="2" w16cid:durableId="1436095322">
    <w:abstractNumId w:val="0"/>
  </w:num>
  <w:num w:numId="3" w16cid:durableId="66440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E58AF"/>
    <w:rsid w:val="000F08B2"/>
    <w:rsid w:val="000F44E4"/>
    <w:rsid w:val="0011515A"/>
    <w:rsid w:val="00121EBC"/>
    <w:rsid w:val="00146B89"/>
    <w:rsid w:val="002132D4"/>
    <w:rsid w:val="00223794"/>
    <w:rsid w:val="002E023C"/>
    <w:rsid w:val="00307F18"/>
    <w:rsid w:val="00423F48"/>
    <w:rsid w:val="0043720B"/>
    <w:rsid w:val="004A61CF"/>
    <w:rsid w:val="004D23F1"/>
    <w:rsid w:val="004F3A62"/>
    <w:rsid w:val="00676E46"/>
    <w:rsid w:val="00710B3D"/>
    <w:rsid w:val="007B70B9"/>
    <w:rsid w:val="00816D06"/>
    <w:rsid w:val="008A6DBD"/>
    <w:rsid w:val="008F04AA"/>
    <w:rsid w:val="00933BBC"/>
    <w:rsid w:val="009A495E"/>
    <w:rsid w:val="009D2B05"/>
    <w:rsid w:val="009E5396"/>
    <w:rsid w:val="00A12B4D"/>
    <w:rsid w:val="00A922ED"/>
    <w:rsid w:val="00B4442A"/>
    <w:rsid w:val="00BD58B2"/>
    <w:rsid w:val="00BF7BB4"/>
    <w:rsid w:val="00C148FB"/>
    <w:rsid w:val="00C62136"/>
    <w:rsid w:val="00C84E91"/>
    <w:rsid w:val="00CC61D7"/>
    <w:rsid w:val="00CD7931"/>
    <w:rsid w:val="00D33CD0"/>
    <w:rsid w:val="00D46B61"/>
    <w:rsid w:val="00D722AB"/>
    <w:rsid w:val="00DA6001"/>
    <w:rsid w:val="00DD429F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2022-11-09T11:41:00Z</cp:lastPrinted>
  <dcterms:created xsi:type="dcterms:W3CDTF">2022-11-09T11:42:00Z</dcterms:created>
  <dcterms:modified xsi:type="dcterms:W3CDTF">2022-11-09T11:42:00Z</dcterms:modified>
</cp:coreProperties>
</file>