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82" w:rsidRPr="000162E4" w:rsidRDefault="00AA2875" w:rsidP="00514D82">
      <w:pPr>
        <w:jc w:val="center"/>
        <w:rPr>
          <w:b/>
          <w:iCs/>
          <w:noProof/>
          <w:szCs w:val="28"/>
        </w:rPr>
      </w:pPr>
      <w:r>
        <w:rPr>
          <w:b/>
          <w:i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1pt;margin-top:-38.25pt;width:53.6pt;height:61.75pt;z-index:251658240;visibility:visible;mso-wrap-edited:f" o:allowincell="f">
            <v:imagedata r:id="rId5" o:title="" gain="2147483647f" blacklevel="3932f"/>
            <w10:wrap type="topAndBottom"/>
          </v:shape>
          <o:OLEObject Type="Embed" ProgID="Word.Picture.8" ShapeID="_x0000_s1026" DrawAspect="Content" ObjectID="_1710589840" r:id="rId6"/>
        </w:pict>
      </w:r>
    </w:p>
    <w:p w:rsidR="00514D82" w:rsidRPr="000162E4" w:rsidRDefault="00514D82" w:rsidP="00514D82">
      <w:pPr>
        <w:jc w:val="center"/>
        <w:rPr>
          <w:b/>
          <w:iCs/>
          <w:szCs w:val="28"/>
        </w:rPr>
      </w:pPr>
      <w:r w:rsidRPr="000162E4">
        <w:rPr>
          <w:b/>
          <w:iCs/>
          <w:noProof/>
          <w:szCs w:val="28"/>
        </w:rPr>
        <w:t>АДМИНИСТРАЦИЯ</w:t>
      </w:r>
    </w:p>
    <w:p w:rsidR="00514D82" w:rsidRPr="000162E4" w:rsidRDefault="001612F3" w:rsidP="00514D82">
      <w:pPr>
        <w:jc w:val="center"/>
        <w:rPr>
          <w:b/>
          <w:szCs w:val="28"/>
        </w:rPr>
      </w:pPr>
      <w:r>
        <w:rPr>
          <w:b/>
          <w:szCs w:val="28"/>
        </w:rPr>
        <w:t>СЕЛЬСКОГО ПОСЕЛЕНИЯ ШИЛАН</w:t>
      </w:r>
    </w:p>
    <w:p w:rsidR="00514D82" w:rsidRPr="000162E4" w:rsidRDefault="00514D82" w:rsidP="00514D82">
      <w:pPr>
        <w:jc w:val="center"/>
        <w:rPr>
          <w:b/>
          <w:szCs w:val="28"/>
        </w:rPr>
      </w:pPr>
      <w:r w:rsidRPr="000162E4">
        <w:rPr>
          <w:b/>
          <w:szCs w:val="28"/>
        </w:rPr>
        <w:t>МУНИЦИПАЛЬНОГО РАЙОНА КРАСНОЯРСКИЙ</w:t>
      </w:r>
    </w:p>
    <w:p w:rsidR="00514D82" w:rsidRPr="000162E4" w:rsidRDefault="00514D82" w:rsidP="00514D82">
      <w:pPr>
        <w:jc w:val="center"/>
        <w:rPr>
          <w:b/>
          <w:szCs w:val="28"/>
        </w:rPr>
      </w:pPr>
      <w:r w:rsidRPr="000162E4">
        <w:rPr>
          <w:b/>
          <w:szCs w:val="28"/>
        </w:rPr>
        <w:t>САМАРСКОЙ ОБЛАСТИ</w:t>
      </w:r>
    </w:p>
    <w:p w:rsidR="00514D82" w:rsidRPr="000162E4" w:rsidRDefault="00514D82" w:rsidP="00514D82">
      <w:pPr>
        <w:jc w:val="center"/>
        <w:rPr>
          <w:b/>
          <w:szCs w:val="28"/>
        </w:rPr>
      </w:pPr>
    </w:p>
    <w:p w:rsidR="00514D82" w:rsidRPr="000162E4" w:rsidRDefault="00514D82" w:rsidP="00514D82">
      <w:pPr>
        <w:pStyle w:val="9"/>
        <w:spacing w:before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162E4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514D82" w:rsidRPr="000162E4" w:rsidRDefault="00514D82" w:rsidP="00514D82">
      <w:pPr>
        <w:pStyle w:val="a4"/>
        <w:suppressAutoHyphens w:val="0"/>
        <w:jc w:val="center"/>
        <w:rPr>
          <w:i w:val="0"/>
          <w:szCs w:val="28"/>
        </w:rPr>
      </w:pPr>
      <w:r w:rsidRPr="000162E4">
        <w:rPr>
          <w:i w:val="0"/>
          <w:szCs w:val="28"/>
        </w:rPr>
        <w:t xml:space="preserve">от </w:t>
      </w:r>
      <w:r w:rsidR="001612F3">
        <w:rPr>
          <w:i w:val="0"/>
          <w:szCs w:val="28"/>
        </w:rPr>
        <w:t>19</w:t>
      </w:r>
      <w:r>
        <w:rPr>
          <w:i w:val="0"/>
          <w:szCs w:val="28"/>
        </w:rPr>
        <w:t xml:space="preserve"> декабря 2018 </w:t>
      </w:r>
      <w:r w:rsidRPr="000162E4">
        <w:rPr>
          <w:i w:val="0"/>
          <w:szCs w:val="28"/>
        </w:rPr>
        <w:t xml:space="preserve">года   № </w:t>
      </w:r>
      <w:r w:rsidR="001612F3">
        <w:rPr>
          <w:i w:val="0"/>
          <w:szCs w:val="28"/>
        </w:rPr>
        <w:t>60</w:t>
      </w:r>
    </w:p>
    <w:p w:rsidR="00514D82" w:rsidRPr="000162E4" w:rsidRDefault="00514D82" w:rsidP="00514D82">
      <w:pPr>
        <w:jc w:val="center"/>
        <w:rPr>
          <w:szCs w:val="28"/>
        </w:rPr>
      </w:pPr>
    </w:p>
    <w:p w:rsidR="00514D82" w:rsidRPr="000162E4" w:rsidRDefault="00514D82" w:rsidP="00514D82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162E4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Администрации </w:t>
      </w:r>
      <w:r w:rsidR="001612F3">
        <w:rPr>
          <w:rFonts w:ascii="Times New Roman" w:hAnsi="Times New Roman" w:cs="Times New Roman"/>
          <w:sz w:val="28"/>
          <w:szCs w:val="28"/>
        </w:rPr>
        <w:t>сельского поселения Шилан</w:t>
      </w:r>
      <w:r w:rsidRPr="000162E4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</w:p>
    <w:p w:rsidR="00514D82" w:rsidRPr="000162E4" w:rsidRDefault="00514D82" w:rsidP="00514D8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14D82" w:rsidRDefault="00514D82" w:rsidP="00514D82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В целях совершенствования и реализации системы мер по противодействию коррупции, руководствуясь Федеральным законом от 25 декабря 2008 года №273-ФЗ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года №460,</w:t>
      </w:r>
      <w:r w:rsidRPr="005E64AB">
        <w:rPr>
          <w:rFonts w:ascii="Times New Roman" w:eastAsia="A" w:hAnsi="Times New Roman" w:cs="Times New Roman"/>
          <w:sz w:val="28"/>
          <w:szCs w:val="28"/>
        </w:rPr>
        <w:t>Указом През</w:t>
      </w:r>
      <w:r>
        <w:rPr>
          <w:rFonts w:ascii="Times New Roman" w:eastAsia="A" w:hAnsi="Times New Roman" w:cs="Times New Roman"/>
          <w:sz w:val="28"/>
          <w:szCs w:val="28"/>
        </w:rPr>
        <w:t>идента Российской Федерации от 29.06.</w:t>
      </w:r>
      <w:r w:rsidRPr="005E64AB">
        <w:rPr>
          <w:rFonts w:ascii="Times New Roman" w:eastAsia="A" w:hAnsi="Times New Roman" w:cs="Times New Roman"/>
          <w:sz w:val="28"/>
          <w:szCs w:val="28"/>
        </w:rPr>
        <w:t>201</w:t>
      </w:r>
      <w:r>
        <w:rPr>
          <w:rFonts w:ascii="Times New Roman" w:eastAsia="A" w:hAnsi="Times New Roman" w:cs="Times New Roman"/>
          <w:sz w:val="28"/>
          <w:szCs w:val="28"/>
        </w:rPr>
        <w:t xml:space="preserve">8 </w:t>
      </w:r>
      <w:r w:rsidRPr="005E64AB">
        <w:rPr>
          <w:rFonts w:ascii="Times New Roman" w:eastAsia="A" w:hAnsi="Times New Roman" w:cs="Times New Roman"/>
          <w:sz w:val="28"/>
          <w:szCs w:val="28"/>
        </w:rPr>
        <w:t>№</w:t>
      </w:r>
      <w:r>
        <w:rPr>
          <w:rFonts w:ascii="Times New Roman" w:eastAsia="A" w:hAnsi="Times New Roman" w:cs="Times New Roman"/>
          <w:sz w:val="28"/>
          <w:szCs w:val="28"/>
        </w:rPr>
        <w:t>378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 «О Национальном плане про</w:t>
      </w:r>
      <w:r>
        <w:rPr>
          <w:rFonts w:ascii="Times New Roman" w:eastAsia="A" w:hAnsi="Times New Roman" w:cs="Times New Roman"/>
          <w:sz w:val="28"/>
          <w:szCs w:val="28"/>
        </w:rPr>
        <w:t>тиводействия коррупции на 2018 - 2020 годы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», 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Законом Самарской области от 10.03.2009 № 23-ГД «О противодействии коррупции в Самарской области», Администраци</w:t>
      </w:r>
      <w:r w:rsidR="001612F3">
        <w:rPr>
          <w:rFonts w:ascii="Times New Roman" w:eastAsia="A" w:hAnsi="Times New Roman" w:cs="Times New Roman"/>
          <w:sz w:val="28"/>
          <w:szCs w:val="28"/>
        </w:rPr>
        <w:t>я сельского поселения Шилан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Красноярский Самар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кой области ПОСТАНОВЛЯЕТ:</w:t>
      </w:r>
    </w:p>
    <w:p w:rsidR="00514D82" w:rsidRPr="000162E4" w:rsidRDefault="00514D82" w:rsidP="00514D82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514D82" w:rsidRPr="00B734C3" w:rsidRDefault="00514D82" w:rsidP="00514D82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Утвердить План мероприятий по противодействию коррупции в Администраци</w:t>
      </w:r>
      <w:r w:rsidR="001612F3">
        <w:rPr>
          <w:rFonts w:ascii="Times New Roman" w:eastAsia="A" w:hAnsi="Times New Roman" w:cs="Times New Roman"/>
          <w:sz w:val="28"/>
          <w:szCs w:val="28"/>
        </w:rPr>
        <w:t>и сельского поселения Шилан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ноярски</w:t>
      </w:r>
      <w:r w:rsidR="00AF0FAA">
        <w:rPr>
          <w:rFonts w:ascii="Times New Roman" w:eastAsia="A" w:hAnsi="Times New Roman" w:cs="Times New Roman"/>
          <w:sz w:val="28"/>
          <w:szCs w:val="28"/>
        </w:rPr>
        <w:t>й Самарской области на 2019</w:t>
      </w:r>
      <w:r>
        <w:rPr>
          <w:rFonts w:ascii="Times New Roman" w:eastAsia="A" w:hAnsi="Times New Roman" w:cs="Times New Roman"/>
          <w:sz w:val="28"/>
          <w:szCs w:val="28"/>
        </w:rPr>
        <w:t xml:space="preserve"> год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(Приложение №1).</w:t>
      </w:r>
    </w:p>
    <w:p w:rsidR="00514D82" w:rsidRPr="00B734C3" w:rsidRDefault="00514D82" w:rsidP="00514D82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2E4">
        <w:rPr>
          <w:rFonts w:ascii="Times New Roman" w:hAnsi="Times New Roman" w:cs="Times New Roman"/>
          <w:sz w:val="28"/>
          <w:szCs w:val="28"/>
        </w:rPr>
        <w:t>Контроль за выполнением насто</w:t>
      </w:r>
      <w:r w:rsidR="00AF0FAA">
        <w:rPr>
          <w:rFonts w:ascii="Times New Roman" w:hAnsi="Times New Roman" w:cs="Times New Roman"/>
          <w:sz w:val="28"/>
          <w:szCs w:val="28"/>
        </w:rPr>
        <w:t>ящего п</w:t>
      </w:r>
      <w:r w:rsidRPr="000162E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514D82" w:rsidRPr="000162E4" w:rsidRDefault="00514D82" w:rsidP="00514D82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F9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</w:t>
      </w:r>
      <w:r>
        <w:rPr>
          <w:rFonts w:ascii="Times New Roman" w:hAnsi="Times New Roman" w:cs="Times New Roman"/>
          <w:sz w:val="28"/>
          <w:szCs w:val="28"/>
        </w:rPr>
        <w:t xml:space="preserve"> «Красноярский вестник» </w:t>
      </w:r>
      <w:r w:rsidRPr="00FF2F92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района Красноярский в сети Интернет.</w:t>
      </w:r>
    </w:p>
    <w:p w:rsidR="00514D82" w:rsidRPr="000162E4" w:rsidRDefault="00514D82" w:rsidP="00514D82">
      <w:pPr>
        <w:pStyle w:val="a5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0162E4">
        <w:rPr>
          <w:szCs w:val="28"/>
        </w:rPr>
        <w:t>Настоящее постановление вступает в силу со дня его официального опубликования в газете «Красноярский вестник».</w:t>
      </w:r>
    </w:p>
    <w:p w:rsidR="00514D82" w:rsidRPr="000162E4" w:rsidRDefault="00514D82" w:rsidP="00514D82">
      <w:pPr>
        <w:jc w:val="both"/>
        <w:rPr>
          <w:szCs w:val="28"/>
        </w:rPr>
      </w:pPr>
    </w:p>
    <w:p w:rsidR="00514D82" w:rsidRPr="000162E4" w:rsidRDefault="00514D82" w:rsidP="00514D82">
      <w:pPr>
        <w:jc w:val="both"/>
        <w:rPr>
          <w:szCs w:val="28"/>
        </w:rPr>
      </w:pPr>
    </w:p>
    <w:p w:rsidR="00514D82" w:rsidRPr="001612F3" w:rsidRDefault="001612F3" w:rsidP="00514D82">
      <w:pPr>
        <w:ind w:left="851"/>
        <w:jc w:val="both"/>
        <w:rPr>
          <w:sz w:val="28"/>
          <w:szCs w:val="28"/>
        </w:rPr>
      </w:pPr>
      <w:r w:rsidRPr="001612F3">
        <w:rPr>
          <w:sz w:val="28"/>
          <w:szCs w:val="28"/>
        </w:rPr>
        <w:t>Глава сельского поселения Шилан</w:t>
      </w:r>
    </w:p>
    <w:p w:rsidR="00514D82" w:rsidRPr="001612F3" w:rsidRDefault="00514D82" w:rsidP="00514D82">
      <w:pPr>
        <w:ind w:left="851"/>
        <w:jc w:val="both"/>
        <w:rPr>
          <w:sz w:val="28"/>
          <w:szCs w:val="28"/>
        </w:rPr>
      </w:pPr>
      <w:r w:rsidRPr="001612F3">
        <w:rPr>
          <w:sz w:val="28"/>
          <w:szCs w:val="28"/>
        </w:rPr>
        <w:t>муниципального района Красноярский</w:t>
      </w:r>
    </w:p>
    <w:p w:rsidR="00514D82" w:rsidRPr="00E364A8" w:rsidRDefault="00514D82" w:rsidP="00514D82">
      <w:pPr>
        <w:ind w:left="851"/>
        <w:jc w:val="both"/>
        <w:rPr>
          <w:b/>
          <w:sz w:val="28"/>
          <w:szCs w:val="28"/>
        </w:rPr>
      </w:pPr>
      <w:r w:rsidRPr="001612F3">
        <w:rPr>
          <w:sz w:val="28"/>
          <w:szCs w:val="28"/>
        </w:rPr>
        <w:t>Самарской области</w:t>
      </w:r>
      <w:r w:rsidRPr="001612F3">
        <w:rPr>
          <w:sz w:val="28"/>
          <w:szCs w:val="28"/>
        </w:rPr>
        <w:tab/>
      </w:r>
      <w:r w:rsidRPr="001612F3">
        <w:rPr>
          <w:sz w:val="28"/>
          <w:szCs w:val="28"/>
        </w:rPr>
        <w:tab/>
      </w:r>
      <w:r w:rsidRPr="001612F3">
        <w:rPr>
          <w:sz w:val="28"/>
          <w:szCs w:val="28"/>
        </w:rPr>
        <w:tab/>
      </w:r>
      <w:r w:rsidRPr="001612F3">
        <w:rPr>
          <w:sz w:val="28"/>
          <w:szCs w:val="28"/>
        </w:rPr>
        <w:tab/>
      </w:r>
      <w:r w:rsidRPr="001612F3">
        <w:rPr>
          <w:sz w:val="28"/>
          <w:szCs w:val="28"/>
        </w:rPr>
        <w:tab/>
      </w:r>
      <w:r w:rsidRPr="001612F3">
        <w:rPr>
          <w:sz w:val="28"/>
          <w:szCs w:val="28"/>
        </w:rPr>
        <w:tab/>
      </w:r>
      <w:r w:rsidR="001612F3">
        <w:rPr>
          <w:sz w:val="28"/>
          <w:szCs w:val="28"/>
        </w:rPr>
        <w:t xml:space="preserve">        </w:t>
      </w:r>
      <w:r w:rsidR="001612F3" w:rsidRPr="001612F3">
        <w:rPr>
          <w:sz w:val="28"/>
          <w:szCs w:val="28"/>
        </w:rPr>
        <w:t xml:space="preserve">  И.А.Чернова</w:t>
      </w:r>
      <w:r>
        <w:rPr>
          <w:b/>
          <w:sz w:val="28"/>
          <w:szCs w:val="28"/>
        </w:rPr>
        <w:tab/>
      </w:r>
    </w:p>
    <w:p w:rsidR="00514D82" w:rsidRDefault="00514D82" w:rsidP="00514D82">
      <w:pPr>
        <w:pStyle w:val="a3"/>
        <w:jc w:val="center"/>
        <w:rPr>
          <w:b/>
          <w:sz w:val="32"/>
          <w:szCs w:val="32"/>
        </w:rPr>
      </w:pPr>
    </w:p>
    <w:p w:rsidR="00514D82" w:rsidRDefault="00514D82" w:rsidP="00514D82">
      <w:pPr>
        <w:pStyle w:val="a3"/>
        <w:rPr>
          <w:b/>
          <w:sz w:val="28"/>
          <w:szCs w:val="28"/>
        </w:rPr>
      </w:pPr>
    </w:p>
    <w:p w:rsidR="00514D82" w:rsidRDefault="00514D82" w:rsidP="00514D8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514D82" w:rsidRDefault="00514D82" w:rsidP="00514D8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админист</w:t>
      </w:r>
      <w:r w:rsidR="001612F3">
        <w:rPr>
          <w:b/>
          <w:sz w:val="28"/>
          <w:szCs w:val="28"/>
        </w:rPr>
        <w:t>рации сельского поселения Шилан</w:t>
      </w:r>
      <w:r w:rsidR="00AF0FAA">
        <w:rPr>
          <w:b/>
          <w:sz w:val="28"/>
          <w:szCs w:val="28"/>
        </w:rPr>
        <w:t xml:space="preserve"> на 2019</w:t>
      </w:r>
      <w:r>
        <w:rPr>
          <w:b/>
          <w:sz w:val="28"/>
          <w:szCs w:val="28"/>
        </w:rPr>
        <w:t xml:space="preserve"> год</w:t>
      </w:r>
    </w:p>
    <w:p w:rsidR="00514D82" w:rsidRDefault="00514D82" w:rsidP="00514D82">
      <w:pPr>
        <w:pStyle w:val="ConsPlusNormal"/>
        <w:widowControl/>
        <w:ind w:firstLine="540"/>
        <w:jc w:val="both"/>
      </w:pPr>
    </w:p>
    <w:tbl>
      <w:tblPr>
        <w:tblW w:w="9781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3"/>
        <w:gridCol w:w="45"/>
        <w:gridCol w:w="3543"/>
        <w:gridCol w:w="3402"/>
        <w:gridCol w:w="2268"/>
      </w:tblGrid>
      <w:tr w:rsidR="00514D82" w:rsidTr="00AF0FAA">
        <w:trPr>
          <w:cantSplit/>
          <w:trHeight w:val="88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</w:tr>
      <w:tr w:rsidR="00514D82" w:rsidTr="00AF0FAA">
        <w:trPr>
          <w:cantSplit/>
          <w:trHeight w:val="60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муниципальных правовых актов по противодействию коррупции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муниципальных правовых актов в области противодействия  коррупции  действующему законодательству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AF0FAA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14D82" w:rsidTr="00AF0FAA">
        <w:trPr>
          <w:cantSplit/>
          <w:trHeight w:val="102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проектов муниципальных правовых актов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коррупциогенных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AF0FAA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14D82" w:rsidTr="00AF0FAA">
        <w:trPr>
          <w:cantSplit/>
          <w:trHeight w:val="126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A65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статьи 6 Федерального закона «О противодействии коррупции»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CC1F14" w:rsidRDefault="00514D82" w:rsidP="00681F2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Отсутствие </w:t>
            </w:r>
            <w:r w:rsidRPr="00CC1F14">
              <w:rPr>
                <w:rFonts w:eastAsiaTheme="minorHAnsi"/>
                <w:lang w:eastAsia="en-US"/>
              </w:rPr>
              <w:t xml:space="preserve">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eastAsiaTheme="minorHAnsi"/>
                <w:lang w:eastAsia="en-US"/>
              </w:rPr>
              <w:t>ОМС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514D82" w:rsidRPr="00A6544F" w:rsidRDefault="00AF0FAA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14D82" w:rsidTr="00AF0FAA">
        <w:trPr>
          <w:cantSplit/>
          <w:trHeight w:val="959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осуществлением мер по противодействию коррупции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a3"/>
              <w:jc w:val="center"/>
            </w:pPr>
            <w:r>
              <w:t>Своевременное выполнение мероприятий плана по противодействию коррупции в администрации поселения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AF0FAA" w:rsidP="00AF0F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14D82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82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D82" w:rsidTr="00AF0FAA">
        <w:trPr>
          <w:cantSplit/>
          <w:trHeight w:val="224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AF0FAA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(до 30 апреля)</w:t>
            </w:r>
          </w:p>
        </w:tc>
      </w:tr>
      <w:tr w:rsidR="00514D82" w:rsidTr="00AF0FAA">
        <w:trPr>
          <w:cantSplit/>
          <w:trHeight w:val="138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AF0FAA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514D82" w:rsidTr="00AF0FAA">
        <w:trPr>
          <w:cantSplit/>
          <w:trHeight w:val="138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выборными должностными лицами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C14CDC" w:rsidRDefault="00514D82" w:rsidP="00681F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представление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Default="00AF0FAA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31 марта)</w:t>
            </w:r>
          </w:p>
        </w:tc>
      </w:tr>
      <w:tr w:rsidR="00514D82" w:rsidTr="00AF0FAA">
        <w:trPr>
          <w:cantSplit/>
          <w:trHeight w:val="140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 об имуществе и обязательствах имущественного характера, представляемых муниципальными служащими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AF0FAA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1 июня)</w:t>
            </w:r>
          </w:p>
        </w:tc>
      </w:tr>
      <w:tr w:rsidR="00514D82" w:rsidTr="00AF0FAA">
        <w:trPr>
          <w:cantSplit/>
          <w:trHeight w:val="96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Отсутствие 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AF0FAA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14 мая)</w:t>
            </w:r>
          </w:p>
        </w:tc>
      </w:tr>
      <w:tr w:rsidR="00514D82" w:rsidTr="00AF0FAA">
        <w:trPr>
          <w:cantSplit/>
          <w:trHeight w:val="96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 (при наличии оснований)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AF0FAA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D82" w:rsidTr="00AF0FAA">
        <w:trPr>
          <w:cantSplit/>
          <w:trHeight w:val="24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 (или) отсутствие жалоб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0FAA" w:rsidRDefault="00AF0FAA" w:rsidP="00AF0F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14D82" w:rsidRPr="00A6544F" w:rsidRDefault="00514D82" w:rsidP="00AF0F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(4 квартал)</w:t>
            </w:r>
          </w:p>
        </w:tc>
      </w:tr>
      <w:tr w:rsidR="00514D82" w:rsidTr="00AF0FAA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муниципального образования 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населения об антикоррупционной деятельности в поселении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AF0FAA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14D82" w:rsidTr="00AF0FAA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89343B" w:rsidRDefault="00514D82" w:rsidP="00681F26">
            <w:pPr>
              <w:widowControl w:val="0"/>
              <w:suppressAutoHyphens/>
              <w:autoSpaceDE w:val="0"/>
            </w:pPr>
            <w:r w:rsidRPr="0089343B">
              <w:t>Создание условий для проведения независимыми экспертами, получившими аккредитацию, антикоррупционной экспертизы нормативных правовых актов и их проектов, получению заключений экспертов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коррупциогенных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AF0FAA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14D82" w:rsidTr="00AF0FAA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89343B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проверок на наличие аффилированности всех лиц, участвующих в осуществлении закупок товаров, работ, услуг для обеспечения муниципальных нужд по базам ЕГРЮЛ и ЕГРИП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коррупционных правонарушений при осуществлении закупок товаров, работ, услуг, для обеспечения муниципальных нужд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D82" w:rsidTr="00AF0FAA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8F6F5C" w:rsidRDefault="00514D82" w:rsidP="00681F2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8F6F5C" w:rsidRDefault="00514D82" w:rsidP="00AF0FAA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ознакомление муниципальных служащих с документами своего личного дела, в том числе с целью обеспечения актуализации сведений, содержащихся в анкетах, предоставляемых при поступлении на муниципальную службу, с последующей проверкой на наличие возможного конфликта интересов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DF2239" w:rsidRDefault="00514D82" w:rsidP="00681F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облюдения муниципальными служащими ограничений, запретов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 муниципальной службой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, а такжеответственности за их нарушение, формирование негативного отношения у работников к проявлению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DF2239" w:rsidRDefault="00AF0FAA" w:rsidP="00681F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14D82" w:rsidTr="00AF0FAA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8F6F5C" w:rsidRDefault="00514D82" w:rsidP="00681F2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DF2239" w:rsidRDefault="00514D82" w:rsidP="00AF0F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DF2239" w:rsidRDefault="00514D82" w:rsidP="00681F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Default="00AF0FAA" w:rsidP="00681F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14D82" w:rsidRPr="00DF2239" w:rsidRDefault="00514D82" w:rsidP="00681F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D82" w:rsidTr="00AF0FAA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DF2239" w:rsidRDefault="00514D82" w:rsidP="00681F2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2372D7" w:rsidRDefault="00514D82" w:rsidP="00AF0F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</w:t>
            </w:r>
          </w:p>
          <w:p w:rsidR="00514D82" w:rsidRPr="00DF2239" w:rsidRDefault="00514D82" w:rsidP="00681F2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DF2239" w:rsidRDefault="00514D82" w:rsidP="00681F26">
            <w:pPr>
              <w:autoSpaceDE w:val="0"/>
              <w:autoSpaceDN w:val="0"/>
              <w:adjustRightInd w:val="0"/>
              <w:jc w:val="center"/>
            </w:pPr>
            <w:r w:rsidRPr="002372D7">
              <w:rPr>
                <w:bCs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DF2239" w:rsidRDefault="00514D82" w:rsidP="00AF0F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</w:tbl>
    <w:p w:rsidR="00514D82" w:rsidRDefault="00514D82" w:rsidP="00514D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D82" w:rsidRDefault="00514D82" w:rsidP="00514D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D82" w:rsidRDefault="00514D82" w:rsidP="00514D82">
      <w:pPr>
        <w:pStyle w:val="a3"/>
        <w:ind w:firstLine="708"/>
        <w:jc w:val="both"/>
      </w:pPr>
    </w:p>
    <w:p w:rsidR="00514D82" w:rsidRPr="0089343B" w:rsidRDefault="00514D82" w:rsidP="00514D82"/>
    <w:p w:rsidR="00514D82" w:rsidRDefault="00514D82" w:rsidP="00514D82"/>
    <w:p w:rsidR="00514D82" w:rsidRDefault="00514D82" w:rsidP="00514D82"/>
    <w:p w:rsidR="00514D82" w:rsidRDefault="00514D82" w:rsidP="00514D82"/>
    <w:p w:rsidR="00514D82" w:rsidRDefault="00514D82" w:rsidP="00514D82"/>
    <w:p w:rsidR="00A07469" w:rsidRDefault="00A07469"/>
    <w:sectPr w:rsidR="00A07469" w:rsidSect="008B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C23DA"/>
    <w:multiLevelType w:val="hybridMultilevel"/>
    <w:tmpl w:val="303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4D82"/>
    <w:rsid w:val="001612F3"/>
    <w:rsid w:val="00514D82"/>
    <w:rsid w:val="008B0072"/>
    <w:rsid w:val="009C75BC"/>
    <w:rsid w:val="00A07469"/>
    <w:rsid w:val="00AA2875"/>
    <w:rsid w:val="00AF0FAA"/>
    <w:rsid w:val="00D22B23"/>
    <w:rsid w:val="00D9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D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514D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51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4D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514D82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514D82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514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2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D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514D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51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4D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514D82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514D82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514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Специалист</cp:lastModifiedBy>
  <cp:revision>2</cp:revision>
  <cp:lastPrinted>2018-12-19T06:34:00Z</cp:lastPrinted>
  <dcterms:created xsi:type="dcterms:W3CDTF">2022-04-04T11:04:00Z</dcterms:created>
  <dcterms:modified xsi:type="dcterms:W3CDTF">2022-04-04T11:04:00Z</dcterms:modified>
</cp:coreProperties>
</file>