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32" w:rsidRDefault="00CE6D32" w:rsidP="00CE6D32"/>
    <w:p w:rsidR="00CE6D32" w:rsidRDefault="00CE6D32" w:rsidP="00CE6D32">
      <w:pPr>
        <w:spacing w:line="100" w:lineRule="atLeast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3095" cy="763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32" w:rsidRDefault="00CE6D32" w:rsidP="00CE6D32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E6D32" w:rsidRDefault="00CE6D32" w:rsidP="00CE6D32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CE6D32" w:rsidRDefault="00CE6D32" w:rsidP="00CE6D32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CE6D32" w:rsidRDefault="00CE6D32" w:rsidP="00CE6D32">
      <w:pPr>
        <w:spacing w:line="100" w:lineRule="atLeast"/>
        <w:jc w:val="center"/>
        <w:rPr>
          <w:sz w:val="44"/>
        </w:rPr>
      </w:pPr>
      <w:r>
        <w:rPr>
          <w:b/>
          <w:sz w:val="32"/>
          <w:szCs w:val="32"/>
        </w:rPr>
        <w:t>САМАРСКОЙ ОБЛАСТИ</w:t>
      </w:r>
    </w:p>
    <w:p w:rsidR="00CE6D32" w:rsidRDefault="00CE6D32" w:rsidP="00CE6D32">
      <w:pPr>
        <w:keepNext/>
        <w:spacing w:line="360" w:lineRule="auto"/>
        <w:jc w:val="center"/>
        <w:rPr>
          <w:sz w:val="36"/>
          <w:szCs w:val="36"/>
        </w:rPr>
      </w:pPr>
      <w:r>
        <w:rPr>
          <w:sz w:val="44"/>
        </w:rPr>
        <w:t xml:space="preserve"> </w:t>
      </w:r>
    </w:p>
    <w:p w:rsidR="00CE6D32" w:rsidRDefault="00CE6D32" w:rsidP="00CE6D32">
      <w:pPr>
        <w:keepNext/>
        <w:spacing w:line="360" w:lineRule="auto"/>
        <w:jc w:val="center"/>
        <w:rPr>
          <w:b/>
        </w:rPr>
      </w:pPr>
      <w:r>
        <w:rPr>
          <w:b/>
          <w:sz w:val="36"/>
          <w:szCs w:val="36"/>
        </w:rPr>
        <w:t>ПОСТАНОВЛЕНИЕ</w:t>
      </w:r>
    </w:p>
    <w:p w:rsidR="00CE6D32" w:rsidRDefault="00CE6D32" w:rsidP="00CE6D32">
      <w:pPr>
        <w:spacing w:line="10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 18 </w:t>
      </w:r>
      <w:proofErr w:type="gramStart"/>
      <w:r>
        <w:rPr>
          <w:b/>
          <w:sz w:val="28"/>
          <w:szCs w:val="28"/>
        </w:rPr>
        <w:t>декабря  2017</w:t>
      </w:r>
      <w:proofErr w:type="gramEnd"/>
      <w:r>
        <w:rPr>
          <w:b/>
          <w:sz w:val="28"/>
          <w:szCs w:val="28"/>
        </w:rPr>
        <w:t xml:space="preserve"> года  № </w:t>
      </w:r>
      <w:r w:rsidR="00C9639F">
        <w:rPr>
          <w:b/>
          <w:sz w:val="28"/>
          <w:szCs w:val="28"/>
        </w:rPr>
        <w:t>101</w:t>
      </w:r>
    </w:p>
    <w:p w:rsidR="00CE6D32" w:rsidRDefault="00CE6D32" w:rsidP="00CE6D32"/>
    <w:p w:rsidR="00CE6D32" w:rsidRDefault="00CE6D32" w:rsidP="00CE6D32">
      <w:pPr>
        <w:pStyle w:val="ConsPlusTitle"/>
        <w:widowControl/>
        <w:rPr>
          <w:sz w:val="28"/>
          <w:szCs w:val="28"/>
        </w:rPr>
      </w:pPr>
    </w:p>
    <w:p w:rsidR="003B5671" w:rsidRPr="003B5671" w:rsidRDefault="003B5671" w:rsidP="003B5671">
      <w:pPr>
        <w:jc w:val="both"/>
        <w:rPr>
          <w:b/>
          <w:sz w:val="28"/>
          <w:szCs w:val="20"/>
        </w:rPr>
      </w:pPr>
    </w:p>
    <w:p w:rsidR="003B5671" w:rsidRPr="003B5671" w:rsidRDefault="00C84916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="003B5671"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3B5671" w:rsidRPr="003B5671" w:rsidRDefault="003B5671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3B5671">
        <w:rPr>
          <w:b/>
          <w:sz w:val="28"/>
          <w:szCs w:val="20"/>
        </w:rPr>
        <w:t xml:space="preserve"> </w:t>
      </w:r>
    </w:p>
    <w:bookmarkEnd w:id="0"/>
    <w:p w:rsidR="003B5671" w:rsidRPr="003B5671" w:rsidRDefault="003B5671" w:rsidP="003B5671">
      <w:pPr>
        <w:spacing w:line="360" w:lineRule="auto"/>
        <w:jc w:val="both"/>
        <w:rPr>
          <w:sz w:val="16"/>
          <w:szCs w:val="16"/>
        </w:rPr>
      </w:pPr>
    </w:p>
    <w:p w:rsidR="003B5671" w:rsidRPr="003B5671" w:rsidRDefault="003B5671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3B5671">
        <w:rPr>
          <w:sz w:val="28"/>
          <w:szCs w:val="28"/>
        </w:rPr>
        <w:t xml:space="preserve">В </w:t>
      </w:r>
      <w:r w:rsidR="00C84916"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="00C84916" w:rsidRPr="00C84916">
        <w:rPr>
          <w:sz w:val="28"/>
          <w:szCs w:val="28"/>
        </w:rPr>
        <w:t>Указ</w:t>
      </w:r>
      <w:r w:rsidR="00C84916">
        <w:rPr>
          <w:sz w:val="28"/>
          <w:szCs w:val="28"/>
        </w:rPr>
        <w:t>ом</w:t>
      </w:r>
      <w:r w:rsidR="00C84916" w:rsidRPr="00C84916">
        <w:rPr>
          <w:sz w:val="28"/>
          <w:szCs w:val="28"/>
        </w:rPr>
        <w:t xml:space="preserve"> Президента Р</w:t>
      </w:r>
      <w:r w:rsidR="00C84916">
        <w:rPr>
          <w:sz w:val="28"/>
          <w:szCs w:val="28"/>
        </w:rPr>
        <w:t xml:space="preserve">оссийской </w:t>
      </w:r>
      <w:r w:rsidR="00C84916" w:rsidRPr="00C84916">
        <w:rPr>
          <w:sz w:val="28"/>
          <w:szCs w:val="28"/>
        </w:rPr>
        <w:t>Ф</w:t>
      </w:r>
      <w:r w:rsidR="00C84916">
        <w:rPr>
          <w:sz w:val="28"/>
          <w:szCs w:val="28"/>
        </w:rPr>
        <w:t>едерации от 21.09.2009 №</w:t>
      </w:r>
      <w:r w:rsidR="00C84916" w:rsidRPr="00C84916">
        <w:rPr>
          <w:sz w:val="28"/>
          <w:szCs w:val="28"/>
        </w:rPr>
        <w:t>1065</w:t>
      </w:r>
      <w:r w:rsidR="00C84916">
        <w:rPr>
          <w:sz w:val="28"/>
          <w:szCs w:val="28"/>
        </w:rPr>
        <w:t xml:space="preserve"> </w:t>
      </w:r>
      <w:r w:rsidR="00C84916" w:rsidRPr="00C84916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 w:rsidR="00C84916"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6A732F">
        <w:rPr>
          <w:sz w:val="28"/>
          <w:szCs w:val="28"/>
        </w:rPr>
        <w:t xml:space="preserve"> </w:t>
      </w:r>
      <w:r w:rsidR="00CE6D32">
        <w:rPr>
          <w:sz w:val="28"/>
          <w:szCs w:val="28"/>
        </w:rPr>
        <w:t>городского</w:t>
      </w:r>
      <w:r w:rsidR="006A732F">
        <w:rPr>
          <w:sz w:val="28"/>
          <w:szCs w:val="28"/>
        </w:rPr>
        <w:t xml:space="preserve"> поселения </w:t>
      </w:r>
      <w:r w:rsidR="00CE6D32">
        <w:rPr>
          <w:sz w:val="28"/>
          <w:szCs w:val="28"/>
        </w:rPr>
        <w:t>Мирный</w:t>
      </w:r>
      <w:r w:rsidR="006A732F">
        <w:rPr>
          <w:sz w:val="28"/>
          <w:szCs w:val="28"/>
        </w:rPr>
        <w:t xml:space="preserve"> </w:t>
      </w:r>
      <w:r w:rsidRPr="003B5671">
        <w:rPr>
          <w:sz w:val="28"/>
          <w:szCs w:val="28"/>
        </w:rPr>
        <w:t xml:space="preserve"> муниципального района Красноярский ПОСТАНОВЛЯЕТ:</w:t>
      </w:r>
    </w:p>
    <w:p w:rsidR="004C19E6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916">
        <w:rPr>
          <w:sz w:val="28"/>
          <w:szCs w:val="28"/>
        </w:rPr>
        <w:t xml:space="preserve">Утвердить прилагаемое Положение </w:t>
      </w:r>
      <w:r w:rsidR="00C84916"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 w:rsidR="00D24084">
        <w:rPr>
          <w:sz w:val="28"/>
          <w:szCs w:val="28"/>
        </w:rPr>
        <w:t>.</w:t>
      </w:r>
    </w:p>
    <w:p w:rsidR="00FB214C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>
        <w:rPr>
          <w:sz w:val="28"/>
          <w:szCs w:val="28"/>
        </w:rPr>
        <w:t>ых лиц</w:t>
      </w:r>
      <w:r w:rsidRPr="00FB214C">
        <w:rPr>
          <w:sz w:val="28"/>
          <w:szCs w:val="28"/>
        </w:rPr>
        <w:t>, ответственн</w:t>
      </w:r>
      <w:r>
        <w:rPr>
          <w:sz w:val="28"/>
          <w:szCs w:val="28"/>
        </w:rPr>
        <w:t>ых</w:t>
      </w:r>
      <w:r w:rsidRPr="00FB214C">
        <w:rPr>
          <w:sz w:val="28"/>
          <w:szCs w:val="28"/>
        </w:rPr>
        <w:t xml:space="preserve"> за работу по профилактике коррупции и иных правонарушений в администрации</w:t>
      </w:r>
      <w:r w:rsidR="006A732F" w:rsidRPr="006A732F">
        <w:rPr>
          <w:sz w:val="28"/>
          <w:szCs w:val="28"/>
        </w:rPr>
        <w:t xml:space="preserve"> </w:t>
      </w:r>
      <w:r w:rsidR="00CE6D32">
        <w:rPr>
          <w:sz w:val="28"/>
          <w:szCs w:val="28"/>
        </w:rPr>
        <w:t>городского</w:t>
      </w:r>
      <w:r w:rsidR="006A732F">
        <w:rPr>
          <w:sz w:val="28"/>
          <w:szCs w:val="28"/>
        </w:rPr>
        <w:t xml:space="preserve"> поселения </w:t>
      </w:r>
      <w:proofErr w:type="gramStart"/>
      <w:r w:rsidR="00CE6D32">
        <w:rPr>
          <w:sz w:val="28"/>
          <w:szCs w:val="28"/>
        </w:rPr>
        <w:t>Мирный</w:t>
      </w:r>
      <w:r w:rsidR="006A732F">
        <w:rPr>
          <w:sz w:val="28"/>
          <w:szCs w:val="28"/>
        </w:rPr>
        <w:t xml:space="preserve"> </w:t>
      </w:r>
      <w:r w:rsidR="006A732F" w:rsidRPr="003B5671">
        <w:rPr>
          <w:sz w:val="28"/>
          <w:szCs w:val="28"/>
        </w:rPr>
        <w:t xml:space="preserve"> </w:t>
      </w:r>
      <w:r w:rsidRPr="00FB214C">
        <w:rPr>
          <w:sz w:val="28"/>
          <w:szCs w:val="28"/>
        </w:rPr>
        <w:t>муниципального</w:t>
      </w:r>
      <w:proofErr w:type="gramEnd"/>
      <w:r w:rsidRPr="00FB214C">
        <w:rPr>
          <w:sz w:val="28"/>
          <w:szCs w:val="28"/>
        </w:rPr>
        <w:t xml:space="preserve"> района Красноярский 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lastRenderedPageBreak/>
        <w:t xml:space="preserve">а)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</w:t>
      </w:r>
      <w:r w:rsidR="008F1F20"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г) оказание </w:t>
      </w:r>
      <w:r w:rsidR="008F1F20">
        <w:rPr>
          <w:sz w:val="28"/>
          <w:szCs w:val="28"/>
        </w:rPr>
        <w:t>муниципальным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 w:rsidR="008F1F20"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 w:rsidR="008F1F20"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д) обеспечение реализации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е) организация правового просвещения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ж) проведение служебных проверок;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lastRenderedPageBreak/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и) подготовка в соответствии с</w:t>
      </w:r>
      <w:r w:rsidR="008F1F20"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</w:t>
      </w:r>
      <w:r w:rsidRPr="00FB214C">
        <w:rPr>
          <w:sz w:val="28"/>
          <w:szCs w:val="28"/>
        </w:rPr>
        <w:lastRenderedPageBreak/>
        <w:t xml:space="preserve">предприятий, учреждений и организаций информации о соблюдении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0303BB" w:rsidRDefault="000303BB" w:rsidP="00FB2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</w:t>
      </w:r>
      <w:r w:rsidR="00356B89">
        <w:rPr>
          <w:sz w:val="28"/>
          <w:szCs w:val="28"/>
        </w:rPr>
        <w:t xml:space="preserve">становление администрации </w:t>
      </w:r>
      <w:r w:rsidR="00CE6D32">
        <w:rPr>
          <w:sz w:val="28"/>
          <w:szCs w:val="28"/>
        </w:rPr>
        <w:t>городского</w:t>
      </w:r>
      <w:r w:rsidR="00356B89">
        <w:rPr>
          <w:sz w:val="28"/>
          <w:szCs w:val="28"/>
        </w:rPr>
        <w:t xml:space="preserve"> поселения </w:t>
      </w:r>
      <w:proofErr w:type="gramStart"/>
      <w:r w:rsidR="00CE6D32">
        <w:rPr>
          <w:sz w:val="28"/>
          <w:szCs w:val="28"/>
        </w:rPr>
        <w:t>Мирный</w:t>
      </w:r>
      <w:r w:rsidR="00356B89">
        <w:rPr>
          <w:sz w:val="28"/>
          <w:szCs w:val="28"/>
        </w:rPr>
        <w:t xml:space="preserve"> </w:t>
      </w:r>
      <w:r w:rsidR="00356B89" w:rsidRPr="003B56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Красно</w:t>
      </w:r>
      <w:r w:rsidR="00356B89">
        <w:rPr>
          <w:sz w:val="28"/>
          <w:szCs w:val="28"/>
        </w:rPr>
        <w:t>ярский Самарской области от</w:t>
      </w:r>
      <w:r w:rsidR="00CE6D32">
        <w:rPr>
          <w:sz w:val="28"/>
          <w:szCs w:val="28"/>
        </w:rPr>
        <w:t xml:space="preserve"> 15.01.2014 № 2</w:t>
      </w:r>
      <w:r w:rsidR="00356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признать утратившим силу.</w:t>
      </w:r>
    </w:p>
    <w:p w:rsidR="003B5671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3B5671" w:rsidRPr="003B5671">
        <w:rPr>
          <w:sz w:val="28"/>
          <w:szCs w:val="28"/>
        </w:rPr>
        <w:t>.</w:t>
      </w:r>
      <w:r w:rsidR="008F1F20">
        <w:rPr>
          <w:sz w:val="28"/>
          <w:szCs w:val="28"/>
        </w:rPr>
        <w:t xml:space="preserve"> </w:t>
      </w:r>
      <w:r w:rsidR="003B5671" w:rsidRPr="003B5671">
        <w:rPr>
          <w:sz w:val="28"/>
          <w:szCs w:val="28"/>
        </w:rPr>
        <w:t>Настоящее постановление опу</w:t>
      </w:r>
      <w:r w:rsidR="00D24084">
        <w:rPr>
          <w:sz w:val="28"/>
          <w:szCs w:val="28"/>
        </w:rPr>
        <w:t xml:space="preserve">бликовать в газете «Красноярский </w:t>
      </w:r>
      <w:r w:rsidR="00D24084">
        <w:rPr>
          <w:sz w:val="28"/>
          <w:szCs w:val="20"/>
        </w:rPr>
        <w:t>вестник</w:t>
      </w:r>
      <w:r w:rsidR="003B5671" w:rsidRPr="003B5671">
        <w:rPr>
          <w:sz w:val="28"/>
          <w:szCs w:val="20"/>
        </w:rPr>
        <w:t xml:space="preserve">» и разместить на официальном </w:t>
      </w:r>
      <w:r w:rsidR="003B5671" w:rsidRPr="00356B89">
        <w:rPr>
          <w:sz w:val="28"/>
          <w:szCs w:val="20"/>
        </w:rPr>
        <w:t>сайте</w:t>
      </w:r>
      <w:r w:rsidR="00356B89">
        <w:rPr>
          <w:sz w:val="28"/>
          <w:szCs w:val="20"/>
        </w:rPr>
        <w:t xml:space="preserve"> администрации муниципального района Красноярский в разделе /поселения</w:t>
      </w:r>
      <w:proofErr w:type="gramStart"/>
      <w:r w:rsidR="00356B89">
        <w:rPr>
          <w:sz w:val="28"/>
          <w:szCs w:val="20"/>
        </w:rPr>
        <w:t>/</w:t>
      </w:r>
      <w:r w:rsidR="003B5671" w:rsidRPr="00356B89">
        <w:rPr>
          <w:sz w:val="28"/>
          <w:szCs w:val="20"/>
        </w:rPr>
        <w:t xml:space="preserve"> </w:t>
      </w:r>
      <w:r w:rsidR="00D24084" w:rsidRPr="00356B89">
        <w:rPr>
          <w:sz w:val="28"/>
          <w:szCs w:val="20"/>
        </w:rPr>
        <w:t xml:space="preserve"> </w:t>
      </w:r>
      <w:r w:rsidR="003B5671" w:rsidRPr="00356B89">
        <w:rPr>
          <w:sz w:val="28"/>
          <w:szCs w:val="20"/>
        </w:rPr>
        <w:t>в</w:t>
      </w:r>
      <w:proofErr w:type="gramEnd"/>
      <w:r w:rsidR="003B5671" w:rsidRPr="00356B89">
        <w:rPr>
          <w:sz w:val="28"/>
          <w:szCs w:val="20"/>
        </w:rPr>
        <w:t xml:space="preserve"> сети Интерне</w:t>
      </w:r>
      <w:r w:rsidR="003B5671" w:rsidRPr="003B5671">
        <w:rPr>
          <w:sz w:val="28"/>
          <w:szCs w:val="20"/>
        </w:rPr>
        <w:t>т.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8F1F20">
        <w:rPr>
          <w:sz w:val="28"/>
          <w:szCs w:val="20"/>
        </w:rPr>
        <w:t>. Настоящее постановление вступает в силу с момента его официального опубликования.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8F1F20">
        <w:rPr>
          <w:sz w:val="28"/>
          <w:szCs w:val="20"/>
        </w:rPr>
        <w:t>. Контроль за исполнением</w:t>
      </w:r>
      <w:r w:rsidR="00356B89">
        <w:rPr>
          <w:sz w:val="28"/>
          <w:szCs w:val="20"/>
        </w:rPr>
        <w:t xml:space="preserve"> постановления оставляю за собой.</w:t>
      </w:r>
    </w:p>
    <w:p w:rsidR="003B5671" w:rsidRPr="003B5671" w:rsidRDefault="003B5671" w:rsidP="003B5671">
      <w:pPr>
        <w:spacing w:line="360" w:lineRule="auto"/>
        <w:jc w:val="both"/>
        <w:rPr>
          <w:sz w:val="28"/>
          <w:szCs w:val="20"/>
        </w:rPr>
      </w:pPr>
    </w:p>
    <w:p w:rsidR="00D24084" w:rsidRDefault="00D24084" w:rsidP="003B5671"/>
    <w:p w:rsidR="00356B89" w:rsidRPr="00C9639F" w:rsidRDefault="00356B89" w:rsidP="00356B89">
      <w:pPr>
        <w:jc w:val="both"/>
        <w:rPr>
          <w:b/>
          <w:sz w:val="28"/>
          <w:szCs w:val="28"/>
        </w:rPr>
      </w:pPr>
      <w:r w:rsidRPr="00C9639F">
        <w:rPr>
          <w:b/>
          <w:sz w:val="28"/>
          <w:szCs w:val="28"/>
        </w:rPr>
        <w:t xml:space="preserve">Глава </w:t>
      </w:r>
      <w:r w:rsidR="00CE6D32" w:rsidRPr="00C9639F">
        <w:rPr>
          <w:b/>
          <w:sz w:val="28"/>
          <w:szCs w:val="28"/>
        </w:rPr>
        <w:t>городского</w:t>
      </w:r>
      <w:r w:rsidRPr="00C9639F">
        <w:rPr>
          <w:b/>
          <w:sz w:val="28"/>
          <w:szCs w:val="28"/>
        </w:rPr>
        <w:t xml:space="preserve"> поселения </w:t>
      </w:r>
    </w:p>
    <w:p w:rsidR="00356B89" w:rsidRPr="00C9639F" w:rsidRDefault="00CE6D32" w:rsidP="00356B89">
      <w:pPr>
        <w:rPr>
          <w:b/>
          <w:sz w:val="28"/>
          <w:szCs w:val="28"/>
        </w:rPr>
      </w:pPr>
      <w:r w:rsidRPr="00C9639F">
        <w:rPr>
          <w:b/>
          <w:sz w:val="28"/>
          <w:szCs w:val="28"/>
        </w:rPr>
        <w:t>Мирный</w:t>
      </w:r>
      <w:r w:rsidR="00356B89" w:rsidRPr="00C9639F">
        <w:rPr>
          <w:b/>
          <w:sz w:val="28"/>
          <w:szCs w:val="28"/>
        </w:rPr>
        <w:t xml:space="preserve">    муниципального района </w:t>
      </w:r>
    </w:p>
    <w:p w:rsidR="00356B89" w:rsidRPr="00C9639F" w:rsidRDefault="00356B89" w:rsidP="00356B89">
      <w:pPr>
        <w:rPr>
          <w:b/>
          <w:sz w:val="28"/>
          <w:szCs w:val="28"/>
        </w:rPr>
      </w:pPr>
      <w:r w:rsidRPr="00C9639F">
        <w:rPr>
          <w:b/>
          <w:sz w:val="28"/>
          <w:szCs w:val="28"/>
        </w:rPr>
        <w:t xml:space="preserve">Красноярский Самарской области                          </w:t>
      </w:r>
      <w:r w:rsidR="00C9639F">
        <w:rPr>
          <w:b/>
          <w:sz w:val="28"/>
          <w:szCs w:val="28"/>
        </w:rPr>
        <w:t xml:space="preserve">                </w:t>
      </w:r>
      <w:r w:rsidR="00CE6D32" w:rsidRPr="00C9639F">
        <w:rPr>
          <w:b/>
          <w:sz w:val="28"/>
          <w:szCs w:val="28"/>
        </w:rPr>
        <w:t>С.Е. Сидоров</w:t>
      </w:r>
      <w:r w:rsidRPr="00C9639F">
        <w:rPr>
          <w:b/>
          <w:sz w:val="28"/>
          <w:szCs w:val="28"/>
        </w:rPr>
        <w:t xml:space="preserve">  </w:t>
      </w:r>
    </w:p>
    <w:p w:rsidR="00356B89" w:rsidRPr="00C9639F" w:rsidRDefault="00356B89" w:rsidP="00356B89">
      <w:pPr>
        <w:rPr>
          <w:b/>
          <w:sz w:val="28"/>
          <w:szCs w:val="28"/>
        </w:rPr>
      </w:pPr>
    </w:p>
    <w:p w:rsidR="00356B89" w:rsidRPr="00C9639F" w:rsidRDefault="00356B89" w:rsidP="00356B89">
      <w:pPr>
        <w:rPr>
          <w:b/>
          <w:sz w:val="28"/>
          <w:szCs w:val="28"/>
        </w:rPr>
      </w:pPr>
    </w:p>
    <w:p w:rsidR="00356B89" w:rsidRDefault="00356B89" w:rsidP="00356B89">
      <w:pPr>
        <w:rPr>
          <w:b/>
        </w:rPr>
      </w:pPr>
    </w:p>
    <w:p w:rsidR="00356B89" w:rsidRPr="00356B89" w:rsidRDefault="00356B89" w:rsidP="00356B89">
      <w:pPr>
        <w:autoSpaceDE w:val="0"/>
        <w:jc w:val="right"/>
      </w:pPr>
      <w:r w:rsidRPr="00356B89">
        <w:t xml:space="preserve">                                     </w:t>
      </w:r>
      <w:r>
        <w:t xml:space="preserve">                           </w:t>
      </w:r>
      <w:r w:rsidRPr="00356B89">
        <w:t xml:space="preserve">ПРИЛОЖЕНИЕ                                       </w:t>
      </w:r>
    </w:p>
    <w:p w:rsidR="00356B89" w:rsidRPr="00356B89" w:rsidRDefault="00356B89" w:rsidP="00356B89">
      <w:pPr>
        <w:autoSpaceDE w:val="0"/>
        <w:jc w:val="right"/>
      </w:pPr>
      <w:r w:rsidRPr="00356B89">
        <w:t xml:space="preserve">                                                                       к постановлению администрации</w:t>
      </w:r>
    </w:p>
    <w:p w:rsidR="00356B89" w:rsidRPr="00356B89" w:rsidRDefault="00CE6D32" w:rsidP="00356B89">
      <w:pPr>
        <w:autoSpaceDE w:val="0"/>
        <w:ind w:left="4500"/>
        <w:jc w:val="right"/>
      </w:pPr>
      <w:r>
        <w:t>городского</w:t>
      </w:r>
      <w:r w:rsidR="00356B89">
        <w:t xml:space="preserve"> поселения </w:t>
      </w:r>
      <w:proofErr w:type="gramStart"/>
      <w:r>
        <w:t>Мирный</w:t>
      </w:r>
      <w:r w:rsidR="00356B89" w:rsidRPr="00356B89">
        <w:t xml:space="preserve">  муниципального</w:t>
      </w:r>
      <w:proofErr w:type="gramEnd"/>
      <w:r w:rsidR="00356B89" w:rsidRPr="00356B89">
        <w:t xml:space="preserve"> района    </w:t>
      </w:r>
    </w:p>
    <w:p w:rsidR="00356B89" w:rsidRPr="00356B89" w:rsidRDefault="00356B89" w:rsidP="00356B89">
      <w:pPr>
        <w:autoSpaceDE w:val="0"/>
        <w:ind w:left="4500"/>
        <w:jc w:val="right"/>
      </w:pPr>
      <w:r w:rsidRPr="00356B89">
        <w:t xml:space="preserve">         Красноярский Самарской области</w:t>
      </w:r>
    </w:p>
    <w:p w:rsidR="00356B89" w:rsidRPr="00356B89" w:rsidRDefault="00356B89" w:rsidP="00356B89">
      <w:pPr>
        <w:pStyle w:val="ac"/>
        <w:suppressAutoHyphens w:val="0"/>
        <w:jc w:val="right"/>
        <w:rPr>
          <w:b w:val="0"/>
          <w:i w:val="0"/>
          <w:sz w:val="24"/>
          <w:szCs w:val="24"/>
        </w:rPr>
      </w:pPr>
      <w:r w:rsidRPr="00356B89">
        <w:rPr>
          <w:b w:val="0"/>
          <w:i w:val="0"/>
          <w:sz w:val="24"/>
          <w:szCs w:val="24"/>
        </w:rPr>
        <w:lastRenderedPageBreak/>
        <w:t xml:space="preserve">                                                           </w:t>
      </w:r>
      <w:r>
        <w:rPr>
          <w:b w:val="0"/>
          <w:i w:val="0"/>
          <w:sz w:val="24"/>
          <w:szCs w:val="24"/>
        </w:rPr>
        <w:t xml:space="preserve">               </w:t>
      </w:r>
      <w:r w:rsidR="00CE6D32"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 xml:space="preserve">т 18.12.2017г. № </w:t>
      </w:r>
      <w:r w:rsidR="00CE6D32">
        <w:rPr>
          <w:b w:val="0"/>
          <w:i w:val="0"/>
          <w:sz w:val="24"/>
          <w:szCs w:val="24"/>
        </w:rPr>
        <w:t>101</w:t>
      </w:r>
    </w:p>
    <w:p w:rsidR="00356B89" w:rsidRPr="006F190F" w:rsidRDefault="00356B89" w:rsidP="00356B89">
      <w:pPr>
        <w:pStyle w:val="ac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356B89" w:rsidRPr="006F190F" w:rsidRDefault="00356B89" w:rsidP="00356B89">
      <w:pPr>
        <w:autoSpaceDE w:val="0"/>
        <w:spacing w:line="360" w:lineRule="auto"/>
        <w:jc w:val="right"/>
        <w:rPr>
          <w:sz w:val="28"/>
          <w:szCs w:val="28"/>
        </w:rPr>
      </w:pPr>
    </w:p>
    <w:p w:rsidR="00356B89" w:rsidRPr="009E5930" w:rsidRDefault="00356B89" w:rsidP="009E5930">
      <w:pPr>
        <w:pStyle w:val="ConsPlusNormal"/>
        <w:jc w:val="center"/>
        <w:rPr>
          <w:rFonts w:eastAsia="A"/>
          <w:b/>
          <w:szCs w:val="24"/>
        </w:rPr>
      </w:pPr>
      <w:r w:rsidRPr="009E5930">
        <w:rPr>
          <w:rFonts w:eastAsia="A"/>
          <w:b/>
          <w:szCs w:val="24"/>
        </w:rPr>
        <w:t>ПОЛОЖЕНИЕ</w:t>
      </w:r>
    </w:p>
    <w:p w:rsidR="00356B89" w:rsidRPr="009E5930" w:rsidRDefault="00356B89" w:rsidP="009E5930">
      <w:pPr>
        <w:pStyle w:val="ConsPlusNormal"/>
        <w:jc w:val="center"/>
        <w:rPr>
          <w:rFonts w:eastAsia="A"/>
          <w:b/>
          <w:szCs w:val="24"/>
        </w:rPr>
      </w:pPr>
      <w:r w:rsidRPr="009E5930">
        <w:rPr>
          <w:rFonts w:eastAsia="A"/>
          <w:b/>
          <w:szCs w:val="24"/>
        </w:rPr>
        <w:t>о проверке достоверности и полноты сведений и соблюдению требований к служебному поведению</w:t>
      </w:r>
    </w:p>
    <w:p w:rsidR="00356B89" w:rsidRPr="009E5930" w:rsidRDefault="00356B89" w:rsidP="009E5930">
      <w:pPr>
        <w:pStyle w:val="ConsPlusNormal"/>
        <w:jc w:val="center"/>
        <w:rPr>
          <w:rFonts w:eastAsia="A"/>
          <w:b/>
          <w:szCs w:val="24"/>
        </w:rPr>
      </w:pP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1" w:name="Par0"/>
      <w:bookmarkEnd w:id="1"/>
      <w:r w:rsidRPr="009E5930">
        <w:rPr>
          <w:rFonts w:eastAsiaTheme="minorHAnsi"/>
          <w:bCs/>
          <w:lang w:eastAsia="en-US"/>
        </w:rPr>
        <w:t>1. Настоящим Положением определяется порядок осуществления проверки: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 w:rsidRPr="009E5930">
          <w:rPr>
            <w:rFonts w:eastAsiaTheme="minorHAnsi"/>
            <w:bCs/>
            <w:lang w:eastAsia="en-US"/>
          </w:rPr>
          <w:t>Указом</w:t>
        </w:r>
      </w:hyperlink>
      <w:r w:rsidRPr="009E5930">
        <w:rPr>
          <w:rFonts w:eastAsiaTheme="minorHAnsi"/>
          <w:bCs/>
          <w:lang w:eastAsia="en-US"/>
        </w:rPr>
        <w:t xml:space="preserve"> Президента Российской Федерации от 18 мая 2009 №559: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гражданами, претендующими на замещение должностей муниципальной </w:t>
      </w:r>
      <w:r w:rsidR="00CE4E14" w:rsidRPr="009E5930">
        <w:rPr>
          <w:rFonts w:eastAsiaTheme="minorHAnsi"/>
          <w:bCs/>
          <w:lang w:eastAsia="en-US"/>
        </w:rPr>
        <w:t xml:space="preserve">службы администрации </w:t>
      </w:r>
      <w:r w:rsidR="00CE6D32" w:rsidRPr="009E5930">
        <w:rPr>
          <w:rFonts w:eastAsiaTheme="minorHAnsi"/>
          <w:bCs/>
          <w:lang w:eastAsia="en-US"/>
        </w:rPr>
        <w:t>городского</w:t>
      </w:r>
      <w:r w:rsidR="00CE4E14" w:rsidRPr="009E5930">
        <w:rPr>
          <w:rFonts w:eastAsiaTheme="minorHAnsi"/>
          <w:bCs/>
          <w:lang w:eastAsia="en-US"/>
        </w:rPr>
        <w:t xml:space="preserve"> поселения </w:t>
      </w:r>
      <w:r w:rsidR="00CE6D32" w:rsidRPr="009E5930">
        <w:rPr>
          <w:rFonts w:eastAsiaTheme="minorHAnsi"/>
          <w:bCs/>
          <w:lang w:eastAsia="en-US"/>
        </w:rPr>
        <w:t>Мирный</w:t>
      </w:r>
      <w:r w:rsidR="00CE4E14" w:rsidRPr="009E5930">
        <w:rPr>
          <w:rFonts w:eastAsiaTheme="minorHAnsi"/>
          <w:bCs/>
          <w:lang w:eastAsia="en-US"/>
        </w:rPr>
        <w:t xml:space="preserve"> </w:t>
      </w:r>
      <w:r w:rsidRPr="009E5930">
        <w:rPr>
          <w:rFonts w:eastAsiaTheme="minorHAnsi"/>
          <w:bCs/>
          <w:lang w:eastAsia="en-US"/>
        </w:rPr>
        <w:t>муниципального района Красноярский Самарской области</w:t>
      </w:r>
      <w:r w:rsidRPr="009E5930">
        <w:rPr>
          <w:rFonts w:eastAsiaTheme="minorHAnsi"/>
          <w:bCs/>
          <w:color w:val="FF0000"/>
          <w:lang w:eastAsia="en-US"/>
        </w:rPr>
        <w:t xml:space="preserve"> </w:t>
      </w:r>
      <w:r w:rsidRPr="009E5930">
        <w:rPr>
          <w:rFonts w:eastAsiaTheme="minorHAnsi"/>
          <w:bCs/>
          <w:lang w:eastAsia="en-US"/>
        </w:rPr>
        <w:t>(далее - граждане), на отчетную дату;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муниципальными </w:t>
      </w:r>
      <w:r w:rsidR="00CE4E14" w:rsidRPr="009E5930">
        <w:rPr>
          <w:rFonts w:eastAsiaTheme="minorHAnsi"/>
          <w:bCs/>
          <w:lang w:eastAsia="en-US"/>
        </w:rPr>
        <w:t xml:space="preserve">служащими </w:t>
      </w:r>
      <w:r w:rsidR="00CE6D32" w:rsidRPr="009E5930">
        <w:rPr>
          <w:rFonts w:eastAsiaTheme="minorHAnsi"/>
          <w:bCs/>
          <w:lang w:eastAsia="en-US"/>
        </w:rPr>
        <w:t>городского</w:t>
      </w:r>
      <w:r w:rsidR="00CE4E14" w:rsidRPr="009E5930">
        <w:rPr>
          <w:rFonts w:eastAsiaTheme="minorHAnsi"/>
          <w:bCs/>
          <w:lang w:eastAsia="en-US"/>
        </w:rPr>
        <w:t xml:space="preserve"> поселения </w:t>
      </w:r>
      <w:r w:rsidR="00CE6D32" w:rsidRPr="009E5930">
        <w:rPr>
          <w:rFonts w:eastAsiaTheme="minorHAnsi"/>
          <w:bCs/>
          <w:lang w:eastAsia="en-US"/>
        </w:rPr>
        <w:t>Мирный</w:t>
      </w:r>
      <w:r w:rsidR="00CE4E14" w:rsidRPr="009E5930">
        <w:rPr>
          <w:rFonts w:eastAsiaTheme="minorHAnsi"/>
          <w:bCs/>
          <w:lang w:eastAsia="en-US"/>
        </w:rPr>
        <w:t xml:space="preserve"> </w:t>
      </w:r>
      <w:r w:rsidRPr="009E5930">
        <w:rPr>
          <w:rFonts w:eastAsiaTheme="minorHAnsi"/>
          <w:bCs/>
          <w:lang w:eastAsia="en-US"/>
        </w:rPr>
        <w:t>муниципального района Красноярский Самарской области за отчетный период и за два года, предшествующие отчетному периоду;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2" w:name="Par6"/>
      <w:bookmarkEnd w:id="2"/>
      <w:r w:rsidRPr="009E5930">
        <w:rPr>
          <w:rFonts w:eastAsiaTheme="minorHAnsi"/>
          <w:bCs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3" w:name="Par8"/>
      <w:bookmarkEnd w:id="3"/>
      <w:r w:rsidRPr="009E5930">
        <w:rPr>
          <w:rFonts w:eastAsiaTheme="minorHAnsi"/>
          <w:bCs/>
          <w:lang w:eastAsia="en-US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9E5930">
          <w:rPr>
            <w:rFonts w:eastAsiaTheme="minorHAnsi"/>
            <w:bCs/>
            <w:lang w:eastAsia="en-US"/>
          </w:rPr>
          <w:t>законом</w:t>
        </w:r>
      </w:hyperlink>
      <w:r w:rsidRPr="009E5930">
        <w:rPr>
          <w:rFonts w:eastAsiaTheme="minorHAnsi"/>
          <w:bCs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2. Проверка, предусмотренная </w:t>
      </w:r>
      <w:hyperlink w:anchor="Par6" w:history="1">
        <w:r w:rsidRPr="009E5930">
          <w:rPr>
            <w:rFonts w:eastAsiaTheme="minorHAnsi"/>
            <w:bCs/>
            <w:lang w:eastAsia="en-US"/>
          </w:rPr>
          <w:t>подпунктами "б"</w:t>
        </w:r>
      </w:hyperlink>
      <w:r w:rsidRPr="009E5930">
        <w:rPr>
          <w:rFonts w:eastAsiaTheme="minorHAnsi"/>
          <w:bCs/>
          <w:lang w:eastAsia="en-US"/>
        </w:rPr>
        <w:t xml:space="preserve"> и </w:t>
      </w:r>
      <w:hyperlink w:anchor="Par8" w:history="1">
        <w:r w:rsidRPr="009E5930">
          <w:rPr>
            <w:rFonts w:eastAsiaTheme="minorHAnsi"/>
            <w:bCs/>
            <w:lang w:eastAsia="en-US"/>
          </w:rPr>
          <w:t>"в" пункта 1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11" w:history="1">
        <w:r w:rsidRPr="009E5930">
          <w:rPr>
            <w:rFonts w:eastAsiaTheme="minorHAnsi"/>
            <w:bCs/>
            <w:lang w:eastAsia="en-US"/>
          </w:rPr>
          <w:t>перечнем</w:t>
        </w:r>
      </w:hyperlink>
      <w:r w:rsidRPr="009E5930">
        <w:rPr>
          <w:rFonts w:eastAsiaTheme="minorHAnsi"/>
          <w:bCs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 w:rsidR="00CE4E14" w:rsidRPr="009E5930">
        <w:rPr>
          <w:rFonts w:eastAsiaTheme="minorHAnsi"/>
          <w:bCs/>
          <w:lang w:eastAsia="en-US"/>
        </w:rPr>
        <w:t xml:space="preserve">администрации </w:t>
      </w:r>
      <w:r w:rsidR="00CE6D32" w:rsidRPr="009E5930">
        <w:rPr>
          <w:rFonts w:eastAsiaTheme="minorHAnsi"/>
          <w:bCs/>
          <w:lang w:eastAsia="en-US"/>
        </w:rPr>
        <w:t>городского</w:t>
      </w:r>
      <w:r w:rsidR="00CE4E14" w:rsidRPr="009E5930">
        <w:rPr>
          <w:rFonts w:eastAsiaTheme="minorHAnsi"/>
          <w:bCs/>
          <w:lang w:eastAsia="en-US"/>
        </w:rPr>
        <w:t xml:space="preserve"> поселения </w:t>
      </w:r>
      <w:r w:rsidR="00CE6D32" w:rsidRPr="009E5930">
        <w:rPr>
          <w:rFonts w:eastAsiaTheme="minorHAnsi"/>
          <w:bCs/>
          <w:lang w:eastAsia="en-US"/>
        </w:rPr>
        <w:t>Мирный</w:t>
      </w:r>
      <w:r w:rsidRPr="009E5930">
        <w:rPr>
          <w:rFonts w:eastAsiaTheme="minorHAnsi"/>
          <w:bCs/>
          <w:lang w:eastAsia="en-US"/>
        </w:rPr>
        <w:t xml:space="preserve"> муниципального района Красноярский</w:t>
      </w:r>
      <w:r w:rsidRPr="009E5930">
        <w:rPr>
          <w:rFonts w:eastAsiaTheme="minorHAnsi"/>
          <w:bCs/>
          <w:color w:val="FF0000"/>
          <w:lang w:eastAsia="en-US"/>
        </w:rPr>
        <w:t xml:space="preserve"> </w:t>
      </w:r>
      <w:r w:rsidRPr="009E5930">
        <w:rPr>
          <w:rFonts w:eastAsiaTheme="minorHAnsi"/>
          <w:bCs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4. Проверка, предусмотренная </w:t>
      </w:r>
      <w:hyperlink w:anchor="Par0" w:history="1">
        <w:r w:rsidRPr="009E5930">
          <w:rPr>
            <w:rFonts w:eastAsiaTheme="minorHAnsi"/>
            <w:bCs/>
            <w:lang w:eastAsia="en-US"/>
          </w:rPr>
          <w:t>пунктом 1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5. Должностное лицо, ответственное за работу по профилактике коррупции и иных правонарушений в администрации </w:t>
      </w:r>
      <w:r w:rsidR="00CE6D32" w:rsidRPr="009E5930">
        <w:rPr>
          <w:rFonts w:eastAsiaTheme="minorHAnsi"/>
          <w:bCs/>
          <w:lang w:eastAsia="en-US"/>
        </w:rPr>
        <w:t>городского</w:t>
      </w:r>
      <w:r w:rsidR="00CE4E14" w:rsidRPr="009E5930">
        <w:rPr>
          <w:rFonts w:eastAsiaTheme="minorHAnsi"/>
          <w:bCs/>
          <w:lang w:eastAsia="en-US"/>
        </w:rPr>
        <w:t xml:space="preserve"> поселения </w:t>
      </w:r>
      <w:r w:rsidR="00CE6D32" w:rsidRPr="009E5930">
        <w:rPr>
          <w:rFonts w:eastAsiaTheme="minorHAnsi"/>
          <w:bCs/>
          <w:lang w:eastAsia="en-US"/>
        </w:rPr>
        <w:t>Мирный</w:t>
      </w:r>
      <w:r w:rsidRPr="009E5930">
        <w:rPr>
          <w:rFonts w:eastAsiaTheme="minorHAnsi"/>
          <w:bCs/>
          <w:color w:val="FF0000"/>
          <w:lang w:eastAsia="en-US"/>
        </w:rPr>
        <w:t xml:space="preserve"> </w:t>
      </w:r>
      <w:r w:rsidRPr="009E5930">
        <w:rPr>
          <w:rFonts w:eastAsiaTheme="minorHAnsi"/>
          <w:bCs/>
          <w:lang w:eastAsia="en-US"/>
        </w:rPr>
        <w:t xml:space="preserve">муниципального </w:t>
      </w:r>
      <w:r w:rsidRPr="009E5930">
        <w:rPr>
          <w:rFonts w:eastAsiaTheme="minorHAnsi"/>
          <w:bCs/>
          <w:lang w:eastAsia="en-US"/>
        </w:rPr>
        <w:lastRenderedPageBreak/>
        <w:t>района Красноярский Самарской области (далее -</w:t>
      </w:r>
      <w:r w:rsidRPr="009E5930">
        <w:t xml:space="preserve"> </w:t>
      </w:r>
      <w:r w:rsidRPr="009E5930">
        <w:rPr>
          <w:rFonts w:eastAsiaTheme="minorHAnsi"/>
          <w:bCs/>
          <w:lang w:eastAsia="en-US"/>
        </w:rPr>
        <w:t>должностное лицо, ответственное за работу по профилактике коррупции и иных правонарушений), осуществляет проверку: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4" w:name="Par18"/>
      <w:bookmarkEnd w:id="4"/>
      <w:r w:rsidRPr="009E5930">
        <w:rPr>
          <w:rFonts w:eastAsiaTheme="minorHAnsi"/>
          <w:bCs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8" w:history="1">
        <w:r w:rsidRPr="009E5930">
          <w:rPr>
            <w:rFonts w:eastAsiaTheme="minorHAnsi"/>
            <w:bCs/>
            <w:lang w:eastAsia="en-US"/>
          </w:rPr>
          <w:t>подпункте "а"</w:t>
        </w:r>
      </w:hyperlink>
      <w:r w:rsidRPr="009E5930">
        <w:rPr>
          <w:rFonts w:eastAsiaTheme="minorHAnsi"/>
          <w:bCs/>
          <w:lang w:eastAsia="en-US"/>
        </w:rPr>
        <w:t xml:space="preserve"> настоящего пункта;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8" w:history="1">
        <w:r w:rsidRPr="009E5930">
          <w:rPr>
            <w:rFonts w:eastAsiaTheme="minorHAnsi"/>
            <w:bCs/>
            <w:lang w:eastAsia="en-US"/>
          </w:rPr>
          <w:t>подпункте "а"</w:t>
        </w:r>
      </w:hyperlink>
      <w:r w:rsidRPr="009E5930">
        <w:rPr>
          <w:rFonts w:eastAsiaTheme="minorHAnsi"/>
          <w:bCs/>
          <w:lang w:eastAsia="en-US"/>
        </w:rPr>
        <w:t xml:space="preserve"> настоящего пункта, требований к служебному поведению.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5" w:name="Par21"/>
      <w:bookmarkEnd w:id="5"/>
      <w:r w:rsidRPr="009E5930">
        <w:rPr>
          <w:rFonts w:eastAsiaTheme="minorHAnsi"/>
          <w:bCs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9E5930">
        <w:rPr>
          <w:rFonts w:eastAsiaTheme="minorHAnsi"/>
          <w:bCs/>
          <w:lang w:eastAsia="en-US"/>
        </w:rPr>
        <w:t>г)  средствами</w:t>
      </w:r>
      <w:proofErr w:type="gramEnd"/>
      <w:r w:rsidRPr="009E5930">
        <w:rPr>
          <w:rFonts w:eastAsiaTheme="minorHAnsi"/>
          <w:bCs/>
          <w:lang w:eastAsia="en-US"/>
        </w:rPr>
        <w:t xml:space="preserve"> массовой информации.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6. Информация анонимного характера не может служить основанием для проверки.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 (работодателя).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8. При осуществлении проверки должностное лицо, ответственное за работу по профилактике коррупции вправе: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а) проводить беседу с гражданином или муниципальным служащим;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6" w:name="Par66"/>
      <w:bookmarkEnd w:id="6"/>
      <w:r w:rsidRPr="009E5930">
        <w:rPr>
          <w:rFonts w:eastAsiaTheme="minorHAnsi"/>
          <w:bCs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д) наводить справки у физических лиц и получать от них информацию с их согласия;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lastRenderedPageBreak/>
        <w:t xml:space="preserve">е) осуществлять анализ сведений, представленных гражданином или муниципальным служащим в соответствии с </w:t>
      </w:r>
      <w:hyperlink r:id="rId12" w:history="1">
        <w:r w:rsidRPr="009E5930">
          <w:rPr>
            <w:rFonts w:eastAsiaTheme="minorHAnsi"/>
            <w:bCs/>
            <w:lang w:eastAsia="en-US"/>
          </w:rPr>
          <w:t>законодательством</w:t>
        </w:r>
      </w:hyperlink>
      <w:r w:rsidRPr="009E5930">
        <w:rPr>
          <w:rFonts w:eastAsiaTheme="minorHAnsi"/>
          <w:bCs/>
          <w:lang w:eastAsia="en-US"/>
        </w:rPr>
        <w:t xml:space="preserve"> Российской Федерации о противодействии коррупции.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7" w:name="Par71"/>
      <w:bookmarkEnd w:id="7"/>
      <w:r w:rsidRPr="009E5930">
        <w:rPr>
          <w:rFonts w:eastAsiaTheme="minorHAnsi"/>
          <w:bCs/>
          <w:lang w:eastAsia="en-US"/>
        </w:rPr>
        <w:t xml:space="preserve">9. В запросе, предусмотренном </w:t>
      </w:r>
      <w:hyperlink w:anchor="Par66" w:history="1">
        <w:r w:rsidRPr="009E5930">
          <w:rPr>
            <w:rFonts w:eastAsiaTheme="minorHAnsi"/>
            <w:bCs/>
            <w:lang w:eastAsia="en-US"/>
          </w:rPr>
          <w:t>подпунктом "г" пункта 8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Положения, указываются: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б) нормативный правовой акт, на основании которого направляется запрос;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г) содержание и объем сведений, подлежащих проверке;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д) срок представления запрашиваемых сведений;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е) фамилия, инициалы и номер </w:t>
      </w:r>
      <w:proofErr w:type="gramStart"/>
      <w:r w:rsidRPr="009E5930">
        <w:rPr>
          <w:rFonts w:eastAsiaTheme="minorHAnsi"/>
          <w:bCs/>
          <w:lang w:eastAsia="en-US"/>
        </w:rPr>
        <w:t xml:space="preserve">телефона </w:t>
      </w:r>
      <w:r w:rsidRPr="009E5930">
        <w:t xml:space="preserve"> </w:t>
      </w:r>
      <w:r w:rsidRPr="009E5930">
        <w:rPr>
          <w:rFonts w:eastAsiaTheme="minorHAnsi"/>
          <w:bCs/>
          <w:lang w:eastAsia="en-US"/>
        </w:rPr>
        <w:t>муниципального</w:t>
      </w:r>
      <w:proofErr w:type="gramEnd"/>
      <w:r w:rsidRPr="009E5930">
        <w:rPr>
          <w:rFonts w:eastAsiaTheme="minorHAnsi"/>
          <w:bCs/>
          <w:lang w:eastAsia="en-US"/>
        </w:rPr>
        <w:t xml:space="preserve"> служащего, подготовившего запрос;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з) другие необходимые сведения.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10. Должностное лицо, ответственное за работу по профилактике коррупции и иных правонарушений обеспечивает: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6" w:history="1">
        <w:r w:rsidRPr="009E5930">
          <w:rPr>
            <w:rFonts w:eastAsiaTheme="minorHAnsi"/>
            <w:bCs/>
            <w:lang w:eastAsia="en-US"/>
          </w:rPr>
          <w:t>подпункта "б"</w:t>
        </w:r>
      </w:hyperlink>
      <w:r w:rsidRPr="009E5930">
        <w:rPr>
          <w:rFonts w:eastAsiaTheme="minorHAnsi"/>
          <w:bCs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8" w:name="Par96"/>
      <w:bookmarkEnd w:id="8"/>
      <w:r w:rsidRPr="009E5930">
        <w:rPr>
          <w:rFonts w:eastAsiaTheme="minorHAnsi"/>
          <w:bCs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11. По окончании должностное лицо, ответственное за работу по профилактике коррупции и иных правонарушений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9" w:name="Par98"/>
      <w:bookmarkEnd w:id="9"/>
      <w:r w:rsidRPr="009E5930">
        <w:rPr>
          <w:rFonts w:eastAsiaTheme="minorHAnsi"/>
          <w:bCs/>
          <w:lang w:eastAsia="en-US"/>
        </w:rPr>
        <w:t>12. Муниципальный служащий вправе: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96" w:history="1">
        <w:r w:rsidRPr="009E5930">
          <w:rPr>
            <w:rFonts w:eastAsiaTheme="minorHAnsi"/>
            <w:bCs/>
            <w:lang w:eastAsia="en-US"/>
          </w:rPr>
          <w:t>подпункте "б" пункта 10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Положения; по результатам проверки;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ar96" w:history="1">
        <w:r w:rsidRPr="009E5930">
          <w:rPr>
            <w:rFonts w:eastAsiaTheme="minorHAnsi"/>
            <w:bCs/>
            <w:lang w:eastAsia="en-US"/>
          </w:rPr>
          <w:t>подпункте "б" пункта 10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13. Пояснения, указанные в </w:t>
      </w:r>
      <w:hyperlink w:anchor="Par98" w:history="1">
        <w:r w:rsidRPr="009E5930">
          <w:rPr>
            <w:rFonts w:eastAsiaTheme="minorHAnsi"/>
            <w:bCs/>
            <w:lang w:eastAsia="en-US"/>
          </w:rPr>
          <w:t>пункте 12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Положения, приобщаются к материалам проверки.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10" w:name="Par106"/>
      <w:bookmarkEnd w:id="10"/>
      <w:r w:rsidRPr="009E5930">
        <w:rPr>
          <w:rFonts w:eastAsiaTheme="minorHAnsi"/>
          <w:bCs/>
          <w:lang w:eastAsia="en-US"/>
        </w:rPr>
        <w:t xml:space="preserve"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</w:t>
      </w:r>
      <w:proofErr w:type="gramStart"/>
      <w:r w:rsidRPr="009E5930">
        <w:rPr>
          <w:rFonts w:eastAsiaTheme="minorHAnsi"/>
          <w:bCs/>
          <w:lang w:eastAsia="en-US"/>
        </w:rPr>
        <w:t>муниципальной  службы</w:t>
      </w:r>
      <w:proofErr w:type="gramEnd"/>
      <w:r w:rsidRPr="009E5930">
        <w:rPr>
          <w:rFonts w:eastAsiaTheme="minorHAnsi"/>
          <w:bCs/>
          <w:lang w:eastAsia="en-US"/>
        </w:rPr>
        <w:t>, в установленном порядке представляется доклад. При этом в докладе должно содержаться одно из следующих предложений: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а) о назначении гражданина на должность муниципальным службы;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б) об отказе гражданину в назначении на </w:t>
      </w:r>
      <w:proofErr w:type="gramStart"/>
      <w:r w:rsidRPr="009E5930">
        <w:rPr>
          <w:rFonts w:eastAsiaTheme="minorHAnsi"/>
          <w:bCs/>
          <w:lang w:eastAsia="en-US"/>
        </w:rPr>
        <w:t xml:space="preserve">должность </w:t>
      </w:r>
      <w:r w:rsidRPr="009E5930">
        <w:t xml:space="preserve"> </w:t>
      </w:r>
      <w:r w:rsidRPr="009E5930">
        <w:rPr>
          <w:rFonts w:eastAsiaTheme="minorHAnsi"/>
          <w:bCs/>
          <w:lang w:eastAsia="en-US"/>
        </w:rPr>
        <w:t>муниципальной</w:t>
      </w:r>
      <w:proofErr w:type="gramEnd"/>
      <w:r w:rsidRPr="009E5930">
        <w:rPr>
          <w:rFonts w:eastAsiaTheme="minorHAnsi"/>
          <w:bCs/>
          <w:lang w:eastAsia="en-US"/>
        </w:rPr>
        <w:t xml:space="preserve"> службы;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г) о применении к муниципальному служащему мер юридической ответственности;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06" w:history="1">
        <w:r w:rsidRPr="009E5930">
          <w:rPr>
            <w:rFonts w:eastAsiaTheme="minorHAnsi"/>
            <w:bCs/>
            <w:lang w:eastAsia="en-US"/>
          </w:rPr>
          <w:t>пункте 16</w:t>
        </w:r>
      </w:hyperlink>
      <w:r w:rsidRPr="009E5930">
        <w:rPr>
          <w:rFonts w:eastAsiaTheme="minorHAnsi"/>
          <w:bCs/>
          <w:lang w:eastAsia="en-US"/>
        </w:rPr>
        <w:t xml:space="preserve"> настоящего Положения, принимает одно из следующих решений: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а) назначить гражданина на должность муниципальной службы;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б) отказать гражданину в назначении на должность муниципальной службы;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в) применить к муниципальному служащему меры юридической ответственности;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56B89" w:rsidRPr="009E5930" w:rsidRDefault="00356B89" w:rsidP="009E59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E5930">
        <w:rPr>
          <w:rFonts w:eastAsiaTheme="minorHAnsi"/>
          <w:bCs/>
          <w:lang w:eastAsia="en-US"/>
        </w:rPr>
        <w:t>19. Материалы проверки хранятся в а</w:t>
      </w:r>
      <w:r w:rsidR="00CE4E14" w:rsidRPr="009E5930">
        <w:rPr>
          <w:rFonts w:eastAsiaTheme="minorHAnsi"/>
          <w:bCs/>
          <w:lang w:eastAsia="en-US"/>
        </w:rPr>
        <w:t xml:space="preserve">дминистрации </w:t>
      </w:r>
      <w:r w:rsidR="00CE6D32" w:rsidRPr="009E5930">
        <w:rPr>
          <w:rFonts w:eastAsiaTheme="minorHAnsi"/>
          <w:bCs/>
          <w:lang w:eastAsia="en-US"/>
        </w:rPr>
        <w:t xml:space="preserve">городского </w:t>
      </w:r>
      <w:r w:rsidR="00CE4E14" w:rsidRPr="009E5930">
        <w:rPr>
          <w:rFonts w:eastAsiaTheme="minorHAnsi"/>
          <w:bCs/>
          <w:lang w:eastAsia="en-US"/>
        </w:rPr>
        <w:t xml:space="preserve">поселения </w:t>
      </w:r>
      <w:r w:rsidR="00CE6D32" w:rsidRPr="009E5930">
        <w:rPr>
          <w:rFonts w:eastAsiaTheme="minorHAnsi"/>
          <w:bCs/>
          <w:lang w:eastAsia="en-US"/>
        </w:rPr>
        <w:t>Мирный</w:t>
      </w:r>
      <w:r w:rsidRPr="009E5930">
        <w:rPr>
          <w:rFonts w:eastAsiaTheme="minorHAnsi"/>
          <w:bCs/>
          <w:lang w:eastAsia="en-US"/>
        </w:rPr>
        <w:t xml:space="preserve"> муниципального района Красноярский Самарской области в течение трех лет со дня ее окончания, после чего передаются в архив.</w:t>
      </w:r>
    </w:p>
    <w:p w:rsidR="00356B89" w:rsidRPr="009E5930" w:rsidRDefault="00356B89" w:rsidP="009E5930">
      <w:pPr>
        <w:pStyle w:val="ConsPlusNormal"/>
        <w:jc w:val="center"/>
        <w:rPr>
          <w:rFonts w:eastAsia="A"/>
          <w:szCs w:val="24"/>
        </w:rPr>
      </w:pPr>
    </w:p>
    <w:p w:rsidR="00356B89" w:rsidRPr="009E5930" w:rsidRDefault="00356B89" w:rsidP="009E5930">
      <w:pPr>
        <w:pStyle w:val="ConsPlusNormal"/>
        <w:rPr>
          <w:rFonts w:eastAsia="A"/>
          <w:szCs w:val="24"/>
        </w:rPr>
      </w:pPr>
    </w:p>
    <w:p w:rsidR="00356B89" w:rsidRPr="009E5930" w:rsidRDefault="00356B89" w:rsidP="009E5930">
      <w:pPr>
        <w:rPr>
          <w:b/>
        </w:rPr>
      </w:pPr>
    </w:p>
    <w:p w:rsidR="00356B89" w:rsidRPr="009E5930" w:rsidRDefault="00356B89" w:rsidP="009E5930">
      <w:pPr>
        <w:rPr>
          <w:b/>
        </w:rPr>
      </w:pPr>
    </w:p>
    <w:p w:rsidR="00F52423" w:rsidRPr="009E5930" w:rsidRDefault="00F52423" w:rsidP="009E5930"/>
    <w:sectPr w:rsidR="00F52423" w:rsidRPr="009E5930" w:rsidSect="00D24084">
      <w:headerReference w:type="default" r:id="rId13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01" w:rsidRDefault="00CB1601" w:rsidP="00D24084">
      <w:r>
        <w:separator/>
      </w:r>
    </w:p>
  </w:endnote>
  <w:endnote w:type="continuationSeparator" w:id="0">
    <w:p w:rsidR="00CB1601" w:rsidRDefault="00CB1601" w:rsidP="00D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01" w:rsidRDefault="00CB1601" w:rsidP="00D24084">
      <w:r>
        <w:separator/>
      </w:r>
    </w:p>
  </w:footnote>
  <w:footnote w:type="continuationSeparator" w:id="0">
    <w:p w:rsidR="00CB1601" w:rsidRDefault="00CB1601" w:rsidP="00D2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595454"/>
      <w:docPartObj>
        <w:docPartGallery w:val="Page Numbers (Top of Page)"/>
        <w:docPartUnique/>
      </w:docPartObj>
    </w:sdtPr>
    <w:sdtEndPr/>
    <w:sdtContent>
      <w:p w:rsidR="00D24084" w:rsidRDefault="003F3C28">
        <w:pPr>
          <w:pStyle w:val="a3"/>
          <w:jc w:val="center"/>
        </w:pPr>
        <w:r>
          <w:fldChar w:fldCharType="begin"/>
        </w:r>
        <w:r w:rsidR="00D24084">
          <w:instrText>PAGE   \* MERGEFORMAT</w:instrText>
        </w:r>
        <w:r>
          <w:fldChar w:fldCharType="separate"/>
        </w:r>
        <w:r w:rsidR="0088571B">
          <w:rPr>
            <w:noProof/>
          </w:rPr>
          <w:t>2</w:t>
        </w:r>
        <w:r>
          <w:fldChar w:fldCharType="end"/>
        </w:r>
      </w:p>
    </w:sdtContent>
  </w:sdt>
  <w:p w:rsidR="00D24084" w:rsidRDefault="00D240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651"/>
    <w:multiLevelType w:val="multilevel"/>
    <w:tmpl w:val="D61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F802893"/>
    <w:multiLevelType w:val="hybridMultilevel"/>
    <w:tmpl w:val="058AFDEE"/>
    <w:lvl w:ilvl="0" w:tplc="6FD84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71"/>
    <w:rsid w:val="000200A1"/>
    <w:rsid w:val="00022C74"/>
    <w:rsid w:val="000303BB"/>
    <w:rsid w:val="000550F0"/>
    <w:rsid w:val="00061ABA"/>
    <w:rsid w:val="000950B0"/>
    <w:rsid w:val="000A4EC0"/>
    <w:rsid w:val="000B2F5C"/>
    <w:rsid w:val="000D2E36"/>
    <w:rsid w:val="000F2259"/>
    <w:rsid w:val="000F37D8"/>
    <w:rsid w:val="000F6753"/>
    <w:rsid w:val="000F7C35"/>
    <w:rsid w:val="00103D8E"/>
    <w:rsid w:val="00132518"/>
    <w:rsid w:val="00151444"/>
    <w:rsid w:val="00161C23"/>
    <w:rsid w:val="0016755F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277A2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233C"/>
    <w:rsid w:val="00356B89"/>
    <w:rsid w:val="00372448"/>
    <w:rsid w:val="00374104"/>
    <w:rsid w:val="003909D4"/>
    <w:rsid w:val="003B0901"/>
    <w:rsid w:val="003B1FF6"/>
    <w:rsid w:val="003B5671"/>
    <w:rsid w:val="003B7C34"/>
    <w:rsid w:val="003C0585"/>
    <w:rsid w:val="003D0AAC"/>
    <w:rsid w:val="003E1BA1"/>
    <w:rsid w:val="003E42D8"/>
    <w:rsid w:val="003F10A6"/>
    <w:rsid w:val="003F3C28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C19E6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473A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05111"/>
    <w:rsid w:val="00631BA2"/>
    <w:rsid w:val="00637E80"/>
    <w:rsid w:val="00644BCD"/>
    <w:rsid w:val="006538AF"/>
    <w:rsid w:val="00656767"/>
    <w:rsid w:val="00693268"/>
    <w:rsid w:val="00694216"/>
    <w:rsid w:val="006A57F2"/>
    <w:rsid w:val="006A732F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A0544"/>
    <w:rsid w:val="007C6CBF"/>
    <w:rsid w:val="007D0D62"/>
    <w:rsid w:val="007D1683"/>
    <w:rsid w:val="007D52B9"/>
    <w:rsid w:val="007E12E0"/>
    <w:rsid w:val="007E623F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571B"/>
    <w:rsid w:val="0088784E"/>
    <w:rsid w:val="00890043"/>
    <w:rsid w:val="00896B4C"/>
    <w:rsid w:val="008A2377"/>
    <w:rsid w:val="008A2FF0"/>
    <w:rsid w:val="008B76BA"/>
    <w:rsid w:val="008B7A29"/>
    <w:rsid w:val="008D5133"/>
    <w:rsid w:val="008E5052"/>
    <w:rsid w:val="008F0521"/>
    <w:rsid w:val="008F1F20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E5930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A5878"/>
    <w:rsid w:val="00AB3567"/>
    <w:rsid w:val="00AB5CB4"/>
    <w:rsid w:val="00AC55DE"/>
    <w:rsid w:val="00AD5391"/>
    <w:rsid w:val="00AE08D9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66AEC"/>
    <w:rsid w:val="00B76AED"/>
    <w:rsid w:val="00B82F97"/>
    <w:rsid w:val="00BB7E69"/>
    <w:rsid w:val="00BC64B4"/>
    <w:rsid w:val="00BE2B13"/>
    <w:rsid w:val="00BF0E77"/>
    <w:rsid w:val="00C13175"/>
    <w:rsid w:val="00C440BB"/>
    <w:rsid w:val="00C629A3"/>
    <w:rsid w:val="00C75483"/>
    <w:rsid w:val="00C84916"/>
    <w:rsid w:val="00C9639F"/>
    <w:rsid w:val="00CA0ECF"/>
    <w:rsid w:val="00CA22F2"/>
    <w:rsid w:val="00CB1601"/>
    <w:rsid w:val="00CC2E75"/>
    <w:rsid w:val="00CC4A08"/>
    <w:rsid w:val="00CE3302"/>
    <w:rsid w:val="00CE4E14"/>
    <w:rsid w:val="00CE6D32"/>
    <w:rsid w:val="00CF5A12"/>
    <w:rsid w:val="00CF5CC6"/>
    <w:rsid w:val="00D0635D"/>
    <w:rsid w:val="00D122A9"/>
    <w:rsid w:val="00D24084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D483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214C"/>
    <w:rsid w:val="00FD02FD"/>
    <w:rsid w:val="00FD1B69"/>
    <w:rsid w:val="00FD3161"/>
    <w:rsid w:val="00FE18B2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74788D-0552-4C33-AB4C-BB83E20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73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paragraph" w:customStyle="1" w:styleId="aa">
    <w:name w:val="Заг"/>
    <w:basedOn w:val="2"/>
    <w:rsid w:val="006A732F"/>
    <w:pPr>
      <w:keepNext w:val="0"/>
      <w:keepLines w:val="0"/>
      <w:spacing w:before="0"/>
      <w:ind w:left="-284" w:right="4343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customStyle="1" w:styleId="ab">
    <w:name w:val="Дата № док"/>
    <w:basedOn w:val="a"/>
    <w:rsid w:val="006A732F"/>
    <w:pPr>
      <w:ind w:left="-567" w:right="-2"/>
    </w:pPr>
    <w:rPr>
      <w:rFonts w:ascii="Arial" w:hAnsi="Arial"/>
      <w:b/>
      <w:i/>
      <w:szCs w:val="20"/>
    </w:rPr>
  </w:style>
  <w:style w:type="character" w:customStyle="1" w:styleId="20">
    <w:name w:val="Заголовок 2 Знак"/>
    <w:basedOn w:val="a0"/>
    <w:link w:val="2"/>
    <w:semiHidden/>
    <w:rsid w:val="006A7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Адресат (кому)"/>
    <w:basedOn w:val="a"/>
    <w:rsid w:val="00356B89"/>
    <w:pPr>
      <w:suppressAutoHyphens/>
    </w:pPr>
    <w:rPr>
      <w:b/>
      <w:i/>
      <w:sz w:val="28"/>
      <w:szCs w:val="20"/>
    </w:rPr>
  </w:style>
  <w:style w:type="paragraph" w:customStyle="1" w:styleId="ConsPlusTitle">
    <w:name w:val="ConsPlusTitle"/>
    <w:rsid w:val="00CE6D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5A2663E88864F8A70FACE91AEFC428D5CBC9A9B1E7AFB409B3A17688DDC56B8AD83FD9A0N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A2663E88864F8A70FACE91AEFC428D5CDC1A0BCE7AFB409B3A17688DDC56B8AD83FD90C641854ADN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5A2663E88864F8A70FACE91AEFC428D5CBC9A9B1E7AFB409B3A17688ADN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ACE91AEFC428D5CDC1ABB2E5AFB409B3A17688DDC56B8AD83FD90C641A51AD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875C-A778-432A-A7E8-48F83390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1</cp:lastModifiedBy>
  <cp:revision>2</cp:revision>
  <cp:lastPrinted>2017-12-20T13:22:00Z</cp:lastPrinted>
  <dcterms:created xsi:type="dcterms:W3CDTF">2020-05-07T05:37:00Z</dcterms:created>
  <dcterms:modified xsi:type="dcterms:W3CDTF">2020-05-07T05:37:00Z</dcterms:modified>
</cp:coreProperties>
</file>