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0162E4" w:rsidRDefault="00AE2692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10237317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AE2692">
        <w:rPr>
          <w:b/>
          <w:szCs w:val="28"/>
        </w:rPr>
        <w:t>БОЛЬШАЯ КАМЕНКА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AE2692">
        <w:rPr>
          <w:i w:val="0"/>
          <w:szCs w:val="28"/>
        </w:rPr>
        <w:t>09 февраля</w:t>
      </w:r>
      <w:r>
        <w:rPr>
          <w:i w:val="0"/>
          <w:szCs w:val="28"/>
        </w:rPr>
        <w:t xml:space="preserve"> 2022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1</w:t>
      </w:r>
      <w:r w:rsidR="00AE2692">
        <w:rPr>
          <w:i w:val="0"/>
          <w:szCs w:val="28"/>
        </w:rPr>
        <w:t>2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AE2692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69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r w:rsidR="00AE2692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r w:rsidR="00AE2692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2022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AE2692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Глава сельского поселения </w:t>
      </w:r>
    </w:p>
    <w:p w:rsidR="00AE2692" w:rsidRDefault="00AE2692" w:rsidP="00F344C2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Большая Каменка                                                   </w:t>
      </w:r>
      <w:proofErr w:type="spellStart"/>
      <w:r>
        <w:rPr>
          <w:b/>
          <w:sz w:val="28"/>
          <w:szCs w:val="28"/>
        </w:rPr>
        <w:t>О.А.Якушев</w:t>
      </w:r>
      <w:bookmarkStart w:id="0" w:name="_GoBack"/>
      <w:bookmarkEnd w:id="0"/>
      <w:proofErr w:type="spellEnd"/>
    </w:p>
    <w:p w:rsidR="00F344C2" w:rsidRPr="00E364A8" w:rsidRDefault="00AE2692" w:rsidP="00F344C2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AE2692" w:rsidRPr="00AE2692" w:rsidRDefault="00AE2692" w:rsidP="00AE2692">
      <w:pPr>
        <w:pStyle w:val="a3"/>
        <w:jc w:val="both"/>
        <w:rPr>
          <w:sz w:val="28"/>
          <w:szCs w:val="28"/>
        </w:rPr>
      </w:pPr>
      <w:r w:rsidRPr="00AE2692">
        <w:rPr>
          <w:sz w:val="28"/>
          <w:szCs w:val="28"/>
        </w:rPr>
        <w:t>С полной версией можно ознакомиться на официальном сайте администрации Красноярского района».</w:t>
      </w:r>
    </w:p>
    <w:p w:rsidR="00F344C2" w:rsidRPr="00E364A8" w:rsidRDefault="00F344C2" w:rsidP="00AE2692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F344C2" w:rsidRPr="00AE2692" w:rsidRDefault="00F344C2" w:rsidP="00F344C2">
      <w:pPr>
        <w:pStyle w:val="a3"/>
        <w:jc w:val="both"/>
        <w:rPr>
          <w:sz w:val="28"/>
          <w:szCs w:val="28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AE2692">
        <w:rPr>
          <w:b/>
          <w:sz w:val="28"/>
          <w:szCs w:val="28"/>
        </w:rPr>
        <w:t>Большая Каменка</w:t>
      </w:r>
      <w:r>
        <w:rPr>
          <w:b/>
          <w:sz w:val="28"/>
          <w:szCs w:val="28"/>
        </w:rPr>
        <w:t xml:space="preserve"> на 2022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232A13"/>
    <w:rsid w:val="00AE2692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D72057-55A0-490F-BF77-842F278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2022-03-31T09:07:00Z</cp:lastPrinted>
  <dcterms:created xsi:type="dcterms:W3CDTF">2022-03-31T09:09:00Z</dcterms:created>
  <dcterms:modified xsi:type="dcterms:W3CDTF">2022-03-31T09:09:00Z</dcterms:modified>
</cp:coreProperties>
</file>