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E9" w:rsidRPr="003704E9" w:rsidRDefault="003704E9" w:rsidP="003704E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70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ОТЧЕТ</w:t>
      </w:r>
    </w:p>
    <w:p w:rsidR="003704E9" w:rsidRPr="003704E9" w:rsidRDefault="003704E9" w:rsidP="003704E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70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 работе с обращениями граждан в Администрации</w:t>
      </w:r>
    </w:p>
    <w:p w:rsidR="003704E9" w:rsidRPr="003704E9" w:rsidRDefault="003704E9" w:rsidP="003704E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70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муниципального района Красноярский Самарской области</w:t>
      </w:r>
    </w:p>
    <w:p w:rsidR="00FC6F13" w:rsidRDefault="003704E9" w:rsidP="003704E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70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2022 год</w:t>
      </w:r>
      <w:r w:rsidR="00FC6F1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9C379E" w:rsidRPr="006E43F5" w:rsidRDefault="006E43F5" w:rsidP="00370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-----------------------------------------------------------------------------------------------</w:t>
      </w:r>
    </w:p>
    <w:p w:rsidR="001361FF" w:rsidRDefault="00FC6F13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C6F1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района за 2022 год </w:t>
      </w:r>
      <w:r w:rsidR="001361FF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4532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903</w:t>
      </w:r>
      <w:r w:rsidR="001361FF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B0F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обращений </w:t>
      </w:r>
      <w:r w:rsidR="001361FF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="004532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1274</w:t>
      </w:r>
      <w:r w:rsidR="001361FF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письменных и 2318 </w:t>
      </w:r>
      <w:r w:rsidR="004532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из открытых источников</w:t>
      </w:r>
      <w:r w:rsidR="00782D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="001361FF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6204A1" w:rsidRPr="00DC7DB0" w:rsidRDefault="006204A1" w:rsidP="003704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324600" cy="1365663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61FF" w:rsidRPr="00DC7DB0" w:rsidRDefault="001361FF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4532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% от общего количества поступивших</w:t>
      </w:r>
      <w:r w:rsidR="009819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жалоб граждан - это с</w:t>
      </w:r>
      <w:r w:rsidR="004532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522D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общения из открытых источников: соц.сети, 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программ</w:t>
      </w:r>
      <w:r w:rsidR="00522D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обратной связи (ПОС)</w:t>
      </w:r>
      <w:r w:rsidR="004532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«Горяч</w:t>
      </w:r>
      <w:r w:rsidR="00522D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ая</w:t>
      </w:r>
      <w:r w:rsidR="004532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22D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линия» </w:t>
      </w:r>
      <w:r w:rsidR="00522D5B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коротким сроком отработки. </w:t>
      </w:r>
    </w:p>
    <w:p w:rsidR="001361FF" w:rsidRPr="00DC7DB0" w:rsidRDefault="001361FF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0,6% - обращения, поступившие на телефон </w:t>
      </w:r>
      <w:r w:rsidR="00522D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«Г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орячей линии</w:t>
      </w:r>
      <w:r w:rsidR="00522D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вопросам о частичной мобилизации, по вопросам соблюдения прав беженцев и вынужденных переселенцев и по отлову безнадзорных животных.</w:t>
      </w:r>
    </w:p>
    <w:p w:rsidR="008F4ADA" w:rsidRPr="00DC7DB0" w:rsidRDefault="008F4ADA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DB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FC6F13">
        <w:rPr>
          <w:rFonts w:ascii="Times New Roman" w:hAnsi="Times New Roman" w:cs="Times New Roman"/>
          <w:bCs/>
          <w:sz w:val="28"/>
          <w:szCs w:val="28"/>
        </w:rPr>
        <w:t>2022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 год поступило </w:t>
      </w:r>
      <w:r w:rsidR="004E3D59">
        <w:rPr>
          <w:rFonts w:ascii="Times New Roman" w:hAnsi="Times New Roman" w:cs="Times New Roman"/>
          <w:bCs/>
          <w:sz w:val="28"/>
          <w:szCs w:val="28"/>
        </w:rPr>
        <w:t>2101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DB0" w:rsidRPr="00DC7DB0">
        <w:rPr>
          <w:rFonts w:ascii="Times New Roman" w:hAnsi="Times New Roman" w:cs="Times New Roman"/>
          <w:bCs/>
          <w:sz w:val="28"/>
          <w:szCs w:val="28"/>
        </w:rPr>
        <w:t>сооб</w:t>
      </w:r>
      <w:r w:rsidRPr="00DC7DB0">
        <w:rPr>
          <w:rFonts w:ascii="Times New Roman" w:hAnsi="Times New Roman" w:cs="Times New Roman"/>
          <w:bCs/>
          <w:sz w:val="28"/>
          <w:szCs w:val="28"/>
        </w:rPr>
        <w:t>щений</w:t>
      </w:r>
      <w:r w:rsidR="00FC6F13">
        <w:rPr>
          <w:rFonts w:ascii="Times New Roman" w:hAnsi="Times New Roman" w:cs="Times New Roman"/>
          <w:bCs/>
          <w:sz w:val="28"/>
          <w:szCs w:val="28"/>
        </w:rPr>
        <w:t xml:space="preserve"> из социальных сетей, 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7B647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C7DB0" w:rsidRPr="007B647F">
        <w:rPr>
          <w:rFonts w:ascii="Times New Roman" w:hAnsi="Times New Roman" w:cs="Times New Roman"/>
          <w:bCs/>
          <w:sz w:val="28"/>
          <w:szCs w:val="28"/>
        </w:rPr>
        <w:t>7</w:t>
      </w:r>
      <w:r w:rsidR="004E3D59">
        <w:rPr>
          <w:rFonts w:ascii="Times New Roman" w:hAnsi="Times New Roman" w:cs="Times New Roman"/>
          <w:bCs/>
          <w:sz w:val="28"/>
          <w:szCs w:val="28"/>
        </w:rPr>
        <w:t>2</w:t>
      </w:r>
      <w:r w:rsidR="00DC7DB0" w:rsidRPr="007B647F">
        <w:rPr>
          <w:rFonts w:ascii="Times New Roman" w:hAnsi="Times New Roman" w:cs="Times New Roman"/>
          <w:bCs/>
          <w:sz w:val="28"/>
          <w:szCs w:val="28"/>
        </w:rPr>
        <w:t>7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 больше чем в 202</w:t>
      </w:r>
      <w:r w:rsidR="005F7B09" w:rsidRPr="00DC7DB0">
        <w:rPr>
          <w:rFonts w:ascii="Times New Roman" w:hAnsi="Times New Roman" w:cs="Times New Roman"/>
          <w:bCs/>
          <w:sz w:val="28"/>
          <w:szCs w:val="28"/>
        </w:rPr>
        <w:t>1</w:t>
      </w:r>
      <w:r w:rsidR="00FC6F1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, в большинстве </w:t>
      </w:r>
      <w:r w:rsidR="004B0FE8">
        <w:rPr>
          <w:rFonts w:ascii="Times New Roman" w:hAnsi="Times New Roman" w:cs="Times New Roman"/>
          <w:bCs/>
          <w:sz w:val="28"/>
          <w:szCs w:val="28"/>
        </w:rPr>
        <w:t xml:space="preserve">случаев </w:t>
      </w:r>
      <w:r w:rsidRPr="00DC7DB0">
        <w:rPr>
          <w:rFonts w:ascii="Times New Roman" w:hAnsi="Times New Roman" w:cs="Times New Roman"/>
          <w:bCs/>
          <w:sz w:val="28"/>
          <w:szCs w:val="28"/>
        </w:rPr>
        <w:t>речь идёт о бытовых проблемах</w:t>
      </w:r>
      <w:r w:rsidR="004E3D59">
        <w:rPr>
          <w:rFonts w:ascii="Times New Roman" w:hAnsi="Times New Roman" w:cs="Times New Roman"/>
          <w:bCs/>
          <w:sz w:val="28"/>
          <w:szCs w:val="28"/>
        </w:rPr>
        <w:t>, которые волнуют жителей района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E3D5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ремонте и реконструкции дорог, несанкционированных свалках, отключении воды и </w:t>
      </w:r>
      <w:r w:rsidR="009E1728">
        <w:rPr>
          <w:rFonts w:ascii="Times New Roman" w:hAnsi="Times New Roman" w:cs="Times New Roman"/>
          <w:bCs/>
          <w:sz w:val="28"/>
          <w:szCs w:val="28"/>
        </w:rPr>
        <w:t>света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1728">
        <w:rPr>
          <w:rFonts w:ascii="Times New Roman" w:hAnsi="Times New Roman" w:cs="Times New Roman"/>
          <w:bCs/>
          <w:sz w:val="28"/>
          <w:szCs w:val="28"/>
        </w:rPr>
        <w:t>отлов собак</w:t>
      </w:r>
      <w:r w:rsidRPr="00DC7DB0">
        <w:rPr>
          <w:rFonts w:ascii="Times New Roman" w:hAnsi="Times New Roman" w:cs="Times New Roman"/>
          <w:bCs/>
          <w:sz w:val="28"/>
          <w:szCs w:val="28"/>
        </w:rPr>
        <w:t>, контейнерны</w:t>
      </w:r>
      <w:r w:rsidR="004B0FE8">
        <w:rPr>
          <w:rFonts w:ascii="Times New Roman" w:hAnsi="Times New Roman" w:cs="Times New Roman"/>
          <w:bCs/>
          <w:sz w:val="28"/>
          <w:szCs w:val="28"/>
        </w:rPr>
        <w:t>е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 площад</w:t>
      </w:r>
      <w:r w:rsidR="004B0FE8">
        <w:rPr>
          <w:rFonts w:ascii="Times New Roman" w:hAnsi="Times New Roman" w:cs="Times New Roman"/>
          <w:bCs/>
          <w:sz w:val="28"/>
          <w:szCs w:val="28"/>
        </w:rPr>
        <w:t>ки</w:t>
      </w:r>
      <w:r w:rsidRPr="00DC7DB0">
        <w:rPr>
          <w:rFonts w:ascii="Times New Roman" w:hAnsi="Times New Roman" w:cs="Times New Roman"/>
          <w:bCs/>
          <w:sz w:val="28"/>
          <w:szCs w:val="28"/>
        </w:rPr>
        <w:t xml:space="preserve">, нерегулярный вывоз мусора, </w:t>
      </w:r>
      <w:r w:rsidR="005F7B09" w:rsidRPr="00DC7DB0">
        <w:rPr>
          <w:rFonts w:ascii="Times New Roman" w:hAnsi="Times New Roman" w:cs="Times New Roman"/>
          <w:bCs/>
          <w:sz w:val="28"/>
          <w:szCs w:val="28"/>
        </w:rPr>
        <w:t>заявки по уличному освещению</w:t>
      </w:r>
      <w:r w:rsidR="009E1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D59">
        <w:rPr>
          <w:rFonts w:ascii="Times New Roman" w:hAnsi="Times New Roman" w:cs="Times New Roman"/>
          <w:bCs/>
          <w:sz w:val="28"/>
          <w:szCs w:val="28"/>
        </w:rPr>
        <w:t>и многое другое.</w:t>
      </w:r>
    </w:p>
    <w:p w:rsidR="008F4ADA" w:rsidRPr="00DC7DB0" w:rsidRDefault="008F4ADA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DB0">
        <w:rPr>
          <w:rFonts w:ascii="Times New Roman" w:hAnsi="Times New Roman" w:cs="Times New Roman"/>
          <w:bCs/>
          <w:sz w:val="28"/>
          <w:szCs w:val="28"/>
        </w:rPr>
        <w:t>Работа в данной системе помогает выявить проблемы, о которых сообщают жители, и дает возможность оперативно реагировать органам власти, принимать экстренные меры, давать разъяснения – в зависимости от ситуации.</w:t>
      </w:r>
    </w:p>
    <w:p w:rsidR="00417ABA" w:rsidRPr="00DC7DB0" w:rsidRDefault="00417ABA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целях выявления причин повышенной активности населения внедряется практика </w:t>
      </w:r>
      <w:r w:rsidR="00E3790A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еженедельного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мониторинга поступающих обращений по количеству, актуальности, </w:t>
      </w:r>
      <w:r w:rsidR="004E3D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территориальной 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принадлежности. </w:t>
      </w:r>
    </w:p>
    <w:p w:rsidR="00986F0C" w:rsidRDefault="00986F0C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Количество обращений граждан за 2022 г с разбивкой по поселениям показал, что чаще всего обратились жители с.п. Красный Яр, г.п.Новосемейкино, с.п. Светлое Поле, </w:t>
      </w:r>
      <w:r w:rsidR="00D629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с.п.Новый Буян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г.п.Волжский, г.п.Мирный, с.п. Хорошенькое, с.п.Большая Каменка и другие поселения</w:t>
      </w:r>
      <w:r w:rsidR="007838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которых обращений менее 50-ти.</w:t>
      </w:r>
    </w:p>
    <w:p w:rsidR="00D62956" w:rsidRPr="00DC7DB0" w:rsidRDefault="00D62956" w:rsidP="003704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543675" cy="1820562"/>
            <wp:effectExtent l="0" t="0" r="952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7ABA" w:rsidRPr="00DC7DB0" w:rsidRDefault="00417ABA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Однако по результатам мониторинга нужно отметить, что </w:t>
      </w:r>
      <w:r w:rsidR="00986F0C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увеличилось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количество обращений, </w:t>
      </w:r>
      <w:r w:rsidR="00986F0C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увеличился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уровень тревожности в сравнении с 202</w:t>
      </w:r>
      <w:r w:rsidR="00986F0C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3878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годом от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жителей с.п.Красный Яр, в 2020 году обращений было на 13% </w:t>
      </w:r>
      <w:r w:rsidR="00783878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меньше, </w:t>
      </w:r>
      <w:r w:rsidR="00783878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Новосемейкино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28%, </w:t>
      </w:r>
      <w:r w:rsidR="00986F0C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Светлое Поле -20%, Новый Буян -17%, с.п.</w:t>
      </w:r>
      <w:r w:rsidR="00986F0C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7A40AF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Х</w:t>
      </w:r>
      <w:r w:rsidR="00986F0C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орошенькое на уровне прошлого года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417ABA" w:rsidRPr="00DC7DB0" w:rsidRDefault="00417ABA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ходе анализа поступивших вопросов можно отметить наиболее актуальные.</w:t>
      </w:r>
    </w:p>
    <w:p w:rsidR="00417ABA" w:rsidRPr="00DC7DB0" w:rsidRDefault="00417ABA" w:rsidP="003704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Жителей г/п Новосемейкино волновали вопросы </w:t>
      </w:r>
      <w:r w:rsidR="00FC6F13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отлов собак</w:t>
      </w:r>
      <w:r w:rsidR="00FC6F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ремонта дорог, благоустройство общественных территорий, обслуживание многоквартирных домов, водоснабжение</w:t>
      </w:r>
      <w:r w:rsidR="007A40AF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уборка снега на дорогах и с крыш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17ABA" w:rsidRPr="00DC7DB0" w:rsidRDefault="00417ABA" w:rsidP="003704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E716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с/п. Красный Яр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716A5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 качество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водоснабжения, </w:t>
      </w:r>
      <w:r w:rsidR="00FC6F13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отлов собак,</w:t>
      </w:r>
      <w:r w:rsidR="00FC6F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ремонт и строительство дорог, благоустройство территорий, </w:t>
      </w:r>
      <w:r w:rsidR="00441093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уличное освещение.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17ABA" w:rsidRPr="00DC7DB0" w:rsidRDefault="00417ABA" w:rsidP="003704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3.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E716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с/п Хорошенькое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выделение земли под кладбище, строительство дорог</w:t>
      </w:r>
      <w:r w:rsidR="00E716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17ABA" w:rsidRPr="00DC7DB0" w:rsidRDefault="00417ABA" w:rsidP="003704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4.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E716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с/п Светлое Поле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</w:t>
      </w:r>
      <w:r w:rsidR="00FC6F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газ</w:t>
      </w:r>
      <w:r w:rsidR="00E716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о-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электроснабжени</w:t>
      </w:r>
      <w:r w:rsidR="00E716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ремонт дорог, вывоз мусора и несанкционированные свалки.</w:t>
      </w:r>
    </w:p>
    <w:p w:rsidR="00E716A5" w:rsidRDefault="00417ABA" w:rsidP="003704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5.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E716A5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с/п </w:t>
      </w:r>
      <w:r w:rsidR="00E716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Новый Буян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</w:t>
      </w:r>
      <w:r w:rsidR="00FC6F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3878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газ</w:t>
      </w:r>
      <w:r w:rsidR="007838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о-</w:t>
      </w:r>
      <w:r w:rsidR="00783878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электроснабжени</w:t>
      </w:r>
      <w:r w:rsidR="007838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я, 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ремонт дорог, водоотведение, </w:t>
      </w:r>
      <w:r w:rsidR="00441093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отлов собак</w:t>
      </w: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417ABA" w:rsidRPr="00DC7DB0" w:rsidRDefault="00417ABA" w:rsidP="003704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других городских и сельских поселениях вопросы повторяются.</w:t>
      </w:r>
    </w:p>
    <w:p w:rsidR="00AE13D9" w:rsidRPr="00AE13D9" w:rsidRDefault="00AE13D9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1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результатам рассмотрения обращений до заявителей доводилась информация о том, какие меры предпринимаются по устранению недостатков в различных сферах деятельности,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E1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разъяснялось действующее законодательство. </w:t>
      </w:r>
    </w:p>
    <w:p w:rsidR="00AE13D9" w:rsidRPr="00DC7DB0" w:rsidRDefault="00AE13D9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1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Результаты анализа обращений граждан и организаций, решений, принятых по их </w:t>
      </w:r>
      <w:r w:rsidR="004C00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вопросам</w:t>
      </w:r>
      <w:r w:rsidRPr="00AE1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показывают, что</w:t>
      </w:r>
      <w:r w:rsidR="004C00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E1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активность</w:t>
      </w:r>
      <w:r w:rsidR="004C00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E1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населения</w:t>
      </w:r>
      <w:r w:rsidR="004C00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E1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значительной степени вызвана </w:t>
      </w:r>
      <w:r w:rsidR="007B64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скоростью решения вопросов при размещении комментариев в открытых источниках. Многие предпочи</w:t>
      </w:r>
      <w:r w:rsidR="00D913B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тают написать о своей проблеме </w:t>
      </w:r>
      <w:r w:rsidR="00DC07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FC6F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соцсети, например,</w:t>
      </w:r>
      <w:r w:rsidR="007B64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«Поменять лампочку в подъезде»</w:t>
      </w:r>
      <w:r w:rsidR="00FC6F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«Спросить когда построят ФОК…»</w:t>
      </w:r>
      <w:r w:rsidR="007B64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2D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или «</w:t>
      </w:r>
      <w:r w:rsidR="00D913B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Уточнить сроки проведения работ…» и прочее, </w:t>
      </w:r>
      <w:r w:rsidR="007B64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чем оставить заявку </w:t>
      </w:r>
      <w:r w:rsidR="00D913B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или получить информацию </w:t>
      </w:r>
      <w:r w:rsidR="007B64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поселении</w:t>
      </w:r>
      <w:r w:rsidR="00F46C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или управляющей компании</w:t>
      </w:r>
      <w:r w:rsidRPr="00AE1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D913B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Кроме того, в ответ они видят, что их вопросы решаются, либо даются разъяснения от компетентных органов в короткие сроки.</w:t>
      </w:r>
    </w:p>
    <w:p w:rsidR="00417ABA" w:rsidRPr="00DC7DB0" w:rsidRDefault="003704E9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="00417ABA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ообщения из социальных сетей отрабатывают сотрудники общественной приемной совместно с руководителями структурных подразделений, сотрудниками сельских и городских администраций и подведомственными организациями. По рейтингам региона наш район в пятерке среди муниципальных районов </w:t>
      </w:r>
      <w:r w:rsidR="00782D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области </w:t>
      </w:r>
      <w:r w:rsidR="00417ABA" w:rsidRPr="00DC7D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работе в соцсетях.</w:t>
      </w:r>
    </w:p>
    <w:p w:rsidR="000657F3" w:rsidRPr="003704E9" w:rsidRDefault="000657F3" w:rsidP="003704E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E9">
        <w:rPr>
          <w:rFonts w:ascii="Times New Roman" w:hAnsi="Times New Roman" w:cs="Times New Roman"/>
          <w:sz w:val="28"/>
          <w:szCs w:val="28"/>
        </w:rPr>
        <w:t>Регулярно проводится аналитическая работа по обращениям граждан с целью выявления проблем жителей в рамках отдельно взятых поселений, ведется контроль по недопущению формальных отписок по обращениям граждан,  обеспечивается объективное, всестороннее и своевременное рассмотрение обращения.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основании вышеизложенного приоритетными задачами в работе с обращениями граждан на 2023 год являются: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 Контроль за исполнением Федерального закона от 02.05.2006 № 59-ФЗ «О порядке рассмотрения обращений граждан Российской Федерации» в части соблюдения требований качества и полноты подготовки ответов, в том числе проверка результатов рассмотрения с выездом на место.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Особый контроль качества исполнения поручений, находящихся на контроле Администрации Президента Российской Федерации, Администрации Губернатора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Самарской</w:t>
      </w: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области,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Главы муниципального района Красноярский</w:t>
      </w: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3. Работа по реализации Указа Президента Российской Федерации от 17.04.2017 № 171 «О мониторинге и анализе результатов рассмотрения обращений граждан и организаций».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4. Особый контроль рассмотрения сообщений граждан, поступивших в адрес Президента Российской Федерации (в рамках «Прямой линии»).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5. Внедрение цифровой платформы обратной связи «Госуслуги. Решаем вместе» как приоритетного направления в работе с обращениями граждан.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6. Взаимодействие с Центром управления регионом </w:t>
      </w:r>
      <w:r w:rsidR="004B05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Самарской</w:t>
      </w: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области.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7. Формирование и совершенствование подхода к информационно-аналитической работе по обращениям и сообщениям граждан для выявления актуальных тенденций и приоритетов в работе муниципалитета.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1299" w:rsidRPr="00211299" w:rsidRDefault="00211299" w:rsidP="004B05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 учетом доступности и разнообразия каналов связи с руководством </w:t>
      </w:r>
      <w:r w:rsidR="004B05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района</w:t>
      </w: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работа с обращениями и сообще</w:t>
      </w:r>
      <w:r w:rsidR="004B05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ниями граждан будет направлена:</w:t>
      </w:r>
      <w:bookmarkStart w:id="0" w:name="_GoBack"/>
      <w:bookmarkEnd w:id="0"/>
    </w:p>
    <w:p w:rsidR="00211299" w:rsidRPr="00211299" w:rsidRDefault="00211299" w:rsidP="004B05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Segoe UI Symbol" w:hAnsi="Segoe UI Symbol" w:cs="Segoe UI Symbol"/>
          <w:bCs/>
          <w:sz w:val="28"/>
          <w:szCs w:val="28"/>
          <w:bdr w:val="none" w:sz="0" w:space="0" w:color="auto" w:frame="1"/>
        </w:rPr>
        <w:t>✔</w:t>
      </w: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повышение удовлетворенности граждан и получ</w:t>
      </w:r>
      <w:r w:rsidR="004B05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ение позитивной обратной связи;</w:t>
      </w:r>
    </w:p>
    <w:p w:rsidR="00211299" w:rsidRPr="00211299" w:rsidRDefault="00211299" w:rsidP="004B05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Segoe UI Symbol" w:hAnsi="Segoe UI Symbol" w:cs="Segoe UI Symbol"/>
          <w:bCs/>
          <w:sz w:val="28"/>
          <w:szCs w:val="28"/>
          <w:bdr w:val="none" w:sz="0" w:space="0" w:color="auto" w:frame="1"/>
        </w:rPr>
        <w:t>✔</w:t>
      </w: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разработку предложений совместно с ЦУР по совершенствова</w:t>
      </w:r>
      <w:r w:rsidR="004B05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нию экосистемы госкоммуникаций.</w:t>
      </w:r>
    </w:p>
    <w:p w:rsidR="00211299" w:rsidRPr="00211299" w:rsidRDefault="00211299" w:rsidP="002112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1299">
        <w:rPr>
          <w:rFonts w:ascii="Segoe UI Symbol" w:hAnsi="Segoe UI Symbol" w:cs="Segoe UI Symbol"/>
          <w:bCs/>
          <w:sz w:val="28"/>
          <w:szCs w:val="28"/>
          <w:bdr w:val="none" w:sz="0" w:space="0" w:color="auto" w:frame="1"/>
        </w:rPr>
        <w:t>✔</w:t>
      </w:r>
      <w:r w:rsidRPr="0021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совершенствование организации работы с обращениями граждан по пути человекоцентричности государства.</w:t>
      </w:r>
    </w:p>
    <w:p w:rsidR="000657F3" w:rsidRDefault="000657F3" w:rsidP="003704E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657F3" w:rsidRDefault="000657F3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B3536" w:rsidRDefault="00EB3536" w:rsidP="003704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563AE" w:rsidRPr="004B0FE8" w:rsidRDefault="003563AE" w:rsidP="003704E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sectPr w:rsidR="003563AE" w:rsidRPr="004B0FE8" w:rsidSect="00E716A5"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96" w:rsidRDefault="00954096" w:rsidP="00E716A5">
      <w:pPr>
        <w:spacing w:after="0" w:line="240" w:lineRule="auto"/>
      </w:pPr>
      <w:r>
        <w:separator/>
      </w:r>
    </w:p>
  </w:endnote>
  <w:endnote w:type="continuationSeparator" w:id="0">
    <w:p w:rsidR="00954096" w:rsidRDefault="00954096" w:rsidP="00E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96" w:rsidRDefault="00954096" w:rsidP="00E716A5">
      <w:pPr>
        <w:spacing w:after="0" w:line="240" w:lineRule="auto"/>
      </w:pPr>
      <w:r>
        <w:separator/>
      </w:r>
    </w:p>
  </w:footnote>
  <w:footnote w:type="continuationSeparator" w:id="0">
    <w:p w:rsidR="00954096" w:rsidRDefault="00954096" w:rsidP="00E71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09"/>
    <w:rsid w:val="00000F30"/>
    <w:rsid w:val="00043B3A"/>
    <w:rsid w:val="00046933"/>
    <w:rsid w:val="00056611"/>
    <w:rsid w:val="00057DA8"/>
    <w:rsid w:val="000620D2"/>
    <w:rsid w:val="000657F3"/>
    <w:rsid w:val="00076A72"/>
    <w:rsid w:val="00092CAD"/>
    <w:rsid w:val="00094A8E"/>
    <w:rsid w:val="00096F6D"/>
    <w:rsid w:val="00097C77"/>
    <w:rsid w:val="000A5097"/>
    <w:rsid w:val="000A549A"/>
    <w:rsid w:val="000A7BDB"/>
    <w:rsid w:val="000B327C"/>
    <w:rsid w:val="000B73CD"/>
    <w:rsid w:val="000D3855"/>
    <w:rsid w:val="000E3F7A"/>
    <w:rsid w:val="000E5EAE"/>
    <w:rsid w:val="00112539"/>
    <w:rsid w:val="00131B73"/>
    <w:rsid w:val="001348BE"/>
    <w:rsid w:val="00135DBA"/>
    <w:rsid w:val="001361FF"/>
    <w:rsid w:val="00141281"/>
    <w:rsid w:val="0015461A"/>
    <w:rsid w:val="00163C82"/>
    <w:rsid w:val="001749B2"/>
    <w:rsid w:val="00177BA4"/>
    <w:rsid w:val="00181D4C"/>
    <w:rsid w:val="001925F2"/>
    <w:rsid w:val="001C0B35"/>
    <w:rsid w:val="001D749C"/>
    <w:rsid w:val="001E3576"/>
    <w:rsid w:val="001E4067"/>
    <w:rsid w:val="001F0758"/>
    <w:rsid w:val="00211299"/>
    <w:rsid w:val="00217CE6"/>
    <w:rsid w:val="00237A18"/>
    <w:rsid w:val="00237EC7"/>
    <w:rsid w:val="00247608"/>
    <w:rsid w:val="00255696"/>
    <w:rsid w:val="00262784"/>
    <w:rsid w:val="0027153A"/>
    <w:rsid w:val="00280114"/>
    <w:rsid w:val="00284836"/>
    <w:rsid w:val="002A643D"/>
    <w:rsid w:val="002B3862"/>
    <w:rsid w:val="002C47A5"/>
    <w:rsid w:val="003114FD"/>
    <w:rsid w:val="00316F17"/>
    <w:rsid w:val="00325712"/>
    <w:rsid w:val="00330FAE"/>
    <w:rsid w:val="003315A6"/>
    <w:rsid w:val="0034756C"/>
    <w:rsid w:val="00351069"/>
    <w:rsid w:val="003563AE"/>
    <w:rsid w:val="00370052"/>
    <w:rsid w:val="003704E9"/>
    <w:rsid w:val="00391431"/>
    <w:rsid w:val="00395FB7"/>
    <w:rsid w:val="003B16A6"/>
    <w:rsid w:val="003B4827"/>
    <w:rsid w:val="003D4A85"/>
    <w:rsid w:val="003D5489"/>
    <w:rsid w:val="003D7A17"/>
    <w:rsid w:val="00407CE1"/>
    <w:rsid w:val="00417ABA"/>
    <w:rsid w:val="00424219"/>
    <w:rsid w:val="00431CD5"/>
    <w:rsid w:val="00432E90"/>
    <w:rsid w:val="00436578"/>
    <w:rsid w:val="00441093"/>
    <w:rsid w:val="00453258"/>
    <w:rsid w:val="00453CD3"/>
    <w:rsid w:val="00467244"/>
    <w:rsid w:val="00481962"/>
    <w:rsid w:val="00482310"/>
    <w:rsid w:val="004861E6"/>
    <w:rsid w:val="004A08FB"/>
    <w:rsid w:val="004A5B83"/>
    <w:rsid w:val="004B053A"/>
    <w:rsid w:val="004B0FE8"/>
    <w:rsid w:val="004B1C93"/>
    <w:rsid w:val="004C0099"/>
    <w:rsid w:val="004C4940"/>
    <w:rsid w:val="004C7CCF"/>
    <w:rsid w:val="004D798B"/>
    <w:rsid w:val="004E3D59"/>
    <w:rsid w:val="0050382A"/>
    <w:rsid w:val="00505844"/>
    <w:rsid w:val="00522D5B"/>
    <w:rsid w:val="00525504"/>
    <w:rsid w:val="00532FF1"/>
    <w:rsid w:val="00550CB4"/>
    <w:rsid w:val="00553994"/>
    <w:rsid w:val="00557FD8"/>
    <w:rsid w:val="005738CE"/>
    <w:rsid w:val="005752CC"/>
    <w:rsid w:val="005B7D6F"/>
    <w:rsid w:val="005C30F0"/>
    <w:rsid w:val="005E2FEE"/>
    <w:rsid w:val="005E6B39"/>
    <w:rsid w:val="005F1989"/>
    <w:rsid w:val="005F7B09"/>
    <w:rsid w:val="00616E36"/>
    <w:rsid w:val="006204A1"/>
    <w:rsid w:val="006279B5"/>
    <w:rsid w:val="006415CC"/>
    <w:rsid w:val="006421F5"/>
    <w:rsid w:val="00655934"/>
    <w:rsid w:val="0067457B"/>
    <w:rsid w:val="006753CA"/>
    <w:rsid w:val="006838D8"/>
    <w:rsid w:val="006941DE"/>
    <w:rsid w:val="006A6D14"/>
    <w:rsid w:val="006B0181"/>
    <w:rsid w:val="006B20AF"/>
    <w:rsid w:val="006C13A7"/>
    <w:rsid w:val="006C23E4"/>
    <w:rsid w:val="006D53EC"/>
    <w:rsid w:val="006E43F5"/>
    <w:rsid w:val="006F5B1D"/>
    <w:rsid w:val="00704B0B"/>
    <w:rsid w:val="00704B14"/>
    <w:rsid w:val="00707BAD"/>
    <w:rsid w:val="007130CE"/>
    <w:rsid w:val="007140B8"/>
    <w:rsid w:val="0073025C"/>
    <w:rsid w:val="00740100"/>
    <w:rsid w:val="00742E19"/>
    <w:rsid w:val="00745091"/>
    <w:rsid w:val="007542A9"/>
    <w:rsid w:val="00767CF0"/>
    <w:rsid w:val="0077052B"/>
    <w:rsid w:val="007752CC"/>
    <w:rsid w:val="00782D24"/>
    <w:rsid w:val="00783878"/>
    <w:rsid w:val="00787C99"/>
    <w:rsid w:val="007A0806"/>
    <w:rsid w:val="007A238F"/>
    <w:rsid w:val="007A40AF"/>
    <w:rsid w:val="007A767A"/>
    <w:rsid w:val="007B159D"/>
    <w:rsid w:val="007B1760"/>
    <w:rsid w:val="007B647F"/>
    <w:rsid w:val="007B716D"/>
    <w:rsid w:val="007C2FAC"/>
    <w:rsid w:val="007D48BE"/>
    <w:rsid w:val="007D6B04"/>
    <w:rsid w:val="007F358C"/>
    <w:rsid w:val="00803217"/>
    <w:rsid w:val="008139A9"/>
    <w:rsid w:val="008155E3"/>
    <w:rsid w:val="00837E4C"/>
    <w:rsid w:val="0084105A"/>
    <w:rsid w:val="00841645"/>
    <w:rsid w:val="008461EF"/>
    <w:rsid w:val="00867235"/>
    <w:rsid w:val="00891F4A"/>
    <w:rsid w:val="0089633A"/>
    <w:rsid w:val="008A26D4"/>
    <w:rsid w:val="008A67AD"/>
    <w:rsid w:val="008B6A08"/>
    <w:rsid w:val="008D08AB"/>
    <w:rsid w:val="008E1AF2"/>
    <w:rsid w:val="008E2384"/>
    <w:rsid w:val="008E3D35"/>
    <w:rsid w:val="008F4ADA"/>
    <w:rsid w:val="0090034F"/>
    <w:rsid w:val="0090088B"/>
    <w:rsid w:val="00907361"/>
    <w:rsid w:val="00917A02"/>
    <w:rsid w:val="009206CF"/>
    <w:rsid w:val="00927215"/>
    <w:rsid w:val="0093073C"/>
    <w:rsid w:val="00935447"/>
    <w:rsid w:val="00954096"/>
    <w:rsid w:val="009819DB"/>
    <w:rsid w:val="00986F0C"/>
    <w:rsid w:val="0098796A"/>
    <w:rsid w:val="00995D0E"/>
    <w:rsid w:val="009975DB"/>
    <w:rsid w:val="009A3DA6"/>
    <w:rsid w:val="009B39E6"/>
    <w:rsid w:val="009C0F1D"/>
    <w:rsid w:val="009C379E"/>
    <w:rsid w:val="009D7A73"/>
    <w:rsid w:val="009E1728"/>
    <w:rsid w:val="009E1ED9"/>
    <w:rsid w:val="009E29F8"/>
    <w:rsid w:val="009F3E37"/>
    <w:rsid w:val="00A05897"/>
    <w:rsid w:val="00A573E2"/>
    <w:rsid w:val="00A70FA6"/>
    <w:rsid w:val="00A71C7A"/>
    <w:rsid w:val="00A94867"/>
    <w:rsid w:val="00AD20A7"/>
    <w:rsid w:val="00AE13D9"/>
    <w:rsid w:val="00B025C0"/>
    <w:rsid w:val="00B13558"/>
    <w:rsid w:val="00B157B1"/>
    <w:rsid w:val="00B27D45"/>
    <w:rsid w:val="00B36AA9"/>
    <w:rsid w:val="00B532C4"/>
    <w:rsid w:val="00B54636"/>
    <w:rsid w:val="00B554F1"/>
    <w:rsid w:val="00B56CE4"/>
    <w:rsid w:val="00B57174"/>
    <w:rsid w:val="00B640DA"/>
    <w:rsid w:val="00B65523"/>
    <w:rsid w:val="00B74197"/>
    <w:rsid w:val="00B7453E"/>
    <w:rsid w:val="00B76990"/>
    <w:rsid w:val="00B83086"/>
    <w:rsid w:val="00B839A3"/>
    <w:rsid w:val="00B921CD"/>
    <w:rsid w:val="00BB38E9"/>
    <w:rsid w:val="00BB4D2F"/>
    <w:rsid w:val="00BC6A89"/>
    <w:rsid w:val="00BD2A2C"/>
    <w:rsid w:val="00BD74C8"/>
    <w:rsid w:val="00BF1F24"/>
    <w:rsid w:val="00BF2F6A"/>
    <w:rsid w:val="00BF68B1"/>
    <w:rsid w:val="00C16FEE"/>
    <w:rsid w:val="00C17667"/>
    <w:rsid w:val="00C177F4"/>
    <w:rsid w:val="00C25B05"/>
    <w:rsid w:val="00C51EE5"/>
    <w:rsid w:val="00C55B7B"/>
    <w:rsid w:val="00C6235B"/>
    <w:rsid w:val="00C659C0"/>
    <w:rsid w:val="00C85EE9"/>
    <w:rsid w:val="00C87B34"/>
    <w:rsid w:val="00C97919"/>
    <w:rsid w:val="00CA2985"/>
    <w:rsid w:val="00CA7C3A"/>
    <w:rsid w:val="00CD4E2E"/>
    <w:rsid w:val="00CE5C8D"/>
    <w:rsid w:val="00CF09A1"/>
    <w:rsid w:val="00D0375D"/>
    <w:rsid w:val="00D12E5D"/>
    <w:rsid w:val="00D13143"/>
    <w:rsid w:val="00D17C43"/>
    <w:rsid w:val="00D17F06"/>
    <w:rsid w:val="00D22A02"/>
    <w:rsid w:val="00D32D15"/>
    <w:rsid w:val="00D42098"/>
    <w:rsid w:val="00D47CBF"/>
    <w:rsid w:val="00D52C92"/>
    <w:rsid w:val="00D5426E"/>
    <w:rsid w:val="00D56EF2"/>
    <w:rsid w:val="00D62956"/>
    <w:rsid w:val="00D82274"/>
    <w:rsid w:val="00D83026"/>
    <w:rsid w:val="00D913B1"/>
    <w:rsid w:val="00D92094"/>
    <w:rsid w:val="00D9512C"/>
    <w:rsid w:val="00D95FB4"/>
    <w:rsid w:val="00DA4CD6"/>
    <w:rsid w:val="00DA54AB"/>
    <w:rsid w:val="00DA56C9"/>
    <w:rsid w:val="00DC07D9"/>
    <w:rsid w:val="00DC3D77"/>
    <w:rsid w:val="00DC7DB0"/>
    <w:rsid w:val="00DD5006"/>
    <w:rsid w:val="00DE3679"/>
    <w:rsid w:val="00DE6834"/>
    <w:rsid w:val="00DF2561"/>
    <w:rsid w:val="00E04C38"/>
    <w:rsid w:val="00E33FAD"/>
    <w:rsid w:val="00E34314"/>
    <w:rsid w:val="00E3790A"/>
    <w:rsid w:val="00E44E9C"/>
    <w:rsid w:val="00E55007"/>
    <w:rsid w:val="00E716A5"/>
    <w:rsid w:val="00E725D6"/>
    <w:rsid w:val="00E7312C"/>
    <w:rsid w:val="00E800C2"/>
    <w:rsid w:val="00E825C1"/>
    <w:rsid w:val="00E902BD"/>
    <w:rsid w:val="00E959F4"/>
    <w:rsid w:val="00EA549E"/>
    <w:rsid w:val="00EB3536"/>
    <w:rsid w:val="00EB4E3F"/>
    <w:rsid w:val="00EB734A"/>
    <w:rsid w:val="00EE1299"/>
    <w:rsid w:val="00EE4409"/>
    <w:rsid w:val="00EE66BA"/>
    <w:rsid w:val="00EE692A"/>
    <w:rsid w:val="00EF18E5"/>
    <w:rsid w:val="00EF693E"/>
    <w:rsid w:val="00F01E41"/>
    <w:rsid w:val="00F04FFA"/>
    <w:rsid w:val="00F06BBB"/>
    <w:rsid w:val="00F2001D"/>
    <w:rsid w:val="00F21522"/>
    <w:rsid w:val="00F21B65"/>
    <w:rsid w:val="00F3716D"/>
    <w:rsid w:val="00F46CE9"/>
    <w:rsid w:val="00F50B69"/>
    <w:rsid w:val="00F56F9F"/>
    <w:rsid w:val="00F65C56"/>
    <w:rsid w:val="00F731A3"/>
    <w:rsid w:val="00F75F4B"/>
    <w:rsid w:val="00F77DD3"/>
    <w:rsid w:val="00F8388A"/>
    <w:rsid w:val="00F9030D"/>
    <w:rsid w:val="00F975C6"/>
    <w:rsid w:val="00FA5A0C"/>
    <w:rsid w:val="00FC204A"/>
    <w:rsid w:val="00FC6F13"/>
    <w:rsid w:val="00FD0574"/>
    <w:rsid w:val="00FD37C9"/>
    <w:rsid w:val="00FD3B36"/>
    <w:rsid w:val="00FD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C901F-69D8-41C1-9897-7588DEE9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409"/>
  </w:style>
  <w:style w:type="paragraph" w:styleId="a3">
    <w:name w:val="Balloon Text"/>
    <w:basedOn w:val="a"/>
    <w:link w:val="a4"/>
    <w:uiPriority w:val="99"/>
    <w:semiHidden/>
    <w:unhideWhenUsed/>
    <w:rsid w:val="0081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1ED9"/>
    <w:rPr>
      <w:color w:val="0000FF"/>
      <w:u w:val="single"/>
    </w:rPr>
  </w:style>
  <w:style w:type="character" w:styleId="a7">
    <w:name w:val="Strong"/>
    <w:basedOn w:val="a0"/>
    <w:uiPriority w:val="22"/>
    <w:qFormat/>
    <w:rsid w:val="008F4ADA"/>
    <w:rPr>
      <w:b/>
      <w:bCs/>
    </w:rPr>
  </w:style>
  <w:style w:type="paragraph" w:styleId="a8">
    <w:name w:val="header"/>
    <w:basedOn w:val="a"/>
    <w:link w:val="a9"/>
    <w:uiPriority w:val="99"/>
    <w:unhideWhenUsed/>
    <w:rsid w:val="00E7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6A5"/>
  </w:style>
  <w:style w:type="paragraph" w:styleId="aa">
    <w:name w:val="footer"/>
    <w:basedOn w:val="a"/>
    <w:link w:val="ab"/>
    <w:uiPriority w:val="99"/>
    <w:unhideWhenUsed/>
    <w:rsid w:val="00E7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483856686588884E-2"/>
          <c:y val="0.21228908886389206"/>
          <c:w val="0.83082345128545676"/>
          <c:h val="0.688636107986501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всех обращений за 2022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6.6265060240963777E-2"/>
                  <c:y val="6.5116279069767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224899598393573E-2"/>
                  <c:y val="-4.6511627906976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297188755020158E-2"/>
                  <c:y val="-1.705406655585934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136546184738992E-2"/>
                  <c:y val="-8.5270332779296701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Письмо</c:v>
                </c:pt>
                <c:pt idx="1">
                  <c:v>Горячая линия</c:v>
                </c:pt>
                <c:pt idx="2">
                  <c:v>ПОС</c:v>
                </c:pt>
                <c:pt idx="3">
                  <c:v>Соцсети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1274</c:v>
                </c:pt>
                <c:pt idx="1">
                  <c:v>159</c:v>
                </c:pt>
                <c:pt idx="2">
                  <c:v>369</c:v>
                </c:pt>
                <c:pt idx="3">
                  <c:v>2101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от жителей поселений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199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618284068203262E-2"/>
          <c:y val="0.29288207652104176"/>
          <c:w val="0.83230249057295791"/>
          <c:h val="0.620823647044119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от жителей или по вопросам, вчасти поселений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6.9868995633187783E-2"/>
                  <c:y val="-0.160446459713986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118B99-B6BA-41B2-9C2B-91789A71DAE8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1513828238719083E-2"/>
                  <c:y val="4.88315312173003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29C02E6-E1EF-4533-BC39-F16B991DC794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5987384764677276E-2"/>
                  <c:y val="-6.97593303104290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F841980-B1F5-4BFF-A3B0-809F8E817590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7632217370208631E-2"/>
                  <c:y val="-6.97593303104290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B65ABED-6FE6-46C3-A869-A008C429271A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6283357593401265E-2"/>
                  <c:y val="-0.104638995465643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EE5BAA-F040-464C-9A0A-48FB89A5779C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7.7632217370208631E-2"/>
                  <c:y val="-3.48796651552146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7A5410-D94B-4B53-80A2-72545E4B02CF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6.5987384764677415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437CA4-4445-46A4-B599-B851DF9AA43F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12421154779233384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328AA4DE-688A-450F-A1BF-A3C8ED2BA1D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с.п.Красный Яр</c:v>
                </c:pt>
                <c:pt idx="1">
                  <c:v>г.п.Новосемейкино</c:v>
                </c:pt>
                <c:pt idx="2">
                  <c:v>с.п.Светлое Поле</c:v>
                </c:pt>
                <c:pt idx="3">
                  <c:v>с.п.Новый Буян</c:v>
                </c:pt>
                <c:pt idx="4">
                  <c:v>г.п.Волжский</c:v>
                </c:pt>
                <c:pt idx="5">
                  <c:v>г.п.Мирный</c:v>
                </c:pt>
                <c:pt idx="6">
                  <c:v>с.п.Хорошенькое </c:v>
                </c:pt>
                <c:pt idx="7">
                  <c:v>с.п.Большая Каменка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422</c:v>
                </c:pt>
                <c:pt idx="1">
                  <c:v>335</c:v>
                </c:pt>
                <c:pt idx="2">
                  <c:v>179</c:v>
                </c:pt>
                <c:pt idx="3">
                  <c:v>170</c:v>
                </c:pt>
                <c:pt idx="4">
                  <c:v>119</c:v>
                </c:pt>
                <c:pt idx="5">
                  <c:v>97</c:v>
                </c:pt>
                <c:pt idx="6">
                  <c:v>180</c:v>
                </c:pt>
                <c:pt idx="7">
                  <c:v>77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cp:lastPrinted>2022-12-06T06:19:00Z</cp:lastPrinted>
  <dcterms:created xsi:type="dcterms:W3CDTF">2023-04-03T07:44:00Z</dcterms:created>
  <dcterms:modified xsi:type="dcterms:W3CDTF">2023-04-03T07:54:00Z</dcterms:modified>
</cp:coreProperties>
</file>