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482A" w14:textId="77777777" w:rsidR="001D4DEB" w:rsidRPr="00BF3F92" w:rsidRDefault="001D4DEB" w:rsidP="001D4DEB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6F08B28A" wp14:editId="3BB646F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14:paraId="501B63B9" w14:textId="77777777" w:rsidR="001D4DEB" w:rsidRPr="00BF3F92" w:rsidRDefault="001D4DEB" w:rsidP="001D4DEB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МУНИЦИПАЛЬНОГО РАЙОНА КРАСНОЯРСКИЙ</w:t>
      </w:r>
    </w:p>
    <w:p w14:paraId="45CDA2C6" w14:textId="77777777" w:rsidR="001D4DEB" w:rsidRPr="00BF3F92" w:rsidRDefault="001D4DEB" w:rsidP="001D4DEB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14:paraId="7CEA555A" w14:textId="77777777" w:rsidR="001D4DEB" w:rsidRPr="00BF3F92" w:rsidRDefault="001D4DEB" w:rsidP="001D4DEB">
      <w:pPr>
        <w:spacing w:line="360" w:lineRule="auto"/>
        <w:jc w:val="center"/>
        <w:rPr>
          <w:b/>
          <w:sz w:val="28"/>
          <w:szCs w:val="20"/>
        </w:rPr>
      </w:pPr>
    </w:p>
    <w:p w14:paraId="44D94C37" w14:textId="77777777" w:rsidR="001D4DEB" w:rsidRPr="00BF3F92" w:rsidRDefault="001D4DEB" w:rsidP="001D4DEB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14:paraId="5F4DB0D2" w14:textId="351787F0" w:rsidR="001D4DEB" w:rsidRPr="00BF3F92" w:rsidRDefault="001D4DEB" w:rsidP="001D4DE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proofErr w:type="gramStart"/>
      <w:r w:rsidR="003536CC">
        <w:rPr>
          <w:sz w:val="28"/>
          <w:szCs w:val="20"/>
        </w:rPr>
        <w:t>12.02.2024</w:t>
      </w:r>
      <w:r>
        <w:rPr>
          <w:sz w:val="28"/>
          <w:szCs w:val="20"/>
        </w:rPr>
        <w:t xml:space="preserve">  №</w:t>
      </w:r>
      <w:proofErr w:type="gramEnd"/>
      <w:r>
        <w:rPr>
          <w:sz w:val="28"/>
          <w:szCs w:val="20"/>
        </w:rPr>
        <w:t xml:space="preserve"> </w:t>
      </w:r>
      <w:r w:rsidR="003536CC">
        <w:rPr>
          <w:sz w:val="28"/>
          <w:szCs w:val="20"/>
        </w:rPr>
        <w:t>33</w:t>
      </w:r>
    </w:p>
    <w:p w14:paraId="42855622" w14:textId="77777777" w:rsidR="001D4DEB" w:rsidRPr="00BF3F92" w:rsidRDefault="001D4DEB" w:rsidP="001D4DEB">
      <w:pPr>
        <w:jc w:val="center"/>
        <w:rPr>
          <w:sz w:val="28"/>
          <w:szCs w:val="20"/>
        </w:rPr>
      </w:pPr>
    </w:p>
    <w:p w14:paraId="10463B22" w14:textId="77777777" w:rsidR="001D4DEB" w:rsidRPr="00BF3F92" w:rsidRDefault="001D4DEB" w:rsidP="001D4DEB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1574697" w14:textId="77777777" w:rsidR="001D4DEB" w:rsidRPr="00BF3F92" w:rsidRDefault="001D4DEB" w:rsidP="001D4DEB">
      <w:pPr>
        <w:widowControl w:val="0"/>
        <w:autoSpaceDE w:val="0"/>
        <w:autoSpaceDN w:val="0"/>
        <w:outlineLvl w:val="0"/>
        <w:rPr>
          <w:szCs w:val="20"/>
        </w:rPr>
      </w:pPr>
    </w:p>
    <w:p w14:paraId="3C3BF462" w14:textId="77777777" w:rsidR="001D4DEB" w:rsidRPr="00BF3F92" w:rsidRDefault="001D4DEB" w:rsidP="001D4DEB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631B323C" w14:textId="77777777" w:rsidR="001D4DEB" w:rsidRPr="00BF3F92" w:rsidRDefault="001D4DEB" w:rsidP="001D4DE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14:paraId="25631173" w14:textId="77777777" w:rsidR="001D4DEB" w:rsidRPr="00BF3F92" w:rsidRDefault="001D4DEB" w:rsidP="001D4DE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</w:t>
      </w:r>
      <w:r w:rsidRPr="0063366B">
        <w:rPr>
          <w:sz w:val="28"/>
          <w:szCs w:val="28"/>
        </w:rPr>
        <w:t xml:space="preserve">марской области от 19.06.2017 № 766 (с изменениями от </w:t>
      </w:r>
      <w:r w:rsidR="001F2E21">
        <w:rPr>
          <w:sz w:val="28"/>
          <w:szCs w:val="28"/>
        </w:rPr>
        <w:t>07.02.2024</w:t>
      </w:r>
      <w:r w:rsidRPr="0063366B">
        <w:rPr>
          <w:sz w:val="28"/>
          <w:szCs w:val="28"/>
        </w:rPr>
        <w:t xml:space="preserve">           № </w:t>
      </w:r>
      <w:r w:rsidR="001F2E21">
        <w:rPr>
          <w:sz w:val="28"/>
          <w:szCs w:val="28"/>
        </w:rPr>
        <w:t>28</w:t>
      </w:r>
      <w:r w:rsidRPr="0063366B">
        <w:rPr>
          <w:sz w:val="28"/>
          <w:szCs w:val="28"/>
        </w:rPr>
        <w:t>),</w:t>
      </w:r>
      <w:r w:rsidRPr="00BF3F92">
        <w:rPr>
          <w:sz w:val="28"/>
          <w:szCs w:val="28"/>
        </w:rPr>
        <w:t xml:space="preserve">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</w:t>
      </w:r>
      <w:r w:rsidRPr="00BF3F92">
        <w:rPr>
          <w:sz w:val="28"/>
          <w:szCs w:val="28"/>
        </w:rPr>
        <w:lastRenderedPageBreak/>
        <w:t>ПОСТАНОВЛЯЕТ:</w:t>
      </w:r>
    </w:p>
    <w:p w14:paraId="64A12099" w14:textId="77777777" w:rsidR="001D4DEB" w:rsidRPr="00BF3F92" w:rsidRDefault="001D4DEB" w:rsidP="001D4DE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Внести в </w:t>
      </w:r>
      <w:hyperlink r:id="rId7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29.06.2023 № 185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14:paraId="146C73CA" w14:textId="77777777" w:rsidR="001D4DEB" w:rsidRDefault="001D4DEB" w:rsidP="001D4DE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8"/>
        </w:rPr>
        <w:t>29.06.2023                   № 185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14:paraId="1FA2B692" w14:textId="77777777" w:rsidR="001D4DEB" w:rsidRDefault="001D4DEB" w:rsidP="001D4DE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Красноярский Самарской области.</w:t>
      </w:r>
    </w:p>
    <w:p w14:paraId="4042BCA1" w14:textId="77777777" w:rsidR="001D4DEB" w:rsidRPr="0033393B" w:rsidRDefault="001D4DEB" w:rsidP="001D4DE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14:paraId="5B4B522A" w14:textId="77777777" w:rsidR="001D4DEB" w:rsidRDefault="001D4DEB" w:rsidP="001D4DEB">
      <w:pPr>
        <w:jc w:val="both"/>
        <w:rPr>
          <w:b/>
          <w:sz w:val="28"/>
          <w:szCs w:val="20"/>
        </w:rPr>
      </w:pPr>
    </w:p>
    <w:p w14:paraId="739C01C0" w14:textId="77777777" w:rsidR="001D4DEB" w:rsidRDefault="001D4DEB" w:rsidP="001D4DEB">
      <w:pPr>
        <w:jc w:val="both"/>
        <w:rPr>
          <w:b/>
          <w:sz w:val="28"/>
          <w:szCs w:val="20"/>
        </w:rPr>
      </w:pPr>
    </w:p>
    <w:p w14:paraId="42FC238D" w14:textId="77777777" w:rsidR="001D4DEB" w:rsidRPr="0033393B" w:rsidRDefault="001D4DEB" w:rsidP="001D4DEB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</w:t>
      </w:r>
      <w:proofErr w:type="gramEnd"/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Ю.А.Горяинов</w:t>
      </w:r>
      <w:proofErr w:type="spellEnd"/>
    </w:p>
    <w:p w14:paraId="5DECBB5A" w14:textId="77777777" w:rsidR="001D4DEB" w:rsidRDefault="001D4DEB" w:rsidP="001D4DEB">
      <w:pPr>
        <w:rPr>
          <w:sz w:val="16"/>
          <w:szCs w:val="16"/>
        </w:rPr>
      </w:pPr>
    </w:p>
    <w:p w14:paraId="5DDC5172" w14:textId="77777777" w:rsidR="001D4DEB" w:rsidRDefault="001D4DEB" w:rsidP="001D4DEB">
      <w:pPr>
        <w:rPr>
          <w:sz w:val="16"/>
          <w:szCs w:val="16"/>
        </w:rPr>
      </w:pPr>
    </w:p>
    <w:p w14:paraId="682D75E0" w14:textId="77777777" w:rsidR="001D4DEB" w:rsidRDefault="001D4DEB" w:rsidP="001D4DEB">
      <w:pPr>
        <w:rPr>
          <w:sz w:val="16"/>
          <w:szCs w:val="16"/>
        </w:rPr>
      </w:pPr>
    </w:p>
    <w:p w14:paraId="33100F0F" w14:textId="77777777" w:rsidR="001D4DEB" w:rsidRDefault="001D4DEB" w:rsidP="001D4DEB">
      <w:pPr>
        <w:rPr>
          <w:sz w:val="16"/>
          <w:szCs w:val="16"/>
        </w:rPr>
      </w:pPr>
    </w:p>
    <w:p w14:paraId="0A1E6F85" w14:textId="77777777" w:rsidR="001D4DEB" w:rsidRPr="0033393B" w:rsidRDefault="001D4DEB" w:rsidP="001D4DEB">
      <w:pPr>
        <w:rPr>
          <w:sz w:val="16"/>
          <w:szCs w:val="16"/>
        </w:rPr>
      </w:pPr>
    </w:p>
    <w:p w14:paraId="4CA8F637" w14:textId="77777777" w:rsidR="001D4DEB" w:rsidRPr="0033393B" w:rsidRDefault="001D4DEB" w:rsidP="001D4DEB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14:paraId="08FA7EF7" w14:textId="77777777" w:rsidR="001D4DEB" w:rsidRPr="0033393B" w:rsidRDefault="001D4DEB" w:rsidP="001D4DE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33393B">
        <w:rPr>
          <w:sz w:val="28"/>
          <w:szCs w:val="28"/>
        </w:rPr>
        <w:t xml:space="preserve"> ПРИЛОЖЕНИЕ</w:t>
      </w:r>
    </w:p>
    <w:p w14:paraId="0CE57B30" w14:textId="77777777" w:rsidR="001D4DEB" w:rsidRPr="0033393B" w:rsidRDefault="001D4DEB" w:rsidP="001D4DE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</w:t>
      </w:r>
      <w:proofErr w:type="gramStart"/>
      <w:r w:rsidRPr="0033393B">
        <w:rPr>
          <w:sz w:val="28"/>
          <w:szCs w:val="28"/>
        </w:rPr>
        <w:t>к  постановлению</w:t>
      </w:r>
      <w:proofErr w:type="gramEnd"/>
      <w:r w:rsidRPr="0033393B">
        <w:rPr>
          <w:sz w:val="28"/>
          <w:szCs w:val="28"/>
        </w:rPr>
        <w:t xml:space="preserve"> администрации</w:t>
      </w:r>
    </w:p>
    <w:p w14:paraId="5AB38F6B" w14:textId="77777777" w:rsidR="001D4DEB" w:rsidRPr="0033393B" w:rsidRDefault="001D4DEB" w:rsidP="001D4DEB">
      <w:pPr>
        <w:ind w:firstLine="709"/>
        <w:jc w:val="right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муниципального  района</w:t>
      </w:r>
      <w:proofErr w:type="gramEnd"/>
      <w:r w:rsidRPr="0033393B">
        <w:rPr>
          <w:sz w:val="28"/>
          <w:szCs w:val="28"/>
        </w:rPr>
        <w:t xml:space="preserve"> Красноярский</w:t>
      </w:r>
    </w:p>
    <w:p w14:paraId="3591D171" w14:textId="77777777" w:rsidR="001D4DEB" w:rsidRPr="0033393B" w:rsidRDefault="001D4DEB" w:rsidP="001D4DE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Самарской области</w:t>
      </w:r>
    </w:p>
    <w:p w14:paraId="4BB2F141" w14:textId="77777777" w:rsidR="003536CC" w:rsidRPr="00BF3F92" w:rsidRDefault="001D4DEB" w:rsidP="003536CC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3536CC">
        <w:rPr>
          <w:sz w:val="28"/>
          <w:szCs w:val="20"/>
        </w:rPr>
        <w:t xml:space="preserve">от </w:t>
      </w:r>
      <w:proofErr w:type="gramStart"/>
      <w:r w:rsidR="003536CC">
        <w:rPr>
          <w:sz w:val="28"/>
          <w:szCs w:val="20"/>
        </w:rPr>
        <w:t>12.02.2024  №</w:t>
      </w:r>
      <w:proofErr w:type="gramEnd"/>
      <w:r w:rsidR="003536CC">
        <w:rPr>
          <w:sz w:val="28"/>
          <w:szCs w:val="20"/>
        </w:rPr>
        <w:t xml:space="preserve"> 33</w:t>
      </w:r>
    </w:p>
    <w:p w14:paraId="03392302" w14:textId="0086BAA5" w:rsidR="001D4DEB" w:rsidRPr="0033393B" w:rsidRDefault="001D4DEB" w:rsidP="003536CC">
      <w:pPr>
        <w:jc w:val="center"/>
        <w:rPr>
          <w:sz w:val="22"/>
          <w:szCs w:val="22"/>
        </w:rPr>
      </w:pPr>
    </w:p>
    <w:p w14:paraId="4200BC99" w14:textId="77777777" w:rsidR="001D4DEB" w:rsidRDefault="001D4DEB" w:rsidP="001D4DEB">
      <w:pPr>
        <w:jc w:val="center"/>
        <w:rPr>
          <w:sz w:val="28"/>
          <w:szCs w:val="20"/>
        </w:rPr>
      </w:pPr>
    </w:p>
    <w:p w14:paraId="31500E41" w14:textId="77777777" w:rsidR="001D4DEB" w:rsidRDefault="001D4DEB" w:rsidP="001D4DEB">
      <w:pPr>
        <w:jc w:val="center"/>
        <w:rPr>
          <w:sz w:val="28"/>
          <w:szCs w:val="20"/>
        </w:rPr>
      </w:pPr>
    </w:p>
    <w:p w14:paraId="673FA7D5" w14:textId="77777777" w:rsidR="001D4DEB" w:rsidRDefault="001D4DEB" w:rsidP="001D4DEB">
      <w:pPr>
        <w:jc w:val="center"/>
        <w:rPr>
          <w:sz w:val="28"/>
          <w:szCs w:val="20"/>
        </w:rPr>
      </w:pPr>
    </w:p>
    <w:p w14:paraId="10167684" w14:textId="77777777" w:rsidR="001D4DEB" w:rsidRPr="0033393B" w:rsidRDefault="001D4DEB" w:rsidP="001D4DEB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14:paraId="48CD5B27" w14:textId="77777777" w:rsidR="001D4DEB" w:rsidRPr="0033393B" w:rsidRDefault="001D4DEB" w:rsidP="001D4DEB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92EBFA9" w14:textId="77777777" w:rsidR="001D4DEB" w:rsidRDefault="001D4DEB" w:rsidP="001D4DEB">
      <w:pPr>
        <w:jc w:val="center"/>
        <w:rPr>
          <w:sz w:val="28"/>
          <w:szCs w:val="20"/>
        </w:rPr>
      </w:pPr>
    </w:p>
    <w:p w14:paraId="617B7DB9" w14:textId="77777777" w:rsidR="001D4DEB" w:rsidRDefault="001D4DEB" w:rsidP="001D4DEB">
      <w:pPr>
        <w:jc w:val="center"/>
        <w:rPr>
          <w:sz w:val="28"/>
          <w:szCs w:val="20"/>
        </w:rPr>
      </w:pPr>
    </w:p>
    <w:p w14:paraId="59931F69" w14:textId="77777777" w:rsidR="001D4DEB" w:rsidRPr="008E5357" w:rsidRDefault="001D4DEB" w:rsidP="001D4D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</w:t>
      </w:r>
      <w:proofErr w:type="gramStart"/>
      <w:r w:rsidRPr="008E5357">
        <w:rPr>
          <w:sz w:val="28"/>
          <w:szCs w:val="28"/>
        </w:rPr>
        <w:t>1.Должности</w:t>
      </w:r>
      <w:proofErr w:type="gramEnd"/>
      <w:r w:rsidRPr="008E5357">
        <w:rPr>
          <w:sz w:val="28"/>
          <w:szCs w:val="28"/>
        </w:rPr>
        <w:t xml:space="preserve"> муниципальной службы</w:t>
      </w:r>
    </w:p>
    <w:p w14:paraId="7C28ECFC" w14:textId="77777777" w:rsidR="001D4DEB" w:rsidRPr="008E5357" w:rsidRDefault="001D4DEB" w:rsidP="001D4DE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9188AB0" w14:textId="14A81F81" w:rsidR="001D4DEB" w:rsidRPr="008E5357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№ 32-СП, к высшей и главной группам должностей категории «руководители» и ведущей группе должностей категории «специалисты».</w:t>
      </w:r>
    </w:p>
    <w:p w14:paraId="4D8D679D" w14:textId="77777777" w:rsidR="001D4DEB" w:rsidRPr="008E5357" w:rsidRDefault="001D4DEB" w:rsidP="001D4DEB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14:paraId="44CCDE88" w14:textId="77777777" w:rsidR="001D4DEB" w:rsidRPr="001D4DEB" w:rsidRDefault="001D4DEB" w:rsidP="001D4DE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4DEB">
        <w:rPr>
          <w:sz w:val="28"/>
          <w:szCs w:val="28"/>
        </w:rPr>
        <w:t xml:space="preserve">Раздел 2. Другие должности муниципальной </w:t>
      </w:r>
    </w:p>
    <w:p w14:paraId="0281E1D9" w14:textId="77777777" w:rsidR="001D4DEB" w:rsidRPr="001D4DEB" w:rsidRDefault="001D4DEB" w:rsidP="001D4D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4DEB">
        <w:rPr>
          <w:sz w:val="28"/>
          <w:szCs w:val="28"/>
        </w:rPr>
        <w:t>службы, замещение которых связано с коррупционными рисками</w:t>
      </w:r>
    </w:p>
    <w:p w14:paraId="4BC1FE86" w14:textId="77777777" w:rsidR="001D4DEB" w:rsidRPr="001D4DEB" w:rsidRDefault="001D4DEB" w:rsidP="001D4DE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6C4E3977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14:paraId="0FFF7276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1.1. В юридическом отделе правового управления:</w:t>
      </w:r>
    </w:p>
    <w:p w14:paraId="55D6BF74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специалист, юрисконсульт;</w:t>
      </w:r>
    </w:p>
    <w:p w14:paraId="2A7BB3E3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1.1.2. В общем отделе правового управления:</w:t>
      </w:r>
    </w:p>
    <w:p w14:paraId="66B0D0C5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 по охране труда;</w:t>
      </w:r>
    </w:p>
    <w:p w14:paraId="28461672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lastRenderedPageBreak/>
        <w:t>1.2. В мобилизационном отделе:</w:t>
      </w:r>
    </w:p>
    <w:p w14:paraId="23D7D714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2A62CE91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1.3. В управлении потребительского рынка:</w:t>
      </w:r>
    </w:p>
    <w:p w14:paraId="2B9B6246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0315E9DB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 xml:space="preserve">1.4. В архивном отделе: </w:t>
      </w:r>
    </w:p>
    <w:p w14:paraId="7AB9228A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2B6EF9E1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1.5. В управлении опеки и попечительства:</w:t>
      </w:r>
    </w:p>
    <w:p w14:paraId="5B74ECF3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1.5.1. В отделе по опеке и попечительству над совершеннолетними недееспособными и не полностью дееспособными гражданами:</w:t>
      </w:r>
    </w:p>
    <w:p w14:paraId="2FB319AB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04EC8479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1.5.2. В отделе по опеке и попечительству над несовершеннолетними:</w:t>
      </w:r>
    </w:p>
    <w:p w14:paraId="00A2D726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02248155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б) специалист 1 категории;</w:t>
      </w:r>
    </w:p>
    <w:p w14:paraId="4D825A05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1.6. В контрольном управлении:</w:t>
      </w:r>
    </w:p>
    <w:p w14:paraId="1CC44360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1.6.1. В отделе муниципального контроля:</w:t>
      </w:r>
    </w:p>
    <w:p w14:paraId="30598508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75513E7F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1.6.2. В отделе экологического надзора:</w:t>
      </w:r>
    </w:p>
    <w:p w14:paraId="48D78FFD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10BBAE83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1.7. В комиссии по делам несовершеннолетних и защите их прав:</w:t>
      </w:r>
    </w:p>
    <w:p w14:paraId="0B2283A7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462149A7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1.8. В бухгалтерии:</w:t>
      </w:r>
    </w:p>
    <w:p w14:paraId="0613570D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специалист, бухгалтер – кассир.</w:t>
      </w:r>
    </w:p>
    <w:p w14:paraId="2EFF36DC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2. В Комитете по управлению муниципальной собственностью администрации муниципального района Красноярский Самарской области:</w:t>
      </w:r>
    </w:p>
    <w:p w14:paraId="0FE8650D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2.1. В отделе земельных отношений:</w:t>
      </w:r>
    </w:p>
    <w:p w14:paraId="61795001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05FF1D9E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2.2. В отделе общего обеспечения:</w:t>
      </w:r>
    </w:p>
    <w:p w14:paraId="271FF56A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1016B422" w14:textId="77777777" w:rsidR="001D4DEB" w:rsidRPr="001D4DEB" w:rsidRDefault="001D4DEB" w:rsidP="001D4DEB">
      <w:pPr>
        <w:widowControl w:val="0"/>
        <w:tabs>
          <w:tab w:val="left" w:pos="3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2.3. В юридическом отделе:</w:t>
      </w:r>
    </w:p>
    <w:p w14:paraId="520940E9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480C0C33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lastRenderedPageBreak/>
        <w:t>2.4. В отделе имущественных и жилищных отношений:</w:t>
      </w:r>
    </w:p>
    <w:p w14:paraId="113CED67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специалист.</w:t>
      </w:r>
    </w:p>
    <w:p w14:paraId="696C38F8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14:paraId="77D276E7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3.1. Отдел доходов и налоговой политики:</w:t>
      </w:r>
    </w:p>
    <w:p w14:paraId="602882F0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специалист.</w:t>
      </w:r>
    </w:p>
    <w:p w14:paraId="0D341751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1D4DEB">
        <w:rPr>
          <w:sz w:val="28"/>
          <w:szCs w:val="28"/>
        </w:rPr>
        <w:t>жилищно</w:t>
      </w:r>
      <w:proofErr w:type="spellEnd"/>
      <w:r w:rsidRPr="001D4DEB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14:paraId="226F4802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 xml:space="preserve">4.1. В отделе </w:t>
      </w:r>
      <w:proofErr w:type="spellStart"/>
      <w:r w:rsidRPr="001D4DEB">
        <w:rPr>
          <w:sz w:val="28"/>
          <w:szCs w:val="28"/>
        </w:rPr>
        <w:t>жилищно</w:t>
      </w:r>
      <w:proofErr w:type="spellEnd"/>
      <w:r w:rsidRPr="001D4DEB">
        <w:rPr>
          <w:sz w:val="28"/>
          <w:szCs w:val="28"/>
        </w:rPr>
        <w:t xml:space="preserve"> – коммунального хозяйства:</w:t>
      </w:r>
    </w:p>
    <w:p w14:paraId="222A3671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специалист;</w:t>
      </w:r>
    </w:p>
    <w:p w14:paraId="48774BFE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4.2. В юридическом отделе:</w:t>
      </w:r>
    </w:p>
    <w:p w14:paraId="23AB18EE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 – юрисконсульт.</w:t>
      </w:r>
    </w:p>
    <w:p w14:paraId="75E82B23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5. В МКУ – Управление сельского хозяйства администрации муниципального района Красноярский Самарской области:</w:t>
      </w:r>
    </w:p>
    <w:p w14:paraId="66CBE542" w14:textId="77777777" w:rsidR="001D4DEB" w:rsidRPr="001D4DEB" w:rsidRDefault="001D4DEB" w:rsidP="001D4D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D4DEB">
        <w:rPr>
          <w:sz w:val="28"/>
          <w:szCs w:val="28"/>
        </w:rPr>
        <w:t>а) ведущий специалист.».</w:t>
      </w:r>
    </w:p>
    <w:p w14:paraId="37270572" w14:textId="77777777" w:rsidR="0079775A" w:rsidRDefault="0079775A" w:rsidP="001D4DEB">
      <w:pPr>
        <w:widowControl w:val="0"/>
        <w:autoSpaceDE w:val="0"/>
        <w:autoSpaceDN w:val="0"/>
        <w:jc w:val="center"/>
        <w:outlineLvl w:val="1"/>
      </w:pPr>
    </w:p>
    <w:sectPr w:rsidR="0079775A" w:rsidSect="00814879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92E6" w14:textId="77777777" w:rsidR="00813A18" w:rsidRDefault="00813A18">
      <w:r>
        <w:separator/>
      </w:r>
    </w:p>
  </w:endnote>
  <w:endnote w:type="continuationSeparator" w:id="0">
    <w:p w14:paraId="12BAB9BD" w14:textId="77777777" w:rsidR="00813A18" w:rsidRDefault="0081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44A9" w14:textId="77777777" w:rsidR="00813A18" w:rsidRDefault="00813A18">
      <w:r>
        <w:separator/>
      </w:r>
    </w:p>
  </w:footnote>
  <w:footnote w:type="continuationSeparator" w:id="0">
    <w:p w14:paraId="2F856E86" w14:textId="77777777" w:rsidR="00813A18" w:rsidRDefault="0081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732294"/>
      <w:docPartObj>
        <w:docPartGallery w:val="Page Numbers (Top of Page)"/>
        <w:docPartUnique/>
      </w:docPartObj>
    </w:sdtPr>
    <w:sdtEndPr/>
    <w:sdtContent>
      <w:p w14:paraId="2E5E6127" w14:textId="77777777" w:rsidR="006C787F" w:rsidRDefault="005C62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5C1EB2F" w14:textId="77777777" w:rsidR="006C787F" w:rsidRDefault="00813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EB"/>
    <w:rsid w:val="001D4DEB"/>
    <w:rsid w:val="001F2E21"/>
    <w:rsid w:val="00332B1B"/>
    <w:rsid w:val="003536CC"/>
    <w:rsid w:val="005C6213"/>
    <w:rsid w:val="0079775A"/>
    <w:rsid w:val="00813A18"/>
    <w:rsid w:val="00ED3F03"/>
    <w:rsid w:val="00F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BF66"/>
  <w15:chartTrackingRefBased/>
  <w15:docId w15:val="{1226E9B8-1D5C-4E02-9F52-FF20C84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E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2024-02-08T04:14:00Z</cp:lastPrinted>
  <dcterms:created xsi:type="dcterms:W3CDTF">2024-02-12T09:56:00Z</dcterms:created>
  <dcterms:modified xsi:type="dcterms:W3CDTF">2024-02-12T09:56:00Z</dcterms:modified>
</cp:coreProperties>
</file>