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_____________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 w:rsidR="000429C7" w:rsidRPr="0075574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</w:t>
      </w:r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_____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</w:t>
      </w:r>
      <w:r w:rsidR="00E32348">
        <w:rPr>
          <w:rFonts w:ascii="Times New Roman" w:eastAsia="Times New Roman" w:hAnsi="Times New Roman"/>
          <w:b/>
          <w:bCs/>
          <w:sz w:val="28"/>
          <w:szCs w:val="20"/>
        </w:rPr>
        <w:t>а  разрешений на ввод объектов   капитального  строительства в эксплуатацию при осуществлении  строительства,  реконструкции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 xml:space="preserve">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FC6CC9">
        <w:rPr>
          <w:rFonts w:ascii="Times New Roman" w:eastAsia="Times New Roman" w:hAnsi="Times New Roman"/>
          <w:b/>
          <w:bCs/>
          <w:sz w:val="28"/>
          <w:szCs w:val="20"/>
        </w:rPr>
        <w:t>от 02.04.2018 №81 (</w:t>
      </w:r>
      <w:r w:rsidR="00E32348">
        <w:rPr>
          <w:rFonts w:ascii="Times New Roman" w:eastAsia="Times New Roman" w:hAnsi="Times New Roman"/>
          <w:b/>
          <w:bCs/>
          <w:sz w:val="28"/>
          <w:szCs w:val="20"/>
        </w:rPr>
        <w:t>с изменениями от 06.09.2018 № 242)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FE21A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FC6CC9" w:rsidRPr="00FC6CC9">
        <w:rPr>
          <w:rFonts w:ascii="Times New Roman" w:hAnsi="Times New Roman" w:cs="Times New Roman"/>
          <w:color w:val="FF0000"/>
          <w:sz w:val="28"/>
          <w:szCs w:val="28"/>
        </w:rPr>
        <w:t xml:space="preserve">Выдача  разрешений  на ввод объектов капитального строительства   в эксплуатацию  при осуществлении  строительства, реконструкции </w:t>
      </w:r>
      <w:r w:rsidR="002B1B68" w:rsidRPr="00FC6CC9">
        <w:rPr>
          <w:rFonts w:ascii="Times New Roman" w:hAnsi="Times New Roman" w:cs="Times New Roman"/>
          <w:color w:val="FF0000"/>
          <w:sz w:val="28"/>
          <w:szCs w:val="28"/>
        </w:rPr>
        <w:t>объектов капитального строительства</w:t>
      </w:r>
      <w:r w:rsidR="00930205" w:rsidRPr="00FC6CC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6B2044" w:rsidRPr="00FC6CC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B2044">
        <w:rPr>
          <w:rFonts w:ascii="Times New Roman" w:hAnsi="Times New Roman" w:cs="Times New Roman"/>
          <w:sz w:val="28"/>
          <w:szCs w:val="28"/>
        </w:rPr>
        <w:t xml:space="preserve">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 w:rsidR="00B54514" w:rsidRPr="00DD11B6">
        <w:rPr>
          <w:rFonts w:ascii="Times New Roman" w:eastAsia="Times New Roman" w:hAnsi="Times New Roman" w:cs="Times New Roman"/>
          <w:color w:val="00B050"/>
          <w:sz w:val="28"/>
          <w:szCs w:val="20"/>
        </w:rPr>
        <w:t xml:space="preserve">соответствии </w:t>
      </w:r>
      <w:r w:rsidR="00930EF2" w:rsidRPr="00DD11B6">
        <w:rPr>
          <w:rFonts w:ascii="Times New Roman" w:eastAsia="Times New Roman" w:hAnsi="Times New Roman" w:cs="Times New Roman"/>
          <w:color w:val="00B050"/>
          <w:sz w:val="28"/>
          <w:szCs w:val="20"/>
        </w:rPr>
        <w:t xml:space="preserve">с Градостроительным кодексом Российской </w:t>
      </w:r>
      <w:r w:rsidR="002B1B68" w:rsidRPr="00DD11B6">
        <w:rPr>
          <w:rFonts w:ascii="Times New Roman" w:eastAsia="Times New Roman" w:hAnsi="Times New Roman" w:cs="Times New Roman"/>
          <w:color w:val="00B050"/>
          <w:sz w:val="28"/>
          <w:szCs w:val="20"/>
        </w:rPr>
        <w:t>Федерации от 29.12.2004 №190-ФЗ</w:t>
      </w:r>
      <w:r w:rsidR="00DD11B6" w:rsidRPr="00DD11B6">
        <w:rPr>
          <w:rFonts w:ascii="Times New Roman" w:eastAsia="Times New Roman" w:hAnsi="Times New Roman" w:cs="Times New Roman"/>
          <w:color w:val="00B050"/>
          <w:sz w:val="28"/>
          <w:szCs w:val="20"/>
        </w:rPr>
        <w:t xml:space="preserve"> (редакция 23.04.2018)</w:t>
      </w:r>
      <w:r w:rsidR="002B1B68" w:rsidRPr="00DD11B6">
        <w:rPr>
          <w:rFonts w:ascii="Times New Roman" w:eastAsia="Times New Roman" w:hAnsi="Times New Roman" w:cs="Times New Roman"/>
          <w:color w:val="00B050"/>
          <w:sz w:val="28"/>
          <w:szCs w:val="20"/>
        </w:rPr>
        <w:t xml:space="preserve">, </w:t>
      </w:r>
      <w:r w:rsidR="00582622">
        <w:rPr>
          <w:rFonts w:ascii="Times New Roman" w:eastAsia="Times New Roman" w:hAnsi="Times New Roman" w:cs="Times New Roman"/>
          <w:color w:val="00B050"/>
          <w:sz w:val="28"/>
          <w:szCs w:val="20"/>
        </w:rPr>
        <w:t xml:space="preserve"> Федеральным закон</w:t>
      </w:r>
      <w:r w:rsidR="00582622">
        <w:rPr>
          <w:rFonts w:ascii="Times New Roman" w:eastAsia="Times New Roman" w:hAnsi="Times New Roman" w:cs="Times New Roman"/>
          <w:color w:val="FF0000"/>
          <w:sz w:val="28"/>
          <w:szCs w:val="20"/>
        </w:rPr>
        <w:t>ом</w:t>
      </w:r>
      <w:r w:rsidR="00582622">
        <w:rPr>
          <w:rFonts w:ascii="Times New Roman" w:eastAsia="Times New Roman" w:hAnsi="Times New Roman" w:cs="Times New Roman"/>
          <w:color w:val="00B050"/>
          <w:sz w:val="28"/>
          <w:szCs w:val="20"/>
        </w:rPr>
        <w:t xml:space="preserve"> от 06.10.2003 № 131-ФЗ «</w:t>
      </w:r>
      <w:r w:rsidR="00DD11B6" w:rsidRPr="00DD11B6">
        <w:rPr>
          <w:rFonts w:ascii="Times New Roman" w:eastAsia="Times New Roman" w:hAnsi="Times New Roman" w:cs="Times New Roman"/>
          <w:color w:val="00B050"/>
          <w:sz w:val="28"/>
          <w:szCs w:val="20"/>
        </w:rPr>
        <w:t>Об общих принципах организации местного  самоуправления в Российской Федерации»</w:t>
      </w:r>
      <w:r w:rsidR="005C313F" w:rsidRPr="00DD11B6">
        <w:rPr>
          <w:rFonts w:ascii="Times New Roman" w:eastAsia="Times New Roman" w:hAnsi="Times New Roman" w:cs="Times New Roman"/>
          <w:color w:val="00B050"/>
          <w:sz w:val="28"/>
          <w:szCs w:val="28"/>
        </w:rPr>
        <w:t>,</w:t>
      </w:r>
      <w:r w:rsidR="005C313F" w:rsidRPr="0032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 организации  предоставления  государственных и муниципальных услуг»,</w:t>
      </w:r>
      <w:r w:rsidR="00A47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622">
        <w:rPr>
          <w:rFonts w:ascii="Times New Roman" w:eastAsia="Times New Roman" w:hAnsi="Times New Roman" w:cs="Times New Roman"/>
          <w:sz w:val="28"/>
          <w:szCs w:val="28"/>
        </w:rPr>
        <w:t>Федеральным закон</w:t>
      </w:r>
      <w:r w:rsidR="00582622">
        <w:rPr>
          <w:rFonts w:ascii="Times New Roman" w:eastAsia="Times New Roman" w:hAnsi="Times New Roman" w:cs="Times New Roman"/>
          <w:color w:val="FF0000"/>
          <w:sz w:val="28"/>
          <w:szCs w:val="28"/>
        </w:rPr>
        <w:t>ом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 от 03.08.2018</w:t>
      </w:r>
      <w:r w:rsidR="00A47E22">
        <w:rPr>
          <w:rFonts w:ascii="Times New Roman" w:eastAsia="Times New Roman" w:hAnsi="Times New Roman" w:cs="Times New Roman"/>
          <w:sz w:val="28"/>
          <w:szCs w:val="28"/>
        </w:rPr>
        <w:t xml:space="preserve"> №340-ФЗ</w:t>
      </w:r>
      <w:r w:rsidR="004345A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45A2" w:rsidRPr="004345A2">
        <w:rPr>
          <w:rFonts w:ascii="Times New Roman" w:eastAsia="Times New Roman" w:hAnsi="Times New Roman" w:cs="Times New Roman"/>
          <w:color w:val="0070C0"/>
          <w:sz w:val="28"/>
          <w:szCs w:val="28"/>
        </w:rPr>
        <w:t>О внесении изменений в Градостроительный кодекс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5A2" w:rsidRPr="004345A2">
        <w:rPr>
          <w:rFonts w:ascii="Times New Roman" w:eastAsia="Times New Roman" w:hAnsi="Times New Roman" w:cs="Times New Roman"/>
          <w:color w:val="0070C0"/>
          <w:sz w:val="28"/>
          <w:szCs w:val="28"/>
        </w:rPr>
        <w:t>Федерации и  отдельные  законодательные акты Российской Федерации</w:t>
      </w:r>
      <w:r w:rsidR="004345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7E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от 14.05.2015 </w:t>
      </w:r>
      <w:r w:rsidR="00A47E2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№20-СП,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 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F60783" w:rsidRPr="004D7911">
        <w:rPr>
          <w:rFonts w:ascii="Times New Roman" w:eastAsia="Times New Roman" w:hAnsi="Times New Roman"/>
          <w:bCs/>
          <w:sz w:val="28"/>
          <w:szCs w:val="20"/>
        </w:rPr>
        <w:t xml:space="preserve">Выдача  разрешений на ввод объектов   капитального  строительства в эксплуатацию при осуществлении  строительства,  реконструкции </w:t>
      </w:r>
      <w:r w:rsidR="002B1B68" w:rsidRPr="004D7911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B1B68">
        <w:rPr>
          <w:rFonts w:ascii="Times New Roman" w:hAnsi="Times New Roman" w:cs="Times New Roman"/>
          <w:sz w:val="28"/>
          <w:szCs w:val="28"/>
        </w:rPr>
        <w:t xml:space="preserve">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60783">
        <w:rPr>
          <w:rFonts w:ascii="Times New Roman" w:hAnsi="Times New Roman" w:cs="Times New Roman"/>
          <w:sz w:val="28"/>
          <w:szCs w:val="28"/>
        </w:rPr>
        <w:t>от 02.04.2018 №8</w:t>
      </w:r>
      <w:r w:rsidR="0035687C">
        <w:rPr>
          <w:rFonts w:ascii="Times New Roman" w:hAnsi="Times New Roman" w:cs="Times New Roman"/>
          <w:sz w:val="28"/>
          <w:szCs w:val="28"/>
        </w:rPr>
        <w:t>1 (с изменениями  от 06.09.2018</w:t>
      </w:r>
      <w:r w:rsidR="00F60783">
        <w:rPr>
          <w:rFonts w:ascii="Times New Roman" w:hAnsi="Times New Roman" w:cs="Times New Roman"/>
          <w:sz w:val="28"/>
          <w:szCs w:val="28"/>
        </w:rPr>
        <w:t xml:space="preserve"> № 242</w:t>
      </w:r>
      <w:r w:rsidR="0035687C">
        <w:rPr>
          <w:rFonts w:ascii="Times New Roman" w:hAnsi="Times New Roman" w:cs="Times New Roman"/>
          <w:sz w:val="28"/>
          <w:szCs w:val="28"/>
        </w:rPr>
        <w:t>)</w:t>
      </w:r>
      <w:r w:rsidR="00930205">
        <w:rPr>
          <w:rFonts w:ascii="Times New Roman" w:hAnsi="Times New Roman" w:cs="Times New Roman"/>
          <w:sz w:val="28"/>
          <w:szCs w:val="28"/>
        </w:rPr>
        <w:t>:</w:t>
      </w:r>
    </w:p>
    <w:p w:rsidR="00A47E22" w:rsidRDefault="00582622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1.1. П</w:t>
      </w:r>
      <w:r w:rsidR="00A47E22" w:rsidRPr="00F74F64">
        <w:rPr>
          <w:rFonts w:ascii="Times New Roman" w:hAnsi="Times New Roman" w:cs="Times New Roman"/>
          <w:color w:val="FF0000"/>
          <w:sz w:val="28"/>
          <w:szCs w:val="28"/>
        </w:rPr>
        <w:t>одпункт 6</w:t>
      </w:r>
      <w:r w:rsidRPr="00582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F64">
        <w:rPr>
          <w:rFonts w:ascii="Times New Roman" w:hAnsi="Times New Roman" w:cs="Times New Roman"/>
          <w:color w:val="FF0000"/>
          <w:sz w:val="28"/>
          <w:szCs w:val="28"/>
        </w:rPr>
        <w:t xml:space="preserve">пункта 2.6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исключить;</w:t>
      </w:r>
      <w:r w:rsidR="00A47E22" w:rsidRPr="00F74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21A4" w:rsidRDefault="0035687C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82741">
        <w:rPr>
          <w:rFonts w:ascii="Times New Roman" w:hAnsi="Times New Roman" w:cs="Times New Roman"/>
          <w:color w:val="FF0000"/>
          <w:sz w:val="28"/>
          <w:szCs w:val="28"/>
        </w:rPr>
        <w:t xml:space="preserve"> «Формирование и направление межведо</w:t>
      </w:r>
      <w:r>
        <w:rPr>
          <w:rFonts w:ascii="Times New Roman" w:hAnsi="Times New Roman" w:cs="Times New Roman"/>
          <w:color w:val="FF0000"/>
          <w:sz w:val="28"/>
          <w:szCs w:val="28"/>
        </w:rPr>
        <w:t>мственных запросов»  пункт 3.28</w:t>
      </w:r>
      <w:r w:rsidR="00FE21A4">
        <w:rPr>
          <w:rFonts w:ascii="Times New Roman" w:hAnsi="Times New Roman" w:cs="Times New Roman"/>
          <w:color w:val="FF0000"/>
          <w:sz w:val="28"/>
          <w:szCs w:val="28"/>
        </w:rPr>
        <w:t xml:space="preserve">  дополнить  </w:t>
      </w:r>
      <w:r w:rsidR="00FE21A4" w:rsidRPr="00FE21A4">
        <w:rPr>
          <w:rFonts w:ascii="Times New Roman" w:hAnsi="Times New Roman" w:cs="Times New Roman"/>
          <w:color w:val="0070C0"/>
          <w:sz w:val="28"/>
          <w:szCs w:val="28"/>
        </w:rPr>
        <w:t>предложением следующего содержания</w:t>
      </w:r>
      <w:r w:rsidR="0028274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21A4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9C1379">
        <w:rPr>
          <w:rFonts w:ascii="Times New Roman" w:hAnsi="Times New Roman" w:cs="Times New Roman"/>
          <w:color w:val="FF0000"/>
          <w:sz w:val="28"/>
          <w:szCs w:val="28"/>
        </w:rPr>
        <w:t>ежведомственный запрос  о предоставлении документов и (или) информации, указанных в</w:t>
      </w:r>
      <w:r w:rsidR="00FE21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пункте 2 части 1 статьи 7 </w:t>
      </w:r>
      <w:r w:rsidR="009C1379">
        <w:rPr>
          <w:rFonts w:ascii="Times New Roman" w:hAnsi="Times New Roman" w:cs="Times New Roman"/>
          <w:color w:val="FF0000"/>
          <w:sz w:val="28"/>
          <w:szCs w:val="28"/>
        </w:rPr>
        <w:t>Федерального закона</w:t>
      </w:r>
      <w:r w:rsidR="00FE21A4">
        <w:rPr>
          <w:rFonts w:ascii="Times New Roman" w:hAnsi="Times New Roman" w:cs="Times New Roman"/>
          <w:color w:val="FF0000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7911">
        <w:rPr>
          <w:rFonts w:ascii="Times New Roman" w:hAnsi="Times New Roman" w:cs="Times New Roman"/>
          <w:color w:val="FF0000"/>
          <w:sz w:val="28"/>
          <w:szCs w:val="28"/>
        </w:rPr>
        <w:t>№ 210-ФЗ</w:t>
      </w:r>
      <w:r w:rsidR="009C1379">
        <w:rPr>
          <w:rFonts w:ascii="Times New Roman" w:hAnsi="Times New Roman" w:cs="Times New Roman"/>
          <w:color w:val="FF0000"/>
          <w:sz w:val="28"/>
          <w:szCs w:val="28"/>
        </w:rPr>
        <w:t>, для  предоставления  государственной или муниципальной  услуги с использованием  межведомственного  информационного  взаимодействия должен  содержать  предусмотренный  законодательством  Российской Федерации идентификатор  сведений о физическом лице (при наличии),  если документы и информация запрашиваются в отношении физического лица, а также указание на базовый государственный информационный ресурс, в  целях ведения которого запрашиваются  документы и инфор</w:t>
      </w:r>
      <w:r w:rsidR="00FE21A4">
        <w:rPr>
          <w:rFonts w:ascii="Times New Roman" w:hAnsi="Times New Roman" w:cs="Times New Roman"/>
          <w:color w:val="FF0000"/>
          <w:sz w:val="28"/>
          <w:szCs w:val="28"/>
        </w:rPr>
        <w:t xml:space="preserve">мация, или в случае, если такие документы и информация не были </w:t>
      </w:r>
      <w:r w:rsidR="009C1379">
        <w:rPr>
          <w:rFonts w:ascii="Times New Roman" w:hAnsi="Times New Roman" w:cs="Times New Roman"/>
          <w:color w:val="FF0000"/>
          <w:sz w:val="28"/>
          <w:szCs w:val="28"/>
        </w:rPr>
        <w:t>представлены заявителем,</w:t>
      </w:r>
      <w:r w:rsidR="00FE21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C1379">
        <w:rPr>
          <w:rFonts w:ascii="Times New Roman" w:hAnsi="Times New Roman" w:cs="Times New Roman"/>
          <w:color w:val="FF0000"/>
          <w:sz w:val="28"/>
          <w:szCs w:val="28"/>
        </w:rPr>
        <w:t xml:space="preserve">следующие  сведения,  </w:t>
      </w:r>
    </w:p>
    <w:p w:rsidR="00282741" w:rsidRPr="00F74F64" w:rsidRDefault="009C1379" w:rsidP="00FE21A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если  дополнительные  сведения  не  установлены  законодательным  актом  Российской Федерации</w:t>
      </w:r>
      <w:r w:rsidR="003568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B26959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3F" w:rsidRDefault="008E3519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545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М.В.Белоусов</w:t>
      </w:r>
      <w:r w:rsidR="00B545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AD58DA" w:rsidRDefault="00AD58DA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Default="004D7911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D7911" w:rsidRPr="004D7911" w:rsidRDefault="0035687C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Степочкина </w:t>
      </w:r>
      <w:r w:rsidR="004D7911" w:rsidRPr="004D7911">
        <w:rPr>
          <w:rFonts w:ascii="Times New Roman" w:hAnsi="Times New Roman" w:cs="Times New Roman"/>
          <w:sz w:val="22"/>
          <w:szCs w:val="22"/>
        </w:rPr>
        <w:t xml:space="preserve"> 21171</w:t>
      </w:r>
    </w:p>
    <w:sectPr w:rsidR="004D7911" w:rsidRPr="004D7911" w:rsidSect="003C6E5B">
      <w:headerReference w:type="default" r:id="rId9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00" w:rsidRDefault="00AF1700" w:rsidP="00FE2455">
      <w:pPr>
        <w:spacing w:after="0" w:line="240" w:lineRule="auto"/>
      </w:pPr>
      <w:r>
        <w:separator/>
      </w:r>
    </w:p>
  </w:endnote>
  <w:endnote w:type="continuationSeparator" w:id="0">
    <w:p w:rsidR="00AF1700" w:rsidRDefault="00AF1700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00" w:rsidRDefault="00AF1700" w:rsidP="00FE2455">
      <w:pPr>
        <w:spacing w:after="0" w:line="240" w:lineRule="auto"/>
      </w:pPr>
      <w:r>
        <w:separator/>
      </w:r>
    </w:p>
  </w:footnote>
  <w:footnote w:type="continuationSeparator" w:id="0">
    <w:p w:rsidR="00AF1700" w:rsidRDefault="00AF1700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99327"/>
      <w:docPartObj>
        <w:docPartGallery w:val="Page Numbers (Top of Page)"/>
        <w:docPartUnique/>
      </w:docPartObj>
    </w:sdtPr>
    <w:sdtContent>
      <w:p w:rsidR="00291E72" w:rsidRDefault="00F30AB3">
        <w:pPr>
          <w:pStyle w:val="a6"/>
          <w:jc w:val="center"/>
        </w:pPr>
        <w:r>
          <w:fldChar w:fldCharType="begin"/>
        </w:r>
        <w:r w:rsidR="00291E72">
          <w:instrText>PAGE   \* MERGEFORMAT</w:instrText>
        </w:r>
        <w:r>
          <w:fldChar w:fldCharType="separate"/>
        </w:r>
        <w:r w:rsidR="00FE21A4">
          <w:rPr>
            <w:noProof/>
          </w:rPr>
          <w:t>3</w:t>
        </w:r>
        <w:r>
          <w:fldChar w:fldCharType="end"/>
        </w:r>
      </w:p>
    </w:sdtContent>
  </w:sdt>
  <w:p w:rsidR="00291E72" w:rsidRDefault="00291E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14"/>
    <w:rsid w:val="00027CC7"/>
    <w:rsid w:val="000429C7"/>
    <w:rsid w:val="000849F7"/>
    <w:rsid w:val="000B1701"/>
    <w:rsid w:val="000C4587"/>
    <w:rsid w:val="000D21BF"/>
    <w:rsid w:val="000E63B7"/>
    <w:rsid w:val="00100ACA"/>
    <w:rsid w:val="0015234E"/>
    <w:rsid w:val="001A580D"/>
    <w:rsid w:val="001E4036"/>
    <w:rsid w:val="001E4FB7"/>
    <w:rsid w:val="001E7244"/>
    <w:rsid w:val="001F4E48"/>
    <w:rsid w:val="001F685E"/>
    <w:rsid w:val="00271C8B"/>
    <w:rsid w:val="00273E76"/>
    <w:rsid w:val="00282741"/>
    <w:rsid w:val="00291E72"/>
    <w:rsid w:val="002B1B68"/>
    <w:rsid w:val="002B5C96"/>
    <w:rsid w:val="002C4FED"/>
    <w:rsid w:val="002E00D6"/>
    <w:rsid w:val="003126FD"/>
    <w:rsid w:val="00327CBC"/>
    <w:rsid w:val="00330AE6"/>
    <w:rsid w:val="00330D94"/>
    <w:rsid w:val="00332734"/>
    <w:rsid w:val="003534CF"/>
    <w:rsid w:val="0035687C"/>
    <w:rsid w:val="003658B1"/>
    <w:rsid w:val="0038646F"/>
    <w:rsid w:val="00386748"/>
    <w:rsid w:val="00386E96"/>
    <w:rsid w:val="003A1FDE"/>
    <w:rsid w:val="003A7880"/>
    <w:rsid w:val="003B0DE7"/>
    <w:rsid w:val="003C6E5B"/>
    <w:rsid w:val="00401DA1"/>
    <w:rsid w:val="00403ADB"/>
    <w:rsid w:val="00405ADE"/>
    <w:rsid w:val="00424C39"/>
    <w:rsid w:val="004319DE"/>
    <w:rsid w:val="004345A2"/>
    <w:rsid w:val="004400E5"/>
    <w:rsid w:val="0046533D"/>
    <w:rsid w:val="00470516"/>
    <w:rsid w:val="0047307D"/>
    <w:rsid w:val="00480B69"/>
    <w:rsid w:val="00482D8F"/>
    <w:rsid w:val="004914AA"/>
    <w:rsid w:val="004D0B6F"/>
    <w:rsid w:val="004D7911"/>
    <w:rsid w:val="00501DF6"/>
    <w:rsid w:val="00514DD7"/>
    <w:rsid w:val="005203EF"/>
    <w:rsid w:val="00551869"/>
    <w:rsid w:val="00582622"/>
    <w:rsid w:val="00596D9D"/>
    <w:rsid w:val="005A1395"/>
    <w:rsid w:val="005B7169"/>
    <w:rsid w:val="005C313F"/>
    <w:rsid w:val="005D484D"/>
    <w:rsid w:val="00605056"/>
    <w:rsid w:val="0062457E"/>
    <w:rsid w:val="00624C9E"/>
    <w:rsid w:val="0063687C"/>
    <w:rsid w:val="00644EE0"/>
    <w:rsid w:val="006675AB"/>
    <w:rsid w:val="00670EAB"/>
    <w:rsid w:val="00694760"/>
    <w:rsid w:val="006A053C"/>
    <w:rsid w:val="006B2044"/>
    <w:rsid w:val="006E466D"/>
    <w:rsid w:val="006F0803"/>
    <w:rsid w:val="006F0FE8"/>
    <w:rsid w:val="006F65D3"/>
    <w:rsid w:val="0070600E"/>
    <w:rsid w:val="007527F3"/>
    <w:rsid w:val="0075574C"/>
    <w:rsid w:val="007C201C"/>
    <w:rsid w:val="007D1C81"/>
    <w:rsid w:val="007E717A"/>
    <w:rsid w:val="00825022"/>
    <w:rsid w:val="00825F07"/>
    <w:rsid w:val="0087208A"/>
    <w:rsid w:val="00881735"/>
    <w:rsid w:val="008A016B"/>
    <w:rsid w:val="008B0703"/>
    <w:rsid w:val="008E3519"/>
    <w:rsid w:val="008F56C0"/>
    <w:rsid w:val="009273CA"/>
    <w:rsid w:val="00930205"/>
    <w:rsid w:val="00930EF2"/>
    <w:rsid w:val="009864C0"/>
    <w:rsid w:val="009B2C78"/>
    <w:rsid w:val="009C1379"/>
    <w:rsid w:val="009C3F1D"/>
    <w:rsid w:val="009D1179"/>
    <w:rsid w:val="009D1910"/>
    <w:rsid w:val="009E2EED"/>
    <w:rsid w:val="009E7E1E"/>
    <w:rsid w:val="00A00262"/>
    <w:rsid w:val="00A022DB"/>
    <w:rsid w:val="00A0717F"/>
    <w:rsid w:val="00A32B8F"/>
    <w:rsid w:val="00A35F6F"/>
    <w:rsid w:val="00A367A6"/>
    <w:rsid w:val="00A47E22"/>
    <w:rsid w:val="00AB31E8"/>
    <w:rsid w:val="00AD58DA"/>
    <w:rsid w:val="00AF1700"/>
    <w:rsid w:val="00B03115"/>
    <w:rsid w:val="00B13770"/>
    <w:rsid w:val="00B256BC"/>
    <w:rsid w:val="00B26959"/>
    <w:rsid w:val="00B44C60"/>
    <w:rsid w:val="00B54514"/>
    <w:rsid w:val="00B56D29"/>
    <w:rsid w:val="00B92FEA"/>
    <w:rsid w:val="00BA26EF"/>
    <w:rsid w:val="00BC1BC7"/>
    <w:rsid w:val="00BE0C1D"/>
    <w:rsid w:val="00C40688"/>
    <w:rsid w:val="00C60AA2"/>
    <w:rsid w:val="00C80C97"/>
    <w:rsid w:val="00C81FD9"/>
    <w:rsid w:val="00C871E8"/>
    <w:rsid w:val="00CB100E"/>
    <w:rsid w:val="00CC18A8"/>
    <w:rsid w:val="00CF4523"/>
    <w:rsid w:val="00D07E04"/>
    <w:rsid w:val="00D15512"/>
    <w:rsid w:val="00D44027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D11B6"/>
    <w:rsid w:val="00DE195B"/>
    <w:rsid w:val="00DE2E94"/>
    <w:rsid w:val="00DF7CB1"/>
    <w:rsid w:val="00E32348"/>
    <w:rsid w:val="00E51956"/>
    <w:rsid w:val="00E53D07"/>
    <w:rsid w:val="00E66CA9"/>
    <w:rsid w:val="00EA1FC5"/>
    <w:rsid w:val="00EA2490"/>
    <w:rsid w:val="00EC2C8A"/>
    <w:rsid w:val="00EC4C2C"/>
    <w:rsid w:val="00EC4FCA"/>
    <w:rsid w:val="00EE7F28"/>
    <w:rsid w:val="00EF1118"/>
    <w:rsid w:val="00F11B5C"/>
    <w:rsid w:val="00F150AE"/>
    <w:rsid w:val="00F20895"/>
    <w:rsid w:val="00F30AB3"/>
    <w:rsid w:val="00F509AD"/>
    <w:rsid w:val="00F60783"/>
    <w:rsid w:val="00F63963"/>
    <w:rsid w:val="00F74F64"/>
    <w:rsid w:val="00F820F6"/>
    <w:rsid w:val="00F958BA"/>
    <w:rsid w:val="00F977FA"/>
    <w:rsid w:val="00FB1E06"/>
    <w:rsid w:val="00FB443D"/>
    <w:rsid w:val="00FC6CC9"/>
    <w:rsid w:val="00FD2529"/>
    <w:rsid w:val="00FD6E09"/>
    <w:rsid w:val="00FE21A4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BEBE-DB7D-42BF-9D52-AEB0C44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Архитектура</cp:lastModifiedBy>
  <cp:revision>18</cp:revision>
  <cp:lastPrinted>2019-09-18T05:06:00Z</cp:lastPrinted>
  <dcterms:created xsi:type="dcterms:W3CDTF">2019-08-28T05:35:00Z</dcterms:created>
  <dcterms:modified xsi:type="dcterms:W3CDTF">2019-09-18T05:21:00Z</dcterms:modified>
</cp:coreProperties>
</file>