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84"/>
      </w:tblGrid>
      <w:tr w:rsidR="00E80EA9" w:rsidRPr="00E80EA9" w:rsidTr="00DF14B7">
        <w:tc>
          <w:tcPr>
            <w:tcW w:w="4785" w:type="dxa"/>
          </w:tcPr>
          <w:p w:rsidR="00E80EA9" w:rsidRPr="00E80EA9" w:rsidRDefault="00E80EA9" w:rsidP="00DF14B7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4786" w:type="dxa"/>
          </w:tcPr>
          <w:p w:rsidR="00406CD6" w:rsidRDefault="00FF5E72" w:rsidP="00406CD6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>Приложение</w:t>
            </w:r>
            <w:r w:rsidR="00E80EA9" w:rsidRPr="00E80E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к </w:t>
            </w:r>
            <w:r w:rsidR="00406CD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>решению Собрания представителей</w:t>
            </w:r>
            <w:r w:rsidR="00E80EA9" w:rsidRPr="00E80E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муниципального района Красноярский</w:t>
            </w:r>
          </w:p>
          <w:p w:rsidR="00E80EA9" w:rsidRPr="00E80EA9" w:rsidRDefault="00E80EA9" w:rsidP="00406CD6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E80E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>Самарской области</w:t>
            </w:r>
            <w:r w:rsidRPr="00E80E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br/>
              <w:t>от</w:t>
            </w:r>
            <w:r w:rsidR="006B48B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>__________</w:t>
            </w:r>
            <w:r w:rsidRPr="00E80E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№ ____</w:t>
            </w:r>
          </w:p>
        </w:tc>
      </w:tr>
    </w:tbl>
    <w:p w:rsidR="00E80EA9" w:rsidRPr="00E80EA9" w:rsidRDefault="00E80EA9" w:rsidP="00E80EA9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E80EA9" w:rsidRPr="00E80EA9" w:rsidRDefault="00E80EA9" w:rsidP="00E80EA9">
      <w:pPr>
        <w:shd w:val="clear" w:color="auto" w:fill="FFFFFF" w:themeFill="background1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Порядок формирования и утверждения перечня объектов, 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отношении которых планируется заключение концессионных соглашений</w:t>
      </w:r>
      <w:r w:rsidR="00FF5E7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,</w:t>
      </w:r>
      <w:r w:rsidR="0081176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на территории муниципального района Красноярский Самарской области</w:t>
      </w:r>
    </w:p>
    <w:p w:rsidR="00E80EA9" w:rsidRPr="00E80EA9" w:rsidRDefault="00E80EA9" w:rsidP="00E80EA9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E80EA9" w:rsidRPr="00E80EA9" w:rsidRDefault="00E80EA9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1. Настоящий Порядок устанавливает порядок формирования и утверждения перечн</w:t>
      </w:r>
      <w:r w:rsidR="00FF5E7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я объектов, право собственности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на которые принадлежит или будет принадлежать муниципальному району Красноярский Самарской области (далее - объекты), в отношении которых планируется заключение концессионных соглашений (далее - Перечень).</w:t>
      </w:r>
    </w:p>
    <w:p w:rsidR="00E80EA9" w:rsidRDefault="00E80EA9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2. Форми</w:t>
      </w:r>
      <w:r w:rsidR="00FF5E7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рование Перечня осуществляется А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дминистрацией муниципального района Красноярский Самарской области ежегодно до 1 февраля текущего календарного года на основании сведений, представляемых структур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ными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подразделениями, муниципальными </w:t>
      </w:r>
      <w:bookmarkStart w:id="0" w:name="_GoBack"/>
      <w:bookmarkEnd w:id="0"/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учреждениями </w:t>
      </w:r>
      <w:r w:rsidR="00FF5E7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администрации муниципального района Красноярский Самарской области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в соответствии с отраслевой принадлежностью объектов, в отношении которых планируется заключение концессионных соглашений на основании пункта </w:t>
      </w:r>
      <w:r w:rsidR="00717F8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4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настоящего Порядка по форме согласно приложения.</w:t>
      </w:r>
    </w:p>
    <w:p w:rsidR="00FF5E72" w:rsidRPr="00E80EA9" w:rsidRDefault="00FF5E72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3.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ab/>
        <w:t>Ответственным за формирование и размещение перечня объектов является уполномоченный орган. Уполномоченный орган определя</w:t>
      </w:r>
      <w:r w:rsidR="007C65D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ется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постановлением Администрац</w:t>
      </w:r>
      <w:r w:rsidR="002B5DF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ии муниципального района Красноярский Самарской области.</w:t>
      </w:r>
    </w:p>
    <w:p w:rsidR="00E80EA9" w:rsidRPr="00E80EA9" w:rsidRDefault="002B5DFB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4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. Для формирования Перечня 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структур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ные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подразделения, муниципальны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е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учреждения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администрации муниципального района Красноярский Самарской области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ежегодно до 1 октября года, 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lastRenderedPageBreak/>
        <w:t xml:space="preserve">предшествующего году утверждения Перечня, представляют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уполномоченный орган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:</w:t>
      </w:r>
    </w:p>
    <w:p w:rsidR="00E80EA9" w:rsidRPr="00E80EA9" w:rsidRDefault="00E80EA9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сведения об объектах, в отношении которых планируется заключение концессионных соглашений, согласно приложению к настоящему Порядку (далее - сведения об объектах);</w:t>
      </w:r>
    </w:p>
    <w:p w:rsidR="00E80EA9" w:rsidRPr="00E80EA9" w:rsidRDefault="00E80EA9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копии свидетельств о государственной регистрации права собственности муниципального района Красноярский Самарской области на объекты, в отношении которых планируется заключение концессионных соглашений, или иных документов о праве собственности муниципального района Красноярский Самарской области, документов, подтверждающих наличие объектов незавершенного строительства (далее - правоустанавливающие документы), при наличии.</w:t>
      </w:r>
    </w:p>
    <w:p w:rsidR="00E80EA9" w:rsidRPr="00E80EA9" w:rsidRDefault="00717F89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1F1F1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5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. В случае указания в сведениях об объектах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,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МКУ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- у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правление строительств</w:t>
      </w:r>
      <w:r w:rsid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а и жилищно-коммунального хозяйства администрации муниципального района Красноярский Самарской области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представля</w:t>
      </w:r>
      <w:r w:rsidR="005D6E2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е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т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уполномоченный орган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копию отчета о техническом обследовании имущества, предлагаемого к включению в Перечень, подготовленного в соответствии с требованиями нормативных правовых актов Российской Федерации в сфере теплоснабжения, водоснабжения и водоотведения (далее - копия отчета о техническом обследовании имущества).</w:t>
      </w:r>
    </w:p>
    <w:p w:rsidR="00E80EA9" w:rsidRPr="00E80EA9" w:rsidRDefault="00717F89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6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.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Уполномоченный орган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рассматривает документы 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структур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ных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подразделени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й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, муниципальны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х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учреждени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й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администрации муниципального района Красноярский Самарской области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, представленные в соответствии с пунктами 4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, 5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настоящего Порядка, и включает сведения об объектах в Перечень, за исключением случаев, указанных в пункте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7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настоящего Порядка.</w:t>
      </w:r>
    </w:p>
    <w:p w:rsidR="00E80EA9" w:rsidRPr="00E80EA9" w:rsidRDefault="00717F89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lastRenderedPageBreak/>
        <w:t>7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. Сведения об объектах не включаются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уполномоченным органом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в Перечень в случаях, если:</w:t>
      </w:r>
    </w:p>
    <w:p w:rsidR="00E80EA9" w:rsidRPr="00E80EA9" w:rsidRDefault="00E80EA9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объект не относится к объектам, указанным в </w:t>
      </w:r>
      <w:hyperlink r:id="rId6" w:history="1">
        <w:r w:rsidRPr="00E80EA9">
          <w:rPr>
            <w:rFonts w:ascii="Times New Roman" w:eastAsia="Times New Roman" w:hAnsi="Times New Roman" w:cs="Times New Roman"/>
            <w:spacing w:val="2"/>
            <w:sz w:val="28"/>
            <w:szCs w:val="28"/>
            <w:shd w:val="clear" w:color="auto" w:fill="FFFFFF" w:themeFill="background1"/>
          </w:rPr>
          <w:t xml:space="preserve">статье 4 Федерального закона </w:t>
        </w:r>
        <w:r w:rsidR="007C65D0">
          <w:rPr>
            <w:rFonts w:ascii="Times New Roman" w:eastAsia="Times New Roman" w:hAnsi="Times New Roman" w:cs="Times New Roman"/>
            <w:spacing w:val="2"/>
            <w:sz w:val="28"/>
            <w:szCs w:val="28"/>
            <w:shd w:val="clear" w:color="auto" w:fill="FFFFFF" w:themeFill="background1"/>
          </w:rPr>
          <w:t xml:space="preserve">от 21.07.2015 № 115-ФЗ </w:t>
        </w:r>
        <w:r w:rsidRPr="00E80EA9">
          <w:rPr>
            <w:rFonts w:ascii="Times New Roman" w:eastAsia="Times New Roman" w:hAnsi="Times New Roman" w:cs="Times New Roman"/>
            <w:spacing w:val="2"/>
            <w:sz w:val="28"/>
            <w:szCs w:val="28"/>
            <w:shd w:val="clear" w:color="auto" w:fill="FFFFFF" w:themeFill="background1"/>
          </w:rPr>
          <w:t>«О концессионных соглашениях</w:t>
        </w:r>
      </w:hyperlink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»</w:t>
      </w:r>
      <w:r w:rsidR="00C822E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(далее – Закон о концессионных соглашениях)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;</w:t>
      </w:r>
    </w:p>
    <w:p w:rsidR="00E80EA9" w:rsidRPr="00E80EA9" w:rsidRDefault="00E80EA9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структур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ными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подразделениями, муниципальными учреждениями </w:t>
      </w:r>
      <w:r w:rsidR="00717F8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администрации </w:t>
      </w:r>
      <w:r w:rsidR="00717F8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муниципального района Красноярский</w:t>
      </w:r>
      <w:r w:rsidR="00717F8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</w:t>
      </w:r>
      <w:r w:rsidR="00717F8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Самарской области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не представлены или представлены в неполном объеме документы, указанные в пунктах 4</w:t>
      </w:r>
      <w:r w:rsidR="00717F8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, 5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настоящего Порядка;</w:t>
      </w:r>
    </w:p>
    <w:p w:rsidR="00E80EA9" w:rsidRPr="00E80EA9" w:rsidRDefault="00E80EA9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отсутствует подтверждение права собственности муниципального района Красноярский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Самарской области на объекты, в отношении которых планируется заключение концессионных соглашений.</w:t>
      </w:r>
    </w:p>
    <w:p w:rsidR="00E80EA9" w:rsidRPr="00E80EA9" w:rsidRDefault="00717F89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8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. В целях подтверждения права собственности муниципального района Красноярский Самарской области на объекты, в отношении которых планируется заключение концессионных соглашений,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уполномоченный орган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может запрашивать правоустанавливающие документы в архивном отделе администрации муниципального района Красноярский Самарской области, областном архиве, структурных подразделениях, муниципальных учреждениях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администрации 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муниципального района Красноярский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Самарской области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. Срок подготовки и направления ответа на указанный запрос не может превышать </w:t>
      </w:r>
      <w:r w:rsidR="00255BF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установленный законом срок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со дня его поступления на рассмотрение в архивный отдел администрации муниципального района Красноярский Самарской области</w:t>
      </w:r>
      <w:r w:rsid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, 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областн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ой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архив, структурны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е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подразделения, муниципальны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е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учреждения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администрации 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муниципального района Красноярский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</w:t>
      </w:r>
      <w:r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Самарской области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.</w:t>
      </w:r>
    </w:p>
    <w:p w:rsidR="00E80EA9" w:rsidRPr="00E80EA9" w:rsidRDefault="00717F89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9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. 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lastRenderedPageBreak/>
        <w:t>заключения концессионного соглашения согласно части 4.1 </w:t>
      </w:r>
      <w:hyperlink r:id="rId7" w:history="1">
        <w:r w:rsidR="00E80EA9" w:rsidRPr="00E80EA9">
          <w:rPr>
            <w:rFonts w:ascii="Times New Roman" w:eastAsia="Times New Roman" w:hAnsi="Times New Roman" w:cs="Times New Roman"/>
            <w:spacing w:val="2"/>
            <w:sz w:val="28"/>
            <w:szCs w:val="28"/>
            <w:shd w:val="clear" w:color="auto" w:fill="FFFFFF" w:themeFill="background1"/>
          </w:rPr>
          <w:t xml:space="preserve">статьи 37 </w:t>
        </w:r>
        <w:r w:rsidR="00C822EA">
          <w:rPr>
            <w:rFonts w:ascii="Times New Roman" w:eastAsia="Times New Roman" w:hAnsi="Times New Roman" w:cs="Times New Roman"/>
            <w:spacing w:val="2"/>
            <w:sz w:val="28"/>
            <w:szCs w:val="28"/>
            <w:shd w:val="clear" w:color="auto" w:fill="FFFFFF" w:themeFill="background1"/>
          </w:rPr>
          <w:t>З</w:t>
        </w:r>
        <w:r w:rsidR="00E80EA9" w:rsidRPr="00E80EA9">
          <w:rPr>
            <w:rFonts w:ascii="Times New Roman" w:eastAsia="Times New Roman" w:hAnsi="Times New Roman" w:cs="Times New Roman"/>
            <w:spacing w:val="2"/>
            <w:sz w:val="28"/>
            <w:szCs w:val="28"/>
            <w:shd w:val="clear" w:color="auto" w:fill="FFFFFF" w:themeFill="background1"/>
          </w:rPr>
          <w:t>акона «О концессионных соглашениях</w:t>
        </w:r>
      </w:hyperlink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».</w:t>
      </w:r>
    </w:p>
    <w:p w:rsidR="00E80EA9" w:rsidRPr="00E80EA9" w:rsidRDefault="00717F89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10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. Перечень</w:t>
      </w:r>
      <w:r w:rsidR="00E064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, либо изменения в Перечень утверждаю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тся распоряжением администрации муниципального района Красноярский Самарской области.</w:t>
      </w:r>
    </w:p>
    <w:p w:rsidR="00E80EA9" w:rsidRPr="00E80EA9" w:rsidRDefault="0088055C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1</w:t>
      </w:r>
      <w:r w:rsidR="00717F8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1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.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Перечень и копия отчета о техническом обследовании имущества (при наличии в Перечне объектов, указанных в пункте 4 настоящего Порядка) в течение 30 календарных дней со дня утверждени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я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Перечня подлежат размещению </w:t>
      </w:r>
      <w:r w:rsidR="00717F8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уполномоченным органом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Правительством Российской Федерации, а также на официальном сайте в информационно-телекоммуникационной сети Интернет, определенном Правительством Самарской области для размещения информации о проведении конкурсов на право заключения концессионных соглашений, и на официальном сайте </w:t>
      </w:r>
      <w:r w:rsidR="00717F8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А</w:t>
      </w:r>
      <w:r w:rsidR="00E80EA9" w:rsidRPr="00E80EA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дминистрации муниципального района Красноярский Самарской области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.</w:t>
      </w:r>
    </w:p>
    <w:p w:rsidR="00E80EA9" w:rsidRDefault="00E80EA9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2B5DFB" w:rsidRDefault="002B5DFB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2B5DFB" w:rsidRDefault="002B5DFB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2B5DFB" w:rsidRDefault="002B5DFB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2B5DFB" w:rsidRDefault="002B5DFB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2B5DFB" w:rsidRDefault="002B5DFB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2B5DFB" w:rsidRDefault="002B5DFB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2B5DFB" w:rsidRDefault="002B5DFB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2B5DFB" w:rsidRDefault="002B5DFB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2B5DFB" w:rsidRDefault="002B5DFB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2B5DFB" w:rsidRDefault="002B5DFB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2B5DFB" w:rsidRDefault="002B5DFB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2B5DFB" w:rsidRDefault="002B5DFB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2B5DFB" w:rsidRDefault="002B5DFB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2B5DFB" w:rsidTr="002B5DFB">
        <w:tc>
          <w:tcPr>
            <w:tcW w:w="4643" w:type="dxa"/>
          </w:tcPr>
          <w:p w:rsidR="002B5DFB" w:rsidRDefault="002B5DFB" w:rsidP="00E80EA9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4643" w:type="dxa"/>
          </w:tcPr>
          <w:p w:rsidR="002B5DFB" w:rsidRPr="002B5DFB" w:rsidRDefault="002B5DFB" w:rsidP="002B5DFB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 w:themeFill="background1"/>
              </w:rPr>
            </w:pPr>
            <w:r w:rsidRPr="002B5D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 w:themeFill="background1"/>
              </w:rPr>
              <w:t>Приложение</w:t>
            </w:r>
          </w:p>
          <w:p w:rsidR="002B5DFB" w:rsidRDefault="002B5DFB" w:rsidP="002B5DFB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</w:pPr>
            <w:r w:rsidRPr="002B5D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 w:themeFill="background1"/>
              </w:rPr>
              <w:t>к Порядку формирования и утверждения перечня объектов, в отношении которых планируется заключение концессионных соглашений, на территории муниципального района Красноярский Самарской области</w:t>
            </w:r>
          </w:p>
        </w:tc>
      </w:tr>
    </w:tbl>
    <w:p w:rsidR="002B5DFB" w:rsidRPr="00E80EA9" w:rsidRDefault="002B5DFB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E80EA9" w:rsidRPr="00E80EA9" w:rsidRDefault="00E80EA9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p w:rsidR="002B5DFB" w:rsidRDefault="002B5DFB" w:rsidP="002B5DFB">
      <w:pPr>
        <w:shd w:val="clear" w:color="auto" w:fill="FFFFFF" w:themeFill="background1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Сведения об объектах, в отношении которых планируется заключение концессионных соглашений, на территории </w:t>
      </w:r>
    </w:p>
    <w:p w:rsidR="00E80EA9" w:rsidRDefault="002B5DFB" w:rsidP="002B5DFB">
      <w:pPr>
        <w:shd w:val="clear" w:color="auto" w:fill="FFFFFF" w:themeFill="background1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муниципального района Красноярский Самарской области</w:t>
      </w:r>
    </w:p>
    <w:p w:rsidR="002B5DFB" w:rsidRDefault="002B5DFB" w:rsidP="002B5DFB">
      <w:pPr>
        <w:shd w:val="clear" w:color="auto" w:fill="FFFFFF" w:themeFill="background1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45"/>
        <w:gridCol w:w="2177"/>
        <w:gridCol w:w="2201"/>
        <w:gridCol w:w="1846"/>
      </w:tblGrid>
      <w:tr w:rsidR="002B5DFB" w:rsidTr="002B5DFB">
        <w:tc>
          <w:tcPr>
            <w:tcW w:w="817" w:type="dxa"/>
            <w:vAlign w:val="center"/>
          </w:tcPr>
          <w:p w:rsidR="002B5DFB" w:rsidRDefault="002B5DFB" w:rsidP="002B5DFB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  <w:t>№ п/п</w:t>
            </w:r>
          </w:p>
        </w:tc>
        <w:tc>
          <w:tcPr>
            <w:tcW w:w="2245" w:type="dxa"/>
            <w:vAlign w:val="center"/>
          </w:tcPr>
          <w:p w:rsidR="002B5DFB" w:rsidRDefault="002B5DFB" w:rsidP="002B5DFB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  <w:t>Наименование объекта, адрес объекта</w:t>
            </w:r>
          </w:p>
        </w:tc>
        <w:tc>
          <w:tcPr>
            <w:tcW w:w="2177" w:type="dxa"/>
            <w:vAlign w:val="center"/>
          </w:tcPr>
          <w:p w:rsidR="002B5DFB" w:rsidRDefault="002B5DFB" w:rsidP="002B5DFB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201" w:type="dxa"/>
            <w:vAlign w:val="center"/>
          </w:tcPr>
          <w:p w:rsidR="002B5DFB" w:rsidRDefault="002B5DFB" w:rsidP="002B5DFB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  <w:t>Предполагаемая мощность объекта</w:t>
            </w:r>
          </w:p>
        </w:tc>
        <w:tc>
          <w:tcPr>
            <w:tcW w:w="1846" w:type="dxa"/>
            <w:vAlign w:val="center"/>
          </w:tcPr>
          <w:p w:rsidR="002B5DFB" w:rsidRDefault="002B5DFB" w:rsidP="002B5DFB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  <w:t>Планируемая сфера применения объекта</w:t>
            </w:r>
          </w:p>
        </w:tc>
      </w:tr>
      <w:tr w:rsidR="002B5DFB" w:rsidTr="002B5DFB">
        <w:tc>
          <w:tcPr>
            <w:tcW w:w="817" w:type="dxa"/>
          </w:tcPr>
          <w:p w:rsidR="002B5DFB" w:rsidRDefault="002B5DFB" w:rsidP="00E80EA9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2245" w:type="dxa"/>
          </w:tcPr>
          <w:p w:rsidR="002B5DFB" w:rsidRDefault="002B5DFB" w:rsidP="00E80EA9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2177" w:type="dxa"/>
          </w:tcPr>
          <w:p w:rsidR="002B5DFB" w:rsidRDefault="002B5DFB" w:rsidP="00E80EA9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2201" w:type="dxa"/>
          </w:tcPr>
          <w:p w:rsidR="002B5DFB" w:rsidRDefault="002B5DFB" w:rsidP="00E80EA9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846" w:type="dxa"/>
          </w:tcPr>
          <w:p w:rsidR="002B5DFB" w:rsidRDefault="002B5DFB" w:rsidP="00E80EA9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2B5DFB" w:rsidTr="002B5DFB">
        <w:tc>
          <w:tcPr>
            <w:tcW w:w="817" w:type="dxa"/>
          </w:tcPr>
          <w:p w:rsidR="002B5DFB" w:rsidRDefault="002B5DFB" w:rsidP="00E80EA9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2245" w:type="dxa"/>
          </w:tcPr>
          <w:p w:rsidR="002B5DFB" w:rsidRDefault="002B5DFB" w:rsidP="00E80EA9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2177" w:type="dxa"/>
          </w:tcPr>
          <w:p w:rsidR="002B5DFB" w:rsidRDefault="002B5DFB" w:rsidP="00E80EA9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2201" w:type="dxa"/>
          </w:tcPr>
          <w:p w:rsidR="002B5DFB" w:rsidRDefault="002B5DFB" w:rsidP="00E80EA9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846" w:type="dxa"/>
          </w:tcPr>
          <w:p w:rsidR="002B5DFB" w:rsidRDefault="002B5DFB" w:rsidP="00E80EA9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</w:rPr>
            </w:pPr>
          </w:p>
        </w:tc>
      </w:tr>
    </w:tbl>
    <w:p w:rsidR="002B5DFB" w:rsidRPr="00E80EA9" w:rsidRDefault="002B5DFB" w:rsidP="00E80EA9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</w:rPr>
      </w:pPr>
    </w:p>
    <w:sectPr w:rsidR="002B5DFB" w:rsidRPr="00E80EA9" w:rsidSect="0088055C"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C76" w:rsidRDefault="00435C76" w:rsidP="0088055C">
      <w:pPr>
        <w:spacing w:after="0" w:line="240" w:lineRule="auto"/>
      </w:pPr>
      <w:r>
        <w:separator/>
      </w:r>
    </w:p>
  </w:endnote>
  <w:endnote w:type="continuationSeparator" w:id="0">
    <w:p w:rsidR="00435C76" w:rsidRDefault="00435C76" w:rsidP="0088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C76" w:rsidRDefault="00435C76" w:rsidP="0088055C">
      <w:pPr>
        <w:spacing w:after="0" w:line="240" w:lineRule="auto"/>
      </w:pPr>
      <w:r>
        <w:separator/>
      </w:r>
    </w:p>
  </w:footnote>
  <w:footnote w:type="continuationSeparator" w:id="0">
    <w:p w:rsidR="00435C76" w:rsidRDefault="00435C76" w:rsidP="00880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19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8055C" w:rsidRPr="0088055C" w:rsidRDefault="00F355E6">
        <w:pPr>
          <w:pStyle w:val="a4"/>
          <w:jc w:val="center"/>
          <w:rPr>
            <w:rFonts w:ascii="Times New Roman" w:hAnsi="Times New Roman" w:cs="Times New Roman"/>
          </w:rPr>
        </w:pPr>
        <w:r w:rsidRPr="0088055C">
          <w:rPr>
            <w:rFonts w:ascii="Times New Roman" w:hAnsi="Times New Roman" w:cs="Times New Roman"/>
          </w:rPr>
          <w:fldChar w:fldCharType="begin"/>
        </w:r>
        <w:r w:rsidR="0088055C" w:rsidRPr="0088055C">
          <w:rPr>
            <w:rFonts w:ascii="Times New Roman" w:hAnsi="Times New Roman" w:cs="Times New Roman"/>
          </w:rPr>
          <w:instrText xml:space="preserve"> PAGE   \* MERGEFORMAT </w:instrText>
        </w:r>
        <w:r w:rsidRPr="0088055C">
          <w:rPr>
            <w:rFonts w:ascii="Times New Roman" w:hAnsi="Times New Roman" w:cs="Times New Roman"/>
          </w:rPr>
          <w:fldChar w:fldCharType="separate"/>
        </w:r>
        <w:r w:rsidR="0085541D">
          <w:rPr>
            <w:rFonts w:ascii="Times New Roman" w:hAnsi="Times New Roman" w:cs="Times New Roman"/>
            <w:noProof/>
          </w:rPr>
          <w:t>2</w:t>
        </w:r>
        <w:r w:rsidRPr="0088055C">
          <w:rPr>
            <w:rFonts w:ascii="Times New Roman" w:hAnsi="Times New Roman" w:cs="Times New Roman"/>
          </w:rPr>
          <w:fldChar w:fldCharType="end"/>
        </w:r>
      </w:p>
    </w:sdtContent>
  </w:sdt>
  <w:p w:rsidR="0088055C" w:rsidRDefault="008805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EA9"/>
    <w:rsid w:val="00241EEC"/>
    <w:rsid w:val="00255BF6"/>
    <w:rsid w:val="002B5DFB"/>
    <w:rsid w:val="003C3C8C"/>
    <w:rsid w:val="00406CD6"/>
    <w:rsid w:val="00435C76"/>
    <w:rsid w:val="0049360F"/>
    <w:rsid w:val="005D6E26"/>
    <w:rsid w:val="0063023C"/>
    <w:rsid w:val="006B48BA"/>
    <w:rsid w:val="00717F89"/>
    <w:rsid w:val="007A152A"/>
    <w:rsid w:val="007A4FF6"/>
    <w:rsid w:val="007C65D0"/>
    <w:rsid w:val="00811767"/>
    <w:rsid w:val="0085541D"/>
    <w:rsid w:val="0088055C"/>
    <w:rsid w:val="00985FCA"/>
    <w:rsid w:val="009C397F"/>
    <w:rsid w:val="00A24C97"/>
    <w:rsid w:val="00B23B8F"/>
    <w:rsid w:val="00C822EA"/>
    <w:rsid w:val="00E0642A"/>
    <w:rsid w:val="00E80EA9"/>
    <w:rsid w:val="00E97B13"/>
    <w:rsid w:val="00F355E6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97EE"/>
  <w15:docId w15:val="{CAC80791-498D-4217-8AC9-A05D584D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E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055C"/>
  </w:style>
  <w:style w:type="paragraph" w:styleId="a6">
    <w:name w:val="footer"/>
    <w:basedOn w:val="a"/>
    <w:link w:val="a7"/>
    <w:uiPriority w:val="99"/>
    <w:semiHidden/>
    <w:unhideWhenUsed/>
    <w:rsid w:val="0088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055C"/>
  </w:style>
  <w:style w:type="paragraph" w:styleId="a8">
    <w:name w:val="Balloon Text"/>
    <w:basedOn w:val="a"/>
    <w:link w:val="a9"/>
    <w:uiPriority w:val="99"/>
    <w:semiHidden/>
    <w:unhideWhenUsed/>
    <w:rsid w:val="006B4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4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9413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4133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14</cp:revision>
  <cp:lastPrinted>2017-11-30T12:12:00Z</cp:lastPrinted>
  <dcterms:created xsi:type="dcterms:W3CDTF">2016-12-29T07:38:00Z</dcterms:created>
  <dcterms:modified xsi:type="dcterms:W3CDTF">2017-12-28T12:02:00Z</dcterms:modified>
</cp:coreProperties>
</file>