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7A" w:rsidRPr="0047090D" w:rsidRDefault="0054247A" w:rsidP="00D90F35">
      <w:pPr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 xml:space="preserve">О деятельности комиссии администрации муниципального района Красноярский Самарской области по соблюдению требований </w:t>
      </w:r>
    </w:p>
    <w:p w:rsidR="0054247A" w:rsidRPr="00DD7E0A" w:rsidRDefault="0054247A" w:rsidP="00D90F35">
      <w:pPr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>к служебному поведению и урегу</w:t>
      </w:r>
      <w:r>
        <w:rPr>
          <w:color w:val="000000"/>
          <w:sz w:val="28"/>
          <w:szCs w:val="28"/>
        </w:rPr>
        <w:t xml:space="preserve">лированию конфликта интересов </w:t>
      </w:r>
    </w:p>
    <w:p w:rsidR="0054247A" w:rsidRPr="0047090D" w:rsidRDefault="0054247A" w:rsidP="00D90F35">
      <w:pPr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 xml:space="preserve">3 </w:t>
      </w:r>
      <w:r w:rsidRPr="0047090D">
        <w:rPr>
          <w:color w:val="000000"/>
          <w:sz w:val="28"/>
          <w:szCs w:val="28"/>
        </w:rPr>
        <w:t xml:space="preserve">году  </w:t>
      </w:r>
    </w:p>
    <w:p w:rsidR="0054247A" w:rsidRPr="0047090D" w:rsidRDefault="0054247A" w:rsidP="0054247A">
      <w:pPr>
        <w:spacing w:line="360" w:lineRule="auto"/>
        <w:ind w:firstLine="709"/>
        <w:contextualSpacing/>
        <w:rPr>
          <w:sz w:val="28"/>
          <w:szCs w:val="28"/>
        </w:rPr>
      </w:pPr>
      <w:r w:rsidRPr="0047090D">
        <w:rPr>
          <w:sz w:val="28"/>
          <w:szCs w:val="28"/>
        </w:rPr>
        <w:tab/>
      </w:r>
    </w:p>
    <w:p w:rsidR="0054247A" w:rsidRPr="0047090D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</w:t>
      </w:r>
      <w:r w:rsidRPr="0047090D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>
        <w:rPr>
          <w:bCs/>
          <w:sz w:val="28"/>
          <w:szCs w:val="28"/>
        </w:rPr>
        <w:t>рассматривает в</w:t>
      </w:r>
      <w:r w:rsidRPr="0047090D">
        <w:rPr>
          <w:bCs/>
          <w:sz w:val="28"/>
          <w:szCs w:val="28"/>
        </w:rPr>
        <w:t>опросы соблюдения муниципальными служащими и руководителями подведомственных организаций установленных обязанностей, ограничений и запретов</w:t>
      </w:r>
      <w:r>
        <w:rPr>
          <w:bCs/>
          <w:sz w:val="28"/>
          <w:szCs w:val="28"/>
        </w:rPr>
        <w:t>.</w:t>
      </w:r>
    </w:p>
    <w:p w:rsidR="0054247A" w:rsidRPr="0054247A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4247A">
        <w:rPr>
          <w:bCs/>
          <w:sz w:val="28"/>
          <w:szCs w:val="28"/>
        </w:rPr>
        <w:t xml:space="preserve">В течение 2023 года состоялось 3 заседания комиссии, рассмотрено </w:t>
      </w:r>
      <w:r w:rsidR="00D90F35">
        <w:rPr>
          <w:bCs/>
          <w:sz w:val="28"/>
          <w:szCs w:val="28"/>
        </w:rPr>
        <w:t xml:space="preserve">                             </w:t>
      </w:r>
      <w:proofErr w:type="gramStart"/>
      <w:r w:rsidRPr="0054247A">
        <w:rPr>
          <w:bCs/>
          <w:sz w:val="28"/>
          <w:szCs w:val="28"/>
        </w:rPr>
        <w:t>5  вопросов</w:t>
      </w:r>
      <w:proofErr w:type="gramEnd"/>
      <w:r w:rsidR="00D90F35">
        <w:rPr>
          <w:bCs/>
          <w:sz w:val="28"/>
          <w:szCs w:val="28"/>
        </w:rPr>
        <w:t>:</w:t>
      </w:r>
      <w:r w:rsidRPr="0054247A">
        <w:rPr>
          <w:bCs/>
          <w:sz w:val="28"/>
          <w:szCs w:val="28"/>
        </w:rPr>
        <w:t xml:space="preserve"> </w:t>
      </w:r>
    </w:p>
    <w:p w:rsidR="0054247A" w:rsidRPr="0054247A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4247A">
        <w:rPr>
          <w:bCs/>
          <w:sz w:val="28"/>
          <w:szCs w:val="28"/>
        </w:rPr>
        <w:t>об утверждении плана работы на 2023 г. (1 вопрос);</w:t>
      </w:r>
    </w:p>
    <w:p w:rsidR="0054247A" w:rsidRPr="0054247A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4247A">
        <w:rPr>
          <w:bCs/>
          <w:sz w:val="28"/>
          <w:szCs w:val="28"/>
        </w:rPr>
        <w:t>о рассмотрении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(3 вопроса);</w:t>
      </w:r>
    </w:p>
    <w:p w:rsidR="0054247A" w:rsidRPr="0047090D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4247A">
        <w:rPr>
          <w:bCs/>
          <w:sz w:val="28"/>
          <w:szCs w:val="28"/>
        </w:rPr>
        <w:t>о результатах проверки соблюдения муниципальным служащим требований к служебному поведению (1 вопрос).</w:t>
      </w:r>
      <w:r w:rsidRPr="0047090D">
        <w:rPr>
          <w:bCs/>
          <w:sz w:val="28"/>
          <w:szCs w:val="28"/>
        </w:rPr>
        <w:t xml:space="preserve"> </w:t>
      </w:r>
    </w:p>
    <w:p w:rsidR="00057A21" w:rsidRDefault="003F400F" w:rsidP="003F400F">
      <w:pPr>
        <w:spacing w:line="360" w:lineRule="auto"/>
        <w:ind w:firstLine="709"/>
        <w:jc w:val="both"/>
        <w:rPr>
          <w:sz w:val="28"/>
          <w:szCs w:val="28"/>
        </w:rPr>
      </w:pPr>
      <w:r w:rsidRPr="00757FC8">
        <w:rPr>
          <w:sz w:val="28"/>
          <w:szCs w:val="28"/>
        </w:rPr>
        <w:t>В течение 2023 года трое муниципальных служащих администрации муниципального района и отраслевых (функциональных) органов администрации</w:t>
      </w:r>
      <w:r w:rsidR="00D90F35">
        <w:rPr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D90F35">
        <w:rPr>
          <w:sz w:val="28"/>
          <w:szCs w:val="28"/>
        </w:rPr>
        <w:t xml:space="preserve">области </w:t>
      </w:r>
      <w:r w:rsidRPr="00757FC8">
        <w:rPr>
          <w:sz w:val="28"/>
          <w:szCs w:val="28"/>
        </w:rPr>
        <w:t xml:space="preserve"> обратились</w:t>
      </w:r>
      <w:proofErr w:type="gramEnd"/>
      <w:r w:rsidRPr="00757FC8">
        <w:rPr>
          <w:sz w:val="28"/>
          <w:szCs w:val="28"/>
        </w:rPr>
        <w:t xml:space="preserve"> с уведомлением о возможности возникновения конфликта интересов при исполнении должностных обязанностей. Все уведомления зарегистрированы в </w:t>
      </w:r>
      <w:r w:rsidR="00D90F35" w:rsidRPr="00757FC8">
        <w:rPr>
          <w:sz w:val="28"/>
          <w:szCs w:val="28"/>
        </w:rPr>
        <w:t>специальном журнале</w:t>
      </w:r>
      <w:r w:rsidR="00D90F35">
        <w:rPr>
          <w:sz w:val="28"/>
          <w:szCs w:val="28"/>
        </w:rPr>
        <w:t>,</w:t>
      </w:r>
      <w:r w:rsidR="00D90F35" w:rsidRPr="00757FC8">
        <w:rPr>
          <w:sz w:val="28"/>
          <w:szCs w:val="28"/>
        </w:rPr>
        <w:t xml:space="preserve"> </w:t>
      </w:r>
      <w:r w:rsidRPr="00757FC8">
        <w:rPr>
          <w:sz w:val="28"/>
          <w:szCs w:val="28"/>
        </w:rPr>
        <w:t>находящемся в общем отделе правового управления</w:t>
      </w:r>
      <w:r w:rsidR="00057A21">
        <w:rPr>
          <w:sz w:val="28"/>
          <w:szCs w:val="28"/>
        </w:rPr>
        <w:t>.</w:t>
      </w:r>
      <w:r w:rsidRPr="00757FC8">
        <w:rPr>
          <w:sz w:val="28"/>
          <w:szCs w:val="28"/>
        </w:rPr>
        <w:t xml:space="preserve"> </w:t>
      </w:r>
      <w:r w:rsidR="00057A21">
        <w:rPr>
          <w:sz w:val="28"/>
          <w:szCs w:val="28"/>
        </w:rPr>
        <w:t>П</w:t>
      </w:r>
      <w:r w:rsidRPr="00757FC8">
        <w:rPr>
          <w:sz w:val="28"/>
          <w:szCs w:val="28"/>
        </w:rPr>
        <w:t>о результатам предварительного рассмотрения уведомлений</w:t>
      </w:r>
      <w:r w:rsidR="00057A21">
        <w:rPr>
          <w:sz w:val="28"/>
          <w:szCs w:val="28"/>
        </w:rPr>
        <w:t xml:space="preserve"> ответственными должностными лицами правового управления</w:t>
      </w:r>
      <w:r w:rsidRPr="00757FC8">
        <w:rPr>
          <w:sz w:val="28"/>
          <w:szCs w:val="28"/>
        </w:rPr>
        <w:t xml:space="preserve"> подготовлены мотивированные заключения, содержащие выводы об исполнении служащими обязанности по уведомлению представителя нанимателя (работодателя) о возникшем конфликте интересов или о возможности его возникновения, а также о возможности для возникновения у служащего личной заинтересованности при исполнении должностных обязанностей, которая </w:t>
      </w:r>
      <w:r w:rsidRPr="00757FC8">
        <w:rPr>
          <w:sz w:val="28"/>
          <w:szCs w:val="28"/>
        </w:rPr>
        <w:lastRenderedPageBreak/>
        <w:t>приводит или может привести к конфликту интересов, предложены конкретные меры для предотвращения или урегулирования конфликта интересов</w:t>
      </w:r>
      <w:r>
        <w:rPr>
          <w:sz w:val="28"/>
          <w:szCs w:val="28"/>
        </w:rPr>
        <w:t>.</w:t>
      </w:r>
    </w:p>
    <w:p w:rsidR="003F400F" w:rsidRDefault="00057A21" w:rsidP="003F4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F400F" w:rsidRPr="00757FC8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на заседаниях комиссии по соблюдению требований к служебному поведению и урегулированию конфликта интересов</w:t>
      </w:r>
      <w:r w:rsidRPr="00757FC8">
        <w:rPr>
          <w:sz w:val="28"/>
          <w:szCs w:val="28"/>
        </w:rPr>
        <w:t xml:space="preserve"> </w:t>
      </w:r>
      <w:r w:rsidR="00A71BDC">
        <w:rPr>
          <w:sz w:val="28"/>
          <w:szCs w:val="28"/>
        </w:rPr>
        <w:t>вопросов</w:t>
      </w:r>
      <w:r w:rsidR="003F400F" w:rsidRPr="00757FC8">
        <w:rPr>
          <w:sz w:val="28"/>
          <w:szCs w:val="28"/>
        </w:rPr>
        <w:t xml:space="preserve"> о возможности возникновения конфликта интересов две ситуации</w:t>
      </w:r>
      <w:r>
        <w:rPr>
          <w:sz w:val="28"/>
          <w:szCs w:val="28"/>
        </w:rPr>
        <w:t xml:space="preserve"> </w:t>
      </w:r>
      <w:r w:rsidR="003F400F" w:rsidRPr="00757FC8">
        <w:rPr>
          <w:sz w:val="28"/>
          <w:szCs w:val="28"/>
        </w:rPr>
        <w:t>признаны ситуациями, при которых возможно возникновение конфликта интересов.</w:t>
      </w:r>
      <w:r w:rsidR="003F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 учетом этого к</w:t>
      </w:r>
      <w:r w:rsidR="003F400F">
        <w:rPr>
          <w:sz w:val="28"/>
          <w:szCs w:val="28"/>
        </w:rPr>
        <w:t>омиссией даны конкретные рекомендации, направленные на недопущение какого – либо участия муниципальных служащих в рассмотрении вопросов и принятии решений, затрагивающих их интересы.</w:t>
      </w:r>
    </w:p>
    <w:p w:rsidR="003F400F" w:rsidRDefault="003F400F" w:rsidP="003F400F">
      <w:pPr>
        <w:spacing w:line="360" w:lineRule="auto"/>
        <w:ind w:firstLine="709"/>
        <w:jc w:val="both"/>
        <w:rPr>
          <w:sz w:val="28"/>
          <w:szCs w:val="28"/>
        </w:rPr>
      </w:pPr>
      <w:r w:rsidRPr="00757FC8">
        <w:rPr>
          <w:sz w:val="28"/>
          <w:szCs w:val="28"/>
        </w:rPr>
        <w:t xml:space="preserve">В одной </w:t>
      </w:r>
      <w:r>
        <w:rPr>
          <w:sz w:val="28"/>
          <w:szCs w:val="28"/>
        </w:rPr>
        <w:t xml:space="preserve">из трех содержащихся в уведомлениях </w:t>
      </w:r>
      <w:r w:rsidRPr="00757FC8">
        <w:rPr>
          <w:sz w:val="28"/>
          <w:szCs w:val="28"/>
        </w:rPr>
        <w:t>ситуаци</w:t>
      </w:r>
      <w:r w:rsidR="002F0877">
        <w:rPr>
          <w:sz w:val="28"/>
          <w:szCs w:val="28"/>
        </w:rPr>
        <w:t>й</w:t>
      </w:r>
      <w:r w:rsidRPr="00757FC8">
        <w:rPr>
          <w:sz w:val="28"/>
          <w:szCs w:val="28"/>
        </w:rPr>
        <w:t xml:space="preserve"> возможность для возникновения конфликта интересов </w:t>
      </w:r>
      <w:r>
        <w:rPr>
          <w:sz w:val="28"/>
          <w:szCs w:val="28"/>
        </w:rPr>
        <w:t xml:space="preserve">комиссией </w:t>
      </w:r>
      <w:r w:rsidRPr="00757FC8">
        <w:rPr>
          <w:sz w:val="28"/>
          <w:szCs w:val="28"/>
        </w:rPr>
        <w:t xml:space="preserve">не усмотрена.  </w:t>
      </w:r>
    </w:p>
    <w:p w:rsidR="00B87B2A" w:rsidRPr="005B6728" w:rsidRDefault="00A71BDC" w:rsidP="00B87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</w:t>
      </w:r>
      <w:r w:rsidR="002F0877">
        <w:rPr>
          <w:sz w:val="28"/>
          <w:szCs w:val="28"/>
        </w:rPr>
        <w:t>ассмотрены</w:t>
      </w:r>
      <w:r w:rsidR="002F0877" w:rsidRPr="007D3F36">
        <w:rPr>
          <w:sz w:val="28"/>
          <w:szCs w:val="28"/>
        </w:rPr>
        <w:t xml:space="preserve"> результат</w:t>
      </w:r>
      <w:r w:rsidR="002F0877">
        <w:rPr>
          <w:sz w:val="28"/>
          <w:szCs w:val="28"/>
        </w:rPr>
        <w:t>ы</w:t>
      </w:r>
      <w:r w:rsidR="002F0877" w:rsidRPr="007D3F36">
        <w:rPr>
          <w:sz w:val="28"/>
          <w:szCs w:val="28"/>
        </w:rPr>
        <w:t xml:space="preserve"> проверки соблюдения муниципальным служащим требований к урегулированию конфликта интересов</w:t>
      </w:r>
      <w:r w:rsidR="002F0877">
        <w:rPr>
          <w:sz w:val="28"/>
          <w:szCs w:val="28"/>
        </w:rPr>
        <w:t xml:space="preserve">, </w:t>
      </w:r>
      <w:r w:rsidR="00B87B2A">
        <w:rPr>
          <w:sz w:val="28"/>
          <w:szCs w:val="28"/>
        </w:rPr>
        <w:t xml:space="preserve">инициированной в связи с получением информации </w:t>
      </w:r>
      <w:r w:rsidR="00B87B2A">
        <w:rPr>
          <w:rFonts w:eastAsia="Calibri"/>
          <w:sz w:val="28"/>
          <w:szCs w:val="28"/>
          <w:lang w:eastAsia="en-US"/>
        </w:rPr>
        <w:t xml:space="preserve">о </w:t>
      </w:r>
      <w:r w:rsidR="00B87B2A" w:rsidRPr="005B6728">
        <w:rPr>
          <w:rFonts w:eastAsia="Calibri"/>
          <w:sz w:val="28"/>
          <w:szCs w:val="28"/>
          <w:lang w:eastAsia="en-US"/>
        </w:rPr>
        <w:t xml:space="preserve">возможной заинтересованности </w:t>
      </w:r>
      <w:r w:rsidR="00B87B2A">
        <w:rPr>
          <w:rFonts w:eastAsia="Calibri"/>
          <w:sz w:val="28"/>
          <w:szCs w:val="28"/>
          <w:lang w:eastAsia="en-US"/>
        </w:rPr>
        <w:t xml:space="preserve">у муниципального служащего, участвующего в судебном разбирательстве, </w:t>
      </w:r>
      <w:r w:rsidR="00B87B2A" w:rsidRPr="005B6728">
        <w:rPr>
          <w:rFonts w:eastAsia="Calibri"/>
          <w:sz w:val="28"/>
          <w:szCs w:val="28"/>
          <w:lang w:eastAsia="en-US"/>
        </w:rPr>
        <w:t>в исходе гражданского дела</w:t>
      </w:r>
      <w:r w:rsidR="00B87B2A">
        <w:rPr>
          <w:rFonts w:eastAsia="Calibri"/>
          <w:sz w:val="28"/>
          <w:szCs w:val="28"/>
          <w:lang w:eastAsia="en-US"/>
        </w:rPr>
        <w:t xml:space="preserve">. </w:t>
      </w:r>
      <w:r w:rsidR="00B87B2A" w:rsidRPr="005B6728">
        <w:rPr>
          <w:sz w:val="28"/>
          <w:szCs w:val="28"/>
        </w:rPr>
        <w:t>Заслушав результаты проверки, принимая во внимание, что фактов и информации, свидетельствующих о наличии у муниципального служащего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 в ходе проверки не обнаружено</w:t>
      </w:r>
      <w:r w:rsidR="00B87B2A" w:rsidRPr="005B67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87B2A" w:rsidRPr="005B672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="00B87B2A" w:rsidRPr="005B6728">
        <w:rPr>
          <w:sz w:val="28"/>
          <w:szCs w:val="28"/>
        </w:rPr>
        <w:t xml:space="preserve"> сдела</w:t>
      </w:r>
      <w:r>
        <w:rPr>
          <w:sz w:val="28"/>
          <w:szCs w:val="28"/>
        </w:rPr>
        <w:t>н</w:t>
      </w:r>
      <w:r w:rsidR="00B87B2A" w:rsidRPr="005B6728">
        <w:rPr>
          <w:sz w:val="28"/>
          <w:szCs w:val="28"/>
        </w:rPr>
        <w:t xml:space="preserve"> вывод, что несоблюдение муниципальным служащим требований по уре</w:t>
      </w:r>
      <w:bookmarkStart w:id="0" w:name="_GoBack"/>
      <w:bookmarkEnd w:id="0"/>
      <w:r w:rsidR="00B87B2A" w:rsidRPr="005B6728">
        <w:rPr>
          <w:sz w:val="28"/>
          <w:szCs w:val="28"/>
        </w:rPr>
        <w:t>гулированию конфликта интересов не усматривается.</w:t>
      </w:r>
    </w:p>
    <w:p w:rsidR="0054247A" w:rsidRPr="00A254E6" w:rsidRDefault="0054247A" w:rsidP="0054247A">
      <w:pPr>
        <w:pStyle w:val="a5"/>
        <w:ind w:left="709"/>
        <w:jc w:val="center"/>
        <w:rPr>
          <w:sz w:val="28"/>
          <w:szCs w:val="20"/>
          <w:highlight w:val="yellow"/>
        </w:rPr>
      </w:pPr>
    </w:p>
    <w:p w:rsidR="0054247A" w:rsidRPr="0047090D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54247A" w:rsidRPr="0047090D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54247A" w:rsidRPr="0047090D" w:rsidRDefault="0054247A" w:rsidP="0054247A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54247A" w:rsidRPr="0047090D" w:rsidRDefault="0054247A" w:rsidP="0054247A">
      <w:pPr>
        <w:rPr>
          <w:sz w:val="28"/>
          <w:szCs w:val="28"/>
        </w:rPr>
      </w:pPr>
    </w:p>
    <w:p w:rsidR="0054247A" w:rsidRPr="0047090D" w:rsidRDefault="0054247A" w:rsidP="0054247A">
      <w:pPr>
        <w:rPr>
          <w:sz w:val="28"/>
          <w:szCs w:val="28"/>
        </w:rPr>
      </w:pPr>
    </w:p>
    <w:p w:rsidR="00645F2D" w:rsidRDefault="00645F2D"/>
    <w:sectPr w:rsidR="00645F2D" w:rsidSect="008A19B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014950"/>
      <w:docPartObj>
        <w:docPartGallery w:val="Page Numbers (Top of Page)"/>
        <w:docPartUnique/>
      </w:docPartObj>
    </w:sdtPr>
    <w:sdtEndPr/>
    <w:sdtContent>
      <w:p w:rsidR="008A19BE" w:rsidRDefault="00CB7C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9BE" w:rsidRDefault="00CB7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A"/>
    <w:rsid w:val="00057A21"/>
    <w:rsid w:val="002F0877"/>
    <w:rsid w:val="003F400F"/>
    <w:rsid w:val="0054247A"/>
    <w:rsid w:val="00645F2D"/>
    <w:rsid w:val="00A468CB"/>
    <w:rsid w:val="00A71BDC"/>
    <w:rsid w:val="00B325EB"/>
    <w:rsid w:val="00B87B2A"/>
    <w:rsid w:val="00CB7C2E"/>
    <w:rsid w:val="00D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F28"/>
  <w15:chartTrackingRefBased/>
  <w15:docId w15:val="{2A4BC54B-C0BF-49F6-9CB7-2ED782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1EFE-4C36-42C4-83EC-E1BED64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2024-01-30T11:48:00Z</cp:lastPrinted>
  <dcterms:created xsi:type="dcterms:W3CDTF">2024-01-30T12:06:00Z</dcterms:created>
  <dcterms:modified xsi:type="dcterms:W3CDTF">2024-01-30T12:06:00Z</dcterms:modified>
</cp:coreProperties>
</file>