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3" w:rsidRPr="008D0B79" w:rsidRDefault="00EC4C43" w:rsidP="00EC4C43">
      <w:pPr>
        <w:jc w:val="center"/>
        <w:rPr>
          <w:b/>
          <w:iCs/>
          <w:sz w:val="36"/>
          <w:szCs w:val="20"/>
        </w:rPr>
      </w:pPr>
      <w:r w:rsidRPr="008D0B79">
        <w:rPr>
          <w:b/>
          <w:i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4D0B997C" wp14:editId="510C0695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79">
        <w:rPr>
          <w:b/>
          <w:iCs/>
          <w:noProof/>
          <w:sz w:val="36"/>
          <w:szCs w:val="20"/>
        </w:rPr>
        <w:t>АДМИНИСТРАЦИЯ</w:t>
      </w:r>
    </w:p>
    <w:p w:rsidR="00EC4C43" w:rsidRPr="008D0B79" w:rsidRDefault="00EC4C43" w:rsidP="00EC4C43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 xml:space="preserve">МУНИЦИПАЛЬНОГО РАЙОНА </w:t>
      </w:r>
      <w:proofErr w:type="gramStart"/>
      <w:r w:rsidRPr="008D0B79">
        <w:rPr>
          <w:b/>
          <w:sz w:val="36"/>
          <w:szCs w:val="20"/>
        </w:rPr>
        <w:t>КРАСНОЯРСКИЙ</w:t>
      </w:r>
      <w:proofErr w:type="gramEnd"/>
    </w:p>
    <w:p w:rsidR="00EC4C43" w:rsidRPr="008D0B79" w:rsidRDefault="00EC4C43" w:rsidP="00EC4C43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САМАРСКОЙ ОБЛАСТИ</w:t>
      </w:r>
    </w:p>
    <w:p w:rsidR="00EC4C43" w:rsidRPr="008D0B79" w:rsidRDefault="00EC4C43" w:rsidP="00EC4C43">
      <w:pPr>
        <w:jc w:val="center"/>
        <w:rPr>
          <w:b/>
          <w:sz w:val="22"/>
          <w:szCs w:val="22"/>
        </w:rPr>
      </w:pPr>
    </w:p>
    <w:p w:rsidR="00EC4C43" w:rsidRPr="008D0B79" w:rsidRDefault="00EC4C43" w:rsidP="00EC4C43">
      <w:pPr>
        <w:spacing w:line="360" w:lineRule="auto"/>
        <w:jc w:val="center"/>
        <w:rPr>
          <w:sz w:val="44"/>
          <w:szCs w:val="44"/>
        </w:rPr>
      </w:pPr>
      <w:r w:rsidRPr="008D0B79">
        <w:rPr>
          <w:sz w:val="44"/>
          <w:szCs w:val="44"/>
        </w:rPr>
        <w:t>ПОСТАНОВЛЕНИЕ</w:t>
      </w:r>
    </w:p>
    <w:p w:rsidR="00EC4C43" w:rsidRPr="008D0B79" w:rsidRDefault="00EC4C43" w:rsidP="00EC4C43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D1D93">
        <w:rPr>
          <w:sz w:val="28"/>
          <w:szCs w:val="28"/>
        </w:rPr>
        <w:t xml:space="preserve">25.11.2021 </w:t>
      </w:r>
      <w:r w:rsidRPr="008D0B79">
        <w:rPr>
          <w:sz w:val="28"/>
          <w:szCs w:val="28"/>
        </w:rPr>
        <w:t xml:space="preserve">№ </w:t>
      </w:r>
      <w:r w:rsidR="006D1D93">
        <w:rPr>
          <w:sz w:val="28"/>
          <w:szCs w:val="28"/>
        </w:rPr>
        <w:t>342</w:t>
      </w:r>
    </w:p>
    <w:p w:rsidR="00EC4C43" w:rsidRDefault="00EC4C43" w:rsidP="00EC4C43">
      <w:pPr>
        <w:rPr>
          <w:b/>
          <w:sz w:val="28"/>
          <w:szCs w:val="28"/>
        </w:rPr>
      </w:pPr>
    </w:p>
    <w:p w:rsidR="00EC4C43" w:rsidRDefault="00EC4C43" w:rsidP="00EC4C43">
      <w:pPr>
        <w:jc w:val="center"/>
        <w:rPr>
          <w:b/>
          <w:sz w:val="28"/>
          <w:szCs w:val="20"/>
        </w:rPr>
      </w:pPr>
    </w:p>
    <w:p w:rsidR="00331FC4" w:rsidRDefault="00331FC4" w:rsidP="00EC4C43">
      <w:pPr>
        <w:jc w:val="center"/>
        <w:rPr>
          <w:b/>
          <w:sz w:val="28"/>
          <w:szCs w:val="20"/>
        </w:rPr>
      </w:pPr>
    </w:p>
    <w:p w:rsidR="00EC4C43" w:rsidRPr="008D0B79" w:rsidRDefault="00EC4C43" w:rsidP="00EC4C43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О внесении изменений в состав комиссии</w:t>
      </w:r>
      <w:r>
        <w:rPr>
          <w:b/>
          <w:sz w:val="28"/>
          <w:szCs w:val="20"/>
        </w:rPr>
        <w:t xml:space="preserve"> администрации муниципального района Красноярский Самарской области</w:t>
      </w:r>
      <w:r w:rsidRPr="008D0B79">
        <w:rPr>
          <w:b/>
          <w:sz w:val="28"/>
          <w:szCs w:val="20"/>
        </w:rPr>
        <w:t xml:space="preserve"> по соблюдению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требований к служебному поведению </w:t>
      </w:r>
    </w:p>
    <w:p w:rsidR="00EC4C43" w:rsidRPr="008D0B79" w:rsidRDefault="00EC4C43" w:rsidP="00EC4C43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и урегулированию конфликта интересов</w:t>
      </w:r>
      <w:r>
        <w:rPr>
          <w:b/>
          <w:sz w:val="28"/>
          <w:szCs w:val="20"/>
        </w:rPr>
        <w:t xml:space="preserve"> </w:t>
      </w:r>
    </w:p>
    <w:p w:rsidR="00EC4C43" w:rsidRPr="008D0B79" w:rsidRDefault="00EC4C43" w:rsidP="00EC4C43">
      <w:pPr>
        <w:spacing w:line="360" w:lineRule="auto"/>
        <w:ind w:firstLine="993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 </w:t>
      </w:r>
    </w:p>
    <w:p w:rsidR="00EC4C43" w:rsidRPr="008D0B79" w:rsidRDefault="00EC4C43" w:rsidP="00EC4C43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 связи с кадровыми изменениями,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в соответствии с пунктом 3              части 4 статьи 36 Федерального закона от 06.10.2003 № 131 – ФЗ                    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8D0B79">
        <w:rPr>
          <w:sz w:val="28"/>
          <w:szCs w:val="20"/>
        </w:rPr>
        <w:t xml:space="preserve">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8D0B79">
        <w:rPr>
          <w:sz w:val="28"/>
          <w:szCs w:val="20"/>
        </w:rPr>
        <w:t>ПОСТАНОВЛЯЕТ:</w:t>
      </w:r>
      <w:proofErr w:type="gramEnd"/>
    </w:p>
    <w:p w:rsidR="00EC4C43" w:rsidRDefault="00EC4C43" w:rsidP="00EC4C43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1.</w:t>
      </w:r>
      <w:r w:rsidRPr="008D0B79">
        <w:rPr>
          <w:b/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Внести в состав комиссии </w:t>
      </w:r>
      <w:r w:rsidR="00331FC4" w:rsidRPr="008D0B79">
        <w:rPr>
          <w:sz w:val="28"/>
          <w:szCs w:val="20"/>
        </w:rPr>
        <w:t xml:space="preserve">администрации муниципального района Красноярский Самарской области </w:t>
      </w:r>
      <w:r w:rsidRPr="008D0B79">
        <w:rPr>
          <w:sz w:val="28"/>
          <w:szCs w:val="20"/>
        </w:rPr>
        <w:t>по соблюдению требований к служебному поведению и урегулированию конфликта интересов, образованной на основании постановления</w:t>
      </w:r>
      <w:r w:rsidR="00331FC4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администрации муниципального района Красноярский </w:t>
      </w:r>
      <w:r>
        <w:rPr>
          <w:sz w:val="28"/>
          <w:szCs w:val="20"/>
        </w:rPr>
        <w:t xml:space="preserve">  Самарской области </w:t>
      </w:r>
      <w:r w:rsidRPr="008D0B79">
        <w:rPr>
          <w:sz w:val="28"/>
          <w:szCs w:val="20"/>
        </w:rPr>
        <w:t>от 22.06.2010 № 435 (</w:t>
      </w:r>
      <w:r>
        <w:rPr>
          <w:sz w:val="28"/>
          <w:szCs w:val="20"/>
        </w:rPr>
        <w:t>с изменениями от 24.05.2021 № 143)</w:t>
      </w:r>
      <w:r w:rsidR="00331FC4">
        <w:rPr>
          <w:sz w:val="28"/>
          <w:szCs w:val="20"/>
        </w:rPr>
        <w:t xml:space="preserve"> (далее – комиссия) </w:t>
      </w:r>
      <w:r>
        <w:rPr>
          <w:sz w:val="28"/>
          <w:szCs w:val="20"/>
        </w:rPr>
        <w:t>следующие изменения:</w:t>
      </w:r>
    </w:p>
    <w:p w:rsidR="00EC4C43" w:rsidRDefault="00EC4C43" w:rsidP="00EC4C43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вывести из </w:t>
      </w:r>
      <w:r w:rsidR="00331FC4">
        <w:rPr>
          <w:sz w:val="28"/>
          <w:szCs w:val="20"/>
        </w:rPr>
        <w:t xml:space="preserve">состава комиссии </w:t>
      </w:r>
      <w:proofErr w:type="spellStart"/>
      <w:r w:rsidR="00331FC4">
        <w:rPr>
          <w:sz w:val="28"/>
          <w:szCs w:val="20"/>
        </w:rPr>
        <w:t>Минченя</w:t>
      </w:r>
      <w:proofErr w:type="spellEnd"/>
      <w:r w:rsidR="00331FC4">
        <w:rPr>
          <w:sz w:val="28"/>
          <w:szCs w:val="20"/>
        </w:rPr>
        <w:t xml:space="preserve"> М.С.;</w:t>
      </w:r>
    </w:p>
    <w:p w:rsidR="00331FC4" w:rsidRPr="008D0B79" w:rsidRDefault="00331FC4" w:rsidP="00EC4C43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ввести в состав </w:t>
      </w:r>
      <w:proofErr w:type="gramStart"/>
      <w:r>
        <w:rPr>
          <w:sz w:val="28"/>
          <w:szCs w:val="20"/>
        </w:rPr>
        <w:t>комиссии начальника юридического отдела правового управления администрации муниципального района</w:t>
      </w:r>
      <w:proofErr w:type="gramEnd"/>
      <w:r>
        <w:rPr>
          <w:sz w:val="28"/>
          <w:szCs w:val="20"/>
        </w:rPr>
        <w:t xml:space="preserve"> Красноярский Самарской области Черкашину Юлию Валерьевну.</w:t>
      </w:r>
    </w:p>
    <w:p w:rsidR="00EC4C43" w:rsidRPr="008D0B79" w:rsidRDefault="00331FC4" w:rsidP="00EC4C43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C4C43" w:rsidRPr="008D0B79">
        <w:rPr>
          <w:sz w:val="28"/>
          <w:szCs w:val="20"/>
        </w:rPr>
        <w:t>.</w:t>
      </w:r>
      <w:r w:rsidR="00EC4C43">
        <w:rPr>
          <w:sz w:val="28"/>
          <w:szCs w:val="20"/>
        </w:rPr>
        <w:t xml:space="preserve"> </w:t>
      </w:r>
      <w:proofErr w:type="gramStart"/>
      <w:r w:rsidR="00EC4C43" w:rsidRPr="008D0B79">
        <w:rPr>
          <w:sz w:val="28"/>
          <w:szCs w:val="20"/>
        </w:rPr>
        <w:t>Разместить</w:t>
      </w:r>
      <w:proofErr w:type="gramEnd"/>
      <w:r w:rsidR="00EC4C43" w:rsidRPr="008D0B79">
        <w:rPr>
          <w:sz w:val="28"/>
          <w:szCs w:val="20"/>
        </w:rPr>
        <w:t xml:space="preserve"> настоящее постановление на официальном сайте администрации муниципального района Красноярский Самарской области</w:t>
      </w:r>
      <w:r w:rsidR="00EC4C43">
        <w:rPr>
          <w:sz w:val="28"/>
          <w:szCs w:val="20"/>
        </w:rPr>
        <w:t xml:space="preserve"> в сети Интернет</w:t>
      </w:r>
      <w:r w:rsidR="00EC4C43" w:rsidRPr="008D0B79">
        <w:rPr>
          <w:sz w:val="28"/>
          <w:szCs w:val="20"/>
        </w:rPr>
        <w:t>.</w:t>
      </w:r>
    </w:p>
    <w:p w:rsidR="00EC4C43" w:rsidRPr="008D0B79" w:rsidRDefault="00331FC4" w:rsidP="00EC4C43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C4C43" w:rsidRPr="008D0B79">
        <w:rPr>
          <w:sz w:val="28"/>
          <w:szCs w:val="20"/>
        </w:rPr>
        <w:t>.</w:t>
      </w:r>
      <w:r w:rsidR="00EC4C43">
        <w:rPr>
          <w:sz w:val="28"/>
          <w:szCs w:val="20"/>
        </w:rPr>
        <w:t xml:space="preserve"> </w:t>
      </w:r>
      <w:r w:rsidR="00EC4C43" w:rsidRPr="008D0B79">
        <w:rPr>
          <w:sz w:val="28"/>
          <w:szCs w:val="20"/>
        </w:rPr>
        <w:t>Настоящее постановление довести до сведения заинтересованных лиц.</w:t>
      </w:r>
    </w:p>
    <w:p w:rsidR="00EC4C43" w:rsidRDefault="00EC4C43" w:rsidP="00EC4C43">
      <w:pPr>
        <w:spacing w:line="360" w:lineRule="auto"/>
        <w:jc w:val="both"/>
        <w:rPr>
          <w:b/>
        </w:rPr>
      </w:pPr>
    </w:p>
    <w:p w:rsidR="00EC4C43" w:rsidRPr="008D0B79" w:rsidRDefault="00EC4C43" w:rsidP="00EC4C43">
      <w:pPr>
        <w:spacing w:line="360" w:lineRule="auto"/>
        <w:jc w:val="both"/>
        <w:rPr>
          <w:b/>
        </w:rPr>
      </w:pPr>
    </w:p>
    <w:p w:rsidR="00EC4C43" w:rsidRPr="008D0B79" w:rsidRDefault="00EC4C43" w:rsidP="00EC4C43">
      <w:pPr>
        <w:spacing w:line="360" w:lineRule="auto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8D0B79">
        <w:rPr>
          <w:b/>
          <w:sz w:val="28"/>
          <w:szCs w:val="20"/>
        </w:rPr>
        <w:t>М.В.Белоусов</w:t>
      </w:r>
      <w:proofErr w:type="spellEnd"/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331FC4" w:rsidRDefault="00331FC4" w:rsidP="00EC4C43">
      <w:pPr>
        <w:jc w:val="both"/>
      </w:pPr>
    </w:p>
    <w:p w:rsidR="00331FC4" w:rsidRDefault="00331FC4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EC4C43">
      <w:pPr>
        <w:jc w:val="both"/>
      </w:pPr>
    </w:p>
    <w:p w:rsidR="00EC4C43" w:rsidRDefault="00EC4C43" w:rsidP="006D1D93">
      <w:pPr>
        <w:jc w:val="both"/>
        <w:rPr>
          <w:sz w:val="28"/>
          <w:szCs w:val="28"/>
        </w:rPr>
      </w:pPr>
      <w:r>
        <w:t>М</w:t>
      </w:r>
      <w:r w:rsidRPr="008D0B79">
        <w:t>орозова 21954</w:t>
      </w:r>
      <w:bookmarkStart w:id="0" w:name="_GoBack"/>
      <w:bookmarkEnd w:id="0"/>
      <w:r w:rsidRPr="008D0B7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8D0B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sectPr w:rsidR="00EC4C43" w:rsidSect="00BB7678">
      <w:head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D93">
      <w:r>
        <w:separator/>
      </w:r>
    </w:p>
  </w:endnote>
  <w:endnote w:type="continuationSeparator" w:id="0">
    <w:p w:rsidR="00000000" w:rsidRDefault="006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1D93">
      <w:r>
        <w:separator/>
      </w:r>
    </w:p>
  </w:footnote>
  <w:footnote w:type="continuationSeparator" w:id="0">
    <w:p w:rsidR="00000000" w:rsidRDefault="006D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6572"/>
      <w:docPartObj>
        <w:docPartGallery w:val="Page Numbers (Top of Page)"/>
        <w:docPartUnique/>
      </w:docPartObj>
    </w:sdtPr>
    <w:sdtEndPr/>
    <w:sdtContent>
      <w:p w:rsidR="00BB7678" w:rsidRDefault="009265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93">
          <w:rPr>
            <w:noProof/>
          </w:rPr>
          <w:t>2</w:t>
        </w:r>
        <w:r>
          <w:fldChar w:fldCharType="end"/>
        </w:r>
      </w:p>
    </w:sdtContent>
  </w:sdt>
  <w:p w:rsidR="00031771" w:rsidRDefault="006D1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4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1FC4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1D93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2658C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C4C43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C4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C43"/>
    <w:rPr>
      <w:sz w:val="24"/>
      <w:szCs w:val="24"/>
    </w:rPr>
  </w:style>
  <w:style w:type="paragraph" w:styleId="a6">
    <w:name w:val="Balloon Text"/>
    <w:basedOn w:val="a"/>
    <w:link w:val="a7"/>
    <w:rsid w:val="00926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C4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C43"/>
    <w:rPr>
      <w:sz w:val="24"/>
      <w:szCs w:val="24"/>
    </w:rPr>
  </w:style>
  <w:style w:type="paragraph" w:styleId="a6">
    <w:name w:val="Balloon Text"/>
    <w:basedOn w:val="a"/>
    <w:link w:val="a7"/>
    <w:rsid w:val="00926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2021-11-24T11:28:00Z</cp:lastPrinted>
  <dcterms:created xsi:type="dcterms:W3CDTF">2021-11-29T05:06:00Z</dcterms:created>
  <dcterms:modified xsi:type="dcterms:W3CDTF">2021-11-29T05:06:00Z</dcterms:modified>
</cp:coreProperties>
</file>