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A" w:rsidRPr="008B6710" w:rsidRDefault="003D2581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8B6710">
        <w:rPr>
          <w:b/>
          <w:sz w:val="36"/>
          <w:szCs w:val="36"/>
        </w:rPr>
        <w:t>АДМИНИСТРАЦИЯ</w:t>
      </w:r>
    </w:p>
    <w:p w:rsidR="0014692A" w:rsidRPr="008B6710" w:rsidRDefault="00371207" w:rsidP="0014692A">
      <w:pPr>
        <w:jc w:val="center"/>
        <w:rPr>
          <w:b/>
          <w:sz w:val="36"/>
          <w:szCs w:val="36"/>
        </w:rPr>
      </w:pPr>
      <w:r w:rsidRPr="008B6710">
        <w:rPr>
          <w:b/>
          <w:sz w:val="36"/>
          <w:szCs w:val="36"/>
        </w:rPr>
        <w:t xml:space="preserve">МУНИЦИПАЛЬНОГО РАЙОНА </w:t>
      </w:r>
      <w:r w:rsidR="0014692A" w:rsidRPr="008B6710">
        <w:rPr>
          <w:b/>
          <w:sz w:val="36"/>
          <w:szCs w:val="36"/>
        </w:rPr>
        <w:t>КРАСНОЯРСКИЙ САМАРСКОЙ ОБЛАСТИ</w:t>
      </w:r>
    </w:p>
    <w:p w:rsidR="00C251C1" w:rsidRPr="008B6710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8B6710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8B6710">
        <w:rPr>
          <w:sz w:val="44"/>
          <w:szCs w:val="44"/>
        </w:rPr>
        <w:t>ПОСТАНОВЛЕНИЕ</w:t>
      </w:r>
    </w:p>
    <w:p w:rsidR="00857133" w:rsidRPr="008B6710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8B6710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8B6710">
        <w:rPr>
          <w:szCs w:val="28"/>
        </w:rPr>
        <w:t>от __________________№___________</w:t>
      </w: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О </w:t>
      </w:r>
      <w:r w:rsidR="00B34B82" w:rsidRPr="008B6710">
        <w:rPr>
          <w:b/>
          <w:szCs w:val="28"/>
        </w:rPr>
        <w:t>внесении изменений в муниципальную</w:t>
      </w:r>
      <w:r w:rsidRPr="008B6710">
        <w:rPr>
          <w:b/>
          <w:szCs w:val="28"/>
        </w:rPr>
        <w:t xml:space="preserve"> программ</w:t>
      </w:r>
      <w:r w:rsidR="00B34B82" w:rsidRPr="008B6710">
        <w:rPr>
          <w:b/>
          <w:szCs w:val="28"/>
        </w:rPr>
        <w:t>у</w:t>
      </w:r>
      <w:r w:rsidRPr="008B6710">
        <w:rPr>
          <w:b/>
          <w:szCs w:val="28"/>
        </w:rPr>
        <w:t xml:space="preserve"> </w:t>
      </w: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муниципального района Красноярский Самарской области </w:t>
      </w:r>
      <w:r w:rsidR="00541C1D">
        <w:rPr>
          <w:b/>
          <w:szCs w:val="28"/>
        </w:rPr>
        <w:br/>
      </w:r>
      <w:r w:rsidRPr="008B6710">
        <w:rPr>
          <w:b/>
          <w:szCs w:val="28"/>
        </w:rPr>
        <w:t xml:space="preserve">«Строительство, реконструкция и капитальный ремонт </w:t>
      </w:r>
      <w:r w:rsidR="00541C1D">
        <w:rPr>
          <w:b/>
          <w:szCs w:val="28"/>
        </w:rPr>
        <w:br/>
      </w:r>
      <w:r w:rsidRPr="008B6710">
        <w:rPr>
          <w:b/>
          <w:szCs w:val="28"/>
        </w:rPr>
        <w:t xml:space="preserve">общеобразовательных учреждений муниципального района </w:t>
      </w:r>
      <w:r w:rsidR="00541C1D">
        <w:rPr>
          <w:b/>
          <w:szCs w:val="28"/>
        </w:rPr>
        <w:br/>
      </w:r>
      <w:r w:rsidRPr="008B6710">
        <w:rPr>
          <w:b/>
          <w:szCs w:val="28"/>
        </w:rPr>
        <w:t>Красноярский Самарской области»</w:t>
      </w:r>
    </w:p>
    <w:p w:rsidR="002E6DC4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 до 2025 года</w:t>
      </w:r>
    </w:p>
    <w:p w:rsidR="00955A38" w:rsidRPr="008B6710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2"/>
        </w:rPr>
      </w:pPr>
      <w:r w:rsidRPr="008B6710">
        <w:rPr>
          <w:szCs w:val="22"/>
        </w:rPr>
        <w:t xml:space="preserve">На основании пункта 3 части 4 статьи 36 Федерального закона                    от 06.10.2003 №131-ФЗ «Об общих принципах организации местного </w:t>
      </w:r>
      <w:r w:rsidR="00541C1D">
        <w:rPr>
          <w:szCs w:val="22"/>
        </w:rPr>
        <w:br/>
      </w:r>
      <w:r w:rsidRPr="008B6710">
        <w:rPr>
          <w:szCs w:val="22"/>
        </w:rPr>
        <w:t xml:space="preserve">самоуправления в Российской Федерации», пункта 5 статьи 44 Устава </w:t>
      </w:r>
      <w:r w:rsidR="00541C1D">
        <w:rPr>
          <w:szCs w:val="22"/>
        </w:rPr>
        <w:br/>
      </w:r>
      <w:r w:rsidRPr="008B6710">
        <w:rPr>
          <w:szCs w:val="22"/>
        </w:rPr>
        <w:t xml:space="preserve">муниципального района Красноярский Самарской области, принятого </w:t>
      </w:r>
      <w:r w:rsidR="00541C1D">
        <w:rPr>
          <w:szCs w:val="22"/>
        </w:rPr>
        <w:br/>
      </w:r>
      <w:r w:rsidRPr="008B6710">
        <w:rPr>
          <w:szCs w:val="22"/>
        </w:rPr>
        <w:t xml:space="preserve">решением Собрания представителей муниципального района </w:t>
      </w:r>
      <w:r w:rsidR="00541C1D">
        <w:rPr>
          <w:szCs w:val="22"/>
        </w:rPr>
        <w:br/>
      </w:r>
      <w:r w:rsidRPr="008B6710">
        <w:rPr>
          <w:szCs w:val="22"/>
        </w:rPr>
        <w:t xml:space="preserve">Красноярский Самарской области от 14.05.2015 № 20-СП, Администрация муниципального района Красноярский Самарской области </w:t>
      </w:r>
      <w:r w:rsidR="00541C1D">
        <w:rPr>
          <w:szCs w:val="22"/>
        </w:rPr>
        <w:br/>
      </w:r>
      <w:r w:rsidRPr="008B6710">
        <w:rPr>
          <w:szCs w:val="22"/>
        </w:rPr>
        <w:t>ПОСТАНОВЛЯЕТ:</w:t>
      </w:r>
    </w:p>
    <w:p w:rsidR="008D33B9" w:rsidRPr="008B6710" w:rsidRDefault="008D33B9" w:rsidP="008D33B9">
      <w:pPr>
        <w:spacing w:line="360" w:lineRule="auto"/>
        <w:ind w:firstLine="709"/>
        <w:jc w:val="both"/>
      </w:pPr>
      <w:r w:rsidRPr="008B6710">
        <w:rPr>
          <w:szCs w:val="22"/>
        </w:rPr>
        <w:t xml:space="preserve">1. Внести в </w:t>
      </w:r>
      <w:r w:rsidRPr="008B6710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8B6710">
        <w:rPr>
          <w:bCs/>
          <w:szCs w:val="28"/>
          <w:lang w:eastAsia="ar-SA"/>
        </w:rPr>
        <w:lastRenderedPageBreak/>
        <w:t xml:space="preserve">постановлением администрации муниципального района Красноярский Самарской области от 07.06.2018 № 166 </w:t>
      </w:r>
      <w:r w:rsidRPr="008B6710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8B6710">
        <w:rPr>
          <w:szCs w:val="28"/>
        </w:rPr>
        <w:br/>
        <w:t>от 31.07.2020 № 216; от 24.11.2020 № 377; от 21.06.2021 № 163; от 26.08.2021 № 251</w:t>
      </w:r>
      <w:r w:rsidR="00E22FB0">
        <w:rPr>
          <w:szCs w:val="28"/>
        </w:rPr>
        <w:t>; от 27.12.2021 № 387</w:t>
      </w:r>
      <w:r w:rsidR="00CB2C08">
        <w:rPr>
          <w:szCs w:val="28"/>
        </w:rPr>
        <w:t>; от 14.04.2022 № 83</w:t>
      </w:r>
      <w:r w:rsidRPr="008B6710">
        <w:rPr>
          <w:szCs w:val="28"/>
        </w:rPr>
        <w:t>)</w:t>
      </w:r>
      <w:r w:rsidRPr="008B6710">
        <w:t xml:space="preserve"> </w:t>
      </w:r>
      <w:r w:rsidRPr="008B6710">
        <w:rPr>
          <w:bCs/>
          <w:szCs w:val="28"/>
          <w:lang w:eastAsia="ar-SA"/>
        </w:rPr>
        <w:t xml:space="preserve">(далее - </w:t>
      </w:r>
      <w:r w:rsidR="00541C1D">
        <w:rPr>
          <w:bCs/>
          <w:szCs w:val="28"/>
          <w:lang w:eastAsia="ar-SA"/>
        </w:rPr>
        <w:br/>
      </w:r>
      <w:r w:rsidRPr="008B6710">
        <w:rPr>
          <w:bCs/>
          <w:szCs w:val="28"/>
          <w:lang w:eastAsia="ar-SA"/>
        </w:rPr>
        <w:t>программа), следующие изменения:</w:t>
      </w:r>
    </w:p>
    <w:p w:rsidR="008D33B9" w:rsidRPr="008B6710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8B6710">
        <w:t xml:space="preserve">1.1 Абзац 2 раздела «Объемы бюджетных ассигнований </w:t>
      </w:r>
      <w:r w:rsidR="00541C1D">
        <w:br/>
      </w:r>
      <w:r w:rsidRPr="008B6710">
        <w:t>Муниципальной программы» паспорта программы изложить в следующей редакции: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107F95">
        <w:rPr>
          <w:rFonts w:ascii="Times New Roman" w:hAnsi="Times New Roman"/>
          <w:sz w:val="28"/>
          <w:szCs w:val="28"/>
        </w:rPr>
        <w:t>8</w:t>
      </w:r>
      <w:r w:rsidR="00CB2C08">
        <w:rPr>
          <w:rFonts w:ascii="Times New Roman" w:hAnsi="Times New Roman"/>
          <w:sz w:val="28"/>
          <w:szCs w:val="28"/>
        </w:rPr>
        <w:t>77 004</w:t>
      </w:r>
      <w:r w:rsidR="00640FE0">
        <w:rPr>
          <w:rFonts w:ascii="Times New Roman" w:hAnsi="Times New Roman"/>
          <w:sz w:val="28"/>
          <w:szCs w:val="28"/>
        </w:rPr>
        <w:t>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>
        <w:rPr>
          <w:rFonts w:ascii="Times New Roman" w:hAnsi="Times New Roman"/>
          <w:sz w:val="28"/>
          <w:szCs w:val="28"/>
        </w:rPr>
        <w:t xml:space="preserve"> федерального бюджетов – </w:t>
      </w:r>
      <w:r w:rsidR="00CB2C08">
        <w:rPr>
          <w:rFonts w:ascii="Times New Roman" w:hAnsi="Times New Roman"/>
          <w:sz w:val="28"/>
          <w:szCs w:val="28"/>
        </w:rPr>
        <w:t>695 841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8B6710" w:rsidRDefault="00640FE0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="00BA146C">
        <w:rPr>
          <w:rFonts w:ascii="Times New Roman" w:hAnsi="Times New Roman"/>
          <w:sz w:val="28"/>
          <w:szCs w:val="28"/>
        </w:rPr>
        <w:t xml:space="preserve">346 </w:t>
      </w:r>
      <w:r w:rsidR="00371A9D">
        <w:rPr>
          <w:rFonts w:ascii="Times New Roman" w:hAnsi="Times New Roman"/>
          <w:sz w:val="28"/>
          <w:szCs w:val="28"/>
        </w:rPr>
        <w:t>997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BA146C">
        <w:rPr>
          <w:rFonts w:ascii="Times New Roman" w:hAnsi="Times New Roman"/>
          <w:sz w:val="28"/>
          <w:szCs w:val="28"/>
        </w:rPr>
        <w:t>308 656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 w:rsidR="00EF55A0">
        <w:rPr>
          <w:rFonts w:ascii="Times New Roman" w:hAnsi="Times New Roman"/>
          <w:sz w:val="28"/>
          <w:szCs w:val="28"/>
        </w:rPr>
        <w:t>1</w:t>
      </w:r>
      <w:r w:rsidR="00CB2C08">
        <w:rPr>
          <w:rFonts w:ascii="Times New Roman" w:hAnsi="Times New Roman"/>
          <w:sz w:val="28"/>
          <w:szCs w:val="28"/>
        </w:rPr>
        <w:t>4</w:t>
      </w:r>
      <w:r w:rsidR="00B05BAE">
        <w:rPr>
          <w:rFonts w:ascii="Times New Roman" w:hAnsi="Times New Roman"/>
          <w:sz w:val="28"/>
          <w:szCs w:val="28"/>
        </w:rPr>
        <w:t>3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CB2C08">
        <w:rPr>
          <w:rFonts w:ascii="Times New Roman" w:hAnsi="Times New Roman"/>
          <w:sz w:val="28"/>
          <w:szCs w:val="28"/>
        </w:rPr>
        <w:t>007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3F4D71">
        <w:rPr>
          <w:rFonts w:ascii="Times New Roman" w:hAnsi="Times New Roman"/>
          <w:sz w:val="28"/>
          <w:szCs w:val="28"/>
        </w:rPr>
        <w:t xml:space="preserve"> </w:t>
      </w:r>
      <w:r w:rsidR="003F4D71"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 w:rsidR="00BA146C">
        <w:rPr>
          <w:rFonts w:ascii="Times New Roman" w:hAnsi="Times New Roman"/>
          <w:sz w:val="28"/>
          <w:szCs w:val="28"/>
        </w:rPr>
        <w:t xml:space="preserve">и федерального </w:t>
      </w:r>
      <w:r w:rsidR="003F4D71" w:rsidRPr="008B6710">
        <w:rPr>
          <w:rFonts w:ascii="Times New Roman" w:hAnsi="Times New Roman"/>
          <w:sz w:val="28"/>
          <w:szCs w:val="28"/>
        </w:rPr>
        <w:t>бюджет</w:t>
      </w:r>
      <w:r w:rsidR="00BA146C">
        <w:rPr>
          <w:rFonts w:ascii="Times New Roman" w:hAnsi="Times New Roman"/>
          <w:sz w:val="28"/>
          <w:szCs w:val="28"/>
        </w:rPr>
        <w:t>ов</w:t>
      </w:r>
      <w:r w:rsidR="003F4D71" w:rsidRPr="008B6710">
        <w:rPr>
          <w:rFonts w:ascii="Times New Roman" w:hAnsi="Times New Roman"/>
          <w:sz w:val="28"/>
          <w:szCs w:val="28"/>
        </w:rPr>
        <w:t xml:space="preserve"> – </w:t>
      </w:r>
      <w:r w:rsidR="00CB2C08">
        <w:rPr>
          <w:rFonts w:ascii="Times New Roman" w:hAnsi="Times New Roman"/>
          <w:sz w:val="28"/>
          <w:szCs w:val="28"/>
        </w:rPr>
        <w:t>113 789</w:t>
      </w:r>
      <w:r w:rsidR="003F4D71" w:rsidRPr="008B6710">
        <w:rPr>
          <w:rFonts w:ascii="Times New Roman" w:hAnsi="Times New Roman"/>
          <w:sz w:val="28"/>
          <w:szCs w:val="28"/>
        </w:rPr>
        <w:t xml:space="preserve"> тыс. рублей)</w:t>
      </w:r>
      <w:r w:rsidRPr="008B6710">
        <w:rPr>
          <w:rFonts w:ascii="Times New Roman" w:hAnsi="Times New Roman"/>
          <w:sz w:val="28"/>
          <w:szCs w:val="28"/>
        </w:rPr>
        <w:t>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>в 2023 году –</w:t>
      </w:r>
      <w:r w:rsidR="00BA146C">
        <w:rPr>
          <w:rFonts w:ascii="Times New Roman" w:hAnsi="Times New Roman"/>
          <w:sz w:val="28"/>
          <w:szCs w:val="28"/>
        </w:rPr>
        <w:t xml:space="preserve"> </w:t>
      </w:r>
      <w:r w:rsidR="00CB2C08">
        <w:rPr>
          <w:rFonts w:ascii="Times New Roman" w:hAnsi="Times New Roman"/>
          <w:sz w:val="28"/>
          <w:szCs w:val="28"/>
        </w:rPr>
        <w:t>38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CB2C08">
        <w:rPr>
          <w:rFonts w:ascii="Times New Roman" w:hAnsi="Times New Roman"/>
          <w:sz w:val="28"/>
          <w:szCs w:val="28"/>
        </w:rPr>
        <w:t>940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EF55A0"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 w:rsidR="00EF55A0">
        <w:rPr>
          <w:rFonts w:ascii="Times New Roman" w:hAnsi="Times New Roman"/>
          <w:sz w:val="28"/>
          <w:szCs w:val="28"/>
        </w:rPr>
        <w:t xml:space="preserve">и федерального </w:t>
      </w:r>
      <w:r w:rsidR="00EF55A0" w:rsidRPr="008B6710">
        <w:rPr>
          <w:rFonts w:ascii="Times New Roman" w:hAnsi="Times New Roman"/>
          <w:sz w:val="28"/>
          <w:szCs w:val="28"/>
        </w:rPr>
        <w:t>бюджет</w:t>
      </w:r>
      <w:r w:rsidR="00EF55A0">
        <w:rPr>
          <w:rFonts w:ascii="Times New Roman" w:hAnsi="Times New Roman"/>
          <w:sz w:val="28"/>
          <w:szCs w:val="28"/>
        </w:rPr>
        <w:t>ов</w:t>
      </w:r>
      <w:r w:rsidR="00EF55A0" w:rsidRPr="008B6710">
        <w:rPr>
          <w:rFonts w:ascii="Times New Roman" w:hAnsi="Times New Roman"/>
          <w:sz w:val="28"/>
          <w:szCs w:val="28"/>
        </w:rPr>
        <w:t xml:space="preserve"> – </w:t>
      </w:r>
      <w:r w:rsidR="00EF55A0">
        <w:rPr>
          <w:rFonts w:ascii="Times New Roman" w:hAnsi="Times New Roman"/>
          <w:sz w:val="28"/>
          <w:szCs w:val="28"/>
        </w:rPr>
        <w:t>31 399</w:t>
      </w:r>
      <w:r w:rsidR="00EF55A0"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2024 году – </w:t>
      </w:r>
      <w:r w:rsidR="00107F95">
        <w:rPr>
          <w:rFonts w:ascii="Times New Roman" w:hAnsi="Times New Roman"/>
          <w:sz w:val="28"/>
          <w:szCs w:val="28"/>
        </w:rPr>
        <w:t>4118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371A9D">
        <w:rPr>
          <w:rFonts w:ascii="Times New Roman" w:hAnsi="Times New Roman"/>
          <w:sz w:val="28"/>
          <w:szCs w:val="28"/>
        </w:rPr>
        <w:t xml:space="preserve"> </w:t>
      </w:r>
      <w:r w:rsidR="00371A9D" w:rsidRPr="008B6710">
        <w:rPr>
          <w:rFonts w:ascii="Times New Roman" w:hAnsi="Times New Roman"/>
          <w:sz w:val="28"/>
          <w:szCs w:val="28"/>
        </w:rPr>
        <w:t>(в том числе: за счёт средств, поступивших из областного бюджет</w:t>
      </w:r>
      <w:r w:rsidR="00371A9D">
        <w:rPr>
          <w:rFonts w:ascii="Times New Roman" w:hAnsi="Times New Roman"/>
          <w:sz w:val="28"/>
          <w:szCs w:val="28"/>
        </w:rPr>
        <w:t>а</w:t>
      </w:r>
      <w:r w:rsidR="00371A9D" w:rsidRPr="008B6710">
        <w:rPr>
          <w:rFonts w:ascii="Times New Roman" w:hAnsi="Times New Roman"/>
          <w:sz w:val="28"/>
          <w:szCs w:val="28"/>
        </w:rPr>
        <w:t xml:space="preserve"> – </w:t>
      </w:r>
      <w:r w:rsidR="00371A9D">
        <w:rPr>
          <w:rFonts w:ascii="Times New Roman" w:hAnsi="Times New Roman"/>
          <w:sz w:val="28"/>
          <w:szCs w:val="28"/>
        </w:rPr>
        <w:t>1 818</w:t>
      </w:r>
      <w:r w:rsidR="00371A9D" w:rsidRPr="008B6710">
        <w:rPr>
          <w:rFonts w:ascii="Times New Roman" w:hAnsi="Times New Roman"/>
          <w:sz w:val="28"/>
          <w:szCs w:val="28"/>
        </w:rPr>
        <w:t xml:space="preserve"> тыс. рублей)</w:t>
      </w:r>
      <w:r w:rsidRPr="008B6710">
        <w:rPr>
          <w:rFonts w:ascii="Times New Roman" w:hAnsi="Times New Roman"/>
          <w:sz w:val="28"/>
          <w:szCs w:val="28"/>
        </w:rPr>
        <w:t>;</w:t>
      </w: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8B6710">
        <w:rPr>
          <w:szCs w:val="28"/>
        </w:rPr>
        <w:t>в 2025 го</w:t>
      </w:r>
      <w:r w:rsidR="00BA146C">
        <w:rPr>
          <w:szCs w:val="28"/>
        </w:rPr>
        <w:t xml:space="preserve">ду – </w:t>
      </w:r>
      <w:r w:rsidR="00107F95">
        <w:rPr>
          <w:szCs w:val="28"/>
        </w:rPr>
        <w:t>71 678</w:t>
      </w:r>
      <w:r w:rsidRPr="008B6710">
        <w:rPr>
          <w:szCs w:val="28"/>
        </w:rPr>
        <w:t xml:space="preserve"> тыс. рублей»;  </w:t>
      </w:r>
    </w:p>
    <w:p w:rsidR="00933F3D" w:rsidRDefault="00933F3D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Раздел «Показатели (индикаторы) Муниципальной программы» паспорта программы дополнить абзацами следующего содержания:</w:t>
      </w:r>
    </w:p>
    <w:p w:rsidR="00933F3D" w:rsidRPr="00933F3D" w:rsidRDefault="00933F3D" w:rsidP="00933F3D">
      <w:pPr>
        <w:spacing w:line="360" w:lineRule="auto"/>
        <w:ind w:firstLine="709"/>
        <w:jc w:val="both"/>
        <w:rPr>
          <w:szCs w:val="28"/>
        </w:rPr>
      </w:pPr>
      <w:r w:rsidRPr="00933F3D">
        <w:rPr>
          <w:szCs w:val="28"/>
        </w:rPr>
        <w:t>«Количество благоустроенных территории образовательных учреждений;</w:t>
      </w:r>
    </w:p>
    <w:p w:rsidR="00933F3D" w:rsidRPr="00933F3D" w:rsidRDefault="00933F3D" w:rsidP="00933F3D">
      <w:pPr>
        <w:spacing w:line="360" w:lineRule="auto"/>
        <w:ind w:firstLine="709"/>
        <w:jc w:val="both"/>
        <w:rPr>
          <w:szCs w:val="28"/>
        </w:rPr>
      </w:pPr>
      <w:r w:rsidRPr="00933F3D">
        <w:rPr>
          <w:szCs w:val="28"/>
        </w:rPr>
        <w:t>Количество восстановленных ограждений образовательных учреждений»;</w:t>
      </w:r>
    </w:p>
    <w:p w:rsidR="00613020" w:rsidRPr="00957D06" w:rsidRDefault="00613020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957D06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957D06">
        <w:rPr>
          <w:rFonts w:eastAsia="A"/>
          <w:szCs w:val="28"/>
        </w:rPr>
        <w:t>«</w:t>
      </w:r>
      <w:r w:rsidRPr="00957D06">
        <w:rPr>
          <w:szCs w:val="28"/>
        </w:rPr>
        <w:t xml:space="preserve">Строительство, </w:t>
      </w:r>
      <w:r w:rsidR="00541C1D">
        <w:rPr>
          <w:szCs w:val="28"/>
        </w:rPr>
        <w:br/>
      </w:r>
      <w:r w:rsidRPr="00957D06">
        <w:rPr>
          <w:szCs w:val="28"/>
        </w:rPr>
        <w:t xml:space="preserve">реконструкция и капитальный ремонт общеобразовательных учреждений муниципального района Красноярский Самарской области» до 2025 года раздела 3 </w:t>
      </w:r>
      <w:r w:rsidR="00935BEE">
        <w:rPr>
          <w:szCs w:val="28"/>
        </w:rPr>
        <w:t xml:space="preserve">программы </w:t>
      </w:r>
      <w:r w:rsidRPr="00957D06">
        <w:rPr>
          <w:szCs w:val="28"/>
        </w:rPr>
        <w:t xml:space="preserve">«Приоритеты, цели и задачи Муниципальной </w:t>
      </w:r>
      <w:r w:rsidR="00541C1D">
        <w:rPr>
          <w:szCs w:val="28"/>
        </w:rPr>
        <w:br/>
      </w:r>
      <w:r w:rsidRPr="00957D06">
        <w:rPr>
          <w:szCs w:val="28"/>
        </w:rPr>
        <w:t xml:space="preserve">программы, планируемые конечные результаты реализации </w:t>
      </w:r>
      <w:r w:rsidR="00541C1D">
        <w:rPr>
          <w:szCs w:val="28"/>
        </w:rPr>
        <w:br/>
      </w:r>
      <w:r w:rsidRPr="00957D06">
        <w:rPr>
          <w:szCs w:val="28"/>
        </w:rPr>
        <w:t xml:space="preserve">муниципальной программы» </w:t>
      </w:r>
      <w:r w:rsidRPr="00957D06">
        <w:t>изложить в следующей редакции</w:t>
      </w:r>
      <w:r w:rsidRPr="00957D06">
        <w:rPr>
          <w:szCs w:val="28"/>
        </w:rPr>
        <w:t>:</w:t>
      </w:r>
    </w:p>
    <w:p w:rsidR="00613020" w:rsidRPr="00957D06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7D06">
        <w:rPr>
          <w:rFonts w:ascii="Times New Roman" w:hAnsi="Times New Roman"/>
          <w:b/>
          <w:bCs/>
          <w:sz w:val="28"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957D06">
        <w:rPr>
          <w:rFonts w:ascii="Times New Roman" w:eastAsia="A" w:hAnsi="Times New Roman"/>
          <w:b/>
          <w:sz w:val="28"/>
          <w:szCs w:val="28"/>
        </w:rPr>
        <w:t>«</w:t>
      </w:r>
      <w:r w:rsidRPr="00957D06">
        <w:rPr>
          <w:rFonts w:ascii="Times New Roman" w:hAnsi="Times New Roman"/>
          <w:b/>
          <w:sz w:val="28"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613020" w:rsidRPr="00957D06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"/>
        <w:gridCol w:w="567"/>
        <w:gridCol w:w="709"/>
        <w:gridCol w:w="567"/>
        <w:gridCol w:w="567"/>
        <w:gridCol w:w="567"/>
        <w:gridCol w:w="567"/>
        <w:gridCol w:w="850"/>
        <w:gridCol w:w="851"/>
      </w:tblGrid>
      <w:tr w:rsidR="00613020" w:rsidRPr="00957D06" w:rsidTr="00541C1D">
        <w:trPr>
          <w:trHeight w:val="587"/>
        </w:trPr>
        <w:tc>
          <w:tcPr>
            <w:tcW w:w="534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677" w:type="dxa"/>
            <w:gridSpan w:val="8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="00541C1D">
              <w:rPr>
                <w:rFonts w:ascii="13,5" w:hAnsi="13,5"/>
                <w:b/>
                <w:bCs/>
                <w:sz w:val="27"/>
                <w:szCs w:val="27"/>
              </w:rPr>
              <w:br/>
            </w: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(показателя)</w:t>
            </w:r>
          </w:p>
        </w:tc>
        <w:tc>
          <w:tcPr>
            <w:tcW w:w="851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613020" w:rsidRPr="00957D06" w:rsidTr="00541C1D">
        <w:trPr>
          <w:cantSplit/>
          <w:trHeight w:val="814"/>
        </w:trPr>
        <w:tc>
          <w:tcPr>
            <w:tcW w:w="534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851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541C1D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lastRenderedPageBreak/>
              <w:t>1.</w:t>
            </w:r>
          </w:p>
        </w:tc>
        <w:tc>
          <w:tcPr>
            <w:tcW w:w="3685" w:type="dxa"/>
          </w:tcPr>
          <w:p w:rsidR="00613020" w:rsidRPr="00957D06" w:rsidRDefault="00613020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bookmarkStart w:id="0" w:name="_GoBack"/>
            <w:bookmarkEnd w:id="0"/>
            <w:r w:rsidRPr="00957D06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851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541C1D">
        <w:trPr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685" w:type="dxa"/>
          </w:tcPr>
          <w:p w:rsidR="00613020" w:rsidRPr="00957D06" w:rsidRDefault="00613020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DC5ADA" w:rsidP="00BB03C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851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541C1D">
        <w:trPr>
          <w:cantSplit/>
          <w:trHeight w:val="1134"/>
        </w:trPr>
        <w:tc>
          <w:tcPr>
            <w:tcW w:w="534" w:type="dxa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</w:tcPr>
          <w:p w:rsidR="00613020" w:rsidRPr="00BE7FA3" w:rsidRDefault="00613020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23</w:t>
            </w:r>
          </w:p>
        </w:tc>
        <w:tc>
          <w:tcPr>
            <w:tcW w:w="567" w:type="dxa"/>
            <w:vAlign w:val="center"/>
          </w:tcPr>
          <w:p w:rsidR="00613020" w:rsidRPr="00BE7FA3" w:rsidRDefault="00E22FB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  <w:r w:rsidR="007F470E">
              <w:rPr>
                <w:rFonts w:ascii="13,5" w:hAnsi="13,5"/>
                <w:bCs/>
                <w:sz w:val="27"/>
                <w:szCs w:val="27"/>
              </w:rPr>
              <w:t>4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541C1D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</w:tcPr>
          <w:p w:rsidR="00613020" w:rsidRPr="00957D06" w:rsidRDefault="00613020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613020" w:rsidRPr="0000617E" w:rsidRDefault="00CB2C0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617E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C5A24" w:rsidRPr="00957D06" w:rsidTr="00541C1D">
        <w:trPr>
          <w:cantSplit/>
          <w:trHeight w:val="956"/>
        </w:trPr>
        <w:tc>
          <w:tcPr>
            <w:tcW w:w="534" w:type="dxa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</w:tcPr>
          <w:p w:rsidR="001C5A24" w:rsidRPr="00873096" w:rsidRDefault="001C5A24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Количество 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 xml:space="preserve">зданий 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>образовательных учреждений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>,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 оснащенных материально-технической базой школьного питания (оборудование пищеблоков)</w:t>
            </w:r>
          </w:p>
        </w:tc>
        <w:tc>
          <w:tcPr>
            <w:tcW w:w="283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1C5A24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541C1D">
        <w:trPr>
          <w:cantSplit/>
          <w:trHeight w:val="2211"/>
        </w:trPr>
        <w:tc>
          <w:tcPr>
            <w:tcW w:w="534" w:type="dxa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lastRenderedPageBreak/>
              <w:t>6</w:t>
            </w:r>
            <w:r w:rsidR="0076133D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685" w:type="dxa"/>
          </w:tcPr>
          <w:p w:rsidR="00613020" w:rsidRPr="00873096" w:rsidRDefault="001C5A24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283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vAlign w:val="center"/>
          </w:tcPr>
          <w:p w:rsidR="00613020" w:rsidRPr="00957D06" w:rsidRDefault="00AD7C8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05BAE" w:rsidRPr="00957D06" w:rsidTr="00541C1D">
        <w:trPr>
          <w:cantSplit/>
          <w:trHeight w:val="956"/>
        </w:trPr>
        <w:tc>
          <w:tcPr>
            <w:tcW w:w="534" w:type="dxa"/>
          </w:tcPr>
          <w:p w:rsidR="00B05BAE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685" w:type="dxa"/>
          </w:tcPr>
          <w:p w:rsidR="00B05BAE" w:rsidRPr="00873096" w:rsidRDefault="00B05BAE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 xml:space="preserve">основными средствами и </w:t>
            </w:r>
            <w:r>
              <w:rPr>
                <w:rFonts w:ascii="13,5" w:hAnsi="13,5"/>
                <w:bCs/>
                <w:sz w:val="27"/>
                <w:szCs w:val="27"/>
              </w:rPr>
              <w:t>материальн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>ы</w:t>
            </w:r>
            <w:r w:rsidR="003F2DC2">
              <w:rPr>
                <w:rFonts w:ascii="13,5" w:hAnsi="13,5"/>
                <w:bCs/>
                <w:sz w:val="27"/>
                <w:szCs w:val="27"/>
              </w:rPr>
              <w:t>ми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 xml:space="preserve"> запас</w:t>
            </w:r>
            <w:r w:rsidR="003F2DC2">
              <w:rPr>
                <w:rFonts w:ascii="13,5" w:hAnsi="13,5"/>
                <w:bCs/>
                <w:sz w:val="27"/>
                <w:szCs w:val="27"/>
              </w:rPr>
              <w:t>ами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>, необходимых для оснащения зданий (помещений)</w:t>
            </w:r>
            <w:r>
              <w:rPr>
                <w:rFonts w:ascii="13,5" w:hAnsi="13,5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B05BAE" w:rsidRPr="00957D06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617E" w:rsidRPr="00957D06" w:rsidTr="00541C1D">
        <w:trPr>
          <w:cantSplit/>
          <w:trHeight w:val="956"/>
        </w:trPr>
        <w:tc>
          <w:tcPr>
            <w:tcW w:w="534" w:type="dxa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8.</w:t>
            </w:r>
          </w:p>
        </w:tc>
        <w:tc>
          <w:tcPr>
            <w:tcW w:w="3685" w:type="dxa"/>
          </w:tcPr>
          <w:p w:rsidR="0000617E" w:rsidRPr="0000617E" w:rsidRDefault="0000617E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б</w:t>
            </w:r>
            <w:r w:rsidRPr="0000617E">
              <w:rPr>
                <w:sz w:val="27"/>
                <w:szCs w:val="27"/>
              </w:rPr>
              <w:t>лагоустро</w:t>
            </w:r>
            <w:r>
              <w:rPr>
                <w:sz w:val="27"/>
                <w:szCs w:val="27"/>
              </w:rPr>
              <w:t>енных</w:t>
            </w:r>
            <w:r w:rsidRPr="0000617E">
              <w:rPr>
                <w:sz w:val="27"/>
                <w:szCs w:val="27"/>
              </w:rPr>
              <w:t xml:space="preserve"> территории </w:t>
            </w:r>
            <w:r>
              <w:rPr>
                <w:sz w:val="27"/>
                <w:szCs w:val="27"/>
              </w:rPr>
              <w:t>образовательных учреждений</w:t>
            </w:r>
          </w:p>
        </w:tc>
        <w:tc>
          <w:tcPr>
            <w:tcW w:w="283" w:type="dxa"/>
            <w:vAlign w:val="center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00617E" w:rsidRPr="00957D06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617E" w:rsidRPr="00957D06" w:rsidTr="00541C1D">
        <w:trPr>
          <w:trHeight w:val="956"/>
        </w:trPr>
        <w:tc>
          <w:tcPr>
            <w:tcW w:w="534" w:type="dxa"/>
          </w:tcPr>
          <w:p w:rsidR="0000617E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</w:tcPr>
          <w:p w:rsidR="0000617E" w:rsidRPr="0000617E" w:rsidRDefault="0000617E" w:rsidP="0000617E">
            <w:pPr>
              <w:autoSpaceDE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283" w:type="dxa"/>
            <w:vAlign w:val="center"/>
          </w:tcPr>
          <w:p w:rsidR="0000617E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00617E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00617E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00617E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00617E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00617E" w:rsidRDefault="00A65838" w:rsidP="00A65838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00617E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00617E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00617E" w:rsidRPr="00957D06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613020" w:rsidRPr="00957D06" w:rsidRDefault="00613020" w:rsidP="00613020">
      <w:pPr>
        <w:autoSpaceDE w:val="0"/>
        <w:spacing w:line="360" w:lineRule="auto"/>
        <w:ind w:left="1069"/>
        <w:rPr>
          <w:bCs/>
          <w:szCs w:val="28"/>
        </w:rPr>
      </w:pPr>
      <w:r w:rsidRPr="00957D06">
        <w:rPr>
          <w:bCs/>
          <w:szCs w:val="28"/>
        </w:rPr>
        <w:t>»;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8B6710">
        <w:t>Таблицу 1 программы «</w:t>
      </w:r>
      <w:r w:rsidRPr="008B6710">
        <w:rPr>
          <w:szCs w:val="28"/>
        </w:rPr>
        <w:t xml:space="preserve">Перечень мероприятий и объём </w:t>
      </w:r>
      <w:r w:rsidR="00541C1D">
        <w:rPr>
          <w:szCs w:val="28"/>
        </w:rPr>
        <w:br/>
      </w:r>
      <w:r w:rsidRPr="008B6710">
        <w:rPr>
          <w:szCs w:val="28"/>
        </w:rPr>
        <w:t>финансирования Муниципальной программы» изложить в соответствии с приложением к настоящему постановлению;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8B6710">
        <w:t xml:space="preserve">Абзац 2 раздела 7 программы «Информация о ресурсном </w:t>
      </w:r>
      <w:r w:rsidR="00541C1D">
        <w:br/>
      </w:r>
      <w:r w:rsidRPr="008B6710">
        <w:t xml:space="preserve">обеспечении Муниципальной программы» изложить в следующей </w:t>
      </w:r>
      <w:r w:rsidR="00541C1D">
        <w:br/>
      </w:r>
      <w:r w:rsidRPr="008B6710">
        <w:t>редакции: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>
        <w:rPr>
          <w:rFonts w:ascii="Times New Roman" w:hAnsi="Times New Roman"/>
          <w:sz w:val="28"/>
          <w:szCs w:val="28"/>
        </w:rPr>
        <w:t>877 004,1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>
        <w:rPr>
          <w:rFonts w:ascii="Times New Roman" w:hAnsi="Times New Roman"/>
          <w:sz w:val="28"/>
          <w:szCs w:val="28"/>
        </w:rPr>
        <w:t xml:space="preserve"> федерального бюджетов – 695 841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346 997</w:t>
      </w:r>
      <w:r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>
        <w:rPr>
          <w:rFonts w:ascii="Times New Roman" w:hAnsi="Times New Roman"/>
          <w:sz w:val="28"/>
          <w:szCs w:val="28"/>
        </w:rPr>
        <w:t>308 656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143 007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>
        <w:rPr>
          <w:rFonts w:ascii="Times New Roman" w:hAnsi="Times New Roman"/>
          <w:sz w:val="28"/>
          <w:szCs w:val="28"/>
        </w:rPr>
        <w:t xml:space="preserve">и федерального </w:t>
      </w:r>
      <w:r w:rsidRPr="008B671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113 789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38 940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>
        <w:rPr>
          <w:rFonts w:ascii="Times New Roman" w:hAnsi="Times New Roman"/>
          <w:sz w:val="28"/>
          <w:szCs w:val="28"/>
        </w:rPr>
        <w:t xml:space="preserve">и федерального </w:t>
      </w:r>
      <w:r w:rsidRPr="008B671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31 399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CB2C08" w:rsidRPr="008B6710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4118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>(в том числе: за счёт средств, поступивших из областного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1 818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E22FB0" w:rsidRPr="008B6710" w:rsidRDefault="00CB2C08" w:rsidP="00CB2C08">
      <w:pPr>
        <w:spacing w:line="360" w:lineRule="auto"/>
        <w:ind w:firstLine="709"/>
        <w:jc w:val="both"/>
        <w:rPr>
          <w:szCs w:val="28"/>
        </w:rPr>
      </w:pPr>
      <w:r w:rsidRPr="008B6710">
        <w:rPr>
          <w:szCs w:val="28"/>
        </w:rPr>
        <w:t>в 2025 го</w:t>
      </w:r>
      <w:r>
        <w:rPr>
          <w:szCs w:val="28"/>
        </w:rPr>
        <w:t>ду – 71 678</w:t>
      </w:r>
      <w:r w:rsidRPr="008B6710">
        <w:rPr>
          <w:szCs w:val="28"/>
        </w:rPr>
        <w:t xml:space="preserve"> тыс. рублей»</w:t>
      </w:r>
      <w:r w:rsidR="00E22FB0">
        <w:rPr>
          <w:szCs w:val="28"/>
        </w:rPr>
        <w:t>.</w:t>
      </w:r>
      <w:r w:rsidR="00E22FB0" w:rsidRPr="008B6710">
        <w:rPr>
          <w:szCs w:val="28"/>
        </w:rPr>
        <w:t xml:space="preserve">  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C60E9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873096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873096" w:rsidRPr="008B6710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EB00A4" w:rsidRPr="008B6710" w:rsidRDefault="006C2C89" w:rsidP="00851F15">
      <w:pPr>
        <w:jc w:val="both"/>
        <w:rPr>
          <w:b/>
        </w:rPr>
      </w:pPr>
      <w:r w:rsidRPr="008B6710">
        <w:rPr>
          <w:b/>
        </w:rPr>
        <w:lastRenderedPageBreak/>
        <w:t xml:space="preserve">Глава района </w:t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  <w:t xml:space="preserve">        </w:t>
      </w:r>
      <w:r w:rsidR="003144BB" w:rsidRPr="008B6710">
        <w:rPr>
          <w:b/>
        </w:rPr>
        <w:t xml:space="preserve"> </w:t>
      </w:r>
      <w:r w:rsidR="00857133" w:rsidRPr="008B6710">
        <w:rPr>
          <w:b/>
        </w:rPr>
        <w:t xml:space="preserve">    </w:t>
      </w:r>
      <w:proofErr w:type="spellStart"/>
      <w:r w:rsidRPr="008B6710">
        <w:rPr>
          <w:b/>
        </w:rPr>
        <w:t>М.В.Белоусов</w:t>
      </w:r>
      <w:proofErr w:type="spellEnd"/>
    </w:p>
    <w:p w:rsidR="00353D73" w:rsidRPr="008B6710" w:rsidRDefault="00353D73" w:rsidP="00353D73">
      <w:pPr>
        <w:jc w:val="both"/>
        <w:rPr>
          <w:sz w:val="20"/>
        </w:rPr>
      </w:pPr>
    </w:p>
    <w:p w:rsidR="00BB03CA" w:rsidRDefault="00BB03CA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D04C63" w:rsidRPr="008B6710" w:rsidRDefault="00EF55A0" w:rsidP="002F3B2B">
      <w:pPr>
        <w:jc w:val="both"/>
        <w:rPr>
          <w:sz w:val="20"/>
        </w:rPr>
      </w:pPr>
      <w:r>
        <w:rPr>
          <w:sz w:val="20"/>
        </w:rPr>
        <w:t>К</w:t>
      </w:r>
      <w:r w:rsidR="00BB5F5F" w:rsidRPr="008B6710">
        <w:rPr>
          <w:sz w:val="20"/>
        </w:rPr>
        <w:t>узьминых</w:t>
      </w:r>
      <w:r w:rsidR="002F3B2B" w:rsidRPr="008B6710">
        <w:rPr>
          <w:sz w:val="20"/>
        </w:rPr>
        <w:t xml:space="preserve"> В.В.</w:t>
      </w:r>
      <w:r w:rsidR="00BB5F5F" w:rsidRPr="008B6710">
        <w:rPr>
          <w:sz w:val="20"/>
        </w:rPr>
        <w:t xml:space="preserve"> </w:t>
      </w:r>
      <w:r w:rsidR="0074423D" w:rsidRPr="008B6710">
        <w:rPr>
          <w:sz w:val="20"/>
        </w:rPr>
        <w:t xml:space="preserve"> 89276016363</w:t>
      </w:r>
      <w:r w:rsidR="001B21B2" w:rsidRPr="008B6710">
        <w:rPr>
          <w:sz w:val="20"/>
        </w:rPr>
        <w:t xml:space="preserve"> </w:t>
      </w:r>
    </w:p>
    <w:p w:rsidR="001B21B2" w:rsidRPr="008B6710" w:rsidRDefault="001B21B2" w:rsidP="002F3B2B">
      <w:pPr>
        <w:jc w:val="both"/>
        <w:rPr>
          <w:sz w:val="20"/>
        </w:rPr>
        <w:sectPr w:rsidR="001B21B2" w:rsidRPr="008B6710" w:rsidSect="00D34730">
          <w:headerReference w:type="default" r:id="rId9"/>
          <w:headerReference w:type="first" r:id="rId10"/>
          <w:pgSz w:w="11905" w:h="16838"/>
          <w:pgMar w:top="1134" w:right="1418" w:bottom="1134" w:left="1418" w:header="851" w:footer="0" w:gutter="0"/>
          <w:pgNumType w:start="1"/>
          <w:cols w:space="720"/>
          <w:titlePg/>
          <w:docGrid w:linePitch="381"/>
        </w:sectPr>
      </w:pP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Самарской области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от __________________ №___________</w:t>
      </w:r>
    </w:p>
    <w:p w:rsidR="001B21B2" w:rsidRPr="008B6710" w:rsidRDefault="001B21B2" w:rsidP="001B21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21B2" w:rsidRPr="008B6710" w:rsidRDefault="001B21B2" w:rsidP="001B21B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</w:t>
      </w:r>
      <w:r w:rsidR="00935BEE">
        <w:rPr>
          <w:rFonts w:ascii="Times New Roman" w:hAnsi="Times New Roman"/>
          <w:sz w:val="28"/>
          <w:szCs w:val="28"/>
        </w:rPr>
        <w:t>М</w:t>
      </w:r>
      <w:r w:rsidRPr="008B6710">
        <w:rPr>
          <w:rFonts w:ascii="Times New Roman" w:hAnsi="Times New Roman"/>
          <w:sz w:val="28"/>
          <w:szCs w:val="28"/>
        </w:rPr>
        <w:t>униципальной программе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4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9"/>
        <w:gridCol w:w="1183"/>
        <w:gridCol w:w="1054"/>
        <w:gridCol w:w="704"/>
        <w:gridCol w:w="922"/>
        <w:gridCol w:w="937"/>
        <w:gridCol w:w="993"/>
        <w:gridCol w:w="1124"/>
        <w:gridCol w:w="914"/>
        <w:gridCol w:w="1072"/>
        <w:gridCol w:w="802"/>
        <w:gridCol w:w="1112"/>
        <w:gridCol w:w="2775"/>
      </w:tblGrid>
      <w:tr w:rsidR="001550C6" w:rsidTr="001550C6">
        <w:trPr>
          <w:trHeight w:val="495"/>
          <w:tblHeader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</w:t>
            </w:r>
          </w:p>
        </w:tc>
      </w:tr>
      <w:tr w:rsidR="001550C6" w:rsidTr="001550C6">
        <w:trPr>
          <w:trHeight w:val="707"/>
          <w:tblHeader/>
          <w:jc w:val="center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</w:tr>
      <w:tr w:rsidR="001550C6" w:rsidTr="001550C6">
        <w:trPr>
          <w:trHeight w:val="255"/>
          <w:jc w:val="center"/>
        </w:trPr>
        <w:tc>
          <w:tcPr>
            <w:tcW w:w="164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1550C6" w:rsidTr="001550C6">
        <w:trPr>
          <w:trHeight w:val="97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11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</w:t>
            </w:r>
            <w:proofErr w:type="spellStart"/>
            <w:r>
              <w:rPr>
                <w:sz w:val="18"/>
                <w:szCs w:val="18"/>
              </w:rPr>
              <w:t>п.г.т</w:t>
            </w:r>
            <w:proofErr w:type="spellEnd"/>
            <w:r>
              <w:rPr>
                <w:sz w:val="18"/>
                <w:szCs w:val="18"/>
              </w:rPr>
              <w:t>. Волжский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57 500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57 500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1200 ученических мест</w:t>
            </w:r>
          </w:p>
        </w:tc>
      </w:tr>
      <w:tr w:rsidR="001550C6" w:rsidTr="00541C1D">
        <w:trPr>
          <w:trHeight w:val="1063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541C1D">
            <w:pPr>
              <w:ind w:left="-111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3 993,9  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3493,9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мб-3493,9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- Комитет</w:t>
            </w:r>
            <w:r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675 ученических мест</w:t>
            </w:r>
          </w:p>
        </w:tc>
      </w:tr>
      <w:tr w:rsidR="001550C6" w:rsidTr="001550C6">
        <w:trPr>
          <w:trHeight w:val="1221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541C1D">
            <w:pPr>
              <w:ind w:left="-111" w:right="-3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общеобразовательной школы на 350 мест в пос. </w:t>
            </w:r>
            <w:proofErr w:type="spellStart"/>
            <w:r w:rsidRPr="00940A41">
              <w:rPr>
                <w:sz w:val="18"/>
                <w:szCs w:val="18"/>
              </w:rPr>
              <w:t>Кирилинский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</w:p>
          <w:p w:rsidR="001550C6" w:rsidRPr="00940A41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</w:p>
          <w:p w:rsidR="001550C6" w:rsidRPr="00940A41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6B7CFF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Готовый к реализации проект строительства школы на </w:t>
            </w:r>
            <w:r w:rsidRPr="005B7752">
              <w:rPr>
                <w:sz w:val="18"/>
                <w:szCs w:val="18"/>
                <w:highlight w:val="yellow"/>
              </w:rPr>
              <w:t>3</w:t>
            </w:r>
            <w:r w:rsidR="006B7CFF" w:rsidRPr="005B7752">
              <w:rPr>
                <w:sz w:val="18"/>
                <w:szCs w:val="18"/>
                <w:highlight w:val="yellow"/>
              </w:rPr>
              <w:t>5</w:t>
            </w:r>
            <w:r w:rsidRPr="005B7752">
              <w:rPr>
                <w:sz w:val="18"/>
                <w:szCs w:val="18"/>
                <w:highlight w:val="yellow"/>
              </w:rPr>
              <w:t>0</w:t>
            </w:r>
            <w:r w:rsidRPr="00940A41">
              <w:rPr>
                <w:sz w:val="18"/>
                <w:szCs w:val="18"/>
              </w:rPr>
              <w:t xml:space="preserve"> ученических мест</w:t>
            </w:r>
          </w:p>
        </w:tc>
      </w:tr>
      <w:tr w:rsidR="001550C6" w:rsidTr="001550C6">
        <w:trPr>
          <w:trHeight w:val="138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54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и строительство школы - детского сада на 80 школьных и 40 дошкольных мест в с. </w:t>
            </w:r>
            <w:proofErr w:type="spellStart"/>
            <w:r>
              <w:rPr>
                <w:sz w:val="18"/>
                <w:szCs w:val="18"/>
              </w:rPr>
              <w:t>Молгачи</w:t>
            </w:r>
            <w:proofErr w:type="spellEnd"/>
            <w:r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1550C6" w:rsidTr="001550C6">
        <w:trPr>
          <w:trHeight w:val="138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200 дошкольных мест в пос. </w:t>
            </w:r>
            <w:proofErr w:type="spellStart"/>
            <w:r w:rsidRPr="00940A41">
              <w:rPr>
                <w:sz w:val="18"/>
                <w:szCs w:val="18"/>
              </w:rPr>
              <w:t>Кирилинский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</w:p>
          <w:p w:rsidR="001550C6" w:rsidRPr="00940A41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</w:p>
          <w:p w:rsidR="001550C6" w:rsidRPr="00940A41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1550C6" w:rsidTr="001550C6">
        <w:trPr>
          <w:trHeight w:val="138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</w:p>
          <w:p w:rsidR="001550C6" w:rsidRPr="00940A41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1550C6" w:rsidRPr="00940A41" w:rsidRDefault="001550C6" w:rsidP="001550C6">
            <w:pPr>
              <w:rPr>
                <w:sz w:val="14"/>
                <w:szCs w:val="14"/>
              </w:rPr>
            </w:pPr>
          </w:p>
          <w:p w:rsidR="001550C6" w:rsidRPr="00940A41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940A41" w:rsidRDefault="001550C6" w:rsidP="001550C6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1550C6" w:rsidTr="001550C6">
        <w:trPr>
          <w:trHeight w:val="26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140 дошкольных мест в с. </w:t>
            </w:r>
            <w:proofErr w:type="spellStart"/>
            <w:r>
              <w:rPr>
                <w:sz w:val="18"/>
                <w:szCs w:val="18"/>
              </w:rPr>
              <w:t>Белозёрки</w:t>
            </w:r>
            <w:proofErr w:type="spellEnd"/>
            <w:r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168 539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-166 658</w:t>
            </w:r>
          </w:p>
          <w:p w:rsidR="001550C6" w:rsidRDefault="001550C6" w:rsidP="001550C6">
            <w:pPr>
              <w:ind w:left="-104"/>
              <w:jc w:val="both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45 001,00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фб-31185,00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об-13365,00</w:t>
            </w:r>
          </w:p>
          <w:p w:rsidR="001550C6" w:rsidRDefault="001550C6" w:rsidP="001550C6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мб-451,00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123 538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108" w:right="-171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-122 108</w:t>
            </w:r>
          </w:p>
          <w:p w:rsidR="001550C6" w:rsidRDefault="001550C6" w:rsidP="001550C6">
            <w:pPr>
              <w:ind w:left="-108" w:right="-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мб-1 430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140 дошкольных мест</w:t>
            </w:r>
          </w:p>
        </w:tc>
      </w:tr>
      <w:tr w:rsidR="001550C6" w:rsidTr="001550C6">
        <w:trPr>
          <w:trHeight w:val="145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150 дошкольных мест в квартале </w:t>
            </w:r>
            <w:proofErr w:type="gramStart"/>
            <w:r>
              <w:rPr>
                <w:sz w:val="18"/>
                <w:szCs w:val="18"/>
              </w:rPr>
              <w:t>Звёздный  пос.</w:t>
            </w:r>
            <w:proofErr w:type="gramEnd"/>
            <w:r>
              <w:rPr>
                <w:sz w:val="18"/>
                <w:szCs w:val="18"/>
              </w:rPr>
              <w:t xml:space="preserve"> Новосемейкино 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4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3400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right="-162"/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мб-3400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>
              <w:rPr>
                <w:sz w:val="14"/>
                <w:szCs w:val="14"/>
              </w:rPr>
              <w:t xml:space="preserve">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150 дошкольных мест</w:t>
            </w:r>
          </w:p>
        </w:tc>
      </w:tr>
      <w:tr w:rsidR="001550C6" w:rsidTr="001550C6">
        <w:trPr>
          <w:trHeight w:val="121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Pr="00445141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445141">
              <w:rPr>
                <w:color w:val="FF0000"/>
                <w:sz w:val="18"/>
                <w:szCs w:val="18"/>
              </w:rPr>
              <w:t>2019-2022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Pr="00445141" w:rsidRDefault="001550C6" w:rsidP="001550C6">
            <w:pPr>
              <w:ind w:left="-42" w:right="-139"/>
              <w:rPr>
                <w:color w:val="FF0000"/>
                <w:sz w:val="18"/>
                <w:szCs w:val="18"/>
              </w:rPr>
            </w:pPr>
            <w:r w:rsidRPr="00445141">
              <w:rPr>
                <w:color w:val="FF0000"/>
                <w:sz w:val="18"/>
                <w:szCs w:val="18"/>
              </w:rPr>
              <w:t>34</w:t>
            </w:r>
            <w:r>
              <w:rPr>
                <w:color w:val="FF0000"/>
                <w:sz w:val="18"/>
                <w:szCs w:val="18"/>
              </w:rPr>
              <w:t>3</w:t>
            </w:r>
            <w:r w:rsidRPr="00445141">
              <w:rPr>
                <w:color w:val="FF0000"/>
                <w:sz w:val="18"/>
                <w:szCs w:val="18"/>
              </w:rPr>
              <w:t xml:space="preserve"> 2</w:t>
            </w:r>
            <w:r>
              <w:rPr>
                <w:color w:val="FF0000"/>
                <w:sz w:val="18"/>
                <w:szCs w:val="18"/>
              </w:rPr>
              <w:t>3</w:t>
            </w:r>
            <w:r w:rsidRPr="00445141">
              <w:rPr>
                <w:color w:val="FF0000"/>
                <w:sz w:val="18"/>
                <w:szCs w:val="18"/>
              </w:rPr>
              <w:t>8</w:t>
            </w:r>
          </w:p>
          <w:p w:rsidR="001550C6" w:rsidRPr="00445141" w:rsidRDefault="001550C6" w:rsidP="001550C6">
            <w:pPr>
              <w:ind w:left="-42" w:right="-139"/>
              <w:rPr>
                <w:color w:val="FF0000"/>
                <w:sz w:val="16"/>
                <w:szCs w:val="16"/>
              </w:rPr>
            </w:pPr>
            <w:r w:rsidRPr="00445141">
              <w:rPr>
                <w:color w:val="FF0000"/>
                <w:sz w:val="16"/>
                <w:szCs w:val="16"/>
              </w:rPr>
              <w:t xml:space="preserve">в </w:t>
            </w:r>
            <w:proofErr w:type="spellStart"/>
            <w:r w:rsidRPr="00445141">
              <w:rPr>
                <w:color w:val="FF0000"/>
                <w:sz w:val="16"/>
                <w:szCs w:val="16"/>
              </w:rPr>
              <w:t>т.ч</w:t>
            </w:r>
            <w:proofErr w:type="spellEnd"/>
            <w:r w:rsidRPr="00445141">
              <w:rPr>
                <w:color w:val="FF0000"/>
                <w:sz w:val="16"/>
                <w:szCs w:val="16"/>
              </w:rPr>
              <w:t>.:</w:t>
            </w:r>
          </w:p>
          <w:p w:rsidR="001550C6" w:rsidRPr="00445141" w:rsidRDefault="001550C6" w:rsidP="001550C6">
            <w:pPr>
              <w:ind w:left="-42" w:right="-139"/>
              <w:rPr>
                <w:color w:val="FF0000"/>
                <w:sz w:val="14"/>
                <w:szCs w:val="14"/>
              </w:rPr>
            </w:pPr>
            <w:proofErr w:type="gramStart"/>
            <w:r w:rsidRPr="00445141">
              <w:rPr>
                <w:color w:val="FF0000"/>
                <w:sz w:val="14"/>
                <w:szCs w:val="14"/>
              </w:rPr>
              <w:t>фб,об</w:t>
            </w:r>
            <w:proofErr w:type="gramEnd"/>
            <w:r w:rsidRPr="00445141">
              <w:rPr>
                <w:color w:val="FF0000"/>
                <w:sz w:val="14"/>
                <w:szCs w:val="14"/>
              </w:rPr>
              <w:t>-316 301</w:t>
            </w:r>
          </w:p>
          <w:p w:rsidR="001550C6" w:rsidRPr="00445141" w:rsidRDefault="001550C6" w:rsidP="001550C6">
            <w:pPr>
              <w:ind w:left="-42" w:right="-139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мб-26 937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10 420</w:t>
            </w:r>
          </w:p>
          <w:p w:rsidR="001550C6" w:rsidRDefault="001550C6" w:rsidP="001550C6">
            <w:pPr>
              <w:ind w:left="-108"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8" w:right="-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об-6 574</w:t>
            </w:r>
          </w:p>
          <w:p w:rsidR="001550C6" w:rsidRDefault="001550C6" w:rsidP="001550C6">
            <w:pPr>
              <w:ind w:left="-108" w:right="-171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мб-3846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310 360</w:t>
            </w:r>
          </w:p>
          <w:p w:rsidR="001550C6" w:rsidRDefault="001550C6" w:rsidP="001550C6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53" w:right="-162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-292397</w:t>
            </w:r>
          </w:p>
          <w:p w:rsidR="001550C6" w:rsidRDefault="001550C6" w:rsidP="001550C6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мб-17963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445141" w:rsidRDefault="001550C6" w:rsidP="001550C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19 458</w:t>
            </w:r>
          </w:p>
          <w:p w:rsidR="001550C6" w:rsidRPr="00445141" w:rsidRDefault="001550C6" w:rsidP="001550C6">
            <w:pPr>
              <w:rPr>
                <w:color w:val="FF0000"/>
                <w:sz w:val="14"/>
                <w:szCs w:val="14"/>
              </w:rPr>
            </w:pPr>
            <w:r w:rsidRPr="00445141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445141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445141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445141" w:rsidRDefault="001550C6" w:rsidP="001550C6">
            <w:pPr>
              <w:ind w:left="-23" w:right="-171"/>
              <w:rPr>
                <w:color w:val="FF0000"/>
                <w:sz w:val="14"/>
                <w:szCs w:val="14"/>
              </w:rPr>
            </w:pPr>
            <w:r w:rsidRPr="00445141">
              <w:rPr>
                <w:color w:val="FF0000"/>
                <w:sz w:val="14"/>
                <w:szCs w:val="14"/>
              </w:rPr>
              <w:t>об-17 330</w:t>
            </w:r>
          </w:p>
          <w:p w:rsidR="001550C6" w:rsidRPr="00445141" w:rsidRDefault="001550C6" w:rsidP="001550C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4"/>
                <w:szCs w:val="14"/>
              </w:rPr>
              <w:t>мб-2 128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1550C6" w:rsidTr="001550C6">
        <w:trPr>
          <w:trHeight w:val="584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>
              <w:rPr>
                <w:sz w:val="18"/>
                <w:szCs w:val="18"/>
              </w:rPr>
              <w:t>с.Белозерки</w:t>
            </w:r>
            <w:proofErr w:type="spellEnd"/>
            <w:r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1 852 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:1219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: 633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1 852 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:1 219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: 633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1550C6" w:rsidTr="001550C6">
        <w:trPr>
          <w:trHeight w:val="26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>
              <w:rPr>
                <w:sz w:val="18"/>
                <w:szCs w:val="18"/>
              </w:rPr>
              <w:t>с.Красный</w:t>
            </w:r>
            <w:proofErr w:type="spellEnd"/>
            <w:r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14 112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фб,об</w:t>
            </w:r>
            <w:proofErr w:type="spellEnd"/>
            <w:proofErr w:type="gramEnd"/>
            <w:r>
              <w:rPr>
                <w:sz w:val="14"/>
                <w:szCs w:val="14"/>
              </w:rPr>
              <w:t>: 9 002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: 5 110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14 112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фб,об</w:t>
            </w:r>
            <w:proofErr w:type="spellEnd"/>
            <w:proofErr w:type="gramEnd"/>
            <w:r>
              <w:rPr>
                <w:sz w:val="14"/>
                <w:szCs w:val="14"/>
              </w:rPr>
              <w:t>: 9 002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: 5 110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1550C6" w:rsidTr="001550C6">
        <w:trPr>
          <w:trHeight w:val="255"/>
          <w:jc w:val="center"/>
        </w:trPr>
        <w:tc>
          <w:tcPr>
            <w:tcW w:w="164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1550C6" w:rsidTr="001550C6">
        <w:trPr>
          <w:trHeight w:val="73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Pr="006C6E39" w:rsidRDefault="001550C6" w:rsidP="001550C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126 807,91</w:t>
            </w:r>
          </w:p>
          <w:p w:rsidR="001550C6" w:rsidRPr="006C6E39" w:rsidRDefault="001550C6" w:rsidP="001550C6">
            <w:pPr>
              <w:ind w:left="-104" w:right="-108"/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>.:</w:t>
            </w:r>
          </w:p>
          <w:p w:rsidR="001550C6" w:rsidRPr="006C6E39" w:rsidRDefault="001550C6" w:rsidP="001550C6">
            <w:pPr>
              <w:ind w:left="-104" w:right="-108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об-117784,02</w:t>
            </w:r>
          </w:p>
          <w:p w:rsidR="001550C6" w:rsidRPr="006C6E39" w:rsidRDefault="001550C6" w:rsidP="001550C6">
            <w:pPr>
              <w:ind w:left="-10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4"/>
                <w:szCs w:val="14"/>
              </w:rPr>
              <w:t>мб-9023,89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42 445,91</w:t>
            </w:r>
          </w:p>
          <w:p w:rsidR="001550C6" w:rsidRDefault="001550C6" w:rsidP="001550C6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об-36079,02</w:t>
            </w:r>
          </w:p>
          <w:p w:rsidR="001550C6" w:rsidRDefault="001550C6" w:rsidP="001550C6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15 516</w:t>
            </w:r>
          </w:p>
          <w:p w:rsidR="001550C6" w:rsidRDefault="001550C6" w:rsidP="001550C6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об-13189</w:t>
            </w:r>
          </w:p>
          <w:p w:rsidR="001550C6" w:rsidRDefault="001550C6" w:rsidP="001550C6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6C6E39">
              <w:rPr>
                <w:color w:val="FF0000"/>
                <w:sz w:val="18"/>
                <w:szCs w:val="18"/>
              </w:rPr>
              <w:t>68 846</w:t>
            </w:r>
          </w:p>
          <w:p w:rsidR="001550C6" w:rsidRPr="006C6E39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>.:</w:t>
            </w:r>
          </w:p>
          <w:p w:rsidR="001550C6" w:rsidRPr="006C6E39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proofErr w:type="gramStart"/>
            <w:r w:rsidRPr="006C6E39">
              <w:rPr>
                <w:color w:val="FF0000"/>
                <w:sz w:val="14"/>
                <w:szCs w:val="14"/>
              </w:rPr>
              <w:t>фб,об</w:t>
            </w:r>
            <w:proofErr w:type="gramEnd"/>
            <w:r w:rsidRPr="006C6E39">
              <w:rPr>
                <w:color w:val="FF0000"/>
                <w:sz w:val="14"/>
                <w:szCs w:val="14"/>
              </w:rPr>
              <w:t>-68 516</w:t>
            </w:r>
          </w:p>
          <w:p w:rsidR="001550C6" w:rsidRPr="006C6E39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>мб-330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90 ученических мест</w:t>
            </w:r>
          </w:p>
        </w:tc>
      </w:tr>
      <w:tr w:rsidR="001550C6" w:rsidTr="001550C6">
        <w:trPr>
          <w:trHeight w:val="651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>
              <w:rPr>
                <w:sz w:val="18"/>
                <w:szCs w:val="18"/>
              </w:rPr>
              <w:t>Белозёрки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Pr="006C6E39" w:rsidRDefault="001550C6" w:rsidP="001550C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67 719</w:t>
            </w:r>
          </w:p>
          <w:p w:rsidR="001550C6" w:rsidRPr="006C6E39" w:rsidRDefault="001550C6" w:rsidP="001550C6">
            <w:pPr>
              <w:ind w:left="-108" w:right="-30"/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>.:</w:t>
            </w:r>
          </w:p>
          <w:p w:rsidR="001550C6" w:rsidRPr="006C6E39" w:rsidRDefault="001550C6" w:rsidP="001550C6">
            <w:pPr>
              <w:ind w:left="-108" w:right="-30"/>
              <w:rPr>
                <w:color w:val="FF0000"/>
                <w:sz w:val="14"/>
                <w:szCs w:val="14"/>
              </w:rPr>
            </w:pPr>
            <w:proofErr w:type="gramStart"/>
            <w:r>
              <w:rPr>
                <w:color w:val="FF0000"/>
                <w:sz w:val="14"/>
                <w:szCs w:val="14"/>
              </w:rPr>
              <w:t>фб,об</w:t>
            </w:r>
            <w:proofErr w:type="gramEnd"/>
            <w:r>
              <w:rPr>
                <w:color w:val="FF0000"/>
                <w:sz w:val="14"/>
                <w:szCs w:val="14"/>
              </w:rPr>
              <w:t>-57 728</w:t>
            </w:r>
          </w:p>
          <w:p w:rsidR="001550C6" w:rsidRPr="006C6E39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мб-9 991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11 765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об-10000</w:t>
            </w:r>
          </w:p>
          <w:p w:rsidR="001550C6" w:rsidRDefault="001550C6" w:rsidP="001550C6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6 262</w:t>
            </w:r>
          </w:p>
          <w:p w:rsidR="001550C6" w:rsidRDefault="001550C6" w:rsidP="001550C6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45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фб,об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-5490</w:t>
            </w:r>
          </w:p>
          <w:p w:rsidR="001550C6" w:rsidRDefault="001550C6" w:rsidP="001550C6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мб-772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12 752</w:t>
            </w:r>
          </w:p>
          <w:p w:rsidR="001550C6" w:rsidRPr="006C6E39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6C6E39">
              <w:rPr>
                <w:color w:val="FF0000"/>
                <w:sz w:val="14"/>
                <w:szCs w:val="14"/>
              </w:rPr>
              <w:t>фб,об</w:t>
            </w:r>
            <w:proofErr w:type="gramEnd"/>
            <w:r w:rsidRPr="006C6E39">
              <w:rPr>
                <w:color w:val="FF0000"/>
                <w:sz w:val="14"/>
                <w:szCs w:val="14"/>
              </w:rPr>
              <w:t>-1</w:t>
            </w:r>
            <w:r>
              <w:rPr>
                <w:color w:val="FF0000"/>
                <w:sz w:val="14"/>
                <w:szCs w:val="14"/>
              </w:rPr>
              <w:t>0 839</w:t>
            </w:r>
          </w:p>
          <w:p w:rsidR="001550C6" w:rsidRPr="006C6E39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мб-1 913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36 940</w:t>
            </w:r>
          </w:p>
          <w:p w:rsidR="001550C6" w:rsidRPr="006C6E39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proofErr w:type="gramStart"/>
            <w:r w:rsidRPr="006C6E39">
              <w:rPr>
                <w:color w:val="FF0000"/>
                <w:sz w:val="14"/>
                <w:szCs w:val="14"/>
              </w:rPr>
              <w:t>фб,об</w:t>
            </w:r>
            <w:proofErr w:type="gramEnd"/>
            <w:r w:rsidRPr="006C6E39">
              <w:rPr>
                <w:color w:val="FF0000"/>
                <w:sz w:val="14"/>
                <w:szCs w:val="14"/>
              </w:rPr>
              <w:t>-31</w:t>
            </w:r>
            <w:r>
              <w:rPr>
                <w:color w:val="FF0000"/>
                <w:sz w:val="14"/>
                <w:szCs w:val="14"/>
              </w:rPr>
              <w:t> </w:t>
            </w:r>
            <w:r w:rsidRPr="006C6E39">
              <w:rPr>
                <w:color w:val="FF0000"/>
                <w:sz w:val="14"/>
                <w:szCs w:val="14"/>
              </w:rPr>
              <w:t>399</w:t>
            </w:r>
          </w:p>
          <w:p w:rsidR="001550C6" w:rsidRPr="006C6E39" w:rsidRDefault="001550C6" w:rsidP="001550C6">
            <w:pPr>
              <w:ind w:left="-108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мб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– 5 541</w:t>
            </w:r>
          </w:p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50 ученических мест</w:t>
            </w:r>
          </w:p>
        </w:tc>
      </w:tr>
      <w:tr w:rsidR="001550C6" w:rsidTr="001550C6">
        <w:trPr>
          <w:trHeight w:val="67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 ученических мест</w:t>
            </w:r>
          </w:p>
        </w:tc>
      </w:tr>
      <w:tr w:rsidR="001550C6" w:rsidTr="001550C6">
        <w:trPr>
          <w:trHeight w:val="677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 ученических мест</w:t>
            </w:r>
          </w:p>
        </w:tc>
      </w:tr>
      <w:tr w:rsidR="001550C6" w:rsidTr="001550C6">
        <w:trPr>
          <w:trHeight w:val="1039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541C1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групп № 4, 11 СП ДО ГБОУ СОШ </w:t>
            </w:r>
            <w:proofErr w:type="spellStart"/>
            <w:r>
              <w:rPr>
                <w:sz w:val="18"/>
                <w:szCs w:val="18"/>
              </w:rPr>
              <w:t>п.г.т</w:t>
            </w:r>
            <w:proofErr w:type="spellEnd"/>
            <w:r>
              <w:rPr>
                <w:sz w:val="18"/>
                <w:szCs w:val="18"/>
              </w:rPr>
              <w:t xml:space="preserve">. Мирный детского сада № 25 «Лесная Сказка»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3 979,7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об-3489,09</w:t>
            </w:r>
          </w:p>
          <w:p w:rsidR="001550C6" w:rsidRDefault="001550C6" w:rsidP="001550C6">
            <w:pPr>
              <w:ind w:left="-10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3 979,7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об-3489,09</w:t>
            </w:r>
          </w:p>
          <w:p w:rsidR="001550C6" w:rsidRDefault="001550C6" w:rsidP="001550C6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 дошкольных мест</w:t>
            </w:r>
          </w:p>
        </w:tc>
      </w:tr>
      <w:tr w:rsidR="001550C6" w:rsidTr="001550C6">
        <w:trPr>
          <w:trHeight w:val="4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541C1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3 390,16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об-2971,16</w:t>
            </w:r>
          </w:p>
          <w:p w:rsidR="001550C6" w:rsidRDefault="001550C6" w:rsidP="001550C6">
            <w:pPr>
              <w:ind w:left="-10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3 390,16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об-2971,16</w:t>
            </w:r>
          </w:p>
          <w:p w:rsidR="001550C6" w:rsidRDefault="001550C6" w:rsidP="001550C6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 дошкольных мест</w:t>
            </w:r>
          </w:p>
        </w:tc>
      </w:tr>
      <w:tr w:rsidR="001550C6" w:rsidTr="001550C6">
        <w:trPr>
          <w:trHeight w:val="4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803,97  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803,97  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1550C6" w:rsidTr="001550C6">
        <w:trPr>
          <w:trHeight w:val="4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784,61 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784,61 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1550C6" w:rsidTr="001550C6">
        <w:trPr>
          <w:trHeight w:val="4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</w:t>
            </w:r>
            <w:proofErr w:type="spellStart"/>
            <w:r>
              <w:rPr>
                <w:sz w:val="18"/>
                <w:szCs w:val="18"/>
              </w:rPr>
              <w:t>Кванториум</w:t>
            </w:r>
            <w:proofErr w:type="spellEnd"/>
            <w:r>
              <w:rPr>
                <w:sz w:val="18"/>
                <w:szCs w:val="18"/>
              </w:rPr>
              <w:t xml:space="preserve">» на базе ГБОУ СОШ №3 </w:t>
            </w:r>
            <w:proofErr w:type="spellStart"/>
            <w:r>
              <w:rPr>
                <w:sz w:val="18"/>
                <w:szCs w:val="18"/>
              </w:rPr>
              <w:t>п.г.т</w:t>
            </w:r>
            <w:proofErr w:type="spellEnd"/>
            <w:r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579,87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579,87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1550C6" w:rsidTr="001550C6">
        <w:trPr>
          <w:trHeight w:val="4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>
              <w:rPr>
                <w:sz w:val="18"/>
                <w:szCs w:val="18"/>
              </w:rPr>
              <w:t>п.г.т.Мирный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1550C6" w:rsidTr="001550C6">
        <w:trPr>
          <w:trHeight w:val="4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>
              <w:rPr>
                <w:sz w:val="18"/>
                <w:szCs w:val="18"/>
              </w:rPr>
              <w:t>п.г.т.Волжский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1550C6" w:rsidTr="001550C6">
        <w:trPr>
          <w:trHeight w:val="4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</w:t>
            </w:r>
            <w:r>
              <w:rPr>
                <w:sz w:val="18"/>
                <w:szCs w:val="18"/>
              </w:rPr>
              <w:lastRenderedPageBreak/>
              <w:t xml:space="preserve">го проекта «Точка роста» на базе ГБОУ СОШ </w:t>
            </w:r>
            <w:proofErr w:type="spellStart"/>
            <w:r>
              <w:rPr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1550C6" w:rsidTr="001550C6">
        <w:trPr>
          <w:trHeight w:val="4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-1818</w:t>
            </w:r>
          </w:p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-1818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1550C6" w:rsidTr="00541C1D">
        <w:trPr>
          <w:trHeight w:val="98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>
              <w:rPr>
                <w:sz w:val="18"/>
                <w:szCs w:val="18"/>
              </w:rPr>
              <w:t>им.Е.М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Зеленова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п.г.т</w:t>
            </w:r>
            <w:proofErr w:type="spellEnd"/>
            <w:r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6 078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6 078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20 ученических мест</w:t>
            </w:r>
          </w:p>
        </w:tc>
      </w:tr>
      <w:tr w:rsidR="001550C6" w:rsidTr="001550C6">
        <w:trPr>
          <w:trHeight w:val="584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</w:t>
            </w:r>
            <w:proofErr w:type="spellStart"/>
            <w:r>
              <w:rPr>
                <w:sz w:val="18"/>
                <w:szCs w:val="18"/>
              </w:rPr>
              <w:t>Кванториум</w:t>
            </w:r>
            <w:proofErr w:type="spellEnd"/>
            <w:r>
              <w:rPr>
                <w:sz w:val="18"/>
                <w:szCs w:val="18"/>
              </w:rPr>
              <w:t>» на базе ГБОУ СОШ с. Русская Селитьба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2 555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2 555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1550C6" w:rsidTr="001550C6">
        <w:trPr>
          <w:trHeight w:val="1173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>
              <w:rPr>
                <w:sz w:val="18"/>
                <w:szCs w:val="18"/>
              </w:rPr>
              <w:t>п.Конезавод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3 879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3 879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1550C6" w:rsidTr="001550C6">
        <w:trPr>
          <w:trHeight w:val="1173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3 503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- 3 503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3 503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- 3 503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1550C6" w:rsidTr="001550C6">
        <w:trPr>
          <w:trHeight w:val="1173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>
              <w:rPr>
                <w:sz w:val="18"/>
                <w:szCs w:val="18"/>
              </w:rPr>
              <w:t>п.Коммунарский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3 007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3 007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1550C6" w:rsidTr="001550C6">
        <w:trPr>
          <w:trHeight w:val="726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</w:t>
            </w:r>
            <w:proofErr w:type="spellStart"/>
            <w:r>
              <w:rPr>
                <w:sz w:val="18"/>
                <w:szCs w:val="18"/>
              </w:rPr>
              <w:t>м.р</w:t>
            </w:r>
            <w:proofErr w:type="spellEnd"/>
            <w:r>
              <w:rPr>
                <w:sz w:val="18"/>
                <w:szCs w:val="18"/>
              </w:rPr>
              <w:t xml:space="preserve">. Красноярский Самарской области (СП ДС 16 ГБОУ СОШ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Новосемйекино</w:t>
            </w:r>
            <w:proofErr w:type="spellEnd"/>
            <w:r>
              <w:rPr>
                <w:sz w:val="18"/>
                <w:szCs w:val="18"/>
              </w:rPr>
              <w:t xml:space="preserve">; ГБОУ СОШ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Волжский (1,2 корпуса); ГБОУ СОШ с. Екатериновка; </w:t>
            </w:r>
            <w:proofErr w:type="spellStart"/>
            <w:r>
              <w:rPr>
                <w:sz w:val="18"/>
                <w:szCs w:val="18"/>
              </w:rPr>
              <w:t>Светлопольский</w:t>
            </w:r>
            <w:proofErr w:type="spellEnd"/>
            <w:r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>
              <w:rPr>
                <w:sz w:val="18"/>
                <w:szCs w:val="18"/>
              </w:rPr>
              <w:t>Малокаменский</w:t>
            </w:r>
            <w:proofErr w:type="spellEnd"/>
            <w:r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>
              <w:rPr>
                <w:sz w:val="18"/>
                <w:szCs w:val="18"/>
              </w:rPr>
              <w:t>Кондурчинский</w:t>
            </w:r>
            <w:proofErr w:type="spellEnd"/>
            <w:r>
              <w:rPr>
                <w:sz w:val="18"/>
                <w:szCs w:val="18"/>
              </w:rPr>
              <w:t xml:space="preserve"> ф-л ГБОУ СОШ с. Екатериновка; ГБОУ СОШ с. Белозерки)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об-767</w:t>
            </w:r>
          </w:p>
          <w:p w:rsidR="001550C6" w:rsidRDefault="001550C6" w:rsidP="001550C6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об-767</w:t>
            </w:r>
          </w:p>
          <w:p w:rsidR="001550C6" w:rsidRDefault="001550C6" w:rsidP="001550C6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1550C6" w:rsidTr="001550C6">
        <w:trPr>
          <w:trHeight w:val="796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зданий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м.р.Красноярский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 (</w:t>
            </w:r>
            <w:r>
              <w:rPr>
                <w:b/>
                <w:sz w:val="18"/>
                <w:szCs w:val="18"/>
              </w:rPr>
              <w:t xml:space="preserve">ГБОУ СОШ с. Красный Яр; ГБОУ СОШ </w:t>
            </w:r>
            <w:proofErr w:type="spellStart"/>
            <w:r>
              <w:rPr>
                <w:b/>
                <w:sz w:val="18"/>
                <w:szCs w:val="18"/>
              </w:rPr>
              <w:t>пгт</w:t>
            </w:r>
            <w:proofErr w:type="spellEnd"/>
            <w:r>
              <w:rPr>
                <w:b/>
                <w:sz w:val="18"/>
                <w:szCs w:val="18"/>
              </w:rPr>
              <w:t xml:space="preserve"> Мирный</w:t>
            </w:r>
            <w:r>
              <w:rPr>
                <w:sz w:val="18"/>
                <w:szCs w:val="18"/>
              </w:rPr>
              <w:t xml:space="preserve">; ГБОУ СОШ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Волский</w:t>
            </w:r>
            <w:proofErr w:type="spellEnd"/>
            <w:r>
              <w:rPr>
                <w:sz w:val="18"/>
                <w:szCs w:val="18"/>
              </w:rPr>
              <w:t xml:space="preserve">; ГБОУ СОШ ОЦ им. Е.М. </w:t>
            </w:r>
            <w:proofErr w:type="spellStart"/>
            <w:r>
              <w:rPr>
                <w:sz w:val="18"/>
                <w:szCs w:val="18"/>
              </w:rPr>
              <w:t>Зеленова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 (1,2 корпуса))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1550C6" w:rsidRDefault="001550C6" w:rsidP="001550C6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p w:rsidR="001550C6" w:rsidRDefault="001550C6" w:rsidP="001550C6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1550C6" w:rsidRDefault="001550C6" w:rsidP="001550C6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1550C6" w:rsidTr="001550C6">
        <w:trPr>
          <w:trHeight w:val="512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6 275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>мб-</w:t>
            </w:r>
            <w:r>
              <w:rPr>
                <w:color w:val="FF0000"/>
                <w:sz w:val="14"/>
                <w:szCs w:val="14"/>
              </w:rPr>
              <w:t>6 275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8" w:right="-17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6 275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>мб-</w:t>
            </w:r>
            <w:r>
              <w:rPr>
                <w:color w:val="FF0000"/>
                <w:sz w:val="14"/>
                <w:szCs w:val="14"/>
              </w:rPr>
              <w:t>6 275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1550C6" w:rsidTr="001550C6">
        <w:trPr>
          <w:trHeight w:val="1173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2 917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мб-2 917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8" w:right="-17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2 917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мб-2 917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1550C6" w:rsidTr="001550C6">
        <w:trPr>
          <w:trHeight w:val="1173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СОШ </w:t>
            </w:r>
            <w:proofErr w:type="spellStart"/>
            <w:r>
              <w:rPr>
                <w:sz w:val="18"/>
                <w:szCs w:val="18"/>
              </w:rPr>
              <w:t>с.Шилан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2 141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мб-2 141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8" w:right="-17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2 141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мб-2 141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1550C6" w:rsidTr="001550C6">
        <w:trPr>
          <w:trHeight w:val="1173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>
              <w:rPr>
                <w:sz w:val="18"/>
                <w:szCs w:val="18"/>
              </w:rPr>
              <w:t>с.Колодинка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2 456</w:t>
            </w:r>
          </w:p>
          <w:p w:rsidR="001550C6" w:rsidRPr="006C6E39" w:rsidRDefault="001550C6" w:rsidP="001550C6">
            <w:pPr>
              <w:ind w:left="-104"/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>мб-2</w:t>
            </w:r>
            <w:r>
              <w:rPr>
                <w:color w:val="FF0000"/>
                <w:sz w:val="14"/>
                <w:szCs w:val="14"/>
              </w:rPr>
              <w:t xml:space="preserve"> 456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8" w:right="-17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2 456</w:t>
            </w:r>
          </w:p>
          <w:p w:rsidR="001550C6" w:rsidRPr="006C6E39" w:rsidRDefault="001550C6" w:rsidP="001550C6">
            <w:pPr>
              <w:ind w:left="-104"/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>мб-2</w:t>
            </w:r>
            <w:r>
              <w:rPr>
                <w:color w:val="FF0000"/>
                <w:sz w:val="14"/>
                <w:szCs w:val="14"/>
              </w:rPr>
              <w:t xml:space="preserve"> 456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1550C6" w:rsidTr="001550C6">
        <w:trPr>
          <w:trHeight w:val="300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  <w:proofErr w:type="spellStart"/>
            <w:r>
              <w:rPr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4 435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мб-4 435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8" w:right="-17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4 435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мб-4 435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50C6" w:rsidRDefault="001550C6" w:rsidP="001550C6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1550C6" w:rsidTr="001550C6">
        <w:trPr>
          <w:trHeight w:val="239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>
              <w:rPr>
                <w:sz w:val="18"/>
                <w:szCs w:val="18"/>
              </w:rPr>
              <w:t>с.Старосемейкино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2 080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мб-2 080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8" w:right="-17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C6E39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2 080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 w:rsidRPr="006C6E39">
              <w:rPr>
                <w:color w:val="FF0000"/>
                <w:sz w:val="14"/>
                <w:szCs w:val="14"/>
              </w:rPr>
              <w:t xml:space="preserve"> в </w:t>
            </w:r>
            <w:proofErr w:type="spellStart"/>
            <w:r w:rsidRPr="006C6E39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6C6E39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6C6E39" w:rsidRDefault="001550C6" w:rsidP="001550C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мб-2 080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1550C6" w:rsidTr="001550C6">
        <w:trPr>
          <w:trHeight w:val="35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зданий (объектов (территорий) государственных и муниципальных образовательных учреждений </w:t>
            </w:r>
            <w:proofErr w:type="spellStart"/>
            <w:r>
              <w:rPr>
                <w:sz w:val="18"/>
                <w:szCs w:val="18"/>
              </w:rPr>
              <w:lastRenderedPageBreak/>
              <w:t>м.р.Красноярский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об- 1502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об- 1502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1550C6" w:rsidTr="001550C6">
        <w:trPr>
          <w:trHeight w:val="712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15 680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об- 15 602</w:t>
            </w:r>
          </w:p>
          <w:p w:rsidR="001550C6" w:rsidRDefault="001550C6" w:rsidP="001550C6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15 680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об- 15 602</w:t>
            </w:r>
          </w:p>
          <w:p w:rsidR="001550C6" w:rsidRDefault="001550C6" w:rsidP="001550C6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550C6" w:rsidTr="001550C6">
        <w:trPr>
          <w:trHeight w:val="712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right="-1"/>
              <w:jc w:val="center"/>
              <w:rPr>
                <w:sz w:val="18"/>
                <w:szCs w:val="18"/>
              </w:rPr>
            </w:pPr>
            <w:r w:rsidRPr="00B9106E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 xml:space="preserve">прилегающей </w:t>
            </w:r>
            <w:r w:rsidRPr="00B9106E">
              <w:rPr>
                <w:sz w:val="18"/>
                <w:szCs w:val="18"/>
              </w:rPr>
              <w:t>территории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4030A4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 w:rsidRPr="004030A4">
              <w:rPr>
                <w:color w:val="FF0000"/>
                <w:sz w:val="18"/>
                <w:szCs w:val="18"/>
              </w:rPr>
              <w:t>1 000</w:t>
            </w: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  <w:r w:rsidRPr="004030A4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4030A4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  <w:proofErr w:type="spellStart"/>
            <w:r w:rsidRPr="004030A4">
              <w:rPr>
                <w:color w:val="FF0000"/>
                <w:sz w:val="14"/>
                <w:szCs w:val="14"/>
              </w:rPr>
              <w:t>мб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 – 1 000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4030A4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 w:rsidRPr="004030A4">
              <w:rPr>
                <w:color w:val="FF0000"/>
                <w:sz w:val="18"/>
                <w:szCs w:val="18"/>
              </w:rPr>
              <w:t>1 000</w:t>
            </w: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  <w:r w:rsidRPr="004030A4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4030A4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</w:p>
          <w:p w:rsidR="001550C6" w:rsidRPr="004030A4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030A4">
              <w:rPr>
                <w:color w:val="FF0000"/>
                <w:sz w:val="14"/>
                <w:szCs w:val="14"/>
              </w:rPr>
              <w:t>мб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 – 1 000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4030A4" w:rsidRDefault="001550C6" w:rsidP="001550C6">
            <w:pPr>
              <w:jc w:val="center"/>
              <w:rPr>
                <w:rFonts w:ascii="13,5" w:hAnsi="13,5"/>
                <w:bCs/>
                <w:color w:val="FF0000"/>
                <w:sz w:val="18"/>
                <w:szCs w:val="18"/>
              </w:rPr>
            </w:pPr>
            <w:r w:rsidRPr="004030A4">
              <w:rPr>
                <w:rFonts w:ascii="13,5" w:hAnsi="13,5"/>
                <w:bCs/>
                <w:color w:val="FF0000"/>
                <w:sz w:val="18"/>
                <w:szCs w:val="18"/>
              </w:rPr>
              <w:t>Благоустроена 1 территория</w:t>
            </w:r>
          </w:p>
        </w:tc>
      </w:tr>
      <w:tr w:rsidR="001550C6" w:rsidTr="001550C6">
        <w:trPr>
          <w:trHeight w:val="712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541C1D">
            <w:pPr>
              <w:ind w:right="-1"/>
              <w:jc w:val="center"/>
              <w:rPr>
                <w:sz w:val="18"/>
                <w:szCs w:val="18"/>
              </w:rPr>
            </w:pPr>
            <w:r w:rsidRPr="00B9106E">
              <w:rPr>
                <w:sz w:val="18"/>
                <w:szCs w:val="18"/>
              </w:rPr>
              <w:t>Антитерро</w:t>
            </w:r>
            <w:r>
              <w:rPr>
                <w:sz w:val="18"/>
                <w:szCs w:val="18"/>
              </w:rPr>
              <w:t>р</w:t>
            </w:r>
            <w:r w:rsidRPr="00B9106E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тическая защищенность здани</w:t>
            </w:r>
            <w:r w:rsidR="00541C1D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и прилегающей территории</w:t>
            </w:r>
            <w:r w:rsidRPr="00B9106E">
              <w:rPr>
                <w:sz w:val="18"/>
                <w:szCs w:val="18"/>
              </w:rPr>
              <w:t xml:space="preserve">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4030A4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 w:rsidRPr="004030A4">
              <w:rPr>
                <w:color w:val="FF0000"/>
                <w:sz w:val="18"/>
                <w:szCs w:val="18"/>
              </w:rPr>
              <w:t>1 200</w:t>
            </w: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  <w:r w:rsidRPr="004030A4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4030A4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</w:p>
          <w:p w:rsidR="001550C6" w:rsidRPr="004030A4" w:rsidRDefault="001550C6" w:rsidP="001550C6">
            <w:pPr>
              <w:ind w:left="-104"/>
              <w:rPr>
                <w:color w:val="FF0000"/>
                <w:sz w:val="18"/>
                <w:szCs w:val="18"/>
              </w:rPr>
            </w:pPr>
            <w:proofErr w:type="spellStart"/>
            <w:r w:rsidRPr="004030A4">
              <w:rPr>
                <w:color w:val="FF0000"/>
                <w:sz w:val="14"/>
                <w:szCs w:val="14"/>
              </w:rPr>
              <w:t>мб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 – 1 200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4030A4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r w:rsidRPr="004030A4">
              <w:rPr>
                <w:color w:val="FF0000"/>
                <w:sz w:val="18"/>
                <w:szCs w:val="18"/>
              </w:rPr>
              <w:t>1 200</w:t>
            </w: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  <w:r w:rsidRPr="004030A4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4030A4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4030A4" w:rsidRDefault="001550C6" w:rsidP="001550C6">
            <w:pPr>
              <w:ind w:left="-104"/>
              <w:jc w:val="both"/>
              <w:rPr>
                <w:color w:val="FF0000"/>
                <w:sz w:val="14"/>
                <w:szCs w:val="14"/>
              </w:rPr>
            </w:pPr>
          </w:p>
          <w:p w:rsidR="001550C6" w:rsidRPr="004030A4" w:rsidRDefault="001550C6" w:rsidP="001550C6">
            <w:pPr>
              <w:ind w:left="-10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030A4">
              <w:rPr>
                <w:color w:val="FF0000"/>
                <w:sz w:val="14"/>
                <w:szCs w:val="14"/>
              </w:rPr>
              <w:t>мб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 – 1 200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Pr="00624A64" w:rsidRDefault="001550C6" w:rsidP="001550C6">
            <w:pPr>
              <w:jc w:val="center"/>
              <w:rPr>
                <w:rFonts w:ascii="13,5" w:hAnsi="13,5"/>
                <w:bCs/>
                <w:color w:val="FF0000"/>
                <w:sz w:val="18"/>
                <w:szCs w:val="18"/>
              </w:rPr>
            </w:pPr>
            <w:r>
              <w:rPr>
                <w:rFonts w:ascii="13,5" w:hAnsi="13,5" w:hint="eastAsia"/>
                <w:bCs/>
                <w:color w:val="FF0000"/>
                <w:sz w:val="18"/>
                <w:szCs w:val="18"/>
              </w:rPr>
              <w:t>З</w:t>
            </w:r>
            <w:r>
              <w:rPr>
                <w:rFonts w:ascii="13,5" w:hAnsi="13,5"/>
                <w:bCs/>
                <w:color w:val="FF0000"/>
                <w:sz w:val="18"/>
                <w:szCs w:val="18"/>
              </w:rPr>
              <w:t>амена ограждения 1 территории</w:t>
            </w:r>
          </w:p>
        </w:tc>
      </w:tr>
      <w:tr w:rsidR="001550C6" w:rsidTr="001550C6">
        <w:trPr>
          <w:trHeight w:val="255"/>
          <w:jc w:val="center"/>
        </w:trPr>
        <w:tc>
          <w:tcPr>
            <w:tcW w:w="164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1550C6" w:rsidTr="001550C6">
        <w:trPr>
          <w:trHeight w:val="97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1550C6" w:rsidTr="001550C6">
        <w:trPr>
          <w:trHeight w:val="442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Pr="00B91304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B91304">
              <w:rPr>
                <w:color w:val="FF0000"/>
                <w:sz w:val="18"/>
                <w:szCs w:val="18"/>
              </w:rPr>
              <w:t xml:space="preserve">2 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91304">
              <w:rPr>
                <w:color w:val="FF0000"/>
                <w:sz w:val="18"/>
                <w:szCs w:val="18"/>
              </w:rPr>
              <w:t>00</w:t>
            </w:r>
          </w:p>
          <w:p w:rsidR="001550C6" w:rsidRPr="00B91304" w:rsidRDefault="001550C6" w:rsidP="001550C6">
            <w:pPr>
              <w:rPr>
                <w:color w:val="FF0000"/>
                <w:sz w:val="14"/>
                <w:szCs w:val="14"/>
              </w:rPr>
            </w:pPr>
            <w:r w:rsidRPr="00B91304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B91304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B91304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B91304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B91304" w:rsidRDefault="001550C6" w:rsidP="001550C6">
            <w:pPr>
              <w:rPr>
                <w:color w:val="FF0000"/>
                <w:sz w:val="20"/>
              </w:rPr>
            </w:pPr>
            <w:r w:rsidRPr="00B91304">
              <w:rPr>
                <w:color w:val="FF0000"/>
                <w:sz w:val="14"/>
                <w:szCs w:val="14"/>
              </w:rPr>
              <w:t xml:space="preserve">мб-2 </w:t>
            </w:r>
            <w:r>
              <w:rPr>
                <w:color w:val="FF0000"/>
                <w:sz w:val="14"/>
                <w:szCs w:val="14"/>
              </w:rPr>
              <w:t>0</w:t>
            </w:r>
            <w:r w:rsidRPr="00B91304">
              <w:rPr>
                <w:color w:val="FF0000"/>
                <w:sz w:val="14"/>
                <w:szCs w:val="14"/>
              </w:rPr>
              <w:t>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Pr="00B91304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B91304">
              <w:rPr>
                <w:color w:val="FF0000"/>
                <w:sz w:val="18"/>
                <w:szCs w:val="18"/>
              </w:rPr>
              <w:t xml:space="preserve">2 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91304">
              <w:rPr>
                <w:color w:val="FF0000"/>
                <w:sz w:val="18"/>
                <w:szCs w:val="18"/>
              </w:rPr>
              <w:t>00</w:t>
            </w:r>
          </w:p>
          <w:p w:rsidR="001550C6" w:rsidRPr="00B91304" w:rsidRDefault="001550C6" w:rsidP="001550C6">
            <w:pPr>
              <w:rPr>
                <w:color w:val="FF0000"/>
                <w:sz w:val="14"/>
                <w:szCs w:val="14"/>
              </w:rPr>
            </w:pPr>
            <w:r w:rsidRPr="00B91304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B91304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B91304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B91304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B91304" w:rsidRDefault="001550C6" w:rsidP="001550C6">
            <w:pPr>
              <w:rPr>
                <w:color w:val="FF0000"/>
                <w:sz w:val="20"/>
              </w:rPr>
            </w:pPr>
            <w:r w:rsidRPr="00B91304">
              <w:rPr>
                <w:color w:val="FF0000"/>
                <w:sz w:val="14"/>
                <w:szCs w:val="14"/>
              </w:rPr>
              <w:t xml:space="preserve">мб-2 </w:t>
            </w:r>
            <w:r>
              <w:rPr>
                <w:color w:val="FF0000"/>
                <w:sz w:val="14"/>
                <w:szCs w:val="14"/>
              </w:rPr>
              <w:t>0</w:t>
            </w:r>
            <w:r w:rsidRPr="00B91304">
              <w:rPr>
                <w:color w:val="FF0000"/>
                <w:sz w:val="14"/>
                <w:szCs w:val="14"/>
              </w:rPr>
              <w:t>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1550C6" w:rsidTr="001550C6">
        <w:trPr>
          <w:trHeight w:val="97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1550C6" w:rsidTr="001550C6">
        <w:trPr>
          <w:trHeight w:val="97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>
              <w:rPr>
                <w:sz w:val="18"/>
                <w:szCs w:val="18"/>
              </w:rPr>
              <w:lastRenderedPageBreak/>
              <w:t>им.Е.М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Зеленова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п.г.т</w:t>
            </w:r>
            <w:proofErr w:type="spellEnd"/>
            <w:r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  <w:p w:rsidR="001550C6" w:rsidRDefault="001550C6" w:rsidP="001550C6">
            <w:pPr>
              <w:rPr>
                <w:sz w:val="14"/>
                <w:szCs w:val="14"/>
              </w:rPr>
            </w:pP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1550C6" w:rsidTr="001550C6">
        <w:trPr>
          <w:trHeight w:val="97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ind w:left="-142" w:right="-1"/>
              <w:jc w:val="center"/>
              <w:rPr>
                <w:sz w:val="18"/>
                <w:szCs w:val="18"/>
              </w:rPr>
            </w:pPr>
            <w:r w:rsidRPr="00947440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СП ДС №25 "Лесная сказка" ГБОУ СОШ </w:t>
            </w:r>
            <w:proofErr w:type="spellStart"/>
            <w:r w:rsidRPr="00947440">
              <w:rPr>
                <w:sz w:val="18"/>
                <w:szCs w:val="18"/>
              </w:rPr>
              <w:t>п.г.т</w:t>
            </w:r>
            <w:proofErr w:type="spellEnd"/>
            <w:r w:rsidRPr="00947440">
              <w:rPr>
                <w:sz w:val="18"/>
                <w:szCs w:val="18"/>
              </w:rPr>
              <w:t>. Мирный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Pr="00DD0BD3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DD0BD3">
              <w:rPr>
                <w:color w:val="FF0000"/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Pr="004030A4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4030A4">
              <w:rPr>
                <w:color w:val="FF0000"/>
                <w:sz w:val="18"/>
                <w:szCs w:val="18"/>
              </w:rPr>
              <w:t>600</w:t>
            </w:r>
          </w:p>
          <w:p w:rsidR="001550C6" w:rsidRPr="004030A4" w:rsidRDefault="001550C6" w:rsidP="001550C6">
            <w:pPr>
              <w:rPr>
                <w:color w:val="FF0000"/>
                <w:sz w:val="14"/>
                <w:szCs w:val="14"/>
              </w:rPr>
            </w:pPr>
            <w:r w:rsidRPr="004030A4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4030A4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4030A4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Pr="004030A4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4030A4">
              <w:rPr>
                <w:color w:val="FF0000"/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Pr="004030A4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4030A4">
              <w:rPr>
                <w:color w:val="FF0000"/>
                <w:sz w:val="18"/>
                <w:szCs w:val="18"/>
              </w:rPr>
              <w:t>600</w:t>
            </w:r>
          </w:p>
          <w:p w:rsidR="001550C6" w:rsidRPr="004030A4" w:rsidRDefault="001550C6" w:rsidP="001550C6">
            <w:pPr>
              <w:rPr>
                <w:color w:val="FF0000"/>
                <w:sz w:val="14"/>
                <w:szCs w:val="14"/>
              </w:rPr>
            </w:pPr>
            <w:r w:rsidRPr="004030A4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4030A4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4030A4">
              <w:rPr>
                <w:color w:val="FF0000"/>
                <w:sz w:val="14"/>
                <w:szCs w:val="14"/>
              </w:rPr>
              <w:t xml:space="preserve">.: </w:t>
            </w:r>
          </w:p>
          <w:p w:rsidR="001550C6" w:rsidRPr="004030A4" w:rsidRDefault="001550C6" w:rsidP="001550C6">
            <w:pPr>
              <w:rPr>
                <w:color w:val="FF0000"/>
                <w:sz w:val="14"/>
                <w:szCs w:val="14"/>
              </w:rPr>
            </w:pPr>
          </w:p>
          <w:p w:rsidR="001550C6" w:rsidRDefault="001550C6" w:rsidP="001550C6">
            <w:pPr>
              <w:rPr>
                <w:sz w:val="20"/>
              </w:rPr>
            </w:pPr>
            <w:r w:rsidRPr="004030A4">
              <w:rPr>
                <w:color w:val="FF0000"/>
                <w:sz w:val="14"/>
                <w:szCs w:val="14"/>
              </w:rPr>
              <w:t>мб-600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1550C6" w:rsidTr="001550C6">
        <w:trPr>
          <w:trHeight w:val="1695"/>
          <w:jc w:val="center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Pr="001F488C" w:rsidRDefault="001550C6" w:rsidP="001550C6">
            <w:pPr>
              <w:rPr>
                <w:color w:val="FF0000"/>
                <w:sz w:val="18"/>
                <w:szCs w:val="18"/>
              </w:rPr>
            </w:pPr>
            <w:r w:rsidRPr="001F488C">
              <w:rPr>
                <w:color w:val="FF0000"/>
                <w:sz w:val="18"/>
                <w:szCs w:val="18"/>
              </w:rPr>
              <w:t>87</w:t>
            </w:r>
            <w:r>
              <w:rPr>
                <w:color w:val="FF0000"/>
                <w:sz w:val="18"/>
                <w:szCs w:val="18"/>
              </w:rPr>
              <w:t>7</w:t>
            </w:r>
            <w:r w:rsidRPr="001F488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004</w:t>
            </w:r>
            <w:r w:rsidRPr="001F488C">
              <w:rPr>
                <w:color w:val="FF0000"/>
                <w:sz w:val="18"/>
                <w:szCs w:val="18"/>
              </w:rPr>
              <w:t>,1</w:t>
            </w:r>
          </w:p>
          <w:p w:rsidR="001550C6" w:rsidRPr="001F488C" w:rsidRDefault="001550C6" w:rsidP="001550C6">
            <w:pPr>
              <w:jc w:val="center"/>
              <w:rPr>
                <w:color w:val="FF0000"/>
                <w:sz w:val="14"/>
                <w:szCs w:val="14"/>
              </w:rPr>
            </w:pPr>
            <w:r w:rsidRPr="001F488C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1F488C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1F488C">
              <w:rPr>
                <w:color w:val="FF0000"/>
                <w:sz w:val="14"/>
                <w:szCs w:val="14"/>
              </w:rPr>
              <w:t>.:</w:t>
            </w:r>
          </w:p>
          <w:p w:rsidR="001550C6" w:rsidRPr="001F488C" w:rsidRDefault="001550C6" w:rsidP="001550C6">
            <w:pPr>
              <w:ind w:left="-101" w:right="-104"/>
              <w:jc w:val="center"/>
              <w:rPr>
                <w:color w:val="FF0000"/>
                <w:sz w:val="14"/>
                <w:szCs w:val="14"/>
              </w:rPr>
            </w:pPr>
            <w:proofErr w:type="gramStart"/>
            <w:r w:rsidRPr="001F488C">
              <w:rPr>
                <w:color w:val="FF0000"/>
                <w:sz w:val="14"/>
                <w:szCs w:val="14"/>
              </w:rPr>
              <w:t>фб,об</w:t>
            </w:r>
            <w:proofErr w:type="gramEnd"/>
            <w:r w:rsidRPr="001F488C">
              <w:rPr>
                <w:color w:val="FF0000"/>
                <w:sz w:val="14"/>
                <w:szCs w:val="14"/>
              </w:rPr>
              <w:t>-695 841,3</w:t>
            </w:r>
          </w:p>
          <w:p w:rsidR="001550C6" w:rsidRPr="001F488C" w:rsidRDefault="001550C6" w:rsidP="001550C6">
            <w:pPr>
              <w:ind w:left="-101"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F488C">
              <w:rPr>
                <w:color w:val="FF0000"/>
                <w:sz w:val="14"/>
                <w:szCs w:val="14"/>
              </w:rPr>
              <w:t>мб</w:t>
            </w:r>
            <w:proofErr w:type="spellEnd"/>
            <w:r w:rsidRPr="001F488C">
              <w:rPr>
                <w:color w:val="FF0000"/>
                <w:sz w:val="14"/>
                <w:szCs w:val="14"/>
              </w:rPr>
              <w:t>- 1</w:t>
            </w:r>
            <w:r>
              <w:rPr>
                <w:color w:val="FF0000"/>
                <w:sz w:val="14"/>
                <w:szCs w:val="14"/>
              </w:rPr>
              <w:t>81</w:t>
            </w:r>
            <w:r w:rsidRPr="001F488C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t>004</w:t>
            </w:r>
            <w:r w:rsidRPr="001F488C">
              <w:rPr>
                <w:color w:val="FF0000"/>
                <w:sz w:val="14"/>
                <w:szCs w:val="14"/>
              </w:rPr>
              <w:t>,8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ind w:left="-183" w:right="-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3 493,9</w:t>
            </w: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right="-43"/>
              <w:jc w:val="center"/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83" w:right="-17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ind w:left="-104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102 985,2</w:t>
            </w: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104" w:right="-112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-87089,3</w:t>
            </w:r>
          </w:p>
          <w:p w:rsidR="001550C6" w:rsidRDefault="001550C6" w:rsidP="001550C6">
            <w:pPr>
              <w:ind w:left="-104" w:right="-11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ind w:left="-10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165 785</w:t>
            </w:r>
          </w:p>
          <w:p w:rsidR="001550C6" w:rsidRDefault="001550C6" w:rsidP="001550C6">
            <w:pPr>
              <w:ind w:left="-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167" w:right="-112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-153 090</w:t>
            </w:r>
          </w:p>
          <w:p w:rsidR="001550C6" w:rsidRDefault="001550C6" w:rsidP="001550C6">
            <w:pPr>
              <w:ind w:left="-167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мб-12 695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Default="001550C6" w:rsidP="001550C6">
            <w:pPr>
              <w:ind w:lef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346 997</w:t>
            </w: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left="-53" w:right="-43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-308 656</w:t>
            </w:r>
          </w:p>
          <w:p w:rsidR="001550C6" w:rsidRDefault="001550C6" w:rsidP="001550C6">
            <w:pPr>
              <w:ind w:right="-43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мб-38 341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Pr="001F488C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1F488C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43 007</w:t>
            </w:r>
          </w:p>
          <w:p w:rsidR="001550C6" w:rsidRPr="001F488C" w:rsidRDefault="001550C6" w:rsidP="001550C6">
            <w:pPr>
              <w:jc w:val="center"/>
              <w:rPr>
                <w:color w:val="FF0000"/>
                <w:sz w:val="14"/>
                <w:szCs w:val="14"/>
              </w:rPr>
            </w:pPr>
            <w:r w:rsidRPr="001F488C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1F488C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1F488C">
              <w:rPr>
                <w:color w:val="FF0000"/>
                <w:sz w:val="14"/>
                <w:szCs w:val="14"/>
              </w:rPr>
              <w:t>.:</w:t>
            </w:r>
          </w:p>
          <w:p w:rsidR="001550C6" w:rsidRPr="001F488C" w:rsidRDefault="001550C6" w:rsidP="001550C6">
            <w:pPr>
              <w:ind w:right="-43"/>
              <w:jc w:val="center"/>
              <w:rPr>
                <w:color w:val="FF0000"/>
                <w:sz w:val="14"/>
                <w:szCs w:val="14"/>
              </w:rPr>
            </w:pPr>
            <w:proofErr w:type="gramStart"/>
            <w:r w:rsidRPr="001F488C">
              <w:rPr>
                <w:color w:val="FF0000"/>
                <w:sz w:val="14"/>
                <w:szCs w:val="14"/>
              </w:rPr>
              <w:t>фб,об</w:t>
            </w:r>
            <w:proofErr w:type="gramEnd"/>
            <w:r w:rsidRPr="001F488C">
              <w:rPr>
                <w:color w:val="FF0000"/>
                <w:sz w:val="14"/>
                <w:szCs w:val="14"/>
              </w:rPr>
              <w:t>-113 789</w:t>
            </w:r>
          </w:p>
          <w:p w:rsidR="001550C6" w:rsidRDefault="001550C6" w:rsidP="001550C6">
            <w:pPr>
              <w:ind w:right="-43"/>
              <w:jc w:val="center"/>
              <w:rPr>
                <w:sz w:val="14"/>
                <w:szCs w:val="14"/>
              </w:rPr>
            </w:pPr>
            <w:r w:rsidRPr="001F488C">
              <w:rPr>
                <w:color w:val="FF0000"/>
                <w:sz w:val="14"/>
                <w:szCs w:val="14"/>
              </w:rPr>
              <w:t>мб-2</w:t>
            </w:r>
            <w:r>
              <w:rPr>
                <w:color w:val="FF0000"/>
                <w:sz w:val="14"/>
                <w:szCs w:val="14"/>
              </w:rPr>
              <w:t>9 218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Pr="001F488C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1F488C">
              <w:rPr>
                <w:color w:val="FF0000"/>
                <w:sz w:val="18"/>
                <w:szCs w:val="18"/>
              </w:rPr>
              <w:t>38 940</w:t>
            </w:r>
          </w:p>
          <w:p w:rsidR="001550C6" w:rsidRPr="001F488C" w:rsidRDefault="001550C6" w:rsidP="001550C6">
            <w:pPr>
              <w:jc w:val="center"/>
              <w:rPr>
                <w:color w:val="FF0000"/>
                <w:sz w:val="14"/>
                <w:szCs w:val="14"/>
              </w:rPr>
            </w:pPr>
            <w:r w:rsidRPr="001F488C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1F488C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1F488C">
              <w:rPr>
                <w:color w:val="FF0000"/>
                <w:sz w:val="14"/>
                <w:szCs w:val="14"/>
              </w:rPr>
              <w:t>.:</w:t>
            </w:r>
          </w:p>
          <w:p w:rsidR="001550C6" w:rsidRPr="001F488C" w:rsidRDefault="001550C6" w:rsidP="001550C6">
            <w:pPr>
              <w:ind w:right="-43"/>
              <w:jc w:val="center"/>
              <w:rPr>
                <w:color w:val="FF0000"/>
                <w:sz w:val="14"/>
                <w:szCs w:val="14"/>
              </w:rPr>
            </w:pPr>
            <w:proofErr w:type="gramStart"/>
            <w:r w:rsidRPr="001F488C">
              <w:rPr>
                <w:color w:val="FF0000"/>
                <w:sz w:val="14"/>
                <w:szCs w:val="14"/>
              </w:rPr>
              <w:t>фб,об</w:t>
            </w:r>
            <w:proofErr w:type="gramEnd"/>
            <w:r w:rsidRPr="001F488C">
              <w:rPr>
                <w:color w:val="FF0000"/>
                <w:sz w:val="14"/>
                <w:szCs w:val="14"/>
              </w:rPr>
              <w:t>-31399</w:t>
            </w:r>
          </w:p>
          <w:p w:rsidR="001550C6" w:rsidRPr="001F488C" w:rsidRDefault="001550C6" w:rsidP="001550C6">
            <w:pPr>
              <w:ind w:left="-186" w:right="-172"/>
              <w:jc w:val="center"/>
              <w:rPr>
                <w:color w:val="FF0000"/>
                <w:sz w:val="18"/>
                <w:szCs w:val="18"/>
              </w:rPr>
            </w:pPr>
            <w:r w:rsidRPr="001F488C">
              <w:rPr>
                <w:color w:val="FF0000"/>
                <w:sz w:val="14"/>
                <w:szCs w:val="14"/>
              </w:rPr>
              <w:t>мб-7 541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50C6" w:rsidRPr="001F488C" w:rsidRDefault="001550C6" w:rsidP="001550C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8"/>
                <w:szCs w:val="18"/>
              </w:rPr>
              <w:t>4118</w:t>
            </w:r>
          </w:p>
          <w:p w:rsidR="001550C6" w:rsidRPr="001F488C" w:rsidRDefault="001550C6" w:rsidP="001550C6">
            <w:pPr>
              <w:jc w:val="center"/>
              <w:rPr>
                <w:color w:val="FF0000"/>
                <w:sz w:val="14"/>
                <w:szCs w:val="14"/>
              </w:rPr>
            </w:pPr>
            <w:r w:rsidRPr="001F488C">
              <w:rPr>
                <w:color w:val="FF0000"/>
                <w:sz w:val="14"/>
                <w:szCs w:val="14"/>
              </w:rPr>
              <w:t xml:space="preserve">в </w:t>
            </w:r>
            <w:proofErr w:type="spellStart"/>
            <w:r w:rsidRPr="001F488C">
              <w:rPr>
                <w:color w:val="FF0000"/>
                <w:sz w:val="14"/>
                <w:szCs w:val="14"/>
              </w:rPr>
              <w:t>т.ч</w:t>
            </w:r>
            <w:proofErr w:type="spellEnd"/>
            <w:r w:rsidRPr="001F488C">
              <w:rPr>
                <w:color w:val="FF0000"/>
                <w:sz w:val="14"/>
                <w:szCs w:val="14"/>
              </w:rPr>
              <w:t>.:</w:t>
            </w:r>
          </w:p>
          <w:p w:rsidR="001550C6" w:rsidRPr="001F488C" w:rsidRDefault="001550C6" w:rsidP="001550C6">
            <w:pPr>
              <w:ind w:right="-43"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1F488C">
              <w:rPr>
                <w:color w:val="FF0000"/>
                <w:sz w:val="14"/>
                <w:szCs w:val="14"/>
              </w:rPr>
              <w:t>фб,об</w:t>
            </w:r>
            <w:proofErr w:type="spellEnd"/>
            <w:proofErr w:type="gramEnd"/>
            <w:r w:rsidRPr="001F488C">
              <w:rPr>
                <w:color w:val="FF0000"/>
                <w:sz w:val="14"/>
                <w:szCs w:val="14"/>
              </w:rPr>
              <w:t xml:space="preserve"> – 1 818</w:t>
            </w:r>
          </w:p>
          <w:p w:rsidR="001550C6" w:rsidRPr="001F488C" w:rsidRDefault="001550C6" w:rsidP="001550C6">
            <w:pPr>
              <w:jc w:val="center"/>
              <w:rPr>
                <w:color w:val="FF0000"/>
                <w:sz w:val="18"/>
                <w:szCs w:val="18"/>
              </w:rPr>
            </w:pPr>
            <w:r w:rsidRPr="001F488C">
              <w:rPr>
                <w:color w:val="FF0000"/>
                <w:sz w:val="14"/>
                <w:szCs w:val="14"/>
              </w:rPr>
              <w:t>мб-</w:t>
            </w:r>
            <w:r>
              <w:rPr>
                <w:color w:val="FF0000"/>
                <w:sz w:val="14"/>
                <w:szCs w:val="14"/>
              </w:rPr>
              <w:t>2 300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71 678</w:t>
            </w:r>
          </w:p>
          <w:p w:rsidR="001550C6" w:rsidRDefault="001550C6" w:rsidP="00155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.:</w:t>
            </w:r>
          </w:p>
          <w:p w:rsidR="001550C6" w:rsidRDefault="001550C6" w:rsidP="001550C6">
            <w:pPr>
              <w:ind w:right="-43"/>
              <w:jc w:val="center"/>
              <w:rPr>
                <w:sz w:val="14"/>
                <w:szCs w:val="14"/>
              </w:rPr>
            </w:pPr>
          </w:p>
          <w:p w:rsidR="001550C6" w:rsidRDefault="001550C6" w:rsidP="001550C6">
            <w:pPr>
              <w:ind w:left="-124" w:right="-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мб-71 678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50C6" w:rsidRDefault="001550C6" w:rsidP="001550C6">
            <w:pPr>
              <w:ind w:left="-97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</w:t>
            </w:r>
          </w:p>
          <w:p w:rsidR="001550C6" w:rsidRDefault="001550C6" w:rsidP="001550C6">
            <w:pPr>
              <w:ind w:left="-97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 ученических и</w:t>
            </w:r>
          </w:p>
          <w:p w:rsidR="001550C6" w:rsidRDefault="00D402B7" w:rsidP="00D402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A65838">
              <w:rPr>
                <w:sz w:val="18"/>
                <w:szCs w:val="18"/>
                <w:highlight w:val="yellow"/>
              </w:rPr>
              <w:t>748</w:t>
            </w:r>
            <w:r w:rsidR="001550C6">
              <w:rPr>
                <w:sz w:val="18"/>
                <w:szCs w:val="18"/>
              </w:rPr>
              <w:t xml:space="preserve"> дошкольных мест; 42 отремонтированных кабинета, 8 лаборантских и 1 коридор; ремонт 1 (одного) помещения спортивного зала; получение 2 готовых к реализации проектов строительства и 5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</w:t>
            </w:r>
            <w:r w:rsidR="001550C6" w:rsidRPr="00624A64">
              <w:rPr>
                <w:sz w:val="18"/>
                <w:szCs w:val="18"/>
              </w:rPr>
              <w:t xml:space="preserve">итории; </w:t>
            </w:r>
            <w:r w:rsidR="001550C6">
              <w:rPr>
                <w:sz w:val="18"/>
                <w:szCs w:val="18"/>
              </w:rPr>
              <w:t>замена ограждения</w:t>
            </w:r>
            <w:r w:rsidR="001550C6" w:rsidRPr="00624A64">
              <w:rPr>
                <w:sz w:val="18"/>
                <w:szCs w:val="18"/>
              </w:rPr>
              <w:t xml:space="preserve"> 1 </w:t>
            </w:r>
            <w:r w:rsidR="001550C6">
              <w:rPr>
                <w:sz w:val="18"/>
                <w:szCs w:val="18"/>
              </w:rPr>
              <w:t>территории.</w:t>
            </w:r>
          </w:p>
        </w:tc>
      </w:tr>
    </w:tbl>
    <w:p w:rsidR="001B21B2" w:rsidRPr="00ED7F63" w:rsidRDefault="001B21B2" w:rsidP="001B21B2">
      <w:pPr>
        <w:spacing w:line="360" w:lineRule="auto"/>
        <w:rPr>
          <w:szCs w:val="28"/>
        </w:rPr>
        <w:sectPr w:rsidR="001B21B2" w:rsidRPr="00ED7F63" w:rsidSect="002238E4">
          <w:headerReference w:type="default" r:id="rId11"/>
          <w:pgSz w:w="16838" w:h="11905" w:orient="landscape"/>
          <w:pgMar w:top="1271" w:right="1134" w:bottom="850" w:left="1134" w:header="851" w:footer="0" w:gutter="0"/>
          <w:pgNumType w:start="1"/>
          <w:cols w:space="720"/>
          <w:docGrid w:linePitch="381"/>
        </w:sectPr>
      </w:pPr>
      <w:r w:rsidRPr="008B6710">
        <w:rPr>
          <w:szCs w:val="28"/>
        </w:rPr>
        <w:t>».</w:t>
      </w:r>
    </w:p>
    <w:p w:rsidR="001B21B2" w:rsidRPr="002D52F2" w:rsidRDefault="001B21B2" w:rsidP="001B21B2">
      <w:pPr>
        <w:jc w:val="both"/>
        <w:rPr>
          <w:sz w:val="20"/>
        </w:rPr>
      </w:pPr>
    </w:p>
    <w:p w:rsidR="001B21B2" w:rsidRPr="001B21B2" w:rsidRDefault="001B21B2" w:rsidP="001B21B2">
      <w:pPr>
        <w:jc w:val="both"/>
        <w:rPr>
          <w:sz w:val="20"/>
          <w:lang w:val="en-US"/>
        </w:rPr>
      </w:pPr>
    </w:p>
    <w:sectPr w:rsidR="001B21B2" w:rsidRPr="001B21B2" w:rsidSect="002C468A">
      <w:headerReference w:type="default" r:id="rId12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81" w:rsidRDefault="003D2581" w:rsidP="003D58D4">
      <w:r>
        <w:separator/>
      </w:r>
    </w:p>
  </w:endnote>
  <w:endnote w:type="continuationSeparator" w:id="0">
    <w:p w:rsidR="003D2581" w:rsidRDefault="003D2581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81" w:rsidRDefault="003D2581" w:rsidP="003D58D4">
      <w:r>
        <w:separator/>
      </w:r>
    </w:p>
  </w:footnote>
  <w:footnote w:type="continuationSeparator" w:id="0">
    <w:p w:rsidR="003D2581" w:rsidRDefault="003D2581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C6" w:rsidRDefault="001550C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B7752">
      <w:rPr>
        <w:noProof/>
      </w:rPr>
      <w:t>7</w:t>
    </w:r>
    <w:r>
      <w:fldChar w:fldCharType="end"/>
    </w:r>
  </w:p>
  <w:p w:rsidR="001550C6" w:rsidRPr="00D34730" w:rsidRDefault="001550C6" w:rsidP="00D347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"/>
      <w:gridCol w:w="700"/>
      <w:gridCol w:w="7669"/>
    </w:tblGrid>
    <w:tr w:rsidR="001550C6" w:rsidTr="002238E4">
      <w:trPr>
        <w:trHeight w:val="720"/>
      </w:trPr>
      <w:tc>
        <w:tcPr>
          <w:tcW w:w="386" w:type="pct"/>
        </w:tcPr>
        <w:p w:rsidR="001550C6" w:rsidRPr="002238E4" w:rsidRDefault="001550C6" w:rsidP="00223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</w:p>
      </w:tc>
      <w:tc>
        <w:tcPr>
          <w:tcW w:w="386" w:type="pct"/>
        </w:tcPr>
        <w:p w:rsidR="001550C6" w:rsidRPr="002238E4" w:rsidRDefault="001550C6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4228" w:type="pct"/>
        </w:tcPr>
        <w:p w:rsidR="001550C6" w:rsidRPr="002238E4" w:rsidRDefault="001550C6" w:rsidP="002238E4">
          <w:pPr>
            <w:pStyle w:val="a8"/>
            <w:tabs>
              <w:tab w:val="clear" w:pos="4677"/>
              <w:tab w:val="clear" w:pos="9355"/>
            </w:tabs>
            <w:ind w:left="5029"/>
            <w:jc w:val="right"/>
          </w:pPr>
          <w:r w:rsidRPr="002238E4">
            <w:t>ПРОЕКТ</w:t>
          </w:r>
        </w:p>
      </w:tc>
    </w:tr>
  </w:tbl>
  <w:p w:rsidR="001550C6" w:rsidRDefault="001550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C6" w:rsidRDefault="001550C6">
    <w:pPr>
      <w:pStyle w:val="a8"/>
      <w:jc w:val="center"/>
    </w:pPr>
  </w:p>
  <w:p w:rsidR="001550C6" w:rsidRDefault="001550C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C6" w:rsidRDefault="001550C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07F95"/>
    <w:rsid w:val="00110226"/>
    <w:rsid w:val="00110A6F"/>
    <w:rsid w:val="00113809"/>
    <w:rsid w:val="00114A98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67ACC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33F3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718E"/>
    <w:rsid w:val="00457AD4"/>
    <w:rsid w:val="00460FA3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5ED0"/>
    <w:rsid w:val="006530A2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9F6CD3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F3B4A"/>
    <w:rsid w:val="00AF755A"/>
    <w:rsid w:val="00B05BAE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1C51"/>
    <w:rsid w:val="00B43536"/>
    <w:rsid w:val="00B46180"/>
    <w:rsid w:val="00B56AA6"/>
    <w:rsid w:val="00B6760F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B08C2"/>
    <w:rsid w:val="00CB2C08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E04A8-55DB-4DB8-B3BB-5FE1D7C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1115</TotalTime>
  <Pages>17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82</cp:revision>
  <cp:lastPrinted>2021-12-22T09:05:00Z</cp:lastPrinted>
  <dcterms:created xsi:type="dcterms:W3CDTF">2020-11-06T10:42:00Z</dcterms:created>
  <dcterms:modified xsi:type="dcterms:W3CDTF">2022-06-20T06:01:00Z</dcterms:modified>
</cp:coreProperties>
</file>