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55" w:rsidRDefault="00B72F55" w:rsidP="00B72F55">
      <w:pPr>
        <w:ind w:left="48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B72F55" w:rsidRDefault="00B72F55" w:rsidP="00B72F55">
      <w:pPr>
        <w:ind w:left="487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района Красноярский Самарской области</w:t>
      </w:r>
    </w:p>
    <w:p w:rsidR="00B72F55" w:rsidRDefault="00B72F55" w:rsidP="00B72F55">
      <w:pPr>
        <w:ind w:left="48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 № ________  </w:t>
      </w:r>
    </w:p>
    <w:p w:rsidR="00B72F55" w:rsidRPr="00220DBB" w:rsidRDefault="00B72F55" w:rsidP="00B72F55">
      <w:pPr>
        <w:pStyle w:val="ConsTitle"/>
        <w:suppressLineNumbers/>
        <w:suppressAutoHyphens/>
        <w:ind w:left="4678" w:right="536"/>
        <w:jc w:val="center"/>
        <w:rPr>
          <w:rFonts w:ascii="Times New Roman" w:hAnsi="Times New Roman" w:cs="Times New Roman"/>
          <w:b w:val="0"/>
          <w:bCs w:val="0"/>
        </w:rPr>
      </w:pPr>
    </w:p>
    <w:p w:rsidR="00B72F55" w:rsidRPr="002163EB" w:rsidRDefault="00B72F55" w:rsidP="00B72F55">
      <w:pPr>
        <w:suppressLineNumbers/>
        <w:rPr>
          <w:b/>
          <w:sz w:val="28"/>
          <w:szCs w:val="28"/>
        </w:rPr>
      </w:pPr>
    </w:p>
    <w:p w:rsidR="00B72F55" w:rsidRDefault="00B72F55" w:rsidP="00B72F55">
      <w:pPr>
        <w:suppressLineNumbers/>
        <w:ind w:firstLine="709"/>
        <w:jc w:val="center"/>
        <w:rPr>
          <w:b/>
          <w:sz w:val="28"/>
          <w:szCs w:val="28"/>
        </w:rPr>
      </w:pPr>
    </w:p>
    <w:p w:rsidR="00B72F55" w:rsidRDefault="00B72F55" w:rsidP="00B72F55">
      <w:pPr>
        <w:suppressLineNumber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«Муниципальная программа «Развитие коммунальной инфраструктуры на территории муниципального района Красноярский Самарской </w:t>
      </w:r>
      <w:r w:rsidR="009E460C">
        <w:rPr>
          <w:b/>
          <w:sz w:val="28"/>
          <w:szCs w:val="28"/>
        </w:rPr>
        <w:t>области на 2020-2025</w:t>
      </w:r>
      <w:r>
        <w:rPr>
          <w:b/>
          <w:sz w:val="28"/>
          <w:szCs w:val="28"/>
        </w:rPr>
        <w:t xml:space="preserve"> годы»</w:t>
      </w:r>
    </w:p>
    <w:p w:rsidR="00B72F55" w:rsidRDefault="00B72F55" w:rsidP="00B72F55">
      <w:pPr>
        <w:suppressLineNumber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B72F55" w:rsidRDefault="00B72F55" w:rsidP="00B72F55">
      <w:pPr>
        <w:suppressLineNumbers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4"/>
        <w:gridCol w:w="6062"/>
      </w:tblGrid>
      <w:tr w:rsidR="00B72F55" w:rsidRPr="003D19C8" w:rsidTr="005715A8">
        <w:tc>
          <w:tcPr>
            <w:tcW w:w="2974" w:type="dxa"/>
          </w:tcPr>
          <w:p w:rsidR="00B72F55" w:rsidRPr="003D19C8" w:rsidRDefault="00B72F55" w:rsidP="005715A8">
            <w:pPr>
              <w:pStyle w:val="ConsNonformat"/>
              <w:suppressLineNumbers/>
              <w:tabs>
                <w:tab w:val="left" w:pos="720"/>
              </w:tabs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Программы</w:t>
            </w:r>
          </w:p>
        </w:tc>
        <w:tc>
          <w:tcPr>
            <w:tcW w:w="6062" w:type="dxa"/>
          </w:tcPr>
          <w:p w:rsidR="00B72F55" w:rsidRPr="003D19C8" w:rsidRDefault="00B72F55" w:rsidP="005715A8">
            <w:pPr>
              <w:pStyle w:val="ConsNonformat"/>
              <w:suppressLineNumbers/>
              <w:tabs>
                <w:tab w:val="left" w:pos="720"/>
              </w:tabs>
              <w:jc w:val="both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3D19C8">
              <w:rPr>
                <w:rFonts w:ascii="Times New Roman" w:hAnsi="Times New Roman" w:cs="Times New Roman"/>
                <w:sz w:val="28"/>
                <w:szCs w:val="24"/>
              </w:rPr>
              <w:t xml:space="preserve">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7A4A06">
              <w:rPr>
                <w:rFonts w:ascii="Times New Roman" w:hAnsi="Times New Roman" w:cs="Times New Roman"/>
                <w:sz w:val="28"/>
                <w:szCs w:val="24"/>
              </w:rPr>
              <w:t xml:space="preserve">Развитие коммунальной инфраструктуры на территории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муниципального района Красноярский</w:t>
            </w:r>
            <w:r w:rsidRPr="007A4A06">
              <w:rPr>
                <w:rFonts w:ascii="Times New Roman" w:hAnsi="Times New Roman" w:cs="Times New Roman"/>
                <w:sz w:val="28"/>
                <w:szCs w:val="24"/>
              </w:rPr>
              <w:t xml:space="preserve"> Самарской области на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A4A06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9E460C">
              <w:rPr>
                <w:rFonts w:ascii="Times New Roman" w:hAnsi="Times New Roman" w:cs="Times New Roman"/>
                <w:sz w:val="28"/>
                <w:szCs w:val="24"/>
              </w:rPr>
              <w:t>-2025</w:t>
            </w:r>
            <w:r w:rsidRPr="007A4A06">
              <w:rPr>
                <w:rFonts w:ascii="Times New Roman" w:hAnsi="Times New Roman" w:cs="Times New Roman"/>
                <w:sz w:val="28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B72F55" w:rsidRPr="00CA0CDE" w:rsidTr="005715A8">
        <w:tc>
          <w:tcPr>
            <w:tcW w:w="2974" w:type="dxa"/>
          </w:tcPr>
          <w:p w:rsidR="00B72F55" w:rsidRPr="00D27D3C" w:rsidRDefault="00B72F55" w:rsidP="005715A8">
            <w:pPr>
              <w:pStyle w:val="ConsNonformat"/>
              <w:suppressLineNumbers/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D27D3C">
              <w:rPr>
                <w:rFonts w:ascii="Times New Roman" w:hAnsi="Times New Roman" w:cs="Times New Roman"/>
                <w:sz w:val="28"/>
              </w:rPr>
              <w:t xml:space="preserve">Дата принятия решения о разработке Программы </w:t>
            </w:r>
          </w:p>
        </w:tc>
        <w:tc>
          <w:tcPr>
            <w:tcW w:w="6062" w:type="dxa"/>
          </w:tcPr>
          <w:p w:rsidR="00B72F55" w:rsidRPr="007303EE" w:rsidRDefault="00B72F55" w:rsidP="005715A8">
            <w:pPr>
              <w:pStyle w:val="ConsNonformat"/>
              <w:suppressLineNumbers/>
              <w:tabs>
                <w:tab w:val="left" w:pos="720"/>
              </w:tabs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Постановление администрации муни-ципального района Красноярский Самарской области от 21.04.2020 № 112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«Об утверждении Перечня муниципальных программ муниципального района Красноярский Самарской области»</w:t>
            </w:r>
          </w:p>
        </w:tc>
      </w:tr>
      <w:tr w:rsidR="00B72F55" w:rsidRPr="00220DBB" w:rsidTr="005715A8">
        <w:tc>
          <w:tcPr>
            <w:tcW w:w="2974" w:type="dxa"/>
          </w:tcPr>
          <w:p w:rsidR="00B72F55" w:rsidRPr="00220DBB" w:rsidRDefault="00B72F55" w:rsidP="005715A8">
            <w:pPr>
              <w:pStyle w:val="ConsNonformat"/>
              <w:suppressLineNumbers/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  <w:r w:rsidRPr="00220DBB">
              <w:rPr>
                <w:rFonts w:ascii="Times New Roman" w:hAnsi="Times New Roman" w:cs="Times New Roman"/>
                <w:sz w:val="28"/>
                <w:szCs w:val="28"/>
              </w:rPr>
              <w:t xml:space="preserve"> для разработки Программы</w:t>
            </w:r>
          </w:p>
        </w:tc>
        <w:tc>
          <w:tcPr>
            <w:tcW w:w="6062" w:type="dxa"/>
          </w:tcPr>
          <w:p w:rsidR="00B72F55" w:rsidRPr="00220DBB" w:rsidRDefault="00B72F55" w:rsidP="005715A8">
            <w:pPr>
              <w:pStyle w:val="ConsNonformat"/>
              <w:suppressLineNumbers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Pr="00CA0CDE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 от 07.12.20</w:t>
            </w:r>
            <w:r w:rsidRPr="00087A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416-</w:t>
            </w:r>
            <w:r w:rsidRPr="00CA0CDE">
              <w:rPr>
                <w:rFonts w:ascii="Times New Roman" w:hAnsi="Times New Roman" w:cs="Times New Roman"/>
                <w:sz w:val="28"/>
                <w:szCs w:val="28"/>
              </w:rPr>
              <w:t xml:space="preserve">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A0CDE">
              <w:rPr>
                <w:rFonts w:ascii="Times New Roman" w:hAnsi="Times New Roman" w:cs="Times New Roman"/>
                <w:sz w:val="28"/>
                <w:szCs w:val="28"/>
              </w:rPr>
              <w:t>«О водоснабжении и водоотведении</w:t>
            </w:r>
            <w:r w:rsidRPr="00CA0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 3 часть</w:t>
            </w:r>
            <w:r w:rsidRPr="00137D8D">
              <w:rPr>
                <w:rFonts w:ascii="Times New Roman" w:hAnsi="Times New Roman" w:cs="Times New Roman"/>
                <w:sz w:val="28"/>
                <w:szCs w:val="28"/>
              </w:rPr>
              <w:t xml:space="preserve"> 4 статьи 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частью 4 статьи 15 Федерального закона</w:t>
            </w:r>
            <w:r w:rsidRPr="00137D8D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№131-ФЗ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37D8D">
              <w:rPr>
                <w:rFonts w:ascii="Times New Roman" w:hAnsi="Times New Roman" w:cs="Times New Roman"/>
                <w:sz w:val="28"/>
                <w:szCs w:val="28"/>
              </w:rPr>
              <w:t>«Об общих принципах организации местного самоупр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авления в Российской Федерации»; постановление</w:t>
            </w:r>
            <w:r w:rsidRPr="00137D8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Самарской области от 24.07.2019 № 508 «Об утверждении государственной программы Самарской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бласти «Чистая вода» на 2019-2024 годы»</w:t>
            </w:r>
          </w:p>
        </w:tc>
      </w:tr>
      <w:tr w:rsidR="00B72F55" w:rsidRPr="003D19C8" w:rsidTr="005715A8">
        <w:tc>
          <w:tcPr>
            <w:tcW w:w="2974" w:type="dxa"/>
          </w:tcPr>
          <w:p w:rsidR="00B72F55" w:rsidRPr="007303EE" w:rsidRDefault="00B72F55" w:rsidP="005715A8">
            <w:pPr>
              <w:pStyle w:val="ConsNonformat"/>
              <w:suppressLineNumbers/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7303EE">
              <w:rPr>
                <w:rFonts w:ascii="Times New Roman" w:hAnsi="Times New Roman" w:cs="Times New Roman"/>
                <w:sz w:val="28"/>
              </w:rPr>
              <w:t>Ответственный исполнитель Программы</w:t>
            </w:r>
          </w:p>
        </w:tc>
        <w:tc>
          <w:tcPr>
            <w:tcW w:w="6062" w:type="dxa"/>
          </w:tcPr>
          <w:p w:rsidR="00B72F55" w:rsidRPr="003D19C8" w:rsidRDefault="00B72F55" w:rsidP="005715A8">
            <w:pPr>
              <w:suppressLineNumbers/>
              <w:jc w:val="both"/>
              <w:rPr>
                <w:sz w:val="28"/>
              </w:rPr>
            </w:pPr>
            <w:r w:rsidRPr="003D19C8">
              <w:rPr>
                <w:sz w:val="28"/>
              </w:rPr>
              <w:t>МКУ -</w:t>
            </w:r>
            <w:r>
              <w:rPr>
                <w:sz w:val="28"/>
              </w:rPr>
              <w:t xml:space="preserve"> управление строительства и ЖКХ  </w:t>
            </w:r>
            <w:r w:rsidRPr="003D19C8">
              <w:rPr>
                <w:sz w:val="28"/>
              </w:rPr>
              <w:t>администрации муниципального района Красноярский</w:t>
            </w:r>
            <w:r>
              <w:rPr>
                <w:sz w:val="28"/>
              </w:rPr>
              <w:t xml:space="preserve"> Самарской области </w:t>
            </w:r>
          </w:p>
        </w:tc>
      </w:tr>
      <w:tr w:rsidR="00B72F55" w:rsidRPr="003D19C8" w:rsidTr="005715A8">
        <w:tc>
          <w:tcPr>
            <w:tcW w:w="2974" w:type="dxa"/>
          </w:tcPr>
          <w:p w:rsidR="00B72F55" w:rsidRPr="007303EE" w:rsidRDefault="00B72F55" w:rsidP="005715A8">
            <w:pPr>
              <w:pStyle w:val="ConsNonformat"/>
              <w:suppressLineNumbers/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7303EE">
              <w:rPr>
                <w:rFonts w:ascii="Times New Roman" w:hAnsi="Times New Roman" w:cs="Times New Roman"/>
                <w:sz w:val="28"/>
              </w:rPr>
              <w:t>Исполнитель Программы</w:t>
            </w:r>
          </w:p>
          <w:p w:rsidR="00B72F55" w:rsidRPr="007303EE" w:rsidRDefault="00B72F55" w:rsidP="005715A8">
            <w:pPr>
              <w:pStyle w:val="ConsNonformat"/>
              <w:suppressLineNumbers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062" w:type="dxa"/>
          </w:tcPr>
          <w:p w:rsidR="00B72F55" w:rsidRPr="003D19C8" w:rsidRDefault="00B72F55" w:rsidP="005715A8">
            <w:pPr>
              <w:pStyle w:val="ConsNonformat"/>
              <w:suppressLineNumbers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D19C8">
              <w:rPr>
                <w:rFonts w:ascii="Times New Roman" w:hAnsi="Times New Roman" w:cs="Times New Roman"/>
                <w:sz w:val="28"/>
                <w:szCs w:val="24"/>
              </w:rPr>
              <w:t>МКУ 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управление строительства и ЖКХ  </w:t>
            </w:r>
            <w:r w:rsidRPr="003D19C8">
              <w:rPr>
                <w:rFonts w:ascii="Times New Roman" w:hAnsi="Times New Roman" w:cs="Times New Roman"/>
                <w:sz w:val="28"/>
                <w:szCs w:val="24"/>
              </w:rPr>
              <w:t>администрации муниципального района Красноярский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Самарской области</w:t>
            </w:r>
          </w:p>
        </w:tc>
      </w:tr>
      <w:tr w:rsidR="00B72F55" w:rsidRPr="003D19C8" w:rsidTr="005715A8">
        <w:tc>
          <w:tcPr>
            <w:tcW w:w="2974" w:type="dxa"/>
          </w:tcPr>
          <w:p w:rsidR="00B72F55" w:rsidRPr="007303EE" w:rsidRDefault="00B72F55" w:rsidP="005715A8">
            <w:pPr>
              <w:pStyle w:val="ConsNonformat"/>
              <w:suppressLineNumbers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303EE">
              <w:rPr>
                <w:rFonts w:ascii="Times New Roman" w:hAnsi="Times New Roman" w:cs="Times New Roman"/>
                <w:sz w:val="28"/>
              </w:rPr>
              <w:t>Цели Программы</w:t>
            </w:r>
          </w:p>
        </w:tc>
        <w:tc>
          <w:tcPr>
            <w:tcW w:w="6062" w:type="dxa"/>
          </w:tcPr>
          <w:p w:rsidR="00B72F55" w:rsidRDefault="00B72F55" w:rsidP="005715A8">
            <w:pPr>
              <w:suppressLineNumbers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-</w:t>
            </w:r>
            <w:r w:rsidRPr="00C75E64">
              <w:rPr>
                <w:sz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C75E64">
              <w:rPr>
                <w:color w:val="000000"/>
                <w:sz w:val="28"/>
                <w:szCs w:val="28"/>
                <w:shd w:val="clear" w:color="auto" w:fill="FFFFFF"/>
              </w:rPr>
              <w:t>о водоснабжению - об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еспечение населения, предприятий и организаций</w:t>
            </w:r>
            <w:r w:rsidRPr="00C75E64">
              <w:rPr>
                <w:color w:val="000000"/>
                <w:sz w:val="28"/>
                <w:szCs w:val="28"/>
                <w:shd w:val="clear" w:color="auto" w:fill="FFFFFF"/>
              </w:rPr>
              <w:t xml:space="preserve"> питьевой водой, отвечающей санитарным нормам и правилам</w:t>
            </w:r>
            <w:r w:rsidRPr="00C75E64">
              <w:rPr>
                <w:color w:val="000000"/>
                <w:sz w:val="28"/>
                <w:szCs w:val="28"/>
              </w:rPr>
              <w:t>;</w:t>
            </w:r>
          </w:p>
          <w:p w:rsidR="00B72F55" w:rsidRPr="003D19C8" w:rsidRDefault="00B72F55" w:rsidP="005715A8">
            <w:pPr>
              <w:suppressLineNumbers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по водоотведению</w:t>
            </w:r>
            <w:r w:rsidRPr="00D42164">
              <w:rPr>
                <w:color w:val="000000"/>
                <w:sz w:val="28"/>
                <w:szCs w:val="28"/>
                <w:shd w:val="clear" w:color="auto" w:fill="FFFFFF"/>
              </w:rPr>
              <w:t xml:space="preserve"> - достижение предельно допустимых норм сброса сточных вод</w:t>
            </w:r>
          </w:p>
        </w:tc>
      </w:tr>
      <w:tr w:rsidR="00B72F55" w:rsidRPr="00C53E13" w:rsidTr="005715A8">
        <w:tc>
          <w:tcPr>
            <w:tcW w:w="2974" w:type="dxa"/>
          </w:tcPr>
          <w:p w:rsidR="00B72F55" w:rsidRPr="003D19C8" w:rsidRDefault="00B72F55" w:rsidP="005715A8">
            <w:pPr>
              <w:pStyle w:val="ConsNonformat"/>
              <w:tabs>
                <w:tab w:val="left" w:pos="720"/>
              </w:tabs>
              <w:rPr>
                <w:sz w:val="28"/>
                <w:szCs w:val="24"/>
              </w:rPr>
            </w:pPr>
            <w:r w:rsidRPr="005E44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Задачи Программы</w:t>
            </w:r>
          </w:p>
        </w:tc>
        <w:tc>
          <w:tcPr>
            <w:tcW w:w="6062" w:type="dxa"/>
          </w:tcPr>
          <w:p w:rsidR="00B72F55" w:rsidRDefault="00B72F55" w:rsidP="005715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 водоснабжению:</w:t>
            </w:r>
          </w:p>
          <w:p w:rsidR="00B72F55" w:rsidRDefault="00B72F55" w:rsidP="00B72F55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3836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троительство и мод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ернизация систем водоснабжения;</w:t>
            </w:r>
          </w:p>
          <w:p w:rsidR="00B72F55" w:rsidRDefault="00B72F55" w:rsidP="00B72F55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повышение эффективности и надежности системы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72F55" w:rsidRPr="00383690" w:rsidRDefault="00B72F55" w:rsidP="005715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 водоотведению:</w:t>
            </w:r>
          </w:p>
          <w:p w:rsidR="00B72F55" w:rsidRDefault="00B72F55" w:rsidP="005715A8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 с</w:t>
            </w:r>
            <w:r w:rsidRPr="003836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троительство и мод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ернизация систем водоотведения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B72F55" w:rsidRPr="00C53E13" w:rsidRDefault="00B72F55" w:rsidP="005715A8">
            <w:pPr>
              <w:pStyle w:val="ConsNonformat"/>
              <w:ind w:left="3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2) повышение эффективности и надежности системы водоотведения и очистки сточных вод</w:t>
            </w:r>
          </w:p>
        </w:tc>
      </w:tr>
      <w:tr w:rsidR="00B72F55" w:rsidRPr="003D19C8" w:rsidTr="005715A8">
        <w:tc>
          <w:tcPr>
            <w:tcW w:w="2974" w:type="dxa"/>
          </w:tcPr>
          <w:p w:rsidR="00B72F55" w:rsidRPr="003D19C8" w:rsidRDefault="00B72F55" w:rsidP="005715A8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Показатели (индикаторы) Программы</w:t>
            </w:r>
          </w:p>
        </w:tc>
        <w:tc>
          <w:tcPr>
            <w:tcW w:w="6062" w:type="dxa"/>
          </w:tcPr>
          <w:p w:rsidR="00B72F55" w:rsidRDefault="00B72F55" w:rsidP="005715A8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1) доля населения муниципального района Красноярский Самарской области, обеспеченного качественной питьевой водой из системы централизованного водоснабжения;</w:t>
            </w:r>
          </w:p>
          <w:p w:rsidR="00B72F55" w:rsidRDefault="00B72F55" w:rsidP="005715A8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2) снижение уровня износа объектов водоснабжения;</w:t>
            </w:r>
          </w:p>
          <w:p w:rsidR="00B72F55" w:rsidRDefault="00B72F55" w:rsidP="005715A8">
            <w:pPr>
              <w:pStyle w:val="ConsNonformat"/>
              <w:tabs>
                <w:tab w:val="left" w:pos="4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127D6">
              <w:rPr>
                <w:rFonts w:ascii="Times New Roman" w:hAnsi="Times New Roman" w:cs="Times New Roman"/>
                <w:sz w:val="28"/>
                <w:szCs w:val="28"/>
              </w:rPr>
              <w:t>оля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27D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обеспеченного централизованной канализационной системой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2F55" w:rsidRPr="005127D6" w:rsidRDefault="00B72F55" w:rsidP="005715A8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Pr="005127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оля сточных вод, пропущенных  через очистные сооружения, очищенных до нормативных значений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B72F55" w:rsidRPr="003D19C8" w:rsidRDefault="00B72F55" w:rsidP="005715A8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5) снижение уровня износа объектов водоотведения</w:t>
            </w:r>
          </w:p>
        </w:tc>
      </w:tr>
      <w:tr w:rsidR="00B72F55" w:rsidRPr="003D19C8" w:rsidTr="005715A8">
        <w:tc>
          <w:tcPr>
            <w:tcW w:w="2974" w:type="dxa"/>
          </w:tcPr>
          <w:p w:rsidR="00B72F55" w:rsidRPr="003D19C8" w:rsidRDefault="00B72F55" w:rsidP="005715A8">
            <w:pPr>
              <w:pStyle w:val="ConsNonformat"/>
              <w:tabs>
                <w:tab w:val="left" w:pos="720"/>
              </w:tabs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Этапы и сроки реализации Программы</w:t>
            </w:r>
            <w:r w:rsidRPr="003D19C8">
              <w:rPr>
                <w:sz w:val="28"/>
                <w:szCs w:val="24"/>
              </w:rPr>
              <w:t xml:space="preserve"> </w:t>
            </w:r>
          </w:p>
        </w:tc>
        <w:tc>
          <w:tcPr>
            <w:tcW w:w="6062" w:type="dxa"/>
          </w:tcPr>
          <w:p w:rsidR="00B72F55" w:rsidRPr="003D19C8" w:rsidRDefault="00B72F55" w:rsidP="005715A8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2020 –</w:t>
            </w:r>
            <w:r w:rsidR="009E460C">
              <w:rPr>
                <w:rFonts w:ascii="Times New Roman" w:hAnsi="Times New Roman" w:cs="Times New Roman"/>
                <w:sz w:val="28"/>
                <w:szCs w:val="24"/>
              </w:rPr>
              <w:t xml:space="preserve"> 2025</w:t>
            </w:r>
            <w:r w:rsidRPr="003D19C8">
              <w:rPr>
                <w:rFonts w:ascii="Times New Roman" w:hAnsi="Times New Roman" w:cs="Times New Roman"/>
                <w:sz w:val="28"/>
                <w:szCs w:val="24"/>
              </w:rPr>
              <w:t xml:space="preserve"> годы.</w:t>
            </w:r>
          </w:p>
          <w:p w:rsidR="00B72F55" w:rsidRDefault="00B72F55" w:rsidP="005715A8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D19C8">
              <w:rPr>
                <w:rFonts w:ascii="Times New Roman" w:hAnsi="Times New Roman" w:cs="Times New Roman"/>
                <w:sz w:val="28"/>
                <w:szCs w:val="24"/>
              </w:rPr>
              <w:t xml:space="preserve">Программа реализуется в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один этап с </w:t>
            </w:r>
          </w:p>
          <w:p w:rsidR="00B72F55" w:rsidRPr="003D19C8" w:rsidRDefault="009E460C" w:rsidP="005715A8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2020 по 2025</w:t>
            </w:r>
            <w:r w:rsidR="00B72F55">
              <w:rPr>
                <w:rFonts w:ascii="Times New Roman" w:hAnsi="Times New Roman" w:cs="Times New Roman"/>
                <w:sz w:val="28"/>
                <w:szCs w:val="24"/>
              </w:rPr>
              <w:t xml:space="preserve"> год</w:t>
            </w:r>
          </w:p>
        </w:tc>
      </w:tr>
      <w:tr w:rsidR="00B72F55" w:rsidRPr="005B46EF" w:rsidTr="005715A8">
        <w:tc>
          <w:tcPr>
            <w:tcW w:w="2974" w:type="dxa"/>
          </w:tcPr>
          <w:p w:rsidR="00B72F55" w:rsidRPr="005B46EF" w:rsidRDefault="00B72F55" w:rsidP="005715A8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Объем и источники финансирования мероприятий Программы</w:t>
            </w:r>
          </w:p>
        </w:tc>
        <w:tc>
          <w:tcPr>
            <w:tcW w:w="6062" w:type="dxa"/>
            <w:shd w:val="clear" w:color="auto" w:fill="FFFFFF"/>
          </w:tcPr>
          <w:p w:rsidR="00B72F55" w:rsidRDefault="00B72F55" w:rsidP="005715A8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общий о</w:t>
            </w:r>
            <w:r w:rsidRPr="00CA14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бъем финансирования Программы</w:t>
            </w:r>
            <w:r w:rsidR="001F0F4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в                   2020 – 2025</w:t>
            </w:r>
            <w:r w:rsidRPr="00CA14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годах за счет средств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бюджета</w:t>
            </w:r>
            <w:r w:rsidRPr="00CA14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муниципального района Красноярс</w:t>
            </w:r>
            <w:r w:rsidR="00875DF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кий Самарской области составит </w:t>
            </w:r>
            <w:r w:rsidR="00814F8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187 344</w:t>
            </w:r>
            <w:r w:rsidRPr="0080354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тыс.рублей, из них формируемых за счет средств, поступающих из областного и</w:t>
            </w:r>
            <w:r w:rsidR="00875DF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федерального бюджетов – 169 784</w:t>
            </w:r>
            <w:r w:rsidRPr="0080354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тыс. рублей.</w:t>
            </w:r>
          </w:p>
          <w:p w:rsidR="00B72F55" w:rsidRPr="00CA14F1" w:rsidRDefault="00B72F55" w:rsidP="005715A8">
            <w:pPr>
              <w:pStyle w:val="ConsNonformat"/>
              <w:tabs>
                <w:tab w:val="left" w:pos="720"/>
              </w:tabs>
              <w:ind w:left="37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Планируемый объем финансирования по годам</w:t>
            </w:r>
            <w:r w:rsidRPr="00CA14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:</w:t>
            </w:r>
          </w:p>
          <w:p w:rsidR="00B72F55" w:rsidRPr="00803543" w:rsidRDefault="00875DFE" w:rsidP="005715A8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- 2020 год - 494</w:t>
            </w:r>
            <w:r w:rsidR="00B72F55" w:rsidRPr="0080354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тыс.рублей;</w:t>
            </w:r>
          </w:p>
          <w:p w:rsidR="00B72F55" w:rsidRPr="00803543" w:rsidRDefault="00875DFE" w:rsidP="005715A8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- 2021 год - 12 5</w:t>
            </w:r>
            <w:r w:rsidR="00B72F55" w:rsidRPr="0080354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00 тыс.рублей, в том числе формируемых за счет средств, поступающих из областного и федерального бюджетов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 w:rsidR="00B72F55" w:rsidRPr="0080354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11 250</w:t>
            </w:r>
            <w:r w:rsidR="00B72F55" w:rsidRPr="0080354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тыс.рублей;</w:t>
            </w:r>
          </w:p>
          <w:p w:rsidR="00B72F55" w:rsidRPr="00803543" w:rsidRDefault="00B72F55" w:rsidP="005715A8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0354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- 2022 год </w:t>
            </w:r>
            <w:r w:rsidR="00875DF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 w:rsidRPr="0080354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875DF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84 306 </w:t>
            </w:r>
            <w:r w:rsidRPr="0080354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тыс.рублей, в том числе формируемых за счет средств, поступающих из областного и федерального бюджетов - 80 806 тыс.рублей;</w:t>
            </w:r>
          </w:p>
          <w:p w:rsidR="00B72F55" w:rsidRPr="00CA14F1" w:rsidRDefault="00875DFE" w:rsidP="005715A8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- 2023 год – 79 828</w:t>
            </w:r>
            <w:r w:rsidR="00B72F55" w:rsidRPr="0080354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тыс.рублей, в том </w:t>
            </w:r>
            <w:r w:rsidR="00B72F55" w:rsidRPr="0080354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 xml:space="preserve">числе формируемых за счет средств, поступающих из областного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 федерального бюджетов – 77 728</w:t>
            </w:r>
            <w:r w:rsidR="00B72F55" w:rsidRPr="0080354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тыс.рублей;</w:t>
            </w:r>
          </w:p>
          <w:p w:rsidR="00B72F55" w:rsidRDefault="00B72F55" w:rsidP="00875DFE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359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- 2024 год - 2</w:t>
            </w:r>
            <w:r w:rsidR="00875DF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616</w:t>
            </w:r>
            <w:r w:rsidRPr="001C359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тыс. рублей</w:t>
            </w:r>
            <w:r w:rsidR="00814F8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;</w:t>
            </w:r>
          </w:p>
          <w:p w:rsidR="009E460C" w:rsidRPr="005B46EF" w:rsidRDefault="009E460C" w:rsidP="00875DFE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-2025</w:t>
            </w:r>
            <w:r w:rsidR="00814F8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год </w:t>
            </w:r>
            <w:r w:rsidR="00CD4CE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 w:rsidR="00814F8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7600</w:t>
            </w:r>
            <w:r w:rsidR="00CD4CE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тыс.рублей</w:t>
            </w:r>
          </w:p>
        </w:tc>
      </w:tr>
      <w:tr w:rsidR="00B72F55" w:rsidRPr="00DE68EA" w:rsidTr="005715A8">
        <w:tc>
          <w:tcPr>
            <w:tcW w:w="2974" w:type="dxa"/>
          </w:tcPr>
          <w:p w:rsidR="00B72F55" w:rsidRPr="003D19C8" w:rsidRDefault="00B72F55" w:rsidP="005715A8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Ожидаемые результаты Программы</w:t>
            </w:r>
          </w:p>
        </w:tc>
        <w:tc>
          <w:tcPr>
            <w:tcW w:w="6062" w:type="dxa"/>
            <w:shd w:val="clear" w:color="auto" w:fill="FFFFFF"/>
          </w:tcPr>
          <w:p w:rsidR="00B72F55" w:rsidRDefault="00B72F55" w:rsidP="005715A8">
            <w:pPr>
              <w:pStyle w:val="ConsNonformat"/>
              <w:tabs>
                <w:tab w:val="left" w:pos="320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DE68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овышение надежности и стабильности работы систем водоснабжения и водоотведения района; </w:t>
            </w:r>
          </w:p>
          <w:p w:rsidR="00B72F55" w:rsidRDefault="00B72F55" w:rsidP="005715A8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2)    </w:t>
            </w:r>
            <w:r w:rsidRPr="00DE68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E68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качества питьевой воды;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72F55" w:rsidRPr="00DE68EA" w:rsidRDefault="00B72F55" w:rsidP="005715A8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3) повышение</w:t>
            </w:r>
            <w:r w:rsidRPr="00944AB0">
              <w:rPr>
                <w:rFonts w:ascii="Times New Roman" w:hAnsi="Times New Roman" w:cs="Times New Roman"/>
                <w:sz w:val="28"/>
                <w:szCs w:val="24"/>
              </w:rPr>
              <w:t xml:space="preserve"> уровня надежности работы водозаборных и очистных сооружений</w:t>
            </w:r>
          </w:p>
        </w:tc>
      </w:tr>
      <w:tr w:rsidR="00B72F55" w:rsidRPr="003D19C8" w:rsidTr="005715A8">
        <w:tc>
          <w:tcPr>
            <w:tcW w:w="2974" w:type="dxa"/>
          </w:tcPr>
          <w:p w:rsidR="00B72F55" w:rsidRPr="003D19C8" w:rsidRDefault="00B72F55" w:rsidP="005715A8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Система организации контроля за исполнением Программы</w:t>
            </w:r>
          </w:p>
        </w:tc>
        <w:tc>
          <w:tcPr>
            <w:tcW w:w="6062" w:type="dxa"/>
            <w:shd w:val="clear" w:color="auto" w:fill="FFFFFF"/>
          </w:tcPr>
          <w:p w:rsidR="00B72F55" w:rsidRDefault="00B72F55" w:rsidP="00571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руководство и контроль за ходом реализации Программы осуществляет заместитель Главы муниципального района Красноярский Самарской области по строительству, ЖКХ, ГО и ЧС.</w:t>
            </w:r>
          </w:p>
          <w:p w:rsidR="00B72F55" w:rsidRDefault="00B72F55" w:rsidP="00571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Текущее управление Программой осуществляет руководитель МКУ - управление строительства и ЖКХ администрации муниципального района Красноярский Самарской области.</w:t>
            </w:r>
          </w:p>
          <w:p w:rsidR="00B72F55" w:rsidRPr="003D19C8" w:rsidRDefault="00B72F55" w:rsidP="005715A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МКУ – управление строительства и ЖКХ администрации муниципального района Красноярский Самарской области ежегодно в срок до 1 февраля текущего года подготавливает информацию о ходе реализации Программы за отчетный год, включая оценку значений целевых индикаторов (показателей), и направляет ее в управление экономики и инвестиций администрации муниципального района Красноярский Самарской области</w:t>
            </w:r>
          </w:p>
        </w:tc>
      </w:tr>
    </w:tbl>
    <w:p w:rsidR="00B72F55" w:rsidRDefault="00B72F55" w:rsidP="00B72F55">
      <w:pPr>
        <w:pStyle w:val="ConsNonformat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B72F55" w:rsidRDefault="00B72F55" w:rsidP="00B72F55">
      <w:pPr>
        <w:pStyle w:val="ConsNonformat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2F55" w:rsidRDefault="00B72F55" w:rsidP="00B72F55">
      <w:pPr>
        <w:pStyle w:val="ConsNonformat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2F55" w:rsidRDefault="00B72F55" w:rsidP="00B72F55">
      <w:pPr>
        <w:pStyle w:val="ConsNonformat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2F55" w:rsidRDefault="00B72F55" w:rsidP="00B72F55">
      <w:pPr>
        <w:pStyle w:val="ConsNonformat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2F55" w:rsidRDefault="00B72F55" w:rsidP="00B72F55">
      <w:pPr>
        <w:pStyle w:val="ConsNonformat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2F55" w:rsidRDefault="00B72F55" w:rsidP="00B72F55">
      <w:pPr>
        <w:pStyle w:val="ConsNonformat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2F55" w:rsidRDefault="00B72F55" w:rsidP="00B72F55">
      <w:pPr>
        <w:pStyle w:val="ConsNonformat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2F55" w:rsidRDefault="00B72F55" w:rsidP="00B72F55">
      <w:pPr>
        <w:pStyle w:val="ConsNonformat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2F55" w:rsidRDefault="00B72F55" w:rsidP="00B72F55">
      <w:pPr>
        <w:pStyle w:val="ConsNonformat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2F55" w:rsidRDefault="00B72F55" w:rsidP="00B72F55">
      <w:pPr>
        <w:pStyle w:val="ConsNonformat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2F55" w:rsidRDefault="00B72F55" w:rsidP="00B72F55">
      <w:pPr>
        <w:pStyle w:val="ConsNonformat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2F55" w:rsidRDefault="00B72F55" w:rsidP="00B72F55">
      <w:pPr>
        <w:pStyle w:val="ConsNonformat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B72F55" w:rsidRDefault="00B72F55" w:rsidP="00B72F55">
      <w:pPr>
        <w:ind w:left="4876"/>
        <w:jc w:val="center"/>
        <w:rPr>
          <w:sz w:val="28"/>
          <w:szCs w:val="28"/>
        </w:rPr>
      </w:pPr>
    </w:p>
    <w:p w:rsidR="001F0F4E" w:rsidRDefault="001F0F4E" w:rsidP="001F0F4E">
      <w:pPr>
        <w:ind w:left="487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1F0F4E" w:rsidRDefault="001F0F4E" w:rsidP="001F0F4E">
      <w:pPr>
        <w:ind w:left="487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района Красноярский Самарской области</w:t>
      </w:r>
    </w:p>
    <w:p w:rsidR="001F0F4E" w:rsidRDefault="001F0F4E" w:rsidP="001F0F4E">
      <w:pPr>
        <w:ind w:left="48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 № ________  </w:t>
      </w:r>
    </w:p>
    <w:p w:rsidR="001F0F4E" w:rsidRDefault="001F0F4E" w:rsidP="001F0F4E">
      <w:pPr>
        <w:pStyle w:val="ConsNonformat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1F0F4E" w:rsidRDefault="001F0F4E" w:rsidP="001F0F4E">
      <w:pPr>
        <w:pStyle w:val="ConsNonformat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F0F4E" w:rsidRDefault="001F0F4E" w:rsidP="001F0F4E">
      <w:pPr>
        <w:pStyle w:val="ConsNonformat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F0F4E" w:rsidRPr="004602C6" w:rsidRDefault="001F0F4E" w:rsidP="001F0F4E">
      <w:pPr>
        <w:pStyle w:val="ConsNormal"/>
        <w:tabs>
          <w:tab w:val="left" w:pos="720"/>
          <w:tab w:val="left" w:pos="1843"/>
        </w:tabs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«3.</w:t>
      </w:r>
      <w:r w:rsidRPr="004602C6">
        <w:rPr>
          <w:rFonts w:ascii="Times New Roman" w:hAnsi="Times New Roman" w:cs="Times New Roman"/>
          <w:color w:val="000000"/>
          <w:sz w:val="28"/>
          <w:szCs w:val="28"/>
        </w:rPr>
        <w:t>ХАРАКТ</w:t>
      </w:r>
      <w:r w:rsidRPr="004602C6">
        <w:rPr>
          <w:rFonts w:ascii="Times New Roman" w:hAnsi="Times New Roman" w:cs="Times New Roman"/>
          <w:sz w:val="28"/>
          <w:szCs w:val="28"/>
        </w:rPr>
        <w:t>ЕРИСТИКА ОСНОВНЫХ МЕРОПРИЯТИЙ</w:t>
      </w:r>
      <w:r w:rsidRPr="004602C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</w:p>
    <w:p w:rsidR="001F0F4E" w:rsidRPr="004602C6" w:rsidRDefault="001F0F4E" w:rsidP="001F0F4E">
      <w:pPr>
        <w:pStyle w:val="rtejustify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602C6">
        <w:rPr>
          <w:color w:val="000000"/>
          <w:sz w:val="28"/>
          <w:szCs w:val="28"/>
        </w:rPr>
        <w:t xml:space="preserve">Решение задач по повышению эффективности и надёжности систем водоснабжения, водоотведения и очистки сточных вод, а также модернизации данных систем, предполагает выполнение следующих основных мероприятий: </w:t>
      </w:r>
    </w:p>
    <w:p w:rsidR="001F0F4E" w:rsidRDefault="001F0F4E" w:rsidP="001F0F4E">
      <w:pPr>
        <w:pStyle w:val="rtejustify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602C6">
        <w:rPr>
          <w:sz w:val="28"/>
          <w:szCs w:val="28"/>
        </w:rPr>
        <w:t>реконструкция водозабора и разводящих сетей в с.Новый Буян муниципального района Красноярский Самарской области, включающая разработку проектно-сметной документации, проведение строительно-монтажных работ по реконструкции водозаборных сооружений и прокладке новых водопроводных сетей в с. Новый Буян;</w:t>
      </w:r>
    </w:p>
    <w:p w:rsidR="001F0F4E" w:rsidRPr="004602C6" w:rsidRDefault="001F0F4E" w:rsidP="001F0F4E">
      <w:pPr>
        <w:pStyle w:val="rtejustify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системы водоснабжения п. Коммунарский муниципального района Красноярский Самарской области, включающая разработку проектно-сметной документации и прокладку новых водопроводных сетей в населенных пунктах: п. Коммунарский с. Калиновка,              п. Яровой, п. Яблоневый;</w:t>
      </w:r>
    </w:p>
    <w:p w:rsidR="001F0F4E" w:rsidRPr="004602C6" w:rsidRDefault="001F0F4E" w:rsidP="001F0F4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02C6">
        <w:rPr>
          <w:sz w:val="28"/>
          <w:szCs w:val="28"/>
        </w:rPr>
        <w:t>) строительство объекта: «Водопровод в с. Водино муниципального района Красноярский Самарской области»</w:t>
      </w:r>
      <w:r>
        <w:rPr>
          <w:sz w:val="28"/>
          <w:szCs w:val="28"/>
        </w:rPr>
        <w:t>, включающее</w:t>
      </w:r>
      <w:r w:rsidRPr="004602C6">
        <w:rPr>
          <w:sz w:val="28"/>
          <w:szCs w:val="28"/>
        </w:rPr>
        <w:t xml:space="preserve"> разработку проектно-сметной документации, проведение строительно-монтажных работ по строительству новых водопроводных сетей в с. Водино;</w:t>
      </w:r>
    </w:p>
    <w:p w:rsidR="001F0F4E" w:rsidRPr="004602C6" w:rsidRDefault="001F0F4E" w:rsidP="001F0F4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02C6">
        <w:rPr>
          <w:sz w:val="28"/>
          <w:szCs w:val="28"/>
        </w:rPr>
        <w:t>) реконструкция водозабора и разводящих сетей в с.Красный Яр муниципального района Красноярский Самарской области, включающая разработку проектно-сметной документации, проведение строительно-монтажных работ по реконструкции водозаборных сооружений и прокладке новых водопроводных сетей в с. Красный Яр</w:t>
      </w:r>
      <w:r>
        <w:rPr>
          <w:sz w:val="28"/>
          <w:szCs w:val="28"/>
        </w:rPr>
        <w:t>;</w:t>
      </w:r>
    </w:p>
    <w:p w:rsidR="001F0F4E" w:rsidRDefault="001F0F4E" w:rsidP="001F0F4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4602C6">
        <w:rPr>
          <w:sz w:val="28"/>
          <w:szCs w:val="28"/>
        </w:rPr>
        <w:t>) реконструкция очистных сооружений с.Новый Буян муниципального района Красноярский Самарской области, включающая разработку проектно-сметной документации, проведение строительно-монтажных работ по реконструкции очистных сооружений канализации и замене канализационных сетей в с. Новый Буя</w:t>
      </w:r>
      <w:r>
        <w:rPr>
          <w:sz w:val="28"/>
          <w:szCs w:val="28"/>
        </w:rPr>
        <w:t>н.</w:t>
      </w:r>
    </w:p>
    <w:p w:rsidR="001F0F4E" w:rsidRDefault="001F0F4E" w:rsidP="001F0F4E">
      <w:pPr>
        <w:pStyle w:val="rtejustify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F0F4E" w:rsidRDefault="001F0F4E" w:rsidP="00B72F55">
      <w:pPr>
        <w:ind w:left="4876"/>
        <w:jc w:val="center"/>
        <w:rPr>
          <w:sz w:val="28"/>
          <w:szCs w:val="28"/>
        </w:rPr>
      </w:pPr>
    </w:p>
    <w:p w:rsidR="001F0F4E" w:rsidRDefault="001F0F4E"/>
    <w:p w:rsidR="001F0F4E" w:rsidRPr="001F0F4E" w:rsidRDefault="001F0F4E" w:rsidP="001F0F4E"/>
    <w:p w:rsidR="001F0F4E" w:rsidRPr="001F0F4E" w:rsidRDefault="001F0F4E" w:rsidP="001F0F4E"/>
    <w:p w:rsidR="001F0F4E" w:rsidRPr="001F0F4E" w:rsidRDefault="001F0F4E" w:rsidP="001F0F4E"/>
    <w:p w:rsidR="001F0F4E" w:rsidRPr="001F0F4E" w:rsidRDefault="001F0F4E" w:rsidP="001F0F4E"/>
    <w:p w:rsidR="001F0F4E" w:rsidRPr="001F0F4E" w:rsidRDefault="001F0F4E" w:rsidP="001F0F4E"/>
    <w:p w:rsidR="001F0F4E" w:rsidRPr="001F0F4E" w:rsidRDefault="001F0F4E" w:rsidP="001F0F4E"/>
    <w:p w:rsidR="001F0F4E" w:rsidRPr="001F0F4E" w:rsidRDefault="001F0F4E" w:rsidP="001F0F4E"/>
    <w:p w:rsidR="001F0F4E" w:rsidRPr="001F0F4E" w:rsidRDefault="001F0F4E" w:rsidP="001F0F4E"/>
    <w:p w:rsidR="001F0F4E" w:rsidRPr="001F0F4E" w:rsidRDefault="001F0F4E" w:rsidP="001F0F4E"/>
    <w:p w:rsidR="001F0F4E" w:rsidRPr="001F0F4E" w:rsidRDefault="001F0F4E" w:rsidP="001F0F4E"/>
    <w:p w:rsidR="001F0F4E" w:rsidRPr="001F0F4E" w:rsidRDefault="001F0F4E" w:rsidP="001F0F4E"/>
    <w:p w:rsidR="001F0F4E" w:rsidRPr="001F0F4E" w:rsidRDefault="001F0F4E" w:rsidP="001F0F4E"/>
    <w:p w:rsidR="001F0F4E" w:rsidRPr="001F0F4E" w:rsidRDefault="001F0F4E" w:rsidP="001F0F4E"/>
    <w:p w:rsidR="001F0F4E" w:rsidRPr="001F0F4E" w:rsidRDefault="001F0F4E" w:rsidP="001F0F4E"/>
    <w:p w:rsidR="001F0F4E" w:rsidRPr="001F0F4E" w:rsidRDefault="001F0F4E" w:rsidP="001F0F4E"/>
    <w:p w:rsidR="001F0F4E" w:rsidRPr="001F0F4E" w:rsidRDefault="001F0F4E" w:rsidP="001F0F4E"/>
    <w:p w:rsidR="001F0F4E" w:rsidRPr="001F0F4E" w:rsidRDefault="001F0F4E" w:rsidP="001F0F4E"/>
    <w:p w:rsidR="001F0F4E" w:rsidRPr="001F0F4E" w:rsidRDefault="001F0F4E" w:rsidP="001F0F4E"/>
    <w:p w:rsidR="001F0F4E" w:rsidRPr="001F0F4E" w:rsidRDefault="001F0F4E" w:rsidP="001F0F4E"/>
    <w:p w:rsidR="001F0F4E" w:rsidRPr="001F0F4E" w:rsidRDefault="001F0F4E" w:rsidP="001F0F4E"/>
    <w:p w:rsidR="001F0F4E" w:rsidRPr="001F0F4E" w:rsidRDefault="001F0F4E" w:rsidP="001F0F4E"/>
    <w:p w:rsidR="001F0F4E" w:rsidRPr="001F0F4E" w:rsidRDefault="001F0F4E" w:rsidP="001F0F4E"/>
    <w:p w:rsidR="001F0F4E" w:rsidRPr="001F0F4E" w:rsidRDefault="001F0F4E" w:rsidP="001F0F4E"/>
    <w:p w:rsidR="001F0F4E" w:rsidRPr="001F0F4E" w:rsidRDefault="001F0F4E" w:rsidP="001F0F4E"/>
    <w:p w:rsidR="001F0F4E" w:rsidRPr="001F0F4E" w:rsidRDefault="001F0F4E" w:rsidP="001F0F4E"/>
    <w:p w:rsidR="001F0F4E" w:rsidRDefault="001F0F4E" w:rsidP="001F0F4E"/>
    <w:p w:rsidR="001F0F4E" w:rsidRPr="001F0F4E" w:rsidRDefault="001F0F4E" w:rsidP="001F0F4E"/>
    <w:p w:rsidR="001F0F4E" w:rsidRPr="001F0F4E" w:rsidRDefault="001F0F4E" w:rsidP="001F0F4E"/>
    <w:p w:rsidR="001F0F4E" w:rsidRDefault="001F0F4E" w:rsidP="001F0F4E"/>
    <w:p w:rsidR="00315FDF" w:rsidRDefault="00315FDF" w:rsidP="001F0F4E"/>
    <w:p w:rsidR="001F0F4E" w:rsidRDefault="001F0F4E" w:rsidP="001F0F4E"/>
    <w:p w:rsidR="001F0F4E" w:rsidRDefault="001F0F4E" w:rsidP="001F0F4E"/>
    <w:p w:rsidR="001F0F4E" w:rsidRDefault="001F0F4E" w:rsidP="001F0F4E"/>
    <w:p w:rsidR="001F0F4E" w:rsidRDefault="001F0F4E" w:rsidP="001F0F4E"/>
    <w:p w:rsidR="001F0F4E" w:rsidRDefault="001F0F4E" w:rsidP="001F0F4E"/>
    <w:p w:rsidR="001F0F4E" w:rsidRDefault="001F0F4E" w:rsidP="001F0F4E"/>
    <w:p w:rsidR="001F0F4E" w:rsidRDefault="001F0F4E" w:rsidP="001F0F4E"/>
    <w:p w:rsidR="001F0F4E" w:rsidRDefault="001F0F4E" w:rsidP="001F0F4E"/>
    <w:p w:rsidR="001F0F4E" w:rsidRDefault="001F0F4E" w:rsidP="001F0F4E"/>
    <w:p w:rsidR="001F0F4E" w:rsidRDefault="001F0F4E" w:rsidP="001F0F4E">
      <w:pPr>
        <w:ind w:left="487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:rsidR="001F0F4E" w:rsidRDefault="001F0F4E" w:rsidP="001F0F4E">
      <w:pPr>
        <w:ind w:left="487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района Красноярский Самарской области</w:t>
      </w:r>
    </w:p>
    <w:p w:rsidR="001F0F4E" w:rsidRDefault="001F0F4E" w:rsidP="001F0F4E">
      <w:pPr>
        <w:ind w:left="48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 № ________  </w:t>
      </w:r>
    </w:p>
    <w:p w:rsidR="001F0F4E" w:rsidRDefault="001F0F4E" w:rsidP="001F0F4E">
      <w:pPr>
        <w:pStyle w:val="ConsNonformat"/>
        <w:tabs>
          <w:tab w:val="left" w:pos="7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F0F4E" w:rsidRDefault="001F0F4E" w:rsidP="001F0F4E">
      <w:pPr>
        <w:pStyle w:val="ConsNonformat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F0F4E" w:rsidRDefault="001F0F4E" w:rsidP="001F0F4E">
      <w:pPr>
        <w:pStyle w:val="ConsNonformat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F0F4E" w:rsidRPr="00803543" w:rsidRDefault="001F0F4E" w:rsidP="001F0F4E">
      <w:pPr>
        <w:pStyle w:val="ConsNormal"/>
        <w:tabs>
          <w:tab w:val="left" w:pos="1701"/>
          <w:tab w:val="left" w:pos="3119"/>
        </w:tabs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</w:t>
      </w:r>
      <w:r w:rsidRPr="00803543">
        <w:rPr>
          <w:rFonts w:ascii="Times New Roman" w:hAnsi="Times New Roman" w:cs="Times New Roman"/>
          <w:sz w:val="28"/>
          <w:szCs w:val="28"/>
        </w:rPr>
        <w:t>ФИНАНСОВОЕ ОБЕСПЕЧЕНИЕ ПРОГРАММЫ</w:t>
      </w:r>
    </w:p>
    <w:p w:rsidR="001F0F4E" w:rsidRPr="00803543" w:rsidRDefault="001F0F4E" w:rsidP="001F0F4E">
      <w:pPr>
        <w:pStyle w:val="Con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3543">
        <w:rPr>
          <w:rFonts w:ascii="Times New Roman" w:hAnsi="Times New Roman" w:cs="Times New Roman"/>
          <w:color w:val="000000"/>
          <w:sz w:val="28"/>
          <w:szCs w:val="24"/>
        </w:rPr>
        <w:tab/>
        <w:t>Общий об</w:t>
      </w:r>
      <w:r>
        <w:rPr>
          <w:rFonts w:ascii="Times New Roman" w:hAnsi="Times New Roman" w:cs="Times New Roman"/>
          <w:color w:val="000000"/>
          <w:sz w:val="28"/>
          <w:szCs w:val="24"/>
        </w:rPr>
        <w:t>ъем финансирования Программы в 2020 – 2025</w:t>
      </w:r>
      <w:r w:rsidRPr="00803543">
        <w:rPr>
          <w:rFonts w:ascii="Times New Roman" w:hAnsi="Times New Roman" w:cs="Times New Roman"/>
          <w:color w:val="000000"/>
          <w:sz w:val="28"/>
          <w:szCs w:val="24"/>
        </w:rPr>
        <w:t xml:space="preserve"> годах за счет средств муниципального района Красноярски</w:t>
      </w:r>
      <w:r>
        <w:rPr>
          <w:rFonts w:ascii="Times New Roman" w:hAnsi="Times New Roman" w:cs="Times New Roman"/>
          <w:color w:val="000000"/>
          <w:sz w:val="28"/>
          <w:szCs w:val="24"/>
        </w:rPr>
        <w:t>й Самарской области составит  187 344</w:t>
      </w:r>
      <w:r w:rsidRPr="00803543">
        <w:rPr>
          <w:rFonts w:ascii="Times New Roman" w:hAnsi="Times New Roman" w:cs="Times New Roman"/>
          <w:color w:val="000000"/>
          <w:sz w:val="28"/>
          <w:szCs w:val="24"/>
        </w:rPr>
        <w:t xml:space="preserve"> тыс.рублей, из них формируемых за счет средств, поступающих из областного и федерального бюджетов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 w:rsidRPr="00803543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169 784</w:t>
      </w:r>
      <w:r w:rsidRPr="00803543">
        <w:rPr>
          <w:rFonts w:ascii="Times New Roman" w:hAnsi="Times New Roman" w:cs="Times New Roman"/>
          <w:color w:val="000000"/>
          <w:sz w:val="28"/>
          <w:szCs w:val="24"/>
        </w:rPr>
        <w:t xml:space="preserve"> тыс. рублей.</w:t>
      </w:r>
    </w:p>
    <w:p w:rsidR="001F0F4E" w:rsidRPr="00803543" w:rsidRDefault="001F0F4E" w:rsidP="001F0F4E">
      <w:pPr>
        <w:pStyle w:val="ConsNonformat"/>
        <w:tabs>
          <w:tab w:val="left" w:pos="720"/>
        </w:tabs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3543">
        <w:rPr>
          <w:rFonts w:ascii="Times New Roman" w:hAnsi="Times New Roman" w:cs="Times New Roman"/>
          <w:color w:val="000000"/>
          <w:sz w:val="28"/>
          <w:szCs w:val="24"/>
        </w:rPr>
        <w:t>Планируемый объем финансирования по годам:</w:t>
      </w:r>
    </w:p>
    <w:p w:rsidR="001F0F4E" w:rsidRPr="00803543" w:rsidRDefault="001F0F4E" w:rsidP="001F0F4E">
      <w:pPr>
        <w:pStyle w:val="ConsNonformat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- 2020 год - 494</w:t>
      </w:r>
      <w:r w:rsidRPr="00803543">
        <w:rPr>
          <w:rFonts w:ascii="Times New Roman" w:hAnsi="Times New Roman" w:cs="Times New Roman"/>
          <w:color w:val="000000"/>
          <w:sz w:val="28"/>
          <w:szCs w:val="24"/>
        </w:rPr>
        <w:t xml:space="preserve"> тыс.рублей;</w:t>
      </w:r>
    </w:p>
    <w:p w:rsidR="001F0F4E" w:rsidRPr="00803543" w:rsidRDefault="001F0F4E" w:rsidP="001F0F4E">
      <w:pPr>
        <w:pStyle w:val="ConsNonformat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3543">
        <w:rPr>
          <w:rFonts w:ascii="Times New Roman" w:hAnsi="Times New Roman" w:cs="Times New Roman"/>
          <w:color w:val="000000"/>
          <w:sz w:val="28"/>
          <w:szCs w:val="24"/>
        </w:rPr>
        <w:t>- 2021 го</w:t>
      </w:r>
      <w:r>
        <w:rPr>
          <w:rFonts w:ascii="Times New Roman" w:hAnsi="Times New Roman" w:cs="Times New Roman"/>
          <w:color w:val="000000"/>
          <w:sz w:val="28"/>
          <w:szCs w:val="24"/>
        </w:rPr>
        <w:t>д – 12 5</w:t>
      </w:r>
      <w:r w:rsidRPr="00803543">
        <w:rPr>
          <w:rFonts w:ascii="Times New Roman" w:hAnsi="Times New Roman" w:cs="Times New Roman"/>
          <w:color w:val="000000"/>
          <w:sz w:val="28"/>
          <w:szCs w:val="24"/>
        </w:rPr>
        <w:t>00 тыс.рублей, в том числе формируемых за счет средств, поступающих из 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и федерального бюджетов – 11 250</w:t>
      </w:r>
      <w:r w:rsidRPr="00803543">
        <w:rPr>
          <w:rFonts w:ascii="Times New Roman" w:hAnsi="Times New Roman" w:cs="Times New Roman"/>
          <w:color w:val="000000"/>
          <w:sz w:val="28"/>
          <w:szCs w:val="24"/>
        </w:rPr>
        <w:t xml:space="preserve"> тыс.рублей;</w:t>
      </w:r>
    </w:p>
    <w:p w:rsidR="001F0F4E" w:rsidRPr="00803543" w:rsidRDefault="001F0F4E" w:rsidP="001F0F4E">
      <w:pPr>
        <w:pStyle w:val="ConsNonformat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- 2022 год – 84 306</w:t>
      </w:r>
      <w:r w:rsidRPr="00803543">
        <w:rPr>
          <w:rFonts w:ascii="Times New Roman" w:hAnsi="Times New Roman" w:cs="Times New Roman"/>
          <w:color w:val="000000"/>
          <w:sz w:val="28"/>
          <w:szCs w:val="24"/>
        </w:rPr>
        <w:t xml:space="preserve"> тыс.рублей, в том числе формируемых за счет средств, поступающих из областного и федерального бюджетов - 80 806 тыс.рублей;</w:t>
      </w:r>
    </w:p>
    <w:p w:rsidR="001F0F4E" w:rsidRPr="00803543" w:rsidRDefault="001F0F4E" w:rsidP="001F0F4E">
      <w:pPr>
        <w:pStyle w:val="ConsNonformat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- 2023 год – 79 828</w:t>
      </w:r>
      <w:r w:rsidRPr="00803543">
        <w:rPr>
          <w:rFonts w:ascii="Times New Roman" w:hAnsi="Times New Roman" w:cs="Times New Roman"/>
          <w:color w:val="000000"/>
          <w:sz w:val="28"/>
          <w:szCs w:val="24"/>
        </w:rPr>
        <w:t xml:space="preserve"> тыс.рублей, в том числе формируемых за счет средств, поступающих из областного </w:t>
      </w:r>
      <w:r>
        <w:rPr>
          <w:rFonts w:ascii="Times New Roman" w:hAnsi="Times New Roman" w:cs="Times New Roman"/>
          <w:color w:val="000000"/>
          <w:sz w:val="28"/>
          <w:szCs w:val="24"/>
        </w:rPr>
        <w:t>и федерального бюджетов – 77 728</w:t>
      </w:r>
      <w:r w:rsidRPr="00803543">
        <w:rPr>
          <w:rFonts w:ascii="Times New Roman" w:hAnsi="Times New Roman" w:cs="Times New Roman"/>
          <w:color w:val="000000"/>
          <w:sz w:val="28"/>
          <w:szCs w:val="24"/>
        </w:rPr>
        <w:t xml:space="preserve"> тыс.рублей;</w:t>
      </w:r>
    </w:p>
    <w:p w:rsidR="001F0F4E" w:rsidRDefault="001F0F4E" w:rsidP="001F0F4E">
      <w:pPr>
        <w:pStyle w:val="ConsNonformat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- 2024 год – 2 616 тыс.рублей;</w:t>
      </w:r>
    </w:p>
    <w:p w:rsidR="001F0F4E" w:rsidRDefault="001F0F4E" w:rsidP="001F0F4E">
      <w:pPr>
        <w:pStyle w:val="ConsNonformat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- 2025 год – 7600 тыс. рублей.</w:t>
      </w:r>
    </w:p>
    <w:p w:rsidR="001F0F4E" w:rsidRDefault="001F0F4E" w:rsidP="001F0F4E">
      <w:pPr>
        <w:pStyle w:val="ConsNonformat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</w:p>
    <w:p w:rsidR="001F0F4E" w:rsidRDefault="001F0F4E" w:rsidP="001F0F4E"/>
    <w:p w:rsidR="001F0F4E" w:rsidRDefault="001F0F4E" w:rsidP="001F0F4E"/>
    <w:p w:rsidR="001F0F4E" w:rsidRDefault="001F0F4E" w:rsidP="001F0F4E"/>
    <w:p w:rsidR="001F0F4E" w:rsidRDefault="001F0F4E" w:rsidP="001F0F4E"/>
    <w:p w:rsidR="001F0F4E" w:rsidRDefault="001F0F4E" w:rsidP="001F0F4E"/>
    <w:p w:rsidR="001F0F4E" w:rsidRDefault="001F0F4E" w:rsidP="001F0F4E"/>
    <w:p w:rsidR="001F0F4E" w:rsidRDefault="001F0F4E" w:rsidP="001F0F4E"/>
    <w:p w:rsidR="001F0F4E" w:rsidRDefault="001F0F4E" w:rsidP="001F0F4E"/>
    <w:p w:rsidR="001F0F4E" w:rsidRDefault="001F0F4E" w:rsidP="001F0F4E"/>
    <w:p w:rsidR="001F0F4E" w:rsidRDefault="001F0F4E" w:rsidP="001F0F4E"/>
    <w:p w:rsidR="001F0F4E" w:rsidRDefault="001F0F4E" w:rsidP="001F0F4E"/>
    <w:p w:rsidR="001F0F4E" w:rsidRDefault="001F0F4E" w:rsidP="001F0F4E">
      <w:pPr>
        <w:pStyle w:val="ConsTitle"/>
        <w:tabs>
          <w:tab w:val="left" w:pos="11907"/>
        </w:tabs>
        <w:suppressAutoHyphens/>
        <w:ind w:left="9072"/>
        <w:jc w:val="center"/>
        <w:rPr>
          <w:rFonts w:ascii="Times New Roman" w:hAnsi="Times New Roman" w:cs="Times New Roman"/>
          <w:b w:val="0"/>
          <w:sz w:val="24"/>
          <w:szCs w:val="24"/>
        </w:rPr>
        <w:sectPr w:rsidR="001F0F4E" w:rsidSect="00B72F55">
          <w:headerReference w:type="default" r:id="rId7"/>
          <w:pgSz w:w="11906" w:h="16838"/>
          <w:pgMar w:top="1418" w:right="1134" w:bottom="1134" w:left="1134" w:header="708" w:footer="708" w:gutter="0"/>
          <w:cols w:space="708"/>
          <w:titlePg/>
          <w:docGrid w:linePitch="360"/>
        </w:sectPr>
      </w:pPr>
    </w:p>
    <w:p w:rsidR="001F0F4E" w:rsidRPr="00E546AD" w:rsidRDefault="001F0F4E" w:rsidP="001F0F4E">
      <w:pPr>
        <w:pStyle w:val="ConsTitle"/>
        <w:tabs>
          <w:tab w:val="left" w:pos="11907"/>
        </w:tabs>
        <w:suppressAutoHyphens/>
        <w:ind w:left="907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546A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1F0F4E" w:rsidRDefault="001F0F4E" w:rsidP="001F0F4E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46AD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постановлению администрации муниципального района Красноярский</w:t>
      </w:r>
    </w:p>
    <w:p w:rsidR="001F0F4E" w:rsidRDefault="001F0F4E" w:rsidP="001F0F4E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Самарской области</w:t>
      </w:r>
    </w:p>
    <w:p w:rsidR="001F0F4E" w:rsidRPr="00E546AD" w:rsidRDefault="001F0F4E" w:rsidP="001F0F4E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от_____________№_____________</w:t>
      </w:r>
    </w:p>
    <w:p w:rsidR="001F0F4E" w:rsidRDefault="001F0F4E" w:rsidP="001F0F4E">
      <w:pPr>
        <w:pStyle w:val="ConsTitle"/>
        <w:suppressAutoHyphens/>
        <w:spacing w:line="360" w:lineRule="auto"/>
        <w:ind w:left="9072" w:right="536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F0F4E" w:rsidRPr="00376A01" w:rsidRDefault="001F0F4E" w:rsidP="001F0F4E">
      <w:pPr>
        <w:pStyle w:val="ConsTitle"/>
        <w:suppressAutoHyphens/>
        <w:spacing w:line="360" w:lineRule="auto"/>
        <w:ind w:left="9072" w:right="536"/>
        <w:jc w:val="center"/>
        <w:rPr>
          <w:rFonts w:ascii="Times New Roman" w:hAnsi="Times New Roman" w:cs="Times New Roman"/>
          <w:b w:val="0"/>
          <w:bCs w:val="0"/>
        </w:rPr>
      </w:pPr>
    </w:p>
    <w:p w:rsidR="001F0F4E" w:rsidRDefault="001F0F4E" w:rsidP="001F0F4E">
      <w:pPr>
        <w:pStyle w:val="ConsTitle"/>
        <w:suppressAutoHyphens/>
        <w:spacing w:line="360" w:lineRule="auto"/>
        <w:ind w:right="53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F0F4E" w:rsidRDefault="001F0F4E" w:rsidP="001F0F4E">
      <w:pPr>
        <w:tabs>
          <w:tab w:val="left" w:pos="1440"/>
        </w:tabs>
        <w:jc w:val="center"/>
      </w:pPr>
      <w:r>
        <w:t>«</w:t>
      </w:r>
      <w:r w:rsidRPr="005526C4">
        <w:t>Перечень мероприятий Программы</w:t>
      </w:r>
      <w:r>
        <w:t xml:space="preserve"> и ф</w:t>
      </w:r>
      <w:r w:rsidRPr="00E546AD">
        <w:t>инансовое обеспечение реализации мероприятий Программы «Развитие коммунальной инфраструктуры на территории муниципального района Красноярски</w:t>
      </w:r>
      <w:r>
        <w:t>й Самарской области на 2020-2025</w:t>
      </w:r>
      <w:r w:rsidRPr="00E546AD">
        <w:t xml:space="preserve"> годы»</w:t>
      </w:r>
    </w:p>
    <w:p w:rsidR="001F0F4E" w:rsidRPr="00E546AD" w:rsidRDefault="001F0F4E" w:rsidP="001F0F4E">
      <w:pPr>
        <w:tabs>
          <w:tab w:val="left" w:pos="1440"/>
        </w:tabs>
      </w:pPr>
    </w:p>
    <w:tbl>
      <w:tblPr>
        <w:tblW w:w="156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1597"/>
        <w:gridCol w:w="1383"/>
        <w:gridCol w:w="1204"/>
        <w:gridCol w:w="759"/>
        <w:gridCol w:w="11"/>
        <w:gridCol w:w="14"/>
        <w:gridCol w:w="11"/>
        <w:gridCol w:w="926"/>
        <w:gridCol w:w="775"/>
        <w:gridCol w:w="835"/>
        <w:gridCol w:w="9"/>
        <w:gridCol w:w="772"/>
        <w:gridCol w:w="843"/>
        <w:gridCol w:w="11"/>
        <w:gridCol w:w="720"/>
        <w:gridCol w:w="924"/>
        <w:gridCol w:w="755"/>
        <w:gridCol w:w="14"/>
        <w:gridCol w:w="840"/>
        <w:gridCol w:w="630"/>
        <w:gridCol w:w="854"/>
        <w:gridCol w:w="592"/>
        <w:gridCol w:w="592"/>
      </w:tblGrid>
      <w:tr w:rsidR="001F0F4E" w:rsidRPr="00487B17" w:rsidTr="004F3E90">
        <w:tc>
          <w:tcPr>
            <w:tcW w:w="547" w:type="dxa"/>
            <w:vMerge w:val="restart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597" w:type="dxa"/>
            <w:vMerge w:val="restart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1F0F4E" w:rsidRPr="00487B17" w:rsidRDefault="001F0F4E" w:rsidP="004F3E90">
            <w:pPr>
              <w:jc w:val="center"/>
              <w:rPr>
                <w:sz w:val="16"/>
                <w:szCs w:val="16"/>
              </w:rPr>
            </w:pPr>
            <w:r w:rsidRPr="00487B17">
              <w:rPr>
                <w:sz w:val="16"/>
                <w:szCs w:val="16"/>
              </w:rPr>
              <w:t>Исполнитель объекта</w:t>
            </w:r>
          </w:p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 w:val="restart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0887" w:type="dxa"/>
            <w:gridSpan w:val="20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Плановый объем финансирования по годам, тыс. рублей</w:t>
            </w:r>
          </w:p>
        </w:tc>
      </w:tr>
      <w:tr w:rsidR="001F0F4E" w:rsidRPr="00487B17" w:rsidTr="004F3E90">
        <w:trPr>
          <w:trHeight w:val="647"/>
        </w:trPr>
        <w:tc>
          <w:tcPr>
            <w:tcW w:w="547" w:type="dxa"/>
            <w:vMerge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5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За период реализации программы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624" w:type="dxa"/>
            <w:gridSpan w:val="3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609" w:type="dxa"/>
            <w:gridSpan w:val="3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484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84" w:type="dxa"/>
            <w:gridSpan w:val="2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</w:tr>
      <w:tr w:rsidR="001F0F4E" w:rsidRPr="00487B17" w:rsidTr="004F3E90">
        <w:tc>
          <w:tcPr>
            <w:tcW w:w="547" w:type="dxa"/>
            <w:vMerge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ПД*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СМР*</w:t>
            </w:r>
          </w:p>
        </w:tc>
        <w:tc>
          <w:tcPr>
            <w:tcW w:w="775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835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843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731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92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755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630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85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592" w:type="dxa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592" w:type="dxa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</w:tr>
      <w:tr w:rsidR="001F0F4E" w:rsidRPr="00487B17" w:rsidTr="004F3E90">
        <w:tc>
          <w:tcPr>
            <w:tcW w:w="547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75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5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43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1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30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92" w:type="dxa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92" w:type="dxa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1F0F4E" w:rsidRPr="00487B17" w:rsidTr="004F3E90">
        <w:trPr>
          <w:trHeight w:val="525"/>
        </w:trPr>
        <w:tc>
          <w:tcPr>
            <w:tcW w:w="15618" w:type="dxa"/>
            <w:gridSpan w:val="24"/>
            <w:shd w:val="clear" w:color="auto" w:fill="auto"/>
            <w:vAlign w:val="center"/>
          </w:tcPr>
          <w:p w:rsidR="001F0F4E" w:rsidRPr="002129E5" w:rsidRDefault="001F0F4E" w:rsidP="004F3E90">
            <w:pPr>
              <w:ind w:left="720"/>
              <w:jc w:val="center"/>
              <w:rPr>
                <w:color w:val="000000"/>
              </w:rPr>
            </w:pPr>
            <w:r w:rsidRPr="002129E5">
              <w:rPr>
                <w:color w:val="000000"/>
                <w:sz w:val="22"/>
                <w:szCs w:val="22"/>
              </w:rPr>
              <w:t>Цель: обеспечение населения, предприятий, организаций питьевой водой, отвечающей санитарным нормам и правилам</w:t>
            </w:r>
          </w:p>
        </w:tc>
      </w:tr>
      <w:tr w:rsidR="001F0F4E" w:rsidRPr="00487B17" w:rsidTr="004F3E90">
        <w:trPr>
          <w:trHeight w:val="547"/>
        </w:trPr>
        <w:tc>
          <w:tcPr>
            <w:tcW w:w="15618" w:type="dxa"/>
            <w:gridSpan w:val="24"/>
            <w:shd w:val="clear" w:color="auto" w:fill="auto"/>
            <w:vAlign w:val="center"/>
          </w:tcPr>
          <w:p w:rsidR="001F0F4E" w:rsidRPr="002129E5" w:rsidRDefault="001F0F4E" w:rsidP="004F3E90">
            <w:pPr>
              <w:ind w:left="720"/>
              <w:jc w:val="center"/>
              <w:rPr>
                <w:color w:val="000000"/>
              </w:rPr>
            </w:pPr>
            <w:r w:rsidRPr="002129E5">
              <w:rPr>
                <w:color w:val="000000"/>
                <w:sz w:val="22"/>
                <w:szCs w:val="22"/>
              </w:rPr>
              <w:t>Задача 1. Модернизация объектов водоснабжения с вводом в эксплуатацию</w:t>
            </w:r>
          </w:p>
          <w:p w:rsidR="001F0F4E" w:rsidRPr="002129E5" w:rsidRDefault="001F0F4E" w:rsidP="004F3E90">
            <w:pPr>
              <w:ind w:left="720"/>
              <w:jc w:val="center"/>
              <w:rPr>
                <w:color w:val="000000"/>
              </w:rPr>
            </w:pPr>
            <w:r w:rsidRPr="002129E5">
              <w:rPr>
                <w:sz w:val="22"/>
                <w:szCs w:val="22"/>
              </w:rPr>
              <w:t>Задача 2. Повышение эффективности и надежности систем водоснабжения</w:t>
            </w:r>
          </w:p>
        </w:tc>
      </w:tr>
      <w:tr w:rsidR="001F0F4E" w:rsidRPr="00487B17" w:rsidTr="004F3E90">
        <w:tc>
          <w:tcPr>
            <w:tcW w:w="547" w:type="dxa"/>
            <w:vMerge w:val="restart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97" w:type="dxa"/>
            <w:vMerge w:val="restart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Реконструкция водозабора и разводящих сетей в                с. Новый Буян муниципального района Красноярский Самарской области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1F0F4E" w:rsidRPr="00487B17" w:rsidRDefault="001F0F4E" w:rsidP="004F3E90">
            <w:pPr>
              <w:jc w:val="center"/>
              <w:rPr>
                <w:sz w:val="16"/>
                <w:szCs w:val="16"/>
              </w:rPr>
            </w:pPr>
            <w:r w:rsidRPr="00487B17">
              <w:rPr>
                <w:sz w:val="16"/>
                <w:szCs w:val="16"/>
              </w:rPr>
              <w:t>МКУ – управление строительства и ЖКЖ администрации муниципального района Красноярский Самарской области</w:t>
            </w:r>
          </w:p>
        </w:tc>
        <w:tc>
          <w:tcPr>
            <w:tcW w:w="120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26" w:type="dxa"/>
            <w:shd w:val="clear" w:color="auto" w:fill="auto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5750</w:t>
            </w:r>
          </w:p>
        </w:tc>
        <w:tc>
          <w:tcPr>
            <w:tcW w:w="775" w:type="dxa"/>
            <w:shd w:val="clear" w:color="auto" w:fill="auto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2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83306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79828</w:t>
            </w:r>
          </w:p>
        </w:tc>
        <w:tc>
          <w:tcPr>
            <w:tcW w:w="630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2616</w:t>
            </w:r>
          </w:p>
        </w:tc>
        <w:tc>
          <w:tcPr>
            <w:tcW w:w="592" w:type="dxa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4E" w:rsidRPr="00487B17" w:rsidTr="004F3E90">
        <w:tc>
          <w:tcPr>
            <w:tcW w:w="547" w:type="dxa"/>
            <w:vMerge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138275</w:t>
            </w:r>
          </w:p>
        </w:tc>
        <w:tc>
          <w:tcPr>
            <w:tcW w:w="775" w:type="dxa"/>
            <w:shd w:val="clear" w:color="auto" w:fill="auto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70480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67795</w:t>
            </w:r>
          </w:p>
        </w:tc>
        <w:tc>
          <w:tcPr>
            <w:tcW w:w="630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4E" w:rsidRPr="00487B17" w:rsidTr="004F3E90">
        <w:tc>
          <w:tcPr>
            <w:tcW w:w="547" w:type="dxa"/>
            <w:vMerge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11250</w:t>
            </w:r>
          </w:p>
        </w:tc>
        <w:tc>
          <w:tcPr>
            <w:tcW w:w="926" w:type="dxa"/>
            <w:shd w:val="clear" w:color="auto" w:fill="auto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20259</w:t>
            </w:r>
          </w:p>
        </w:tc>
        <w:tc>
          <w:tcPr>
            <w:tcW w:w="775" w:type="dxa"/>
            <w:shd w:val="clear" w:color="auto" w:fill="auto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11250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10326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9933</w:t>
            </w:r>
          </w:p>
        </w:tc>
        <w:tc>
          <w:tcPr>
            <w:tcW w:w="630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4E" w:rsidRPr="00487B17" w:rsidTr="004F3E90">
        <w:tc>
          <w:tcPr>
            <w:tcW w:w="547" w:type="dxa"/>
            <w:vMerge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2250</w:t>
            </w:r>
          </w:p>
        </w:tc>
        <w:tc>
          <w:tcPr>
            <w:tcW w:w="926" w:type="dxa"/>
            <w:shd w:val="clear" w:color="auto" w:fill="auto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7216</w:t>
            </w:r>
          </w:p>
        </w:tc>
        <w:tc>
          <w:tcPr>
            <w:tcW w:w="775" w:type="dxa"/>
            <w:shd w:val="clear" w:color="auto" w:fill="auto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2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630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2616</w:t>
            </w:r>
          </w:p>
        </w:tc>
        <w:tc>
          <w:tcPr>
            <w:tcW w:w="592" w:type="dxa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4E" w:rsidRPr="00487B17" w:rsidTr="004F3E90">
        <w:tc>
          <w:tcPr>
            <w:tcW w:w="547" w:type="dxa"/>
            <w:vMerge w:val="restart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97" w:type="dxa"/>
            <w:vMerge w:val="restart"/>
            <w:shd w:val="clear" w:color="auto" w:fill="auto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системы водоснабжения </w:t>
            </w:r>
          </w:p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Коммунарский муниципального района Красноярский Самарской области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1F0F4E" w:rsidRPr="002E305A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05A">
              <w:rPr>
                <w:rFonts w:ascii="Times New Roman" w:hAnsi="Times New Roman" w:cs="Times New Roman"/>
                <w:sz w:val="16"/>
                <w:szCs w:val="16"/>
              </w:rPr>
              <w:t>МКУ – управление строительства и ЖКЖ администрации муниципального района Красноярский Самарской области</w:t>
            </w:r>
          </w:p>
        </w:tc>
        <w:tc>
          <w:tcPr>
            <w:tcW w:w="120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926" w:type="dxa"/>
            <w:shd w:val="clear" w:color="auto" w:fill="auto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4E" w:rsidRPr="00487B17" w:rsidTr="004F3E90">
        <w:tc>
          <w:tcPr>
            <w:tcW w:w="547" w:type="dxa"/>
            <w:vMerge/>
            <w:shd w:val="clear" w:color="auto" w:fill="auto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1F0F4E" w:rsidRPr="002E305A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4E" w:rsidRPr="00487B17" w:rsidTr="004F3E90">
        <w:tc>
          <w:tcPr>
            <w:tcW w:w="547" w:type="dxa"/>
            <w:vMerge/>
            <w:shd w:val="clear" w:color="auto" w:fill="auto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1F0F4E" w:rsidRPr="002E305A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4E" w:rsidRPr="00487B17" w:rsidTr="004F3E90">
        <w:tc>
          <w:tcPr>
            <w:tcW w:w="547" w:type="dxa"/>
            <w:vMerge/>
            <w:shd w:val="clear" w:color="auto" w:fill="auto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1F0F4E" w:rsidRPr="002E305A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926" w:type="dxa"/>
            <w:shd w:val="clear" w:color="auto" w:fill="auto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4E" w:rsidRPr="00487B17" w:rsidTr="004F3E90">
        <w:tc>
          <w:tcPr>
            <w:tcW w:w="547" w:type="dxa"/>
            <w:vMerge w:val="restart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487B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п/п</w:t>
            </w:r>
          </w:p>
        </w:tc>
        <w:tc>
          <w:tcPr>
            <w:tcW w:w="1597" w:type="dxa"/>
            <w:vMerge w:val="restart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Наименование </w:t>
            </w:r>
            <w:r w:rsidRPr="00487B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объекта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1F0F4E" w:rsidRPr="00487B17" w:rsidRDefault="001F0F4E" w:rsidP="004F3E90">
            <w:pPr>
              <w:jc w:val="center"/>
              <w:rPr>
                <w:sz w:val="16"/>
                <w:szCs w:val="16"/>
              </w:rPr>
            </w:pPr>
            <w:r w:rsidRPr="00487B17">
              <w:rPr>
                <w:sz w:val="16"/>
                <w:szCs w:val="16"/>
              </w:rPr>
              <w:lastRenderedPageBreak/>
              <w:t xml:space="preserve">Исполнитель </w:t>
            </w:r>
            <w:r w:rsidRPr="00487B17">
              <w:rPr>
                <w:sz w:val="16"/>
                <w:szCs w:val="16"/>
              </w:rPr>
              <w:lastRenderedPageBreak/>
              <w:t>объекта</w:t>
            </w:r>
          </w:p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 w:val="restart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Источник </w:t>
            </w:r>
            <w:r w:rsidRPr="00487B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10887" w:type="dxa"/>
            <w:gridSpan w:val="20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Плановый объем финансирования по годам, тыс. рублей</w:t>
            </w:r>
          </w:p>
        </w:tc>
      </w:tr>
      <w:tr w:rsidR="001F0F4E" w:rsidRPr="00487B17" w:rsidTr="004F3E90">
        <w:trPr>
          <w:trHeight w:val="647"/>
        </w:trPr>
        <w:tc>
          <w:tcPr>
            <w:tcW w:w="547" w:type="dxa"/>
            <w:vMerge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5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За период реализации программы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624" w:type="dxa"/>
            <w:gridSpan w:val="3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609" w:type="dxa"/>
            <w:gridSpan w:val="3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484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84" w:type="dxa"/>
            <w:gridSpan w:val="2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</w:tr>
      <w:tr w:rsidR="001F0F4E" w:rsidRPr="00487B17" w:rsidTr="004F3E90">
        <w:tc>
          <w:tcPr>
            <w:tcW w:w="547" w:type="dxa"/>
            <w:vMerge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ПД*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СМР*</w:t>
            </w:r>
          </w:p>
        </w:tc>
        <w:tc>
          <w:tcPr>
            <w:tcW w:w="775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835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843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731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92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755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630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85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592" w:type="dxa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592" w:type="dxa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</w:tr>
      <w:tr w:rsidR="001F0F4E" w:rsidTr="004F3E90">
        <w:tc>
          <w:tcPr>
            <w:tcW w:w="547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75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5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43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1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30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92" w:type="dxa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92" w:type="dxa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1F0F4E" w:rsidRPr="00487B17" w:rsidTr="004F3E90">
        <w:tc>
          <w:tcPr>
            <w:tcW w:w="547" w:type="dxa"/>
            <w:vMerge w:val="restart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7" w:type="dxa"/>
            <w:vMerge w:val="restart"/>
            <w:shd w:val="clear" w:color="auto" w:fill="auto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501FB">
              <w:rPr>
                <w:rFonts w:ascii="Times New Roman" w:hAnsi="Times New Roman" w:cs="Times New Roman"/>
                <w:sz w:val="16"/>
                <w:szCs w:val="16"/>
              </w:rPr>
              <w:t>троительство объекта: «Водопровод в</w:t>
            </w:r>
          </w:p>
          <w:p w:rsidR="001F0F4E" w:rsidRPr="00B501FB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1FB">
              <w:rPr>
                <w:rFonts w:ascii="Times New Roman" w:hAnsi="Times New Roman" w:cs="Times New Roman"/>
                <w:sz w:val="16"/>
                <w:szCs w:val="16"/>
              </w:rPr>
              <w:t xml:space="preserve"> с. Водино муниципального района Красноярский Самарской области» 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1F0F4E" w:rsidRPr="00487B17" w:rsidRDefault="001F0F4E" w:rsidP="004F3E90">
            <w:pPr>
              <w:jc w:val="center"/>
              <w:rPr>
                <w:sz w:val="16"/>
                <w:szCs w:val="16"/>
              </w:rPr>
            </w:pPr>
            <w:r w:rsidRPr="00487B17">
              <w:rPr>
                <w:sz w:val="16"/>
                <w:szCs w:val="16"/>
              </w:rPr>
              <w:t>МКУ – управление строительства и ЖКЖ администрации муниципального района Красноярский Самарской области</w:t>
            </w:r>
          </w:p>
        </w:tc>
        <w:tc>
          <w:tcPr>
            <w:tcW w:w="120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F0F4E" w:rsidRPr="009D7D10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926" w:type="dxa"/>
            <w:shd w:val="clear" w:color="auto" w:fill="auto"/>
          </w:tcPr>
          <w:p w:rsidR="001F0F4E" w:rsidRPr="009D7D10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592" w:type="dxa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4E" w:rsidRPr="00487B17" w:rsidTr="004F3E90">
        <w:tc>
          <w:tcPr>
            <w:tcW w:w="547" w:type="dxa"/>
            <w:vMerge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F0F4E" w:rsidRPr="009D7D10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</w:tcPr>
          <w:p w:rsidR="001F0F4E" w:rsidRPr="009D7D10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F0F4E" w:rsidRPr="00E7337D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4E" w:rsidRPr="00487B17" w:rsidTr="004F3E90">
        <w:tc>
          <w:tcPr>
            <w:tcW w:w="547" w:type="dxa"/>
            <w:vMerge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F0F4E" w:rsidRPr="009D7D10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</w:tcPr>
          <w:p w:rsidR="001F0F4E" w:rsidRPr="009D7D10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F0F4E" w:rsidRPr="00E7337D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4E" w:rsidRPr="00487B17" w:rsidTr="004F3E90">
        <w:tc>
          <w:tcPr>
            <w:tcW w:w="547" w:type="dxa"/>
            <w:vMerge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F0F4E" w:rsidRPr="009D7D10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926" w:type="dxa"/>
            <w:shd w:val="clear" w:color="auto" w:fill="auto"/>
          </w:tcPr>
          <w:p w:rsidR="001F0F4E" w:rsidRPr="009D7D10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592" w:type="dxa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4E" w:rsidRPr="00B501FB" w:rsidTr="004F3E90">
        <w:tc>
          <w:tcPr>
            <w:tcW w:w="547" w:type="dxa"/>
            <w:vMerge w:val="restart"/>
            <w:shd w:val="clear" w:color="auto" w:fill="auto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97" w:type="dxa"/>
            <w:vMerge w:val="restart"/>
            <w:shd w:val="clear" w:color="auto" w:fill="auto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Реконструкция водозабора и разводящих сетей в с.Красный Яр муниципального района Красноярский Самарской области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1F0F4E" w:rsidRPr="00E773EF" w:rsidRDefault="001F0F4E" w:rsidP="004F3E90">
            <w:pPr>
              <w:jc w:val="center"/>
              <w:rPr>
                <w:sz w:val="16"/>
                <w:szCs w:val="16"/>
              </w:rPr>
            </w:pPr>
            <w:r w:rsidRPr="00E773EF">
              <w:rPr>
                <w:sz w:val="16"/>
                <w:szCs w:val="16"/>
              </w:rPr>
              <w:t>МКУ – управление строительства и ЖКЖ администрации муниципального района Красноярский Самарской области</w:t>
            </w:r>
          </w:p>
        </w:tc>
        <w:tc>
          <w:tcPr>
            <w:tcW w:w="1204" w:type="dxa"/>
            <w:shd w:val="clear" w:color="auto" w:fill="auto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759" w:type="dxa"/>
            <w:shd w:val="clear" w:color="auto" w:fill="auto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962" w:type="dxa"/>
            <w:gridSpan w:val="4"/>
            <w:shd w:val="clear" w:color="auto" w:fill="auto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1F0F4E" w:rsidRPr="00B501FB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1F0F4E" w:rsidRPr="00B501FB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2" w:type="dxa"/>
            <w:shd w:val="clear" w:color="auto" w:fill="auto"/>
          </w:tcPr>
          <w:p w:rsidR="001F0F4E" w:rsidRPr="00B501FB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43" w:type="dxa"/>
            <w:shd w:val="clear" w:color="auto" w:fill="auto"/>
          </w:tcPr>
          <w:p w:rsidR="001F0F4E" w:rsidRPr="00B501FB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F0F4E" w:rsidRPr="00B501FB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4" w:type="dxa"/>
            <w:shd w:val="clear" w:color="auto" w:fill="auto"/>
          </w:tcPr>
          <w:p w:rsidR="001F0F4E" w:rsidRPr="00B501FB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92" w:type="dxa"/>
          </w:tcPr>
          <w:p w:rsidR="001F0F4E" w:rsidRPr="00B501FB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44D6B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592" w:type="dxa"/>
          </w:tcPr>
          <w:p w:rsidR="001F0F4E" w:rsidRPr="00B501FB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F0F4E" w:rsidRPr="00B501FB" w:rsidTr="004F3E90">
        <w:tc>
          <w:tcPr>
            <w:tcW w:w="547" w:type="dxa"/>
            <w:vMerge/>
            <w:shd w:val="clear" w:color="auto" w:fill="auto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59" w:type="dxa"/>
            <w:shd w:val="clear" w:color="auto" w:fill="auto"/>
          </w:tcPr>
          <w:p w:rsidR="001F0F4E" w:rsidRPr="00B501FB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62" w:type="dxa"/>
            <w:gridSpan w:val="4"/>
            <w:shd w:val="clear" w:color="auto" w:fill="auto"/>
          </w:tcPr>
          <w:p w:rsidR="001F0F4E" w:rsidRPr="00B501FB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5" w:type="dxa"/>
            <w:shd w:val="clear" w:color="auto" w:fill="auto"/>
          </w:tcPr>
          <w:p w:rsidR="001F0F4E" w:rsidRPr="00B501FB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1F0F4E" w:rsidRPr="00B501FB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2" w:type="dxa"/>
            <w:shd w:val="clear" w:color="auto" w:fill="auto"/>
          </w:tcPr>
          <w:p w:rsidR="001F0F4E" w:rsidRPr="00B501FB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43" w:type="dxa"/>
            <w:shd w:val="clear" w:color="auto" w:fill="auto"/>
          </w:tcPr>
          <w:p w:rsidR="001F0F4E" w:rsidRPr="00B501FB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1F0F4E" w:rsidRPr="00B501FB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1F0F4E" w:rsidRPr="00B501FB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1F0F4E" w:rsidRPr="00B501FB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40" w:type="dxa"/>
            <w:shd w:val="clear" w:color="auto" w:fill="auto"/>
          </w:tcPr>
          <w:p w:rsidR="001F0F4E" w:rsidRPr="00B501FB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F0F4E" w:rsidRPr="00B501FB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4" w:type="dxa"/>
            <w:shd w:val="clear" w:color="auto" w:fill="auto"/>
          </w:tcPr>
          <w:p w:rsidR="001F0F4E" w:rsidRPr="00B501FB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92" w:type="dxa"/>
          </w:tcPr>
          <w:p w:rsidR="001F0F4E" w:rsidRPr="00B501FB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92" w:type="dxa"/>
          </w:tcPr>
          <w:p w:rsidR="001F0F4E" w:rsidRPr="00B501FB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F0F4E" w:rsidRPr="00B501FB" w:rsidTr="004F3E90">
        <w:tc>
          <w:tcPr>
            <w:tcW w:w="547" w:type="dxa"/>
            <w:vMerge/>
            <w:shd w:val="clear" w:color="auto" w:fill="auto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759" w:type="dxa"/>
            <w:shd w:val="clear" w:color="auto" w:fill="auto"/>
          </w:tcPr>
          <w:p w:rsidR="001F0F4E" w:rsidRPr="00B501FB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62" w:type="dxa"/>
            <w:gridSpan w:val="4"/>
            <w:shd w:val="clear" w:color="auto" w:fill="auto"/>
          </w:tcPr>
          <w:p w:rsidR="001F0F4E" w:rsidRPr="00B501FB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5" w:type="dxa"/>
            <w:shd w:val="clear" w:color="auto" w:fill="auto"/>
          </w:tcPr>
          <w:p w:rsidR="001F0F4E" w:rsidRPr="00B501FB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1F0F4E" w:rsidRPr="00B501FB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2" w:type="dxa"/>
            <w:shd w:val="clear" w:color="auto" w:fill="auto"/>
          </w:tcPr>
          <w:p w:rsidR="001F0F4E" w:rsidRPr="00B501FB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43" w:type="dxa"/>
            <w:shd w:val="clear" w:color="auto" w:fill="auto"/>
          </w:tcPr>
          <w:p w:rsidR="001F0F4E" w:rsidRPr="00B501FB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1F0F4E" w:rsidRPr="00B501FB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1F0F4E" w:rsidRPr="00B501FB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1F0F4E" w:rsidRPr="00B501FB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40" w:type="dxa"/>
            <w:shd w:val="clear" w:color="auto" w:fill="auto"/>
          </w:tcPr>
          <w:p w:rsidR="001F0F4E" w:rsidRPr="00B501FB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F0F4E" w:rsidRPr="00B501FB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4" w:type="dxa"/>
            <w:shd w:val="clear" w:color="auto" w:fill="auto"/>
          </w:tcPr>
          <w:p w:rsidR="001F0F4E" w:rsidRPr="00B501FB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92" w:type="dxa"/>
          </w:tcPr>
          <w:p w:rsidR="001F0F4E" w:rsidRPr="00B501FB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92" w:type="dxa"/>
          </w:tcPr>
          <w:p w:rsidR="001F0F4E" w:rsidRPr="00B501FB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F0F4E" w:rsidRPr="00487B17" w:rsidTr="004F3E90">
        <w:tc>
          <w:tcPr>
            <w:tcW w:w="547" w:type="dxa"/>
            <w:vMerge/>
            <w:shd w:val="clear" w:color="auto" w:fill="auto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59" w:type="dxa"/>
            <w:shd w:val="clear" w:color="auto" w:fill="auto"/>
          </w:tcPr>
          <w:p w:rsidR="001F0F4E" w:rsidRPr="009D7D10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962" w:type="dxa"/>
            <w:gridSpan w:val="4"/>
            <w:shd w:val="clear" w:color="auto" w:fill="auto"/>
          </w:tcPr>
          <w:p w:rsidR="001F0F4E" w:rsidRPr="009D7D10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592" w:type="dxa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4E" w:rsidRPr="00487B17" w:rsidTr="004F3E90">
        <w:trPr>
          <w:trHeight w:val="419"/>
        </w:trPr>
        <w:tc>
          <w:tcPr>
            <w:tcW w:w="4731" w:type="dxa"/>
            <w:gridSpan w:val="4"/>
            <w:shd w:val="clear" w:color="auto" w:fill="auto"/>
            <w:vAlign w:val="center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водопроводному хозяйству:</w:t>
            </w:r>
          </w:p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19494</w:t>
            </w:r>
          </w:p>
        </w:tc>
        <w:tc>
          <w:tcPr>
            <w:tcW w:w="962" w:type="dxa"/>
            <w:gridSpan w:val="4"/>
            <w:shd w:val="clear" w:color="auto" w:fill="auto"/>
            <w:vAlign w:val="center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5750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F0F4E" w:rsidRPr="00D244A1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244A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494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1F0F4E" w:rsidRPr="00B501FB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924" w:type="dxa"/>
            <w:shd w:val="clear" w:color="auto" w:fill="auto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0F4E" w:rsidRPr="00E773EF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b/>
                <w:sz w:val="16"/>
                <w:szCs w:val="16"/>
              </w:rPr>
              <w:t>83306</w:t>
            </w: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1F0F4E" w:rsidRPr="00B501FB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1F0F4E" w:rsidRPr="002D3D38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79828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F0F4E" w:rsidRPr="002D3D38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F0F4E" w:rsidRPr="002D3D38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2616</w:t>
            </w:r>
          </w:p>
        </w:tc>
        <w:tc>
          <w:tcPr>
            <w:tcW w:w="592" w:type="dxa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F4E" w:rsidRPr="00B957D6" w:rsidRDefault="001F0F4E" w:rsidP="004F3E90">
            <w:pPr>
              <w:rPr>
                <w:b/>
                <w:sz w:val="16"/>
                <w:szCs w:val="16"/>
              </w:rPr>
            </w:pPr>
            <w:r w:rsidRPr="00B957D6">
              <w:rPr>
                <w:b/>
                <w:sz w:val="16"/>
                <w:szCs w:val="16"/>
              </w:rPr>
              <w:t>5500</w:t>
            </w:r>
          </w:p>
        </w:tc>
        <w:tc>
          <w:tcPr>
            <w:tcW w:w="592" w:type="dxa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0F4E" w:rsidRPr="00487B17" w:rsidTr="004F3E90">
        <w:trPr>
          <w:trHeight w:val="415"/>
        </w:trPr>
        <w:tc>
          <w:tcPr>
            <w:tcW w:w="15618" w:type="dxa"/>
            <w:gridSpan w:val="24"/>
            <w:shd w:val="clear" w:color="auto" w:fill="auto"/>
            <w:vAlign w:val="center"/>
          </w:tcPr>
          <w:p w:rsidR="001F0F4E" w:rsidRPr="002129E5" w:rsidRDefault="001F0F4E" w:rsidP="004F3E90">
            <w:pPr>
              <w:ind w:left="720"/>
              <w:jc w:val="center"/>
            </w:pPr>
            <w:r w:rsidRPr="002129E5">
              <w:rPr>
                <w:sz w:val="22"/>
                <w:szCs w:val="22"/>
              </w:rPr>
              <w:t>Цель: достижение предельно допустимых норм сброса сточных вод</w:t>
            </w:r>
          </w:p>
        </w:tc>
      </w:tr>
      <w:tr w:rsidR="001F0F4E" w:rsidRPr="00487B17" w:rsidTr="004F3E90">
        <w:trPr>
          <w:trHeight w:val="418"/>
        </w:trPr>
        <w:tc>
          <w:tcPr>
            <w:tcW w:w="15618" w:type="dxa"/>
            <w:gridSpan w:val="24"/>
            <w:shd w:val="clear" w:color="auto" w:fill="auto"/>
            <w:vAlign w:val="center"/>
          </w:tcPr>
          <w:p w:rsidR="001F0F4E" w:rsidRPr="002129E5" w:rsidRDefault="001F0F4E" w:rsidP="004F3E90">
            <w:pPr>
              <w:ind w:left="720"/>
              <w:jc w:val="center"/>
              <w:rPr>
                <w:color w:val="000000"/>
              </w:rPr>
            </w:pPr>
            <w:r w:rsidRPr="002129E5">
              <w:rPr>
                <w:color w:val="000000"/>
                <w:sz w:val="22"/>
                <w:szCs w:val="22"/>
              </w:rPr>
              <w:t>Задача 1. Модернизация объектов водоотведения с вводом в эксплуатацию</w:t>
            </w:r>
          </w:p>
          <w:p w:rsidR="001F0F4E" w:rsidRPr="002129E5" w:rsidRDefault="001F0F4E" w:rsidP="004F3E90">
            <w:pPr>
              <w:ind w:left="720"/>
              <w:jc w:val="center"/>
              <w:rPr>
                <w:color w:val="000000"/>
              </w:rPr>
            </w:pPr>
            <w:r w:rsidRPr="002129E5">
              <w:rPr>
                <w:sz w:val="22"/>
                <w:szCs w:val="22"/>
              </w:rPr>
              <w:t>Задача 2. Повышение эффективности и надежности системы водоотведения и очистки сточных вод</w:t>
            </w:r>
          </w:p>
        </w:tc>
      </w:tr>
      <w:tr w:rsidR="001F0F4E" w:rsidRPr="00487B17" w:rsidTr="004F3E90">
        <w:tc>
          <w:tcPr>
            <w:tcW w:w="547" w:type="dxa"/>
            <w:vMerge w:val="restart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97" w:type="dxa"/>
            <w:vMerge w:val="restart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Реконструкция очистных сооружений</w:t>
            </w:r>
          </w:p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с. Новый Буян муниципального района Красноярский Самарской области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1F0F4E" w:rsidRPr="00487B17" w:rsidRDefault="001F0F4E" w:rsidP="004F3E90">
            <w:pPr>
              <w:jc w:val="center"/>
              <w:rPr>
                <w:sz w:val="16"/>
                <w:szCs w:val="16"/>
              </w:rPr>
            </w:pPr>
            <w:r w:rsidRPr="00487B17">
              <w:rPr>
                <w:sz w:val="16"/>
                <w:szCs w:val="16"/>
              </w:rPr>
              <w:t>МКУ – управление строительства и ЖКЖ администрации муниципального района Красноярский Самарской области</w:t>
            </w:r>
          </w:p>
        </w:tc>
        <w:tc>
          <w:tcPr>
            <w:tcW w:w="120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784" w:type="dxa"/>
            <w:gridSpan w:val="3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5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592" w:type="dxa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4E" w:rsidRPr="00487B17" w:rsidTr="004F3E90">
        <w:tc>
          <w:tcPr>
            <w:tcW w:w="547" w:type="dxa"/>
            <w:vMerge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84" w:type="dxa"/>
            <w:gridSpan w:val="3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4E" w:rsidRPr="00487B17" w:rsidTr="004F3E90">
        <w:tc>
          <w:tcPr>
            <w:tcW w:w="547" w:type="dxa"/>
            <w:vMerge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784" w:type="dxa"/>
            <w:gridSpan w:val="3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4E" w:rsidRPr="00487B17" w:rsidTr="004F3E90">
        <w:tc>
          <w:tcPr>
            <w:tcW w:w="547" w:type="dxa"/>
            <w:vMerge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84" w:type="dxa"/>
            <w:gridSpan w:val="3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592" w:type="dxa"/>
          </w:tcPr>
          <w:p w:rsidR="001F0F4E" w:rsidRPr="00487B17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4E" w:rsidRPr="002D3D38" w:rsidTr="004F3E90">
        <w:trPr>
          <w:trHeight w:val="450"/>
        </w:trPr>
        <w:tc>
          <w:tcPr>
            <w:tcW w:w="4731" w:type="dxa"/>
            <w:gridSpan w:val="4"/>
            <w:shd w:val="clear" w:color="auto" w:fill="auto"/>
            <w:vAlign w:val="center"/>
          </w:tcPr>
          <w:p w:rsidR="001F0F4E" w:rsidRPr="002D3D38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3D38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канализационному хозяйству</w:t>
            </w: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1F0F4E" w:rsidRPr="002D3D38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1F0F4E" w:rsidRPr="002D3D38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1F0F4E" w:rsidRPr="002D3D38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1F0F4E" w:rsidRPr="002D3D38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1F0F4E" w:rsidRPr="002D3D38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1F0F4E" w:rsidRPr="002D3D38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F0F4E" w:rsidRPr="002D3D38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F0F4E" w:rsidRPr="002D3D38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1F0F4E" w:rsidRPr="002D3D38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1F0F4E" w:rsidRPr="002D3D38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F0F4E" w:rsidRPr="002D3D38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F0F4E" w:rsidRPr="002D3D38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92" w:type="dxa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F0F4E" w:rsidRPr="002D3D38" w:rsidTr="004F3E90">
        <w:trPr>
          <w:trHeight w:val="485"/>
        </w:trPr>
        <w:tc>
          <w:tcPr>
            <w:tcW w:w="4731" w:type="dxa"/>
            <w:gridSpan w:val="4"/>
            <w:shd w:val="clear" w:color="auto" w:fill="auto"/>
            <w:vAlign w:val="center"/>
          </w:tcPr>
          <w:p w:rsidR="001F0F4E" w:rsidRPr="00803543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543">
              <w:rPr>
                <w:rFonts w:ascii="Times New Roman" w:hAnsi="Times New Roman" w:cs="Times New Roman"/>
                <w:b/>
                <w:sz w:val="16"/>
                <w:szCs w:val="16"/>
              </w:rPr>
              <w:t>ВСЕГО  по Программе</w:t>
            </w: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1F0F4E" w:rsidRPr="00803543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21594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1F0F4E" w:rsidRPr="00803543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165750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F0F4E" w:rsidRPr="00803543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494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1F0F4E" w:rsidRPr="00803543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1F0F4E" w:rsidRPr="00803543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54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1F0F4E" w:rsidRPr="00803543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F0F4E" w:rsidRPr="00803543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F0F4E" w:rsidRPr="00803543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543">
              <w:rPr>
                <w:rFonts w:ascii="Times New Roman" w:hAnsi="Times New Roman" w:cs="Times New Roman"/>
                <w:b/>
                <w:sz w:val="16"/>
                <w:szCs w:val="16"/>
              </w:rPr>
              <w:t>83306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F0F4E" w:rsidRPr="00803543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1F0F4E" w:rsidRPr="00803543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79828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F0F4E" w:rsidRPr="002D3D38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F0F4E" w:rsidRPr="002D3D38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2616</w:t>
            </w:r>
          </w:p>
        </w:tc>
        <w:tc>
          <w:tcPr>
            <w:tcW w:w="592" w:type="dxa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1F0F4E" w:rsidRPr="00B957D6" w:rsidRDefault="001F0F4E" w:rsidP="004F3E90">
            <w:pPr>
              <w:rPr>
                <w:b/>
                <w:sz w:val="16"/>
                <w:szCs w:val="16"/>
              </w:rPr>
            </w:pPr>
            <w:r w:rsidRPr="00B957D6">
              <w:rPr>
                <w:b/>
                <w:sz w:val="16"/>
                <w:szCs w:val="16"/>
              </w:rPr>
              <w:t>7600</w:t>
            </w:r>
          </w:p>
        </w:tc>
        <w:tc>
          <w:tcPr>
            <w:tcW w:w="592" w:type="dxa"/>
          </w:tcPr>
          <w:p w:rsidR="001F0F4E" w:rsidRDefault="001F0F4E" w:rsidP="004F3E90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1F0F4E" w:rsidRDefault="001F0F4E" w:rsidP="001F0F4E">
      <w:pPr>
        <w:pStyle w:val="ConsTitle"/>
        <w:tabs>
          <w:tab w:val="left" w:pos="11907"/>
        </w:tabs>
        <w:suppressAutoHyphens/>
        <w:rPr>
          <w:rFonts w:ascii="Times New Roman" w:hAnsi="Times New Roman" w:cs="Times New Roman"/>
          <w:b w:val="0"/>
          <w:sz w:val="24"/>
          <w:szCs w:val="24"/>
        </w:rPr>
      </w:pPr>
      <w:r w:rsidRPr="001728BE">
        <w:rPr>
          <w:rFonts w:ascii="Times New Roman" w:hAnsi="Times New Roman" w:cs="Times New Roman"/>
          <w:b w:val="0"/>
          <w:sz w:val="24"/>
          <w:szCs w:val="24"/>
        </w:rPr>
        <w:t>*где ПД – проектная документация, СМР – строительно-монтажные работы.</w:t>
      </w:r>
    </w:p>
    <w:p w:rsidR="001F0F4E" w:rsidRPr="00287279" w:rsidRDefault="001F0F4E" w:rsidP="001F0F4E">
      <w:pPr>
        <w:pStyle w:val="ConsTitle"/>
        <w:tabs>
          <w:tab w:val="left" w:pos="11907"/>
        </w:tabs>
        <w:suppressAutoHyphens/>
        <w:ind w:left="907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5</w:t>
      </w:r>
    </w:p>
    <w:p w:rsidR="001F0F4E" w:rsidRDefault="001F0F4E" w:rsidP="001F0F4E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7279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постановлению администрации муниципального района Красноярский</w:t>
      </w:r>
    </w:p>
    <w:p w:rsidR="001F0F4E" w:rsidRDefault="001F0F4E" w:rsidP="001F0F4E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Самарской области</w:t>
      </w:r>
    </w:p>
    <w:p w:rsidR="001F0F4E" w:rsidRDefault="001F0F4E" w:rsidP="001F0F4E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от______________№____________</w:t>
      </w:r>
    </w:p>
    <w:p w:rsidR="001F0F4E" w:rsidRDefault="001F0F4E" w:rsidP="001F0F4E">
      <w:pPr>
        <w:pStyle w:val="a7"/>
        <w:jc w:val="right"/>
      </w:pPr>
    </w:p>
    <w:p w:rsidR="001F0F4E" w:rsidRPr="00AC371B" w:rsidRDefault="001F0F4E" w:rsidP="001F0F4E">
      <w:pPr>
        <w:tabs>
          <w:tab w:val="left" w:pos="14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C371B">
        <w:rPr>
          <w:sz w:val="28"/>
          <w:szCs w:val="28"/>
        </w:rPr>
        <w:t>Перечень</w:t>
      </w:r>
    </w:p>
    <w:p w:rsidR="001F0F4E" w:rsidRDefault="001F0F4E" w:rsidP="001F0F4E">
      <w:pPr>
        <w:tabs>
          <w:tab w:val="left" w:pos="14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показателей (индикаторов), характеризующих достижение </w:t>
      </w:r>
    </w:p>
    <w:p w:rsidR="001F0F4E" w:rsidRDefault="001F0F4E" w:rsidP="001F0F4E">
      <w:pPr>
        <w:tabs>
          <w:tab w:val="left" w:pos="14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поставленных целей и задач Программы </w:t>
      </w:r>
    </w:p>
    <w:p w:rsidR="001F0F4E" w:rsidRDefault="001F0F4E" w:rsidP="001F0F4E">
      <w:pPr>
        <w:tabs>
          <w:tab w:val="left" w:pos="1440"/>
        </w:tabs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777"/>
        <w:gridCol w:w="1513"/>
        <w:gridCol w:w="1289"/>
        <w:gridCol w:w="1289"/>
        <w:gridCol w:w="1370"/>
        <w:gridCol w:w="1198"/>
        <w:gridCol w:w="1198"/>
        <w:gridCol w:w="2772"/>
      </w:tblGrid>
      <w:tr w:rsidR="001F0F4E" w:rsidRPr="00EC3A7D" w:rsidTr="004F3E90">
        <w:trPr>
          <w:trHeight w:val="688"/>
        </w:trPr>
        <w:tc>
          <w:tcPr>
            <w:tcW w:w="594" w:type="dxa"/>
            <w:vMerge w:val="restart"/>
          </w:tcPr>
          <w:p w:rsidR="001F0F4E" w:rsidRPr="00EC3A7D" w:rsidRDefault="001F0F4E" w:rsidP="004F3E90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EC3A7D">
              <w:rPr>
                <w:sz w:val="28"/>
                <w:szCs w:val="28"/>
              </w:rPr>
              <w:t>п/п</w:t>
            </w:r>
          </w:p>
        </w:tc>
        <w:tc>
          <w:tcPr>
            <w:tcW w:w="2777" w:type="dxa"/>
            <w:vMerge w:val="restart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C3A7D">
              <w:rPr>
                <w:sz w:val="28"/>
                <w:szCs w:val="28"/>
              </w:rPr>
              <w:t>Наименование цели,</w:t>
            </w:r>
          </w:p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3A7D">
              <w:rPr>
                <w:sz w:val="28"/>
                <w:szCs w:val="28"/>
              </w:rPr>
              <w:t>адачи, показателя</w:t>
            </w:r>
          </w:p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C3A7D">
              <w:rPr>
                <w:sz w:val="28"/>
                <w:szCs w:val="28"/>
              </w:rPr>
              <w:t>(индикатора)</w:t>
            </w:r>
          </w:p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vMerge w:val="restart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C3A7D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289" w:type="dxa"/>
            <w:tcBorders>
              <w:right w:val="nil"/>
            </w:tcBorders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827" w:type="dxa"/>
            <w:gridSpan w:val="5"/>
            <w:tcBorders>
              <w:left w:val="nil"/>
            </w:tcBorders>
          </w:tcPr>
          <w:p w:rsidR="001F0F4E" w:rsidRPr="00EC3A7D" w:rsidRDefault="001F0F4E" w:rsidP="004F3E90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EC3A7D">
              <w:rPr>
                <w:sz w:val="28"/>
                <w:szCs w:val="28"/>
              </w:rPr>
              <w:t>Прогнозируемые значения</w:t>
            </w:r>
          </w:p>
          <w:p w:rsidR="001F0F4E" w:rsidRPr="00EC3A7D" w:rsidRDefault="001F0F4E" w:rsidP="004F3E90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C3A7D">
              <w:rPr>
                <w:sz w:val="28"/>
                <w:szCs w:val="28"/>
              </w:rPr>
              <w:t>показателя (индикатора)</w:t>
            </w:r>
          </w:p>
        </w:tc>
      </w:tr>
      <w:tr w:rsidR="001F0F4E" w:rsidRPr="00EC3A7D" w:rsidTr="004F3E90">
        <w:trPr>
          <w:trHeight w:val="423"/>
        </w:trPr>
        <w:tc>
          <w:tcPr>
            <w:tcW w:w="594" w:type="dxa"/>
            <w:vMerge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vMerge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C3A7D">
              <w:rPr>
                <w:sz w:val="28"/>
                <w:szCs w:val="28"/>
              </w:rPr>
              <w:t>2020</w:t>
            </w:r>
          </w:p>
        </w:tc>
        <w:tc>
          <w:tcPr>
            <w:tcW w:w="1289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C3A7D">
              <w:rPr>
                <w:sz w:val="28"/>
                <w:szCs w:val="28"/>
              </w:rPr>
              <w:t>2021</w:t>
            </w:r>
          </w:p>
        </w:tc>
        <w:tc>
          <w:tcPr>
            <w:tcW w:w="1370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C3A7D">
              <w:rPr>
                <w:sz w:val="28"/>
                <w:szCs w:val="28"/>
              </w:rPr>
              <w:t>2022</w:t>
            </w:r>
          </w:p>
        </w:tc>
        <w:tc>
          <w:tcPr>
            <w:tcW w:w="1198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C3A7D">
              <w:rPr>
                <w:sz w:val="28"/>
                <w:szCs w:val="28"/>
              </w:rPr>
              <w:t>2023</w:t>
            </w:r>
          </w:p>
        </w:tc>
        <w:tc>
          <w:tcPr>
            <w:tcW w:w="1198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C3A7D">
              <w:rPr>
                <w:sz w:val="28"/>
                <w:szCs w:val="28"/>
              </w:rPr>
              <w:t>2024</w:t>
            </w:r>
          </w:p>
        </w:tc>
        <w:tc>
          <w:tcPr>
            <w:tcW w:w="2772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1F0F4E" w:rsidRPr="00EC3A7D" w:rsidTr="004F3E90">
        <w:trPr>
          <w:trHeight w:val="702"/>
        </w:trPr>
        <w:tc>
          <w:tcPr>
            <w:tcW w:w="594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06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1F0F4E" w:rsidRPr="00EC3A7D" w:rsidRDefault="001F0F4E" w:rsidP="004F3E90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EC3A7D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 обеспечение населения, предприятий, организаций питьевой водой, отвечающей санитарным нормам и правилам</w:t>
            </w:r>
          </w:p>
        </w:tc>
      </w:tr>
      <w:tr w:rsidR="001F0F4E" w:rsidRPr="00EC3A7D" w:rsidTr="004F3E90">
        <w:tc>
          <w:tcPr>
            <w:tcW w:w="594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06" w:type="dxa"/>
            <w:gridSpan w:val="8"/>
            <w:tcBorders>
              <w:right w:val="single" w:sz="4" w:space="0" w:color="auto"/>
            </w:tcBorders>
          </w:tcPr>
          <w:p w:rsidR="001F0F4E" w:rsidRPr="00EC3A7D" w:rsidRDefault="001F0F4E" w:rsidP="004F3E90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EC3A7D">
              <w:rPr>
                <w:sz w:val="28"/>
                <w:szCs w:val="28"/>
              </w:rPr>
              <w:t>Задача 1</w:t>
            </w:r>
            <w:r>
              <w:rPr>
                <w:sz w:val="28"/>
                <w:szCs w:val="28"/>
              </w:rPr>
              <w:t>. Строительство и модернизация системы водоснабжения</w:t>
            </w:r>
          </w:p>
        </w:tc>
      </w:tr>
      <w:tr w:rsidR="001F0F4E" w:rsidRPr="00EC3A7D" w:rsidTr="004F3E90">
        <w:tc>
          <w:tcPr>
            <w:tcW w:w="594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C3A7D">
              <w:rPr>
                <w:sz w:val="28"/>
                <w:szCs w:val="28"/>
              </w:rPr>
              <w:t>1.</w:t>
            </w:r>
          </w:p>
        </w:tc>
        <w:tc>
          <w:tcPr>
            <w:tcW w:w="2777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населения, обеспеченног</w:t>
            </w:r>
            <w:r w:rsidRPr="0041382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качественной питьевой водой из системы централизованного водоснабжения</w:t>
            </w:r>
          </w:p>
        </w:tc>
        <w:tc>
          <w:tcPr>
            <w:tcW w:w="1513" w:type="dxa"/>
          </w:tcPr>
          <w:p w:rsidR="001F0F4E" w:rsidRPr="00EC3A7D" w:rsidRDefault="001F0F4E" w:rsidP="004F3E90">
            <w:pPr>
              <w:tabs>
                <w:tab w:val="left" w:pos="144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89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89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63,6</w:t>
            </w:r>
          </w:p>
        </w:tc>
        <w:tc>
          <w:tcPr>
            <w:tcW w:w="1370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63,6</w:t>
            </w:r>
          </w:p>
        </w:tc>
        <w:tc>
          <w:tcPr>
            <w:tcW w:w="1198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  <w:tc>
          <w:tcPr>
            <w:tcW w:w="1198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  <w:tc>
          <w:tcPr>
            <w:tcW w:w="2772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</w:tr>
      <w:tr w:rsidR="001F0F4E" w:rsidRPr="00EC3A7D" w:rsidTr="004F3E90">
        <w:tc>
          <w:tcPr>
            <w:tcW w:w="594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06" w:type="dxa"/>
            <w:gridSpan w:val="8"/>
          </w:tcPr>
          <w:p w:rsidR="001F0F4E" w:rsidRDefault="001F0F4E" w:rsidP="004F3E90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Повышение эффективности и надежности систем водоснабжения</w:t>
            </w:r>
          </w:p>
        </w:tc>
      </w:tr>
      <w:tr w:rsidR="001F0F4E" w:rsidRPr="00EC3A7D" w:rsidTr="004F3E90">
        <w:tc>
          <w:tcPr>
            <w:tcW w:w="594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C3A7D">
              <w:rPr>
                <w:sz w:val="28"/>
                <w:szCs w:val="28"/>
              </w:rPr>
              <w:t>2.</w:t>
            </w:r>
          </w:p>
        </w:tc>
        <w:tc>
          <w:tcPr>
            <w:tcW w:w="2777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износа объектов водоснабжения</w:t>
            </w:r>
          </w:p>
        </w:tc>
        <w:tc>
          <w:tcPr>
            <w:tcW w:w="1513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89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</w:t>
            </w:r>
          </w:p>
        </w:tc>
        <w:tc>
          <w:tcPr>
            <w:tcW w:w="1289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70,1</w:t>
            </w:r>
          </w:p>
        </w:tc>
        <w:tc>
          <w:tcPr>
            <w:tcW w:w="1370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70,1</w:t>
            </w:r>
          </w:p>
        </w:tc>
        <w:tc>
          <w:tcPr>
            <w:tcW w:w="1198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</w:t>
            </w:r>
          </w:p>
        </w:tc>
        <w:tc>
          <w:tcPr>
            <w:tcW w:w="1198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</w:t>
            </w:r>
          </w:p>
        </w:tc>
        <w:tc>
          <w:tcPr>
            <w:tcW w:w="2772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</w:t>
            </w:r>
          </w:p>
        </w:tc>
      </w:tr>
      <w:tr w:rsidR="001F0F4E" w:rsidRPr="00EC3A7D" w:rsidTr="004F3E90">
        <w:tc>
          <w:tcPr>
            <w:tcW w:w="594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06" w:type="dxa"/>
            <w:gridSpan w:val="8"/>
          </w:tcPr>
          <w:p w:rsidR="001F0F4E" w:rsidRDefault="001F0F4E" w:rsidP="004F3E90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достижение предельно допустимых норм сброса сточных вод</w:t>
            </w:r>
          </w:p>
        </w:tc>
      </w:tr>
      <w:tr w:rsidR="001F0F4E" w:rsidRPr="00EC3A7D" w:rsidTr="004F3E90">
        <w:tc>
          <w:tcPr>
            <w:tcW w:w="594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34" w:type="dxa"/>
            <w:gridSpan w:val="7"/>
          </w:tcPr>
          <w:p w:rsidR="001F0F4E" w:rsidRPr="00EC3A7D" w:rsidRDefault="001F0F4E" w:rsidP="004F3E90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1. Строительство и модернизация систем водоотведения и очистки сточных вод</w:t>
            </w:r>
          </w:p>
        </w:tc>
        <w:tc>
          <w:tcPr>
            <w:tcW w:w="2772" w:type="dxa"/>
          </w:tcPr>
          <w:p w:rsidR="001F0F4E" w:rsidRDefault="001F0F4E" w:rsidP="004F3E90">
            <w:pPr>
              <w:tabs>
                <w:tab w:val="left" w:pos="1440"/>
              </w:tabs>
              <w:rPr>
                <w:sz w:val="28"/>
                <w:szCs w:val="28"/>
              </w:rPr>
            </w:pPr>
          </w:p>
        </w:tc>
      </w:tr>
      <w:tr w:rsidR="001F0F4E" w:rsidRPr="00EC3A7D" w:rsidTr="004F3E90">
        <w:tc>
          <w:tcPr>
            <w:tcW w:w="594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77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населения, обеспеченного централизованной канализационной системой</w:t>
            </w:r>
          </w:p>
        </w:tc>
        <w:tc>
          <w:tcPr>
            <w:tcW w:w="1513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89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  <w:tc>
          <w:tcPr>
            <w:tcW w:w="1289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  <w:tc>
          <w:tcPr>
            <w:tcW w:w="1370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  <w:tc>
          <w:tcPr>
            <w:tcW w:w="1198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  <w:tc>
          <w:tcPr>
            <w:tcW w:w="1198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  <w:tc>
          <w:tcPr>
            <w:tcW w:w="2772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</w:tr>
      <w:tr w:rsidR="001F0F4E" w:rsidRPr="00EC3A7D" w:rsidTr="004F3E90">
        <w:tc>
          <w:tcPr>
            <w:tcW w:w="594" w:type="dxa"/>
          </w:tcPr>
          <w:p w:rsidR="001F0F4E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77" w:type="dxa"/>
          </w:tcPr>
          <w:p w:rsidR="001F0F4E" w:rsidRPr="001F6694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Д</w:t>
            </w:r>
            <w:r w:rsidRPr="001F6694">
              <w:rPr>
                <w:sz w:val="28"/>
                <w:szCs w:val="28"/>
                <w:shd w:val="clear" w:color="auto" w:fill="FFFFFF"/>
              </w:rPr>
              <w:t xml:space="preserve">оля сточных вод, пропущенных  через очистные сооружения, </w:t>
            </w:r>
            <w:r>
              <w:rPr>
                <w:sz w:val="28"/>
                <w:szCs w:val="28"/>
                <w:shd w:val="clear" w:color="auto" w:fill="FFFFFF"/>
              </w:rPr>
              <w:t>очищенных до нормативных значений</w:t>
            </w:r>
          </w:p>
        </w:tc>
        <w:tc>
          <w:tcPr>
            <w:tcW w:w="1513" w:type="dxa"/>
          </w:tcPr>
          <w:p w:rsidR="001F0F4E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89" w:type="dxa"/>
          </w:tcPr>
          <w:p w:rsidR="001F0F4E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1289" w:type="dxa"/>
          </w:tcPr>
          <w:p w:rsidR="001F0F4E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1370" w:type="dxa"/>
          </w:tcPr>
          <w:p w:rsidR="001F0F4E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1198" w:type="dxa"/>
          </w:tcPr>
          <w:p w:rsidR="001F0F4E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1198" w:type="dxa"/>
          </w:tcPr>
          <w:p w:rsidR="001F0F4E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2772" w:type="dxa"/>
          </w:tcPr>
          <w:p w:rsidR="001F0F4E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</w:tr>
      <w:tr w:rsidR="001F0F4E" w:rsidRPr="00EC3A7D" w:rsidTr="004F3E90">
        <w:tc>
          <w:tcPr>
            <w:tcW w:w="594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06" w:type="dxa"/>
            <w:gridSpan w:val="8"/>
          </w:tcPr>
          <w:p w:rsidR="001F0F4E" w:rsidRDefault="001F0F4E" w:rsidP="004F3E90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Повышение эффективности и надежности системы водоотведения и очистки сточных вод</w:t>
            </w:r>
          </w:p>
        </w:tc>
      </w:tr>
      <w:tr w:rsidR="001F0F4E" w:rsidRPr="00EC3A7D" w:rsidTr="004F3E90">
        <w:tc>
          <w:tcPr>
            <w:tcW w:w="594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77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износа объектов водоотведения</w:t>
            </w:r>
          </w:p>
        </w:tc>
        <w:tc>
          <w:tcPr>
            <w:tcW w:w="1513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89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  <w:tc>
          <w:tcPr>
            <w:tcW w:w="1289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  <w:tc>
          <w:tcPr>
            <w:tcW w:w="1370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  <w:tc>
          <w:tcPr>
            <w:tcW w:w="1198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  <w:tc>
          <w:tcPr>
            <w:tcW w:w="1198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  <w:tc>
          <w:tcPr>
            <w:tcW w:w="2772" w:type="dxa"/>
          </w:tcPr>
          <w:p w:rsidR="001F0F4E" w:rsidRPr="00EC3A7D" w:rsidRDefault="001F0F4E" w:rsidP="004F3E9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</w:tr>
    </w:tbl>
    <w:p w:rsidR="001F0F4E" w:rsidRDefault="001F0F4E" w:rsidP="001F0F4E">
      <w:pPr>
        <w:tabs>
          <w:tab w:val="left" w:pos="6261"/>
        </w:tabs>
      </w:pPr>
      <w:r>
        <w:t>»</w:t>
      </w:r>
    </w:p>
    <w:p w:rsidR="001F0F4E" w:rsidRDefault="001F0F4E" w:rsidP="001F0F4E">
      <w:pPr>
        <w:tabs>
          <w:tab w:val="left" w:pos="6261"/>
        </w:tabs>
      </w:pPr>
    </w:p>
    <w:p w:rsidR="001F0F4E" w:rsidRDefault="001F0F4E" w:rsidP="001F0F4E">
      <w:pPr>
        <w:tabs>
          <w:tab w:val="left" w:pos="6261"/>
        </w:tabs>
      </w:pPr>
    </w:p>
    <w:p w:rsidR="001F0F4E" w:rsidRDefault="001F0F4E" w:rsidP="001F0F4E">
      <w:pPr>
        <w:tabs>
          <w:tab w:val="left" w:pos="6261"/>
        </w:tabs>
      </w:pPr>
    </w:p>
    <w:p w:rsidR="001F0F4E" w:rsidRDefault="001F0F4E" w:rsidP="001F0F4E">
      <w:pPr>
        <w:tabs>
          <w:tab w:val="left" w:pos="6261"/>
        </w:tabs>
      </w:pPr>
    </w:p>
    <w:p w:rsidR="001F0F4E" w:rsidRPr="001F0F4E" w:rsidRDefault="001F0F4E" w:rsidP="001F0F4E">
      <w:pPr>
        <w:pStyle w:val="ConsTitle"/>
        <w:tabs>
          <w:tab w:val="left" w:pos="11907"/>
        </w:tabs>
        <w:suppressAutoHyphens/>
        <w:rPr>
          <w:rFonts w:ascii="Times New Roman" w:hAnsi="Times New Roman" w:cs="Times New Roman"/>
          <w:b w:val="0"/>
          <w:sz w:val="24"/>
          <w:szCs w:val="24"/>
        </w:rPr>
      </w:pPr>
    </w:p>
    <w:sectPr w:rsidR="001F0F4E" w:rsidRPr="001F0F4E" w:rsidSect="001F0F4E">
      <w:pgSz w:w="16838" w:h="11906" w:orient="landscape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0CC" w:rsidRDefault="008C00CC" w:rsidP="00B72F55">
      <w:r>
        <w:separator/>
      </w:r>
    </w:p>
  </w:endnote>
  <w:endnote w:type="continuationSeparator" w:id="1">
    <w:p w:rsidR="008C00CC" w:rsidRDefault="008C00CC" w:rsidP="00B72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0CC" w:rsidRDefault="008C00CC" w:rsidP="00B72F55">
      <w:r>
        <w:separator/>
      </w:r>
    </w:p>
  </w:footnote>
  <w:footnote w:type="continuationSeparator" w:id="1">
    <w:p w:rsidR="008C00CC" w:rsidRDefault="008C00CC" w:rsidP="00B72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917469"/>
      <w:docPartObj>
        <w:docPartGallery w:val="Page Numbers (Top of Page)"/>
        <w:docPartUnique/>
      </w:docPartObj>
    </w:sdtPr>
    <w:sdtContent>
      <w:p w:rsidR="00B72F55" w:rsidRDefault="00236C20">
        <w:pPr>
          <w:pStyle w:val="a3"/>
          <w:jc w:val="center"/>
        </w:pPr>
        <w:fldSimple w:instr=" PAGE   \* MERGEFORMAT ">
          <w:r w:rsidR="001F0F4E">
            <w:rPr>
              <w:noProof/>
            </w:rPr>
            <w:t>8</w:t>
          </w:r>
        </w:fldSimple>
      </w:p>
    </w:sdtContent>
  </w:sdt>
  <w:p w:rsidR="00B72F55" w:rsidRDefault="00B72F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30E"/>
    <w:multiLevelType w:val="hybridMultilevel"/>
    <w:tmpl w:val="B69AA92E"/>
    <w:lvl w:ilvl="0" w:tplc="65BEB6D6">
      <w:start w:val="1"/>
      <w:numFmt w:val="decimal"/>
      <w:lvlText w:val="%1)"/>
      <w:lvlJc w:val="left"/>
      <w:pPr>
        <w:ind w:left="1849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703F85"/>
    <w:multiLevelType w:val="hybridMultilevel"/>
    <w:tmpl w:val="35D201B8"/>
    <w:lvl w:ilvl="0" w:tplc="29D2BE2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F55"/>
    <w:rsid w:val="001001E6"/>
    <w:rsid w:val="001F0F4E"/>
    <w:rsid w:val="00236C20"/>
    <w:rsid w:val="00315FDF"/>
    <w:rsid w:val="00357776"/>
    <w:rsid w:val="003707C7"/>
    <w:rsid w:val="00383269"/>
    <w:rsid w:val="004A226B"/>
    <w:rsid w:val="00673BB4"/>
    <w:rsid w:val="006B2DE0"/>
    <w:rsid w:val="00786861"/>
    <w:rsid w:val="007B553B"/>
    <w:rsid w:val="00814F8F"/>
    <w:rsid w:val="008219DB"/>
    <w:rsid w:val="00875DFE"/>
    <w:rsid w:val="008C00CC"/>
    <w:rsid w:val="009E460C"/>
    <w:rsid w:val="00A96C96"/>
    <w:rsid w:val="00B72F55"/>
    <w:rsid w:val="00B86EA6"/>
    <w:rsid w:val="00CD4CE7"/>
    <w:rsid w:val="00E656CE"/>
    <w:rsid w:val="00E8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72F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B72F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72F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2F5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2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72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2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0F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justify">
    <w:name w:val="rtejustify"/>
    <w:basedOn w:val="a"/>
    <w:rsid w:val="001F0F4E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1F0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1862</Words>
  <Characters>10617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cp:lastPrinted>2022-03-10T11:18:00Z</cp:lastPrinted>
  <dcterms:created xsi:type="dcterms:W3CDTF">2022-03-29T06:43:00Z</dcterms:created>
  <dcterms:modified xsi:type="dcterms:W3CDTF">2022-03-29T06:55:00Z</dcterms:modified>
</cp:coreProperties>
</file>