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5E302F" w:rsidRPr="00F94106" w:rsidTr="005E302F">
        <w:trPr>
          <w:trHeight w:val="540"/>
        </w:trPr>
        <w:tc>
          <w:tcPr>
            <w:tcW w:w="1804" w:type="dxa"/>
          </w:tcPr>
          <w:p w:rsidR="005E302F" w:rsidRPr="00F94106" w:rsidRDefault="005E302F" w:rsidP="005E302F">
            <w:pPr>
              <w:spacing w:line="276" w:lineRule="auto"/>
              <w:jc w:val="center"/>
              <w:rPr>
                <w:b/>
                <w:sz w:val="36"/>
              </w:rPr>
            </w:pPr>
            <w:r w:rsidRPr="00F94106">
              <w:rPr>
                <w:b/>
                <w:sz w:val="36"/>
              </w:rPr>
              <w:t>ПРОЕКТ</w:t>
            </w:r>
            <w:r w:rsidR="004A4AB6">
              <w:rPr>
                <w:b/>
                <w:sz w:val="36"/>
              </w:rPr>
              <w:t xml:space="preserve"> </w:t>
            </w:r>
          </w:p>
        </w:tc>
      </w:tr>
    </w:tbl>
    <w:p w:rsidR="005E302F" w:rsidRPr="00F94106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4098B3C" wp14:editId="0D2F5E82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АДМИНИСТРАЦИЯ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 xml:space="preserve">МУНИЦИПАЛЬНОГО РАЙОНА </w:t>
      </w:r>
      <w:proofErr w:type="gramStart"/>
      <w:r w:rsidRPr="008A2850">
        <w:rPr>
          <w:b/>
          <w:sz w:val="36"/>
        </w:rPr>
        <w:t>КРАСНОЯРСКИЙ</w:t>
      </w:r>
      <w:proofErr w:type="gramEnd"/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:rsidR="005E302F" w:rsidRPr="008A2850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:rsidR="005E302F" w:rsidRPr="008A2850" w:rsidRDefault="005E302F" w:rsidP="005E302F">
      <w:pPr>
        <w:shd w:val="clear" w:color="auto" w:fill="FFFFFF"/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5E302F" w:rsidRPr="008A2850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5E302F" w:rsidRPr="008A2850" w:rsidRDefault="005E302F" w:rsidP="005E302F">
      <w:pPr>
        <w:ind w:right="7"/>
        <w:jc w:val="center"/>
        <w:rPr>
          <w:b/>
          <w:sz w:val="28"/>
          <w:szCs w:val="28"/>
        </w:rPr>
      </w:pPr>
      <w:r w:rsidRPr="008A2850">
        <w:rPr>
          <w:b/>
          <w:sz w:val="28"/>
          <w:szCs w:val="28"/>
        </w:rPr>
        <w:t xml:space="preserve">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8A2850">
        <w:rPr>
          <w:b/>
          <w:sz w:val="28"/>
          <w:szCs w:val="28"/>
        </w:rPr>
        <w:t>Красноярский</w:t>
      </w:r>
      <w:proofErr w:type="gramEnd"/>
      <w:r w:rsidRPr="008A2850">
        <w:rPr>
          <w:b/>
          <w:sz w:val="28"/>
          <w:szCs w:val="28"/>
        </w:rPr>
        <w:t xml:space="preserve"> Самарской области </w:t>
      </w:r>
    </w:p>
    <w:p w:rsidR="005E302F" w:rsidRPr="008A2850" w:rsidRDefault="005E302F" w:rsidP="005E302F">
      <w:pPr>
        <w:ind w:right="7"/>
        <w:jc w:val="center"/>
        <w:rPr>
          <w:b/>
          <w:sz w:val="28"/>
          <w:szCs w:val="28"/>
        </w:rPr>
      </w:pPr>
      <w:r w:rsidRPr="008A2850">
        <w:rPr>
          <w:b/>
          <w:sz w:val="28"/>
          <w:szCs w:val="28"/>
        </w:rPr>
        <w:t>на 2019-2021 годы»</w:t>
      </w:r>
    </w:p>
    <w:p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A2850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8A2850">
        <w:rPr>
          <w:sz w:val="28"/>
          <w:szCs w:val="28"/>
        </w:rPr>
        <w:t xml:space="preserve">   </w:t>
      </w:r>
      <w:r w:rsidRPr="008A2850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8A2850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8A2850">
        <w:rPr>
          <w:sz w:val="28"/>
          <w:szCs w:val="28"/>
        </w:rPr>
        <w:t xml:space="preserve"> ресурсов </w:t>
      </w:r>
      <w:r w:rsidR="00C732EF" w:rsidRPr="008A2850">
        <w:rPr>
          <w:sz w:val="28"/>
          <w:szCs w:val="28"/>
        </w:rPr>
        <w:t>А</w:t>
      </w:r>
      <w:r w:rsidRPr="008A2850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 ПОСТАНОВЛЯЕТ:</w:t>
      </w:r>
    </w:p>
    <w:p w:rsidR="005E302F" w:rsidRPr="008A2850" w:rsidRDefault="004A1914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proofErr w:type="gramStart"/>
      <w:r w:rsidR="005E302F" w:rsidRPr="008A2850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</w:t>
      </w:r>
      <w:r w:rsidR="005E302F" w:rsidRPr="008A2850">
        <w:rPr>
          <w:sz w:val="28"/>
          <w:szCs w:val="28"/>
        </w:rPr>
        <w:lastRenderedPageBreak/>
        <w:t xml:space="preserve">администрации муниципального района Красноярский Самарской области от 15.11.2018 № 328 </w:t>
      </w:r>
      <w:r w:rsidR="00521FC0" w:rsidRPr="008A2850">
        <w:rPr>
          <w:sz w:val="28"/>
          <w:szCs w:val="28"/>
        </w:rPr>
        <w:t>(</w:t>
      </w:r>
      <w:r w:rsidR="003040BA" w:rsidRPr="00C9575D">
        <w:rPr>
          <w:sz w:val="28"/>
          <w:szCs w:val="28"/>
        </w:rPr>
        <w:t xml:space="preserve">с изменениями от </w:t>
      </w:r>
      <w:r w:rsidR="00CB1F7A" w:rsidRPr="00CB1F7A">
        <w:rPr>
          <w:sz w:val="28"/>
          <w:szCs w:val="28"/>
        </w:rPr>
        <w:t>23.09.2019 №288</w:t>
      </w:r>
      <w:r w:rsidR="00CB1F7A">
        <w:rPr>
          <w:sz w:val="28"/>
          <w:szCs w:val="28"/>
        </w:rPr>
        <w:t xml:space="preserve">, </w:t>
      </w:r>
      <w:r w:rsidR="003040BA" w:rsidRPr="00C9575D">
        <w:rPr>
          <w:sz w:val="28"/>
          <w:szCs w:val="28"/>
        </w:rPr>
        <w:t>24.12.2019 №392</w:t>
      </w:r>
      <w:r w:rsidR="00BD0DCF">
        <w:rPr>
          <w:sz w:val="28"/>
          <w:szCs w:val="28"/>
        </w:rPr>
        <w:t xml:space="preserve">, </w:t>
      </w:r>
      <w:r w:rsidR="00BD0DCF" w:rsidRPr="00BD0DCF">
        <w:rPr>
          <w:sz w:val="28"/>
          <w:szCs w:val="28"/>
        </w:rPr>
        <w:t>от 28.05.20 №148</w:t>
      </w:r>
      <w:r w:rsidR="00521FC0" w:rsidRPr="008A2850">
        <w:rPr>
          <w:sz w:val="28"/>
          <w:szCs w:val="28"/>
        </w:rPr>
        <w:t xml:space="preserve">) </w:t>
      </w:r>
      <w:r w:rsidR="005E302F" w:rsidRPr="008A2850">
        <w:rPr>
          <w:sz w:val="28"/>
          <w:szCs w:val="28"/>
        </w:rPr>
        <w:t>(далее – Программа), следующие изменения:</w:t>
      </w:r>
      <w:proofErr w:type="gramEnd"/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4418E">
        <w:rPr>
          <w:sz w:val="28"/>
          <w:szCs w:val="28"/>
        </w:rPr>
        <w:t>1.1. Приложение 1 к Программе «Значения показателей (индикаторов)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1 к настоящему постановлению</w:t>
      </w:r>
      <w:r w:rsidR="00C732EF" w:rsidRPr="00B4418E">
        <w:rPr>
          <w:sz w:val="28"/>
          <w:szCs w:val="28"/>
        </w:rPr>
        <w:t>;</w:t>
      </w:r>
    </w:p>
    <w:p w:rsidR="005E302F" w:rsidRPr="00B71258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1.</w:t>
      </w:r>
      <w:r w:rsidR="00E05E74">
        <w:rPr>
          <w:sz w:val="28"/>
          <w:szCs w:val="28"/>
        </w:rPr>
        <w:t>2</w:t>
      </w:r>
      <w:r w:rsidRPr="00B71258">
        <w:rPr>
          <w:sz w:val="28"/>
          <w:szCs w:val="28"/>
        </w:rPr>
        <w:t xml:space="preserve">. </w:t>
      </w:r>
      <w:r w:rsidR="005E302F" w:rsidRPr="00B71258">
        <w:rPr>
          <w:sz w:val="28"/>
          <w:szCs w:val="28"/>
        </w:rPr>
        <w:t>Приложение 2 к Программе «Перечень программных мероприятий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2 к настоящему постановлению.</w:t>
      </w:r>
    </w:p>
    <w:p w:rsidR="005E302F" w:rsidRPr="00B71258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2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8A2850">
        <w:rPr>
          <w:rFonts w:ascii="Times New Roman" w:hAnsi="Times New Roman"/>
          <w:b/>
          <w:sz w:val="28"/>
          <w:szCs w:val="28"/>
        </w:rPr>
        <w:t>Глава 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8A2850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Pr="008A2850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5C5F54" w:rsidRDefault="005E302F" w:rsidP="00B929E5">
      <w:pPr>
        <w:pStyle w:val="a3"/>
        <w:ind w:right="7"/>
        <w:jc w:val="left"/>
        <w:rPr>
          <w:rFonts w:ascii="Times New Roman" w:hAnsi="Times New Roman"/>
        </w:rPr>
      </w:pPr>
      <w:r w:rsidRPr="008A2850">
        <w:rPr>
          <w:rFonts w:ascii="Times New Roman" w:hAnsi="Times New Roman"/>
          <w:sz w:val="22"/>
          <w:szCs w:val="22"/>
        </w:rPr>
        <w:t>Шматков  2</w:t>
      </w:r>
      <w:r w:rsidR="00C732EF" w:rsidRPr="008A2850">
        <w:rPr>
          <w:rFonts w:ascii="Times New Roman" w:hAnsi="Times New Roman"/>
          <w:sz w:val="22"/>
          <w:szCs w:val="22"/>
        </w:rPr>
        <w:t>3474</w:t>
      </w:r>
      <w:bookmarkStart w:id="0" w:name="_GoBack"/>
      <w:bookmarkEnd w:id="0"/>
    </w:p>
    <w:p w:rsidR="005E302F" w:rsidRPr="005C5F54" w:rsidRDefault="005E302F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5C5F54" w:rsidRPr="00F94106" w:rsidRDefault="005C5F54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5C5F54" w:rsidRPr="00F94106" w:rsidSect="00D61585">
          <w:headerReference w:type="even" r:id="rId10"/>
          <w:headerReference w:type="default" r:id="rId11"/>
          <w:headerReference w:type="first" r:id="rId12"/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F94106" w:rsidTr="009B0F31">
        <w:trPr>
          <w:trHeight w:val="1375"/>
        </w:trPr>
        <w:tc>
          <w:tcPr>
            <w:tcW w:w="7338" w:type="dxa"/>
          </w:tcPr>
          <w:p w:rsidR="00383521" w:rsidRPr="00F94106" w:rsidRDefault="00383521" w:rsidP="009B0F31"/>
        </w:tc>
        <w:tc>
          <w:tcPr>
            <w:tcW w:w="7468" w:type="dxa"/>
          </w:tcPr>
          <w:p w:rsidR="00383521" w:rsidRPr="00F94106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Приложение 1</w:t>
            </w:r>
          </w:p>
          <w:p w:rsidR="00383521" w:rsidRPr="00F94106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F94106" w:rsidRDefault="00383521" w:rsidP="009B0F31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</w:t>
            </w:r>
          </w:p>
          <w:p w:rsidR="00383521" w:rsidRPr="00F94106" w:rsidRDefault="00383521" w:rsidP="009B0F31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383521" w:rsidRPr="00F94106" w:rsidRDefault="00383521" w:rsidP="009B0F31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F94106" w:rsidTr="009B0F31">
        <w:tc>
          <w:tcPr>
            <w:tcW w:w="7392" w:type="dxa"/>
            <w:shd w:val="clear" w:color="auto" w:fill="auto"/>
          </w:tcPr>
          <w:p w:rsidR="00383521" w:rsidRPr="00F94106" w:rsidRDefault="00383521" w:rsidP="009B0F3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«Приложение</w:t>
            </w:r>
            <w:r w:rsidRPr="00F94106">
              <w:rPr>
                <w:sz w:val="28"/>
                <w:szCs w:val="28"/>
              </w:rPr>
              <w:t xml:space="preserve"> 1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 муниципальной программе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</w:t>
            </w:r>
          </w:p>
          <w:p w:rsidR="00383521" w:rsidRPr="00F94106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</w:rPr>
              <w:t>на 2019-2021 годы»</w:t>
            </w:r>
          </w:p>
        </w:tc>
      </w:tr>
    </w:tbl>
    <w:p w:rsidR="00383521" w:rsidRPr="00F94106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4106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383521" w:rsidRPr="00F94106" w:rsidRDefault="00383521" w:rsidP="0038352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F94106" w:rsidRDefault="00383521" w:rsidP="00383521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383521" w:rsidRPr="00F94106" w:rsidTr="009B0F31">
        <w:trPr>
          <w:tblHeader/>
        </w:trPr>
        <w:tc>
          <w:tcPr>
            <w:tcW w:w="666" w:type="dxa"/>
            <w:vMerge w:val="restart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№ </w:t>
            </w:r>
            <w:proofErr w:type="spellStart"/>
            <w:r w:rsidRPr="00F94106">
              <w:rPr>
                <w:sz w:val="28"/>
                <w:szCs w:val="28"/>
              </w:rPr>
              <w:t>п.п</w:t>
            </w:r>
            <w:proofErr w:type="spellEnd"/>
            <w:r w:rsidRPr="00F94106">
              <w:rPr>
                <w:sz w:val="28"/>
                <w:szCs w:val="28"/>
              </w:rPr>
              <w:t>.</w:t>
            </w:r>
          </w:p>
        </w:tc>
        <w:tc>
          <w:tcPr>
            <w:tcW w:w="6848" w:type="dxa"/>
            <w:vMerge w:val="restart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383521" w:rsidRPr="00F94106" w:rsidTr="009B0F31">
        <w:trPr>
          <w:tblHeader/>
        </w:trPr>
        <w:tc>
          <w:tcPr>
            <w:tcW w:w="666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383521" w:rsidRPr="00F94106" w:rsidRDefault="00383521" w:rsidP="00843FBA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1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</w:t>
            </w:r>
            <w:r w:rsidRPr="00B71258">
              <w:rPr>
                <w:sz w:val="28"/>
                <w:szCs w:val="28"/>
              </w:rPr>
              <w:t xml:space="preserve">Обеспечение антитеррористической защищённости и безопасности функционирования </w:t>
            </w:r>
            <w:r w:rsidR="00843FBA" w:rsidRPr="00B71258">
              <w:rPr>
                <w:sz w:val="28"/>
                <w:szCs w:val="28"/>
              </w:rPr>
              <w:t xml:space="preserve">государственных бюджетных </w:t>
            </w:r>
            <w:r w:rsidRPr="00B71258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B71258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B71258">
              <w:rPr>
                <w:sz w:val="28"/>
                <w:szCs w:val="28"/>
              </w:rPr>
              <w:t>муниципального района</w:t>
            </w:r>
            <w:r w:rsidRPr="00F94106">
              <w:rPr>
                <w:sz w:val="28"/>
                <w:szCs w:val="28"/>
              </w:rPr>
              <w:t xml:space="preserve">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Pr="00F94106">
              <w:rPr>
                <w:sz w:val="28"/>
                <w:szCs w:val="28"/>
              </w:rPr>
              <w:lastRenderedPageBreak/>
              <w:t xml:space="preserve">района Красноярский Самарской </w:t>
            </w:r>
            <w:r w:rsidR="003D1E7C" w:rsidRPr="00F94106">
              <w:rPr>
                <w:sz w:val="28"/>
                <w:szCs w:val="28"/>
              </w:rPr>
              <w:t>области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848" w:type="dxa"/>
          </w:tcPr>
          <w:p w:rsidR="00383521" w:rsidRPr="00F94106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Доля г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  <w:r w:rsidRPr="00F94106">
              <w:rPr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1559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848" w:type="dxa"/>
          </w:tcPr>
          <w:p w:rsidR="002A27AB" w:rsidRPr="00B71258" w:rsidRDefault="00312941" w:rsidP="002A27A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58">
              <w:rPr>
                <w:rFonts w:ascii="Times New Roman" w:hAnsi="Times New Roman" w:cs="Times New Roman"/>
                <w:sz w:val="28"/>
                <w:szCs w:val="28"/>
              </w:rPr>
              <w:t>Доля г</w:t>
            </w:r>
            <w:r w:rsidRPr="00B71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B712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B7125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7125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переносными </w:t>
            </w:r>
            <w:proofErr w:type="spellStart"/>
            <w:r w:rsidRPr="00B71258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</w:p>
        </w:tc>
        <w:tc>
          <w:tcPr>
            <w:tcW w:w="1559" w:type="dxa"/>
          </w:tcPr>
          <w:p w:rsidR="002A27AB" w:rsidRPr="00B71258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B71258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B71258" w:rsidRDefault="00AD352D" w:rsidP="00AD352D">
            <w:pPr>
              <w:jc w:val="center"/>
              <w:rPr>
                <w:sz w:val="24"/>
                <w:szCs w:val="24"/>
              </w:rPr>
            </w:pPr>
            <w:r w:rsidRPr="00B71258">
              <w:rPr>
                <w:sz w:val="24"/>
                <w:szCs w:val="24"/>
              </w:rPr>
              <w:t>22,2</w:t>
            </w:r>
          </w:p>
        </w:tc>
        <w:tc>
          <w:tcPr>
            <w:tcW w:w="1418" w:type="dxa"/>
          </w:tcPr>
          <w:p w:rsidR="002A27AB" w:rsidRPr="00B71258" w:rsidRDefault="002A27AB" w:rsidP="002A27AB">
            <w:pPr>
              <w:jc w:val="center"/>
              <w:rPr>
                <w:sz w:val="24"/>
                <w:szCs w:val="24"/>
              </w:rPr>
            </w:pPr>
            <w:r w:rsidRPr="00B7125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27AB" w:rsidRPr="00B71258" w:rsidRDefault="002A27AB" w:rsidP="002A27AB">
            <w:pPr>
              <w:jc w:val="center"/>
              <w:rPr>
                <w:sz w:val="24"/>
                <w:szCs w:val="24"/>
              </w:rPr>
            </w:pPr>
            <w:r w:rsidRPr="00B7125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27AB" w:rsidRPr="00B71258" w:rsidRDefault="002A27AB" w:rsidP="002A27AB">
            <w:pPr>
              <w:jc w:val="center"/>
              <w:rPr>
                <w:sz w:val="24"/>
                <w:szCs w:val="24"/>
              </w:rPr>
            </w:pPr>
            <w:r w:rsidRPr="00B71258">
              <w:rPr>
                <w:sz w:val="24"/>
                <w:szCs w:val="24"/>
              </w:rPr>
              <w:t>100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2A27AB" w:rsidRPr="00F94106" w:rsidRDefault="002A27AB" w:rsidP="002A27AB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F94106">
              <w:rPr>
                <w:sz w:val="28"/>
                <w:szCs w:val="28"/>
              </w:rPr>
              <w:t>стационарными</w:t>
            </w:r>
            <w:proofErr w:type="gramEnd"/>
            <w:r w:rsidRPr="00F94106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F94106">
              <w:rPr>
                <w:sz w:val="28"/>
                <w:szCs w:val="28"/>
              </w:rPr>
              <w:t>металлодетекторами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A27AB" w:rsidRPr="00B4418E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B4418E">
              <w:rPr>
                <w:sz w:val="28"/>
                <w:szCs w:val="28"/>
              </w:rPr>
              <w:t xml:space="preserve">18,7 </w:t>
            </w:r>
          </w:p>
        </w:tc>
        <w:tc>
          <w:tcPr>
            <w:tcW w:w="1418" w:type="dxa"/>
          </w:tcPr>
          <w:p w:rsidR="002A27AB" w:rsidRPr="00B4418E" w:rsidRDefault="00B71258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B4418E">
              <w:rPr>
                <w:sz w:val="28"/>
                <w:szCs w:val="28"/>
              </w:rPr>
              <w:t>18,7</w:t>
            </w:r>
          </w:p>
        </w:tc>
        <w:tc>
          <w:tcPr>
            <w:tcW w:w="1417" w:type="dxa"/>
          </w:tcPr>
          <w:p w:rsidR="002A27AB" w:rsidRPr="00B4418E" w:rsidRDefault="00B71258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B4418E">
              <w:rPr>
                <w:sz w:val="28"/>
                <w:szCs w:val="28"/>
              </w:rPr>
              <w:t>28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F94106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2.</w:t>
            </w:r>
            <w:r w:rsidRPr="00F94106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2A27AB" w:rsidRPr="00F94106" w:rsidRDefault="002A27AB" w:rsidP="002A27AB">
            <w:pPr>
              <w:pStyle w:val="31"/>
              <w:snapToGrid w:val="0"/>
              <w:jc w:val="both"/>
            </w:pPr>
            <w:r w:rsidRPr="00F94106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</w:t>
            </w:r>
            <w:r w:rsidRPr="00F94106">
              <w:lastRenderedPageBreak/>
              <w:t xml:space="preserve">ценностям народов, проживающих на территории муниципального района </w:t>
            </w:r>
            <w:proofErr w:type="gramStart"/>
            <w:r w:rsidRPr="00F94106">
              <w:t>Красноярский</w:t>
            </w:r>
            <w:proofErr w:type="gramEnd"/>
            <w:r w:rsidRPr="00F94106">
              <w:t xml:space="preserve"> Самарской области</w:t>
            </w:r>
          </w:p>
        </w:tc>
        <w:tc>
          <w:tcPr>
            <w:tcW w:w="1559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7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3.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3.1</w:t>
            </w:r>
          </w:p>
        </w:tc>
        <w:tc>
          <w:tcPr>
            <w:tcW w:w="6848" w:type="dxa"/>
          </w:tcPr>
          <w:p w:rsidR="002A27AB" w:rsidRPr="00F94106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</w:t>
            </w:r>
            <w:r w:rsidR="00D71E14">
              <w:rPr>
                <w:sz w:val="28"/>
                <w:szCs w:val="28"/>
              </w:rPr>
              <w:t xml:space="preserve"> повышению бдительности граждан</w:t>
            </w:r>
          </w:p>
        </w:tc>
        <w:tc>
          <w:tcPr>
            <w:tcW w:w="1559" w:type="dxa"/>
            <w:vAlign w:val="center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Публикации в СМИ, ед.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27AB" w:rsidRPr="00F94106" w:rsidRDefault="00B4418E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B4418E">
              <w:rPr>
                <w:sz w:val="28"/>
                <w:szCs w:val="28"/>
                <w:highlight w:val="yellow"/>
              </w:rPr>
              <w:t>10</w:t>
            </w:r>
          </w:p>
        </w:tc>
      </w:tr>
    </w:tbl>
    <w:p w:rsidR="00383521" w:rsidRPr="00F94106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</w:pPr>
      <w:r w:rsidRPr="00F94106">
        <w:rPr>
          <w:sz w:val="28"/>
          <w:szCs w:val="28"/>
        </w:rPr>
        <w:t>».</w:t>
      </w:r>
    </w:p>
    <w:p w:rsidR="00383521" w:rsidRPr="00F94106" w:rsidRDefault="00383521" w:rsidP="00383521">
      <w:pPr>
        <w:suppressAutoHyphens/>
        <w:spacing w:line="360" w:lineRule="auto"/>
        <w:jc w:val="center"/>
        <w:rPr>
          <w:b/>
          <w:sz w:val="28"/>
          <w:szCs w:val="28"/>
        </w:rPr>
        <w:sectPr w:rsidR="00383521" w:rsidRPr="00F94106" w:rsidSect="00144060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F94106" w:rsidTr="009B0F31">
        <w:trPr>
          <w:trHeight w:val="1375"/>
        </w:trPr>
        <w:tc>
          <w:tcPr>
            <w:tcW w:w="7338" w:type="dxa"/>
          </w:tcPr>
          <w:p w:rsidR="00721DD2" w:rsidRPr="00F94106" w:rsidRDefault="00721DD2" w:rsidP="009B0F31"/>
        </w:tc>
        <w:tc>
          <w:tcPr>
            <w:tcW w:w="7468" w:type="dxa"/>
          </w:tcPr>
          <w:p w:rsidR="00721DD2" w:rsidRPr="00F94106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Приложение 2</w:t>
            </w:r>
          </w:p>
          <w:p w:rsidR="00721DD2" w:rsidRPr="00F94106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312941" w:rsidRDefault="00721DD2" w:rsidP="00721DD2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</w:p>
          <w:p w:rsidR="00721DD2" w:rsidRPr="00F94106" w:rsidRDefault="00721DD2" w:rsidP="00721DD2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721DD2" w:rsidRPr="00F94106" w:rsidRDefault="00721DD2" w:rsidP="008A5DD8">
            <w:pPr>
              <w:jc w:val="center"/>
            </w:pPr>
            <w:r w:rsidRPr="00F94106">
              <w:rPr>
                <w:sz w:val="28"/>
                <w:szCs w:val="28"/>
              </w:rPr>
              <w:t>от ______________     №  ____</w:t>
            </w:r>
          </w:p>
        </w:tc>
      </w:tr>
    </w:tbl>
    <w:p w:rsidR="00721DD2" w:rsidRPr="00F94106" w:rsidRDefault="00721DD2" w:rsidP="00721DD2">
      <w:pPr>
        <w:pStyle w:val="af"/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F94106" w:rsidTr="009B0F31">
        <w:trPr>
          <w:trHeight w:val="1375"/>
        </w:trPr>
        <w:tc>
          <w:tcPr>
            <w:tcW w:w="7338" w:type="dxa"/>
          </w:tcPr>
          <w:p w:rsidR="00721DD2" w:rsidRPr="00F94106" w:rsidRDefault="00721DD2" w:rsidP="009B0F31"/>
        </w:tc>
        <w:tc>
          <w:tcPr>
            <w:tcW w:w="7468" w:type="dxa"/>
          </w:tcPr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«Приложение</w:t>
            </w:r>
            <w:r w:rsidRPr="00F94106">
              <w:rPr>
                <w:sz w:val="28"/>
                <w:szCs w:val="28"/>
              </w:rPr>
              <w:t xml:space="preserve"> 2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 муниципальной программе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на 2019-2021 годы»</w:t>
            </w:r>
          </w:p>
          <w:p w:rsidR="00721DD2" w:rsidRPr="00F94106" w:rsidRDefault="00721DD2" w:rsidP="009B0F31">
            <w:pPr>
              <w:jc w:val="center"/>
            </w:pPr>
          </w:p>
        </w:tc>
      </w:tr>
    </w:tbl>
    <w:p w:rsidR="00383521" w:rsidRPr="00F94106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4106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383521" w:rsidRPr="00F94106" w:rsidRDefault="00383521" w:rsidP="00383521">
      <w:pPr>
        <w:suppressAutoHyphens/>
        <w:ind w:firstLine="709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 xml:space="preserve">муниципальной программы муниципального района Красноярский Самарской области </w:t>
      </w:r>
      <w:r w:rsidR="00312941">
        <w:rPr>
          <w:b/>
          <w:sz w:val="28"/>
          <w:szCs w:val="28"/>
        </w:rPr>
        <w:t>«</w:t>
      </w:r>
      <w:r w:rsidRPr="00F94106">
        <w:rPr>
          <w:b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F94106" w:rsidRDefault="00383521" w:rsidP="00383521">
      <w:pPr>
        <w:pStyle w:val="a8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701"/>
        <w:gridCol w:w="1134"/>
        <w:gridCol w:w="854"/>
        <w:gridCol w:w="882"/>
        <w:gridCol w:w="958"/>
        <w:gridCol w:w="1795"/>
        <w:gridCol w:w="2409"/>
        <w:gridCol w:w="14"/>
      </w:tblGrid>
      <w:tr w:rsidR="00383521" w:rsidRPr="00F94106" w:rsidTr="008A5DD8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№ </w:t>
            </w:r>
            <w:proofErr w:type="gramStart"/>
            <w:r w:rsidRPr="00F94106">
              <w:rPr>
                <w:b w:val="0"/>
                <w:szCs w:val="28"/>
              </w:rPr>
              <w:t>п</w:t>
            </w:r>
            <w:proofErr w:type="gramEnd"/>
            <w:r w:rsidRPr="00F94106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383521" w:rsidRPr="00F94106" w:rsidTr="008A5DD8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383521" w:rsidRPr="00F94106" w:rsidTr="008A5DD8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12941" w:rsidRPr="00F94106" w:rsidRDefault="00383521" w:rsidP="00312941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1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</w:t>
            </w:r>
            <w:r w:rsidR="0086293D" w:rsidRPr="00F94106">
              <w:rPr>
                <w:sz w:val="28"/>
                <w:szCs w:val="28"/>
              </w:rPr>
              <w:t xml:space="preserve">Обеспечение антитеррористической защищённости и безопасности </w:t>
            </w:r>
            <w:r w:rsidR="0086293D" w:rsidRPr="003040BA">
              <w:rPr>
                <w:sz w:val="28"/>
                <w:szCs w:val="28"/>
              </w:rPr>
              <w:t>функционирования государственных бюджетных образовательных учреждений - общеобразовательных школ, р</w:t>
            </w:r>
            <w:r w:rsidR="0086293D" w:rsidRPr="003040BA">
              <w:rPr>
                <w:sz w:val="28"/>
                <w:szCs w:val="28"/>
                <w:shd w:val="clear" w:color="auto" w:fill="FFFFFF"/>
              </w:rPr>
              <w:t>асположенных на территории</w:t>
            </w:r>
            <w:r w:rsidR="0086293D" w:rsidRPr="00F9410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6293D"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86293D" w:rsidRPr="00F94106">
              <w:rPr>
                <w:sz w:val="28"/>
                <w:szCs w:val="28"/>
              </w:rPr>
              <w:t>Красноярский</w:t>
            </w:r>
            <w:proofErr w:type="gramEnd"/>
            <w:r w:rsidR="0086293D"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="0086293D" w:rsidRPr="00F94106">
              <w:rPr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1.1.</w:t>
            </w:r>
          </w:p>
        </w:tc>
        <w:tc>
          <w:tcPr>
            <w:tcW w:w="4927" w:type="dxa"/>
          </w:tcPr>
          <w:p w:rsidR="00383521" w:rsidRPr="00F94106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1" w:type="dxa"/>
          </w:tcPr>
          <w:p w:rsidR="00383521" w:rsidRPr="00F94106" w:rsidRDefault="00312941" w:rsidP="0031294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="00383521" w:rsidRPr="00F94106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F94106" w:rsidRDefault="00B4418E" w:rsidP="00B4418E">
            <w:pPr>
              <w:suppressAutoHyphens/>
              <w:rPr>
                <w:sz w:val="28"/>
                <w:szCs w:val="28"/>
              </w:rPr>
            </w:pPr>
            <w:r w:rsidRPr="00B4418E">
              <w:rPr>
                <w:sz w:val="28"/>
                <w:szCs w:val="28"/>
                <w:highlight w:val="yellow"/>
              </w:rPr>
              <w:t>Антитеррористическая</w:t>
            </w:r>
            <w:r>
              <w:rPr>
                <w:sz w:val="28"/>
                <w:szCs w:val="28"/>
              </w:rPr>
              <w:t xml:space="preserve"> к</w:t>
            </w:r>
            <w:r w:rsidR="00383521" w:rsidRPr="00F94106">
              <w:rPr>
                <w:sz w:val="28"/>
                <w:szCs w:val="28"/>
              </w:rPr>
              <w:t xml:space="preserve">омиссия </w:t>
            </w:r>
            <w:r w:rsidR="00383521" w:rsidRPr="00B4418E">
              <w:rPr>
                <w:sz w:val="28"/>
                <w:szCs w:val="28"/>
                <w:highlight w:val="yellow"/>
              </w:rPr>
              <w:t xml:space="preserve">муниципального района </w:t>
            </w:r>
            <w:proofErr w:type="gramStart"/>
            <w:r w:rsidR="00383521" w:rsidRPr="00B4418E">
              <w:rPr>
                <w:sz w:val="28"/>
                <w:szCs w:val="28"/>
                <w:highlight w:val="yellow"/>
              </w:rPr>
              <w:t>Красноярский</w:t>
            </w:r>
            <w:proofErr w:type="gramEnd"/>
            <w:r w:rsidR="00383521" w:rsidRPr="00B4418E">
              <w:rPr>
                <w:sz w:val="28"/>
                <w:szCs w:val="28"/>
                <w:highlight w:val="yellow"/>
              </w:rPr>
              <w:t xml:space="preserve"> </w:t>
            </w:r>
            <w:r w:rsidRPr="00B4418E">
              <w:rPr>
                <w:sz w:val="28"/>
                <w:szCs w:val="28"/>
                <w:highlight w:val="yellow"/>
              </w:rPr>
              <w:t>Самарской области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1.2</w:t>
            </w:r>
          </w:p>
        </w:tc>
        <w:tc>
          <w:tcPr>
            <w:tcW w:w="4927" w:type="dxa"/>
          </w:tcPr>
          <w:p w:rsidR="00383521" w:rsidRPr="00F94106" w:rsidRDefault="00383521" w:rsidP="0031294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701" w:type="dxa"/>
          </w:tcPr>
          <w:p w:rsidR="00383521" w:rsidRPr="00F94106" w:rsidRDefault="0031294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383521" w:rsidRPr="00F94106">
              <w:rPr>
                <w:b w:val="0"/>
                <w:szCs w:val="28"/>
              </w:rPr>
              <w:t>остоянно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DF3830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</w:t>
            </w:r>
            <w:r w:rsidR="00DF3830">
              <w:rPr>
                <w:sz w:val="28"/>
                <w:szCs w:val="28"/>
              </w:rPr>
              <w:t>- у</w:t>
            </w:r>
            <w:r w:rsidRPr="00F94106">
              <w:rPr>
                <w:sz w:val="28"/>
                <w:szCs w:val="28"/>
              </w:rPr>
              <w:t xml:space="preserve">правление строительства и ЖКХ </w:t>
            </w:r>
            <w:r w:rsidR="00DF3830">
              <w:rPr>
                <w:sz w:val="28"/>
                <w:szCs w:val="28"/>
              </w:rPr>
              <w:t xml:space="preserve">администрации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361DD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361DD"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383521" w:rsidRPr="00F361DD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361DD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701" w:type="dxa"/>
          </w:tcPr>
          <w:p w:rsidR="00383521" w:rsidRPr="00F361DD" w:rsidRDefault="00312941" w:rsidP="00312941">
            <w:pPr>
              <w:pStyle w:val="a8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F361DD">
              <w:rPr>
                <w:b w:val="0"/>
                <w:szCs w:val="28"/>
              </w:rPr>
              <w:t>Е</w:t>
            </w:r>
            <w:r w:rsidR="00383521" w:rsidRPr="00F361DD">
              <w:rPr>
                <w:b w:val="0"/>
                <w:szCs w:val="28"/>
              </w:rPr>
              <w:t>жегодно</w:t>
            </w:r>
          </w:p>
        </w:tc>
        <w:tc>
          <w:tcPr>
            <w:tcW w:w="1134" w:type="dxa"/>
          </w:tcPr>
          <w:p w:rsidR="00383521" w:rsidRPr="00F361DD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61DD">
              <w:rPr>
                <w:sz w:val="28"/>
                <w:szCs w:val="28"/>
              </w:rPr>
              <w:t>40</w:t>
            </w:r>
            <w:r w:rsidR="00383521" w:rsidRPr="00F361DD">
              <w:rPr>
                <w:sz w:val="28"/>
                <w:szCs w:val="28"/>
              </w:rPr>
              <w:t>0,0</w:t>
            </w:r>
          </w:p>
        </w:tc>
        <w:tc>
          <w:tcPr>
            <w:tcW w:w="854" w:type="dxa"/>
          </w:tcPr>
          <w:p w:rsidR="00383521" w:rsidRPr="00F361DD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61DD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383521" w:rsidRPr="00F361DD" w:rsidRDefault="003040BA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61DD">
              <w:rPr>
                <w:sz w:val="28"/>
                <w:szCs w:val="28"/>
              </w:rPr>
              <w:t>0</w:t>
            </w:r>
            <w:r w:rsidR="00383521" w:rsidRPr="00F361DD">
              <w:rPr>
                <w:sz w:val="28"/>
                <w:szCs w:val="28"/>
              </w:rPr>
              <w:t>,0</w:t>
            </w:r>
          </w:p>
        </w:tc>
        <w:tc>
          <w:tcPr>
            <w:tcW w:w="958" w:type="dxa"/>
          </w:tcPr>
          <w:p w:rsidR="00383521" w:rsidRPr="00F361DD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61DD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383521" w:rsidRDefault="00383521" w:rsidP="009B0F31">
            <w:pPr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  <w:r w:rsidR="00BA5774">
              <w:rPr>
                <w:sz w:val="28"/>
                <w:szCs w:val="28"/>
              </w:rPr>
              <w:t xml:space="preserve"> (далее - МКУ «ХЭС»)</w:t>
            </w:r>
          </w:p>
          <w:p w:rsidR="007135DC" w:rsidRPr="00F94106" w:rsidRDefault="007135DC" w:rsidP="009B0F31">
            <w:pPr>
              <w:rPr>
                <w:sz w:val="28"/>
                <w:szCs w:val="28"/>
              </w:rPr>
            </w:pPr>
          </w:p>
        </w:tc>
      </w:tr>
      <w:tr w:rsidR="007135DC" w:rsidRPr="00F94106" w:rsidTr="008A5DD8">
        <w:trPr>
          <w:gridAfter w:val="1"/>
          <w:wAfter w:w="14" w:type="dxa"/>
        </w:trPr>
        <w:tc>
          <w:tcPr>
            <w:tcW w:w="710" w:type="dxa"/>
            <w:vMerge w:val="restart"/>
          </w:tcPr>
          <w:p w:rsidR="007135DC" w:rsidRPr="007135DC" w:rsidRDefault="007135DC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  <w:highlight w:val="yellow"/>
              </w:rPr>
            </w:pPr>
            <w:r w:rsidRPr="007135DC">
              <w:rPr>
                <w:b w:val="0"/>
                <w:szCs w:val="28"/>
                <w:highlight w:val="yellow"/>
              </w:rPr>
              <w:lastRenderedPageBreak/>
              <w:t>1.4</w:t>
            </w:r>
          </w:p>
        </w:tc>
        <w:tc>
          <w:tcPr>
            <w:tcW w:w="4927" w:type="dxa"/>
            <w:vMerge w:val="restart"/>
          </w:tcPr>
          <w:p w:rsidR="007135DC" w:rsidRPr="00F361DD" w:rsidRDefault="007135DC" w:rsidP="002A27AB">
            <w:pPr>
              <w:suppressAutoHyphens/>
              <w:outlineLvl w:val="1"/>
              <w:rPr>
                <w:sz w:val="28"/>
                <w:szCs w:val="28"/>
              </w:rPr>
            </w:pPr>
            <w:r w:rsidRPr="00F361DD">
              <w:rPr>
                <w:sz w:val="28"/>
                <w:szCs w:val="28"/>
              </w:rPr>
              <w:t xml:space="preserve">Приобретение стационарных или переносных </w:t>
            </w:r>
            <w:proofErr w:type="spellStart"/>
            <w:r w:rsidRPr="00F361DD">
              <w:rPr>
                <w:sz w:val="28"/>
                <w:szCs w:val="28"/>
              </w:rPr>
              <w:t>металлодетекторов</w:t>
            </w:r>
            <w:proofErr w:type="spellEnd"/>
            <w:r w:rsidRPr="00F361DD">
              <w:rPr>
                <w:sz w:val="28"/>
                <w:szCs w:val="28"/>
              </w:rPr>
              <w:t xml:space="preserve">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361DD">
              <w:rPr>
                <w:sz w:val="28"/>
                <w:szCs w:val="28"/>
              </w:rPr>
              <w:t>Красноярский</w:t>
            </w:r>
            <w:proofErr w:type="gramEnd"/>
            <w:r w:rsidRPr="00F361DD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  <w:vMerge w:val="restart"/>
          </w:tcPr>
          <w:p w:rsidR="007135DC" w:rsidRPr="00F361DD" w:rsidRDefault="007135DC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361DD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1134" w:type="dxa"/>
            <w:vMerge w:val="restart"/>
          </w:tcPr>
          <w:p w:rsidR="007135DC" w:rsidRPr="00F361DD" w:rsidRDefault="007135DC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61DD">
              <w:rPr>
                <w:sz w:val="28"/>
                <w:szCs w:val="28"/>
              </w:rPr>
              <w:t>240,0</w:t>
            </w:r>
          </w:p>
        </w:tc>
        <w:tc>
          <w:tcPr>
            <w:tcW w:w="854" w:type="dxa"/>
          </w:tcPr>
          <w:p w:rsidR="007135DC" w:rsidRPr="00F361DD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61DD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7135DC" w:rsidRPr="00F361DD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61DD">
              <w:rPr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7135DC" w:rsidRPr="00F361DD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  <w:gridSpan w:val="2"/>
          </w:tcPr>
          <w:p w:rsidR="007135DC" w:rsidRPr="00F94106" w:rsidRDefault="007135DC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  <w:p w:rsidR="007135DC" w:rsidRPr="00F94106" w:rsidRDefault="007135DC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7135DC" w:rsidRPr="00F94106" w:rsidTr="008A5DD8">
        <w:trPr>
          <w:gridAfter w:val="1"/>
          <w:wAfter w:w="14" w:type="dxa"/>
        </w:trPr>
        <w:tc>
          <w:tcPr>
            <w:tcW w:w="710" w:type="dxa"/>
            <w:vMerge/>
          </w:tcPr>
          <w:p w:rsidR="007135DC" w:rsidRPr="00F361DD" w:rsidRDefault="007135DC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</w:tcPr>
          <w:p w:rsidR="007135DC" w:rsidRPr="00F361DD" w:rsidRDefault="007135DC" w:rsidP="002A27AB">
            <w:pPr>
              <w:suppressAutoHyphens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135DC" w:rsidRPr="00F361DD" w:rsidRDefault="007135DC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Merge/>
          </w:tcPr>
          <w:p w:rsidR="007135DC" w:rsidRPr="00F361DD" w:rsidRDefault="007135DC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7135DC" w:rsidRPr="007135DC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135D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82" w:type="dxa"/>
          </w:tcPr>
          <w:p w:rsidR="007135DC" w:rsidRPr="007135DC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135D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58" w:type="dxa"/>
          </w:tcPr>
          <w:p w:rsidR="007135DC" w:rsidRPr="007135DC" w:rsidRDefault="007135DC" w:rsidP="00FB0266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135DC">
              <w:rPr>
                <w:sz w:val="28"/>
                <w:szCs w:val="28"/>
                <w:highlight w:val="yellow"/>
              </w:rPr>
              <w:t>60,0</w:t>
            </w:r>
          </w:p>
        </w:tc>
        <w:tc>
          <w:tcPr>
            <w:tcW w:w="4204" w:type="dxa"/>
            <w:gridSpan w:val="2"/>
          </w:tcPr>
          <w:p w:rsidR="007135DC" w:rsidRPr="007135DC" w:rsidRDefault="007135DC" w:rsidP="00FB0266">
            <w:pPr>
              <w:suppressAutoHyphens/>
              <w:snapToGrid w:val="0"/>
              <w:rPr>
                <w:sz w:val="28"/>
                <w:szCs w:val="28"/>
                <w:highlight w:val="yellow"/>
              </w:rPr>
            </w:pPr>
            <w:r w:rsidRPr="007135DC">
              <w:rPr>
                <w:sz w:val="28"/>
                <w:szCs w:val="28"/>
                <w:highlight w:val="yellow"/>
              </w:rPr>
              <w:t>МБУ ДО «</w:t>
            </w:r>
            <w:proofErr w:type="spellStart"/>
            <w:r w:rsidRPr="007135DC">
              <w:rPr>
                <w:sz w:val="28"/>
                <w:szCs w:val="28"/>
                <w:highlight w:val="yellow"/>
              </w:rPr>
              <w:t>Новосемейкинская</w:t>
            </w:r>
            <w:proofErr w:type="spellEnd"/>
            <w:r w:rsidRPr="007135DC">
              <w:rPr>
                <w:sz w:val="28"/>
                <w:szCs w:val="28"/>
                <w:highlight w:val="yellow"/>
              </w:rPr>
              <w:t xml:space="preserve"> ДМШ им. </w:t>
            </w:r>
            <w:proofErr w:type="spellStart"/>
            <w:r w:rsidRPr="007135DC">
              <w:rPr>
                <w:sz w:val="28"/>
                <w:szCs w:val="28"/>
                <w:highlight w:val="yellow"/>
              </w:rPr>
              <w:t>О.Черкасовой</w:t>
            </w:r>
            <w:proofErr w:type="spellEnd"/>
            <w:r w:rsidRPr="007135DC">
              <w:rPr>
                <w:sz w:val="28"/>
                <w:szCs w:val="28"/>
                <w:highlight w:val="yellow"/>
              </w:rPr>
              <w:t>»</w:t>
            </w:r>
          </w:p>
        </w:tc>
      </w:tr>
      <w:tr w:rsidR="007135DC" w:rsidRPr="00F94106" w:rsidTr="008A5DD8">
        <w:trPr>
          <w:gridAfter w:val="1"/>
          <w:wAfter w:w="14" w:type="dxa"/>
        </w:trPr>
        <w:tc>
          <w:tcPr>
            <w:tcW w:w="710" w:type="dxa"/>
            <w:vMerge/>
          </w:tcPr>
          <w:p w:rsidR="007135DC" w:rsidRPr="00F361DD" w:rsidRDefault="007135DC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</w:tcPr>
          <w:p w:rsidR="007135DC" w:rsidRPr="00F361DD" w:rsidRDefault="007135DC" w:rsidP="002A27AB">
            <w:pPr>
              <w:suppressAutoHyphens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135DC" w:rsidRPr="00F361DD" w:rsidRDefault="007135DC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Merge/>
          </w:tcPr>
          <w:p w:rsidR="007135DC" w:rsidRPr="00F361DD" w:rsidRDefault="007135DC" w:rsidP="003040BA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7135DC" w:rsidRPr="007135DC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135D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82" w:type="dxa"/>
          </w:tcPr>
          <w:p w:rsidR="007135DC" w:rsidRPr="007135DC" w:rsidRDefault="007135DC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135D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58" w:type="dxa"/>
          </w:tcPr>
          <w:p w:rsidR="007135DC" w:rsidRPr="007135DC" w:rsidRDefault="007135DC" w:rsidP="00FB0266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135DC">
              <w:rPr>
                <w:sz w:val="28"/>
                <w:szCs w:val="28"/>
                <w:highlight w:val="yellow"/>
              </w:rPr>
              <w:t>60,0</w:t>
            </w:r>
          </w:p>
        </w:tc>
        <w:tc>
          <w:tcPr>
            <w:tcW w:w="4204" w:type="dxa"/>
            <w:gridSpan w:val="2"/>
          </w:tcPr>
          <w:p w:rsidR="007135DC" w:rsidRPr="007135DC" w:rsidRDefault="007135DC" w:rsidP="00FB0266">
            <w:pPr>
              <w:suppressAutoHyphens/>
              <w:snapToGrid w:val="0"/>
              <w:rPr>
                <w:sz w:val="28"/>
                <w:szCs w:val="28"/>
                <w:highlight w:val="yellow"/>
              </w:rPr>
            </w:pPr>
            <w:r w:rsidRPr="007135DC">
              <w:rPr>
                <w:sz w:val="28"/>
                <w:szCs w:val="28"/>
                <w:highlight w:val="yellow"/>
              </w:rPr>
              <w:t>МБУ ДО «Красноярская ДШИ»</w:t>
            </w:r>
          </w:p>
        </w:tc>
      </w:tr>
      <w:tr w:rsidR="002A27AB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2A27AB" w:rsidRPr="00F361DD" w:rsidRDefault="002A27AB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361DD">
              <w:rPr>
                <w:b w:val="0"/>
                <w:szCs w:val="28"/>
              </w:rPr>
              <w:t>1.5</w:t>
            </w:r>
          </w:p>
        </w:tc>
        <w:tc>
          <w:tcPr>
            <w:tcW w:w="4927" w:type="dxa"/>
          </w:tcPr>
          <w:p w:rsidR="002A27AB" w:rsidRPr="003040BA" w:rsidRDefault="00AD352D" w:rsidP="00FD3572">
            <w:pPr>
              <w:suppressAutoHyphens/>
              <w:outlineLvl w:val="1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 xml:space="preserve">Приобретение переносных </w:t>
            </w:r>
            <w:proofErr w:type="spellStart"/>
            <w:r w:rsidRPr="003040BA">
              <w:rPr>
                <w:sz w:val="28"/>
                <w:szCs w:val="28"/>
              </w:rPr>
              <w:t>металлодетекторов</w:t>
            </w:r>
            <w:proofErr w:type="spellEnd"/>
            <w:r w:rsidRPr="003040BA">
              <w:rPr>
                <w:sz w:val="28"/>
                <w:szCs w:val="28"/>
              </w:rPr>
              <w:t xml:space="preserve"> </w:t>
            </w:r>
            <w:r w:rsidR="00DF3830" w:rsidRPr="003040BA">
              <w:rPr>
                <w:sz w:val="28"/>
                <w:szCs w:val="28"/>
              </w:rPr>
              <w:t xml:space="preserve">для </w:t>
            </w:r>
            <w:r w:rsidR="00FD3572" w:rsidRPr="003040BA">
              <w:rPr>
                <w:sz w:val="28"/>
                <w:szCs w:val="28"/>
              </w:rPr>
              <w:t xml:space="preserve">оборудования </w:t>
            </w:r>
            <w:r w:rsidR="00DF3830" w:rsidRPr="003040BA">
              <w:rPr>
                <w:sz w:val="28"/>
                <w:szCs w:val="28"/>
              </w:rPr>
              <w:t>г</w:t>
            </w:r>
            <w:r w:rsidR="00DF3830" w:rsidRPr="003040BA">
              <w:rPr>
                <w:sz w:val="28"/>
                <w:szCs w:val="28"/>
                <w:shd w:val="clear" w:color="auto" w:fill="FFFFFF"/>
              </w:rPr>
              <w:t>осударственны</w:t>
            </w:r>
            <w:r w:rsidR="00FD3572" w:rsidRPr="003040BA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3040BA">
              <w:rPr>
                <w:sz w:val="28"/>
                <w:szCs w:val="28"/>
                <w:shd w:val="clear" w:color="auto" w:fill="FFFFFF"/>
              </w:rPr>
              <w:t xml:space="preserve"> бюджетны</w:t>
            </w:r>
            <w:r w:rsidR="00FD3572" w:rsidRPr="003040BA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3040BA">
              <w:rPr>
                <w:sz w:val="28"/>
                <w:szCs w:val="28"/>
                <w:shd w:val="clear" w:color="auto" w:fill="FFFFFF"/>
              </w:rPr>
              <w:t xml:space="preserve"> образовательны</w:t>
            </w:r>
            <w:r w:rsidR="00FD3572" w:rsidRPr="003040BA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3040BA">
              <w:rPr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FD3572" w:rsidRPr="003040BA">
              <w:rPr>
                <w:sz w:val="28"/>
                <w:szCs w:val="28"/>
                <w:shd w:val="clear" w:color="auto" w:fill="FFFFFF"/>
              </w:rPr>
              <w:t>й</w:t>
            </w:r>
            <w:r w:rsidR="00DF3830" w:rsidRPr="003040BA">
              <w:rPr>
                <w:sz w:val="28"/>
                <w:szCs w:val="28"/>
                <w:shd w:val="clear" w:color="auto" w:fill="FFFFFF"/>
              </w:rPr>
              <w:t xml:space="preserve"> - общеобразовательны</w:t>
            </w:r>
            <w:r w:rsidR="00FD3572" w:rsidRPr="003040BA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3040BA">
              <w:rPr>
                <w:sz w:val="28"/>
                <w:szCs w:val="28"/>
                <w:shd w:val="clear" w:color="auto" w:fill="FFFFFF"/>
              </w:rPr>
              <w:t xml:space="preserve"> школ, расположенны</w:t>
            </w:r>
            <w:r w:rsidR="00FD3572" w:rsidRPr="003040BA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3040BA">
              <w:rPr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DF3830" w:rsidRPr="003040BA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DF3830" w:rsidRPr="003040BA">
              <w:rPr>
                <w:sz w:val="28"/>
                <w:szCs w:val="28"/>
              </w:rPr>
              <w:t>Красноярский</w:t>
            </w:r>
            <w:proofErr w:type="gramEnd"/>
            <w:r w:rsidR="00DF3830" w:rsidRPr="003040B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2A27AB" w:rsidRPr="003040BA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3040BA">
              <w:rPr>
                <w:b w:val="0"/>
                <w:szCs w:val="28"/>
              </w:rPr>
              <w:t>В</w:t>
            </w:r>
            <w:r w:rsidR="002A27AB" w:rsidRPr="003040BA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2A27AB" w:rsidRPr="003040BA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:rsidR="002A27AB" w:rsidRPr="003040BA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60</w:t>
            </w:r>
          </w:p>
        </w:tc>
        <w:tc>
          <w:tcPr>
            <w:tcW w:w="882" w:type="dxa"/>
          </w:tcPr>
          <w:p w:rsidR="002A27AB" w:rsidRPr="003040BA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2A27AB" w:rsidRPr="003040BA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  <w:gridSpan w:val="2"/>
          </w:tcPr>
          <w:p w:rsidR="002A27AB" w:rsidRPr="003040BA" w:rsidRDefault="00F361DD" w:rsidP="009B0F31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«ХЭС»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383521" w:rsidRPr="003040BA" w:rsidRDefault="00383521" w:rsidP="009B0F31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3040BA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701" w:type="dxa"/>
          </w:tcPr>
          <w:p w:rsidR="00383521" w:rsidRPr="003040BA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383521" w:rsidRPr="00631643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31643">
              <w:rPr>
                <w:b/>
                <w:sz w:val="28"/>
                <w:szCs w:val="28"/>
              </w:rPr>
              <w:t>7</w:t>
            </w:r>
            <w:r w:rsidR="003040BA" w:rsidRPr="00631643">
              <w:rPr>
                <w:b/>
                <w:sz w:val="28"/>
                <w:szCs w:val="28"/>
              </w:rPr>
              <w:t>0</w:t>
            </w:r>
            <w:r w:rsidR="00383521" w:rsidRPr="0063164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4" w:type="dxa"/>
          </w:tcPr>
          <w:p w:rsidR="005C5F54" w:rsidRPr="00631643" w:rsidRDefault="00021108" w:rsidP="008A5DD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31643">
              <w:rPr>
                <w:b/>
                <w:sz w:val="28"/>
                <w:szCs w:val="28"/>
              </w:rPr>
              <w:t>4</w:t>
            </w:r>
            <w:r w:rsidR="00383521" w:rsidRPr="00631643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2" w:type="dxa"/>
          </w:tcPr>
          <w:p w:rsidR="00383521" w:rsidRPr="006316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3164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83521" w:rsidRPr="006316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31643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383521" w:rsidRPr="003040BA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F94106" w:rsidTr="008A5DD8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F94106" w:rsidRDefault="00383521" w:rsidP="003D1E7C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2</w:t>
            </w:r>
            <w:r w:rsidR="003D1E7C" w:rsidRPr="00F94106">
              <w:rPr>
                <w:b/>
                <w:sz w:val="28"/>
                <w:szCs w:val="28"/>
              </w:rPr>
              <w:t xml:space="preserve">. </w:t>
            </w:r>
            <w:r w:rsidRPr="00F94106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</w:t>
            </w:r>
            <w:r w:rsidRPr="00F94106">
              <w:rPr>
                <w:sz w:val="28"/>
                <w:szCs w:val="28"/>
              </w:rPr>
              <w:lastRenderedPageBreak/>
              <w:t xml:space="preserve">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1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По отдельному плану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3040BA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</w:t>
            </w:r>
            <w:r w:rsidRPr="003040BA">
              <w:rPr>
                <w:sz w:val="28"/>
                <w:szCs w:val="28"/>
              </w:rPr>
              <w:t>области;</w:t>
            </w:r>
          </w:p>
          <w:p w:rsidR="00383521" w:rsidRPr="00F94106" w:rsidRDefault="00B72001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у</w:t>
            </w:r>
            <w:r w:rsidR="00DF3830" w:rsidRPr="003040BA">
              <w:rPr>
                <w:sz w:val="28"/>
                <w:szCs w:val="28"/>
              </w:rPr>
              <w:t xml:space="preserve">правление спорта, туризма и </w:t>
            </w:r>
            <w:r w:rsidR="00DF3830" w:rsidRPr="003040BA">
              <w:rPr>
                <w:sz w:val="28"/>
                <w:szCs w:val="28"/>
              </w:rPr>
              <w:lastRenderedPageBreak/>
              <w:t>молодежной политики</w:t>
            </w:r>
            <w:r w:rsidR="00383521" w:rsidRPr="003040BA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="00383521" w:rsidRPr="003040BA">
              <w:rPr>
                <w:sz w:val="28"/>
                <w:szCs w:val="28"/>
              </w:rPr>
              <w:t>Красноярский</w:t>
            </w:r>
            <w:proofErr w:type="gramEnd"/>
            <w:r w:rsidR="00383521" w:rsidRPr="003040BA">
              <w:rPr>
                <w:sz w:val="28"/>
                <w:szCs w:val="28"/>
              </w:rPr>
              <w:t xml:space="preserve"> Самарской области</w:t>
            </w:r>
            <w:r w:rsidRPr="003040BA">
              <w:rPr>
                <w:sz w:val="28"/>
                <w:szCs w:val="28"/>
              </w:rPr>
              <w:t xml:space="preserve"> (далее – </w:t>
            </w:r>
            <w:r w:rsidR="003A3B12" w:rsidRPr="003040BA">
              <w:rPr>
                <w:sz w:val="28"/>
                <w:szCs w:val="28"/>
              </w:rPr>
              <w:t>Управление спорта, туризма и молодежной политики</w:t>
            </w:r>
            <w:r w:rsidRPr="003040BA">
              <w:rPr>
                <w:sz w:val="28"/>
                <w:szCs w:val="28"/>
              </w:rPr>
              <w:t>)</w:t>
            </w:r>
          </w:p>
        </w:tc>
      </w:tr>
      <w:tr w:rsidR="00383521" w:rsidRPr="00F94106" w:rsidTr="008A5DD8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F94106" w:rsidRDefault="00383521" w:rsidP="003D1E7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3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701" w:type="dxa"/>
          </w:tcPr>
          <w:p w:rsidR="00383521" w:rsidRPr="00F94106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="00383521" w:rsidRPr="00F94106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Отдел по делам ГО и ЧС администрации муниципального района Красноярский Самарской области, </w:t>
            </w: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3.2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</w:t>
            </w:r>
            <w:r w:rsidRPr="00F94106">
              <w:rPr>
                <w:sz w:val="28"/>
                <w:szCs w:val="28"/>
              </w:rPr>
              <w:lastRenderedPageBreak/>
              <w:t>противодействию экстремизму</w:t>
            </w:r>
          </w:p>
        </w:tc>
        <w:tc>
          <w:tcPr>
            <w:tcW w:w="1701" w:type="dxa"/>
          </w:tcPr>
          <w:p w:rsidR="00383521" w:rsidRPr="00F94106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В</w:t>
            </w:r>
            <w:r w:rsidR="00383521" w:rsidRPr="00F94106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3040BA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</w:t>
            </w:r>
            <w:r w:rsidRPr="003040BA">
              <w:rPr>
                <w:color w:val="000000"/>
                <w:sz w:val="28"/>
                <w:szCs w:val="28"/>
              </w:rPr>
              <w:t xml:space="preserve">Красноярского района», </w:t>
            </w:r>
          </w:p>
          <w:p w:rsidR="00383521" w:rsidRPr="00F94106" w:rsidRDefault="003A3B12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Управление спорта, туризма и молодежной политики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разделу</w:t>
            </w:r>
            <w:r w:rsidR="00DF3830">
              <w:rPr>
                <w:b/>
                <w:sz w:val="28"/>
                <w:szCs w:val="28"/>
              </w:rPr>
              <w:t xml:space="preserve"> </w:t>
            </w:r>
            <w:r w:rsidRPr="00F941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631643" w:rsidRDefault="003040BA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1643">
              <w:rPr>
                <w:b/>
                <w:color w:val="000000"/>
                <w:sz w:val="28"/>
                <w:szCs w:val="28"/>
              </w:rPr>
              <w:t>72</w:t>
            </w:r>
            <w:r w:rsidR="00383521" w:rsidRPr="00631643">
              <w:rPr>
                <w:b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4" w:type="dxa"/>
          </w:tcPr>
          <w:p w:rsidR="00383521" w:rsidRPr="00631643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1643">
              <w:rPr>
                <w:b/>
                <w:color w:val="000000"/>
                <w:sz w:val="28"/>
                <w:szCs w:val="28"/>
              </w:rPr>
              <w:t>4</w:t>
            </w:r>
            <w:r w:rsidR="00383521" w:rsidRPr="00631643">
              <w:rPr>
                <w:b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882" w:type="dxa"/>
          </w:tcPr>
          <w:p w:rsidR="00383521" w:rsidRPr="00631643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1643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631643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31643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3521" w:rsidRPr="00A0656D" w:rsidRDefault="00721DD2" w:rsidP="00721DD2">
      <w:pPr>
        <w:spacing w:line="360" w:lineRule="auto"/>
        <w:ind w:firstLine="708"/>
        <w:rPr>
          <w:sz w:val="28"/>
          <w:szCs w:val="28"/>
        </w:rPr>
      </w:pPr>
      <w:r w:rsidRPr="00F94106">
        <w:rPr>
          <w:sz w:val="28"/>
          <w:szCs w:val="28"/>
        </w:rPr>
        <w:t>».</w:t>
      </w:r>
    </w:p>
    <w:p w:rsidR="003358AC" w:rsidRDefault="003358AC"/>
    <w:sectPr w:rsidR="003358AC" w:rsidSect="00312941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A6" w:rsidRDefault="00A87EA6">
      <w:r>
        <w:separator/>
      </w:r>
    </w:p>
  </w:endnote>
  <w:endnote w:type="continuationSeparator" w:id="0">
    <w:p w:rsidR="00A87EA6" w:rsidRDefault="00A8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A6" w:rsidRDefault="00A87EA6">
      <w:r>
        <w:separator/>
      </w:r>
    </w:p>
  </w:footnote>
  <w:footnote w:type="continuationSeparator" w:id="0">
    <w:p w:rsidR="00A87EA6" w:rsidRDefault="00A8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A87EA6" w:rsidP="00B57BE0">
    <w:pPr>
      <w:pStyle w:val="a5"/>
      <w:jc w:val="center"/>
      <w:rPr>
        <w:sz w:val="24"/>
        <w:szCs w:val="24"/>
      </w:rPr>
    </w:pPr>
  </w:p>
  <w:p w:rsidR="00C93DF7" w:rsidRPr="00B57BE0" w:rsidRDefault="00A87EA6" w:rsidP="00B57BE0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Pr="00D61585" w:rsidRDefault="005E302F" w:rsidP="00C93DF7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B929E5">
      <w:rPr>
        <w:noProof/>
        <w:sz w:val="28"/>
        <w:szCs w:val="28"/>
      </w:rPr>
      <w:t>2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A87EA6" w:rsidP="00B57BE0">
    <w:pPr>
      <w:pStyle w:val="a5"/>
      <w:jc w:val="center"/>
    </w:pPr>
  </w:p>
  <w:p w:rsidR="00C93DF7" w:rsidRDefault="00A87EA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  <w:rPr>
        <w:sz w:val="24"/>
        <w:szCs w:val="24"/>
      </w:rPr>
    </w:pPr>
  </w:p>
  <w:p w:rsidR="00383521" w:rsidRPr="00B57BE0" w:rsidRDefault="00383521" w:rsidP="00B57BE0">
    <w:pPr>
      <w:pStyle w:val="a5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Pr="00312941" w:rsidRDefault="00383521">
    <w:pPr>
      <w:pStyle w:val="a5"/>
      <w:jc w:val="center"/>
      <w:rPr>
        <w:sz w:val="28"/>
        <w:szCs w:val="28"/>
      </w:rPr>
    </w:pPr>
    <w:r w:rsidRPr="00312941">
      <w:rPr>
        <w:sz w:val="28"/>
        <w:szCs w:val="28"/>
      </w:rPr>
      <w:fldChar w:fldCharType="begin"/>
    </w:r>
    <w:r w:rsidRPr="00312941">
      <w:rPr>
        <w:sz w:val="28"/>
        <w:szCs w:val="28"/>
      </w:rPr>
      <w:instrText xml:space="preserve"> PAGE   \* MERGEFORMAT </w:instrText>
    </w:r>
    <w:r w:rsidRPr="00312941">
      <w:rPr>
        <w:sz w:val="28"/>
        <w:szCs w:val="28"/>
      </w:rPr>
      <w:fldChar w:fldCharType="separate"/>
    </w:r>
    <w:r w:rsidR="00B929E5">
      <w:rPr>
        <w:noProof/>
        <w:sz w:val="28"/>
        <w:szCs w:val="28"/>
      </w:rPr>
      <w:t>2</w:t>
    </w:r>
    <w:r w:rsidRPr="00312941">
      <w:rPr>
        <w:noProof/>
        <w:sz w:val="28"/>
        <w:szCs w:val="28"/>
      </w:rPr>
      <w:fldChar w:fldCharType="end"/>
    </w:r>
  </w:p>
  <w:p w:rsidR="00383521" w:rsidRPr="00350CFA" w:rsidRDefault="00383521" w:rsidP="00350CFA">
    <w:pPr>
      <w:pStyle w:val="a5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</w:pPr>
  </w:p>
  <w:p w:rsidR="00383521" w:rsidRDefault="00383521" w:rsidP="00721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4429C"/>
    <w:rsid w:val="00050326"/>
    <w:rsid w:val="00052D35"/>
    <w:rsid w:val="00066C8E"/>
    <w:rsid w:val="00076A87"/>
    <w:rsid w:val="0008482D"/>
    <w:rsid w:val="000D6018"/>
    <w:rsid w:val="00127F65"/>
    <w:rsid w:val="00130B15"/>
    <w:rsid w:val="00134B92"/>
    <w:rsid w:val="00151AD6"/>
    <w:rsid w:val="00173B09"/>
    <w:rsid w:val="001F2983"/>
    <w:rsid w:val="001F5941"/>
    <w:rsid w:val="00215389"/>
    <w:rsid w:val="00276C14"/>
    <w:rsid w:val="00277B71"/>
    <w:rsid w:val="0028435E"/>
    <w:rsid w:val="002A27AB"/>
    <w:rsid w:val="002B7B22"/>
    <w:rsid w:val="002E4C4C"/>
    <w:rsid w:val="003040BA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438C0"/>
    <w:rsid w:val="004458DB"/>
    <w:rsid w:val="004525A3"/>
    <w:rsid w:val="004626F7"/>
    <w:rsid w:val="004A1914"/>
    <w:rsid w:val="004A4AB6"/>
    <w:rsid w:val="004D1E92"/>
    <w:rsid w:val="00521FC0"/>
    <w:rsid w:val="00526997"/>
    <w:rsid w:val="00597D88"/>
    <w:rsid w:val="005C5F54"/>
    <w:rsid w:val="005E302F"/>
    <w:rsid w:val="0062086A"/>
    <w:rsid w:val="006256CB"/>
    <w:rsid w:val="00631643"/>
    <w:rsid w:val="00651794"/>
    <w:rsid w:val="006C3648"/>
    <w:rsid w:val="006C36DF"/>
    <w:rsid w:val="006E1641"/>
    <w:rsid w:val="006E48C7"/>
    <w:rsid w:val="007135DC"/>
    <w:rsid w:val="00721DD2"/>
    <w:rsid w:val="007B4F4C"/>
    <w:rsid w:val="007E55F6"/>
    <w:rsid w:val="008027A6"/>
    <w:rsid w:val="00822A22"/>
    <w:rsid w:val="00823CF8"/>
    <w:rsid w:val="00831B92"/>
    <w:rsid w:val="00843FBA"/>
    <w:rsid w:val="0086293D"/>
    <w:rsid w:val="008A2850"/>
    <w:rsid w:val="008A5DD8"/>
    <w:rsid w:val="008A7651"/>
    <w:rsid w:val="009020EE"/>
    <w:rsid w:val="0093212B"/>
    <w:rsid w:val="00954464"/>
    <w:rsid w:val="00956A12"/>
    <w:rsid w:val="0098344D"/>
    <w:rsid w:val="00985844"/>
    <w:rsid w:val="009918D0"/>
    <w:rsid w:val="00992E5A"/>
    <w:rsid w:val="009C1622"/>
    <w:rsid w:val="00A272F8"/>
    <w:rsid w:val="00A87EA6"/>
    <w:rsid w:val="00A90421"/>
    <w:rsid w:val="00AD352D"/>
    <w:rsid w:val="00B049FA"/>
    <w:rsid w:val="00B06449"/>
    <w:rsid w:val="00B303B6"/>
    <w:rsid w:val="00B413DD"/>
    <w:rsid w:val="00B4418E"/>
    <w:rsid w:val="00B47165"/>
    <w:rsid w:val="00B5495E"/>
    <w:rsid w:val="00B71258"/>
    <w:rsid w:val="00B72001"/>
    <w:rsid w:val="00B929E5"/>
    <w:rsid w:val="00BA5774"/>
    <w:rsid w:val="00BA7691"/>
    <w:rsid w:val="00BB7EEF"/>
    <w:rsid w:val="00BD0CA3"/>
    <w:rsid w:val="00BD0DCF"/>
    <w:rsid w:val="00BE6C74"/>
    <w:rsid w:val="00BE7864"/>
    <w:rsid w:val="00BF3974"/>
    <w:rsid w:val="00C00426"/>
    <w:rsid w:val="00C13404"/>
    <w:rsid w:val="00C14BBA"/>
    <w:rsid w:val="00C17173"/>
    <w:rsid w:val="00C22244"/>
    <w:rsid w:val="00C732EF"/>
    <w:rsid w:val="00CB1F7A"/>
    <w:rsid w:val="00CB4A29"/>
    <w:rsid w:val="00CE0760"/>
    <w:rsid w:val="00D05138"/>
    <w:rsid w:val="00D17860"/>
    <w:rsid w:val="00D3064F"/>
    <w:rsid w:val="00D61585"/>
    <w:rsid w:val="00D71E14"/>
    <w:rsid w:val="00DF3830"/>
    <w:rsid w:val="00E004E7"/>
    <w:rsid w:val="00E05E74"/>
    <w:rsid w:val="00E223FE"/>
    <w:rsid w:val="00E92895"/>
    <w:rsid w:val="00EA0076"/>
    <w:rsid w:val="00EA6A5C"/>
    <w:rsid w:val="00ED1DC9"/>
    <w:rsid w:val="00EF403B"/>
    <w:rsid w:val="00EF51C5"/>
    <w:rsid w:val="00F0279D"/>
    <w:rsid w:val="00F30EBC"/>
    <w:rsid w:val="00F361DD"/>
    <w:rsid w:val="00F465CF"/>
    <w:rsid w:val="00F634B6"/>
    <w:rsid w:val="00F94106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7102-9670-4A8E-BA5A-7C4BD849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Шматков</cp:lastModifiedBy>
  <cp:revision>2</cp:revision>
  <cp:lastPrinted>2021-08-06T04:53:00Z</cp:lastPrinted>
  <dcterms:created xsi:type="dcterms:W3CDTF">2021-08-27T09:46:00Z</dcterms:created>
  <dcterms:modified xsi:type="dcterms:W3CDTF">2021-08-27T09:46:00Z</dcterms:modified>
</cp:coreProperties>
</file>