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B7" w:rsidRPr="00BF3F92" w:rsidRDefault="00CC60B7" w:rsidP="00CC60B7">
      <w:pPr>
        <w:jc w:val="center"/>
        <w:rPr>
          <w:b/>
          <w:sz w:val="36"/>
          <w:szCs w:val="20"/>
        </w:rPr>
      </w:pPr>
      <w:r>
        <w:rPr>
          <w:sz w:val="20"/>
        </w:rPr>
        <w:t xml:space="preserve">       </w:t>
      </w:r>
      <w:r w:rsidRPr="00BF3F92">
        <w:rPr>
          <w:sz w:val="20"/>
        </w:rPr>
        <w:br/>
      </w:r>
      <w:r w:rsidRPr="00BF3F92">
        <w:rPr>
          <w:noProof/>
        </w:rPr>
        <w:drawing>
          <wp:anchor distT="0" distB="0" distL="114300" distR="114300" simplePos="0" relativeHeight="251659264" behindDoc="0" locked="0" layoutInCell="1" allowOverlap="1" wp14:anchorId="55234C25" wp14:editId="462D0A59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AC0">
        <w:rPr>
          <w:sz w:val="20"/>
        </w:rPr>
        <w:t xml:space="preserve">                                              </w:t>
      </w:r>
      <w:r w:rsidRPr="00BF3F92">
        <w:rPr>
          <w:b/>
          <w:noProof/>
          <w:sz w:val="36"/>
          <w:szCs w:val="20"/>
        </w:rPr>
        <w:t>АДМИНИСТРАЦИЯ</w:t>
      </w:r>
      <w:r w:rsidR="00F95AC0">
        <w:rPr>
          <w:b/>
          <w:noProof/>
          <w:sz w:val="36"/>
          <w:szCs w:val="20"/>
        </w:rPr>
        <w:t xml:space="preserve">             </w:t>
      </w:r>
      <w:r w:rsidR="00F95AC0" w:rsidRPr="00F95AC0">
        <w:rPr>
          <w:b/>
          <w:noProof/>
          <w:sz w:val="28"/>
          <w:szCs w:val="20"/>
          <w:u w:val="single"/>
        </w:rPr>
        <w:t>ПРОЕКТ</w:t>
      </w:r>
    </w:p>
    <w:p w:rsidR="00CC60B7" w:rsidRPr="00BF3F92" w:rsidRDefault="00CC60B7" w:rsidP="00CC60B7">
      <w:pPr>
        <w:jc w:val="center"/>
        <w:rPr>
          <w:b/>
          <w:sz w:val="36"/>
          <w:szCs w:val="20"/>
        </w:rPr>
      </w:pPr>
      <w:r w:rsidRPr="00BF3F92">
        <w:rPr>
          <w:b/>
          <w:sz w:val="36"/>
          <w:szCs w:val="20"/>
        </w:rPr>
        <w:t xml:space="preserve">МУНИЦИПАЛЬНОГО РАЙОНА </w:t>
      </w:r>
      <w:proofErr w:type="gramStart"/>
      <w:r w:rsidRPr="00BF3F92">
        <w:rPr>
          <w:b/>
          <w:sz w:val="36"/>
          <w:szCs w:val="20"/>
        </w:rPr>
        <w:t>КРАСНОЯРСКИЙ</w:t>
      </w:r>
      <w:proofErr w:type="gramEnd"/>
    </w:p>
    <w:p w:rsidR="00CC60B7" w:rsidRPr="00BF3F92" w:rsidRDefault="00CC60B7" w:rsidP="00CC60B7">
      <w:pPr>
        <w:jc w:val="center"/>
        <w:rPr>
          <w:b/>
          <w:sz w:val="36"/>
          <w:szCs w:val="20"/>
        </w:rPr>
      </w:pPr>
      <w:r w:rsidRPr="00BF3F92">
        <w:rPr>
          <w:b/>
          <w:sz w:val="36"/>
          <w:szCs w:val="20"/>
        </w:rPr>
        <w:t>САМАРСКОЙ ОБЛАСТИ</w:t>
      </w:r>
    </w:p>
    <w:p w:rsidR="00CC60B7" w:rsidRPr="00BF3F92" w:rsidRDefault="00CC60B7" w:rsidP="00CC60B7">
      <w:pPr>
        <w:spacing w:line="360" w:lineRule="auto"/>
        <w:jc w:val="center"/>
        <w:rPr>
          <w:b/>
          <w:sz w:val="28"/>
          <w:szCs w:val="20"/>
        </w:rPr>
      </w:pPr>
    </w:p>
    <w:p w:rsidR="00CC60B7" w:rsidRPr="00BF3F92" w:rsidRDefault="00CC60B7" w:rsidP="00CC60B7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BF3F92">
        <w:rPr>
          <w:sz w:val="44"/>
          <w:szCs w:val="20"/>
        </w:rPr>
        <w:t>ПОСТАНОВЛЕНИЕ</w:t>
      </w:r>
    </w:p>
    <w:p w:rsidR="00CC60B7" w:rsidRPr="00BF3F92" w:rsidRDefault="00CC60B7" w:rsidP="00CC60B7">
      <w:pPr>
        <w:jc w:val="center"/>
        <w:rPr>
          <w:sz w:val="28"/>
          <w:szCs w:val="20"/>
        </w:rPr>
      </w:pPr>
      <w:r w:rsidRPr="00BF3F92">
        <w:rPr>
          <w:sz w:val="28"/>
          <w:szCs w:val="20"/>
        </w:rPr>
        <w:t>от  _________________№ ________</w:t>
      </w:r>
    </w:p>
    <w:p w:rsidR="00CC60B7" w:rsidRPr="00BF3F92" w:rsidRDefault="00CC60B7" w:rsidP="00CC60B7">
      <w:pPr>
        <w:jc w:val="center"/>
        <w:rPr>
          <w:sz w:val="28"/>
          <w:szCs w:val="20"/>
        </w:rPr>
      </w:pPr>
    </w:p>
    <w:p w:rsidR="00CC60B7" w:rsidRPr="00BF3F92" w:rsidRDefault="00CC60B7" w:rsidP="00CC60B7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CC60B7" w:rsidRPr="00BF3F92" w:rsidRDefault="00CC60B7" w:rsidP="00CC60B7">
      <w:pPr>
        <w:widowControl w:val="0"/>
        <w:autoSpaceDE w:val="0"/>
        <w:autoSpaceDN w:val="0"/>
        <w:outlineLvl w:val="0"/>
        <w:rPr>
          <w:szCs w:val="20"/>
        </w:rPr>
      </w:pPr>
      <w:bookmarkStart w:id="0" w:name="_GoBack"/>
      <w:bookmarkEnd w:id="0"/>
    </w:p>
    <w:p w:rsidR="00CC60B7" w:rsidRPr="00BF3F92" w:rsidRDefault="00CC60B7" w:rsidP="00CC60B7">
      <w:pPr>
        <w:widowControl w:val="0"/>
        <w:autoSpaceDE w:val="0"/>
        <w:autoSpaceDN w:val="0"/>
        <w:jc w:val="center"/>
        <w:rPr>
          <w:b/>
          <w:i/>
          <w:szCs w:val="20"/>
        </w:rPr>
      </w:pPr>
      <w:proofErr w:type="gramStart"/>
      <w:r w:rsidRPr="00BF3F92">
        <w:rPr>
          <w:b/>
          <w:sz w:val="28"/>
          <w:szCs w:val="28"/>
        </w:rPr>
        <w:t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 при назначении на которые граждане 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CC60B7" w:rsidRPr="00BF3F92" w:rsidRDefault="00CC60B7" w:rsidP="00CC60B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CC60B7" w:rsidRPr="00BF3F92" w:rsidRDefault="00CC60B7" w:rsidP="00CC60B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3F92">
        <w:rPr>
          <w:sz w:val="28"/>
          <w:szCs w:val="28"/>
        </w:rPr>
        <w:t xml:space="preserve">В целях приведения муниципального правового акта в соответствие с Перечнем должностей муниципальной службы Администрации муниципального района </w:t>
      </w:r>
      <w:proofErr w:type="gramStart"/>
      <w:r w:rsidRPr="00BF3F92">
        <w:rPr>
          <w:sz w:val="28"/>
          <w:szCs w:val="28"/>
        </w:rPr>
        <w:t>Красноярский</w:t>
      </w:r>
      <w:proofErr w:type="gramEnd"/>
      <w:r w:rsidRPr="00BF3F92">
        <w:rPr>
          <w:sz w:val="28"/>
          <w:szCs w:val="28"/>
        </w:rPr>
        <w:t xml:space="preserve">  Самарской области, замещение </w:t>
      </w:r>
      <w:proofErr w:type="gramStart"/>
      <w:r w:rsidRPr="00BF3F92">
        <w:rPr>
          <w:sz w:val="28"/>
          <w:szCs w:val="28"/>
        </w:rPr>
        <w:t>которых связано с коррупционными рисками, утвержденным постановлением администрации муниципального района Красноярский Самарской области от 19.06.2017 № 766</w:t>
      </w:r>
      <w:r>
        <w:rPr>
          <w:sz w:val="28"/>
          <w:szCs w:val="28"/>
        </w:rPr>
        <w:t xml:space="preserve"> (с изменениями от 31.01.2020                № 24)</w:t>
      </w:r>
      <w:r w:rsidRPr="00BF3F92">
        <w:rPr>
          <w:sz w:val="28"/>
          <w:szCs w:val="28"/>
        </w:rPr>
        <w:t xml:space="preserve">, на основании пункта 3 части 4 статьи 36 Федерального закона </w:t>
      </w:r>
      <w:r w:rsidR="004B49E6">
        <w:rPr>
          <w:sz w:val="28"/>
          <w:szCs w:val="28"/>
        </w:rPr>
        <w:t xml:space="preserve">                     </w:t>
      </w:r>
      <w:r w:rsidRPr="00BF3F92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</w:t>
      </w:r>
      <w:proofErr w:type="gramEnd"/>
      <w:r w:rsidRPr="00BF3F92">
        <w:rPr>
          <w:sz w:val="28"/>
          <w:szCs w:val="28"/>
        </w:rPr>
        <w:t xml:space="preserve"> Самарской области от 14.05.2015 № 20-СП, Администрация муниципального района </w:t>
      </w:r>
      <w:proofErr w:type="gramStart"/>
      <w:r w:rsidRPr="00BF3F92">
        <w:rPr>
          <w:sz w:val="28"/>
          <w:szCs w:val="28"/>
        </w:rPr>
        <w:t>Красноярский</w:t>
      </w:r>
      <w:proofErr w:type="gramEnd"/>
      <w:r w:rsidRPr="00BF3F92">
        <w:rPr>
          <w:sz w:val="28"/>
          <w:szCs w:val="28"/>
        </w:rPr>
        <w:t xml:space="preserve"> Самарской области ПОСТАНОВЛЯЕТ:</w:t>
      </w:r>
    </w:p>
    <w:p w:rsidR="00CC60B7" w:rsidRPr="00BF3F92" w:rsidRDefault="00CC60B7" w:rsidP="00CC60B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3F92">
        <w:rPr>
          <w:sz w:val="28"/>
          <w:szCs w:val="28"/>
        </w:rPr>
        <w:lastRenderedPageBreak/>
        <w:t xml:space="preserve">1. </w:t>
      </w:r>
      <w:proofErr w:type="gramStart"/>
      <w:r w:rsidRPr="00BF3F92">
        <w:rPr>
          <w:sz w:val="28"/>
          <w:szCs w:val="28"/>
        </w:rPr>
        <w:t xml:space="preserve">Внести в </w:t>
      </w:r>
      <w:hyperlink r:id="rId8" w:anchor="P33" w:history="1">
        <w:r w:rsidRPr="00BF3F92">
          <w:rPr>
            <w:sz w:val="28"/>
            <w:szCs w:val="28"/>
          </w:rPr>
          <w:t>Перечень</w:t>
        </w:r>
      </w:hyperlink>
      <w:r w:rsidRPr="00BF3F92">
        <w:rPr>
          <w:sz w:val="28"/>
          <w:szCs w:val="28"/>
        </w:rPr>
        <w:t xml:space="preserve">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</w:t>
      </w:r>
      <w:proofErr w:type="gramEnd"/>
      <w:r w:rsidRPr="00BF3F92">
        <w:rPr>
          <w:sz w:val="28"/>
          <w:szCs w:val="28"/>
        </w:rPr>
        <w:t xml:space="preserve"> администрации муниципального района Красноярский Самарской области от 14.11.2013 № 1139 (с</w:t>
      </w:r>
      <w:r w:rsidRPr="004662D4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 xml:space="preserve">             от 31.01.2020 № 24</w:t>
      </w:r>
      <w:r w:rsidRPr="00BF3F92">
        <w:rPr>
          <w:sz w:val="28"/>
          <w:szCs w:val="28"/>
        </w:rPr>
        <w:t xml:space="preserve">), </w:t>
      </w:r>
      <w:r>
        <w:rPr>
          <w:sz w:val="28"/>
          <w:szCs w:val="28"/>
        </w:rPr>
        <w:t>изменения, изложив его в редакции согласно приложению.</w:t>
      </w:r>
    </w:p>
    <w:p w:rsidR="00CC60B7" w:rsidRDefault="00CC60B7" w:rsidP="00CC60B7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proofErr w:type="gramStart"/>
      <w:r>
        <w:rPr>
          <w:sz w:val="28"/>
          <w:szCs w:val="20"/>
        </w:rPr>
        <w:t xml:space="preserve">Признать утратившим силу постановление </w:t>
      </w:r>
      <w:r w:rsidRPr="0033393B">
        <w:rPr>
          <w:sz w:val="28"/>
          <w:szCs w:val="20"/>
        </w:rPr>
        <w:t xml:space="preserve">администрации муниципального района Красноярский Самарской области от </w:t>
      </w:r>
      <w:r>
        <w:rPr>
          <w:sz w:val="28"/>
          <w:szCs w:val="28"/>
        </w:rPr>
        <w:t xml:space="preserve">31.01.2020  </w:t>
      </w:r>
      <w:r>
        <w:rPr>
          <w:sz w:val="28"/>
          <w:szCs w:val="20"/>
        </w:rPr>
        <w:t>№ 2</w:t>
      </w:r>
      <w:r w:rsidR="00814879">
        <w:rPr>
          <w:sz w:val="28"/>
          <w:szCs w:val="20"/>
        </w:rPr>
        <w:t>4</w:t>
      </w:r>
      <w:r>
        <w:rPr>
          <w:sz w:val="28"/>
          <w:szCs w:val="20"/>
        </w:rPr>
        <w:t xml:space="preserve"> «</w:t>
      </w:r>
      <w:r w:rsidRPr="0033393B">
        <w:rPr>
          <w:sz w:val="28"/>
          <w:szCs w:val="20"/>
        </w:rPr>
        <w:t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33393B">
        <w:rPr>
          <w:sz w:val="28"/>
          <w:szCs w:val="20"/>
        </w:rPr>
        <w:t xml:space="preserve"> </w:t>
      </w:r>
      <w:proofErr w:type="gramStart"/>
      <w:r w:rsidRPr="0033393B">
        <w:rPr>
          <w:sz w:val="28"/>
          <w:szCs w:val="20"/>
        </w:rPr>
        <w:t>доходах</w:t>
      </w:r>
      <w:proofErr w:type="gramEnd"/>
      <w:r w:rsidRPr="0033393B">
        <w:rPr>
          <w:sz w:val="28"/>
          <w:szCs w:val="20"/>
        </w:rPr>
        <w:t>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0"/>
        </w:rPr>
        <w:t>».</w:t>
      </w:r>
    </w:p>
    <w:p w:rsidR="00CC60B7" w:rsidRDefault="00CC60B7" w:rsidP="00CC60B7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3</w:t>
      </w:r>
      <w:r w:rsidRPr="0033393B">
        <w:rPr>
          <w:sz w:val="28"/>
          <w:szCs w:val="20"/>
        </w:rPr>
        <w:t>.</w:t>
      </w:r>
      <w:r>
        <w:rPr>
          <w:sz w:val="28"/>
          <w:szCs w:val="20"/>
        </w:rPr>
        <w:t xml:space="preserve"> Опубликовать нас</w:t>
      </w:r>
      <w:r w:rsidR="004B49E6">
        <w:rPr>
          <w:sz w:val="28"/>
          <w:szCs w:val="20"/>
        </w:rPr>
        <w:t xml:space="preserve">тоящее постановление </w:t>
      </w:r>
      <w:r w:rsidR="00F95AC0">
        <w:rPr>
          <w:sz w:val="28"/>
          <w:szCs w:val="20"/>
        </w:rPr>
        <w:t xml:space="preserve">в газете «Красноярский вестник» и разместить </w:t>
      </w:r>
      <w:r w:rsidR="004B49E6">
        <w:rPr>
          <w:sz w:val="28"/>
          <w:szCs w:val="20"/>
        </w:rPr>
        <w:t>на официальном сайте Администрации муниципального района Красноярский Самарской области.</w:t>
      </w:r>
    </w:p>
    <w:p w:rsidR="004B49E6" w:rsidRPr="0033393B" w:rsidRDefault="004B49E6" w:rsidP="00CC60B7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4. Настоящее постановление вступает в силу со дня </w:t>
      </w:r>
      <w:r w:rsidR="00F95AC0">
        <w:rPr>
          <w:sz w:val="28"/>
          <w:szCs w:val="20"/>
        </w:rPr>
        <w:t>опубликования</w:t>
      </w:r>
      <w:r>
        <w:rPr>
          <w:sz w:val="28"/>
          <w:szCs w:val="20"/>
        </w:rPr>
        <w:t xml:space="preserve">. </w:t>
      </w:r>
    </w:p>
    <w:p w:rsidR="00CC60B7" w:rsidRPr="00ED05A9" w:rsidRDefault="00CC60B7" w:rsidP="00CC60B7">
      <w:pPr>
        <w:spacing w:line="360" w:lineRule="auto"/>
        <w:jc w:val="both"/>
        <w:rPr>
          <w:sz w:val="40"/>
          <w:szCs w:val="20"/>
        </w:rPr>
      </w:pPr>
    </w:p>
    <w:p w:rsidR="00CC60B7" w:rsidRPr="0033393B" w:rsidRDefault="00814879" w:rsidP="00CC60B7">
      <w:pPr>
        <w:jc w:val="both"/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И.о</w:t>
      </w:r>
      <w:proofErr w:type="spellEnd"/>
      <w:r>
        <w:rPr>
          <w:b/>
          <w:sz w:val="28"/>
          <w:szCs w:val="20"/>
        </w:rPr>
        <w:t>. Главы</w:t>
      </w:r>
      <w:r w:rsidR="00CC60B7" w:rsidRPr="0033393B">
        <w:rPr>
          <w:b/>
          <w:sz w:val="28"/>
          <w:szCs w:val="20"/>
        </w:rPr>
        <w:t xml:space="preserve">  района      </w:t>
      </w:r>
      <w:r w:rsidR="00ED05A9">
        <w:rPr>
          <w:b/>
          <w:sz w:val="28"/>
          <w:szCs w:val="20"/>
        </w:rPr>
        <w:t xml:space="preserve">   </w:t>
      </w:r>
      <w:r w:rsidR="00CC60B7" w:rsidRPr="0033393B">
        <w:rPr>
          <w:b/>
          <w:sz w:val="28"/>
          <w:szCs w:val="20"/>
        </w:rPr>
        <w:t xml:space="preserve">                                </w:t>
      </w:r>
      <w:r>
        <w:rPr>
          <w:b/>
          <w:sz w:val="28"/>
          <w:szCs w:val="20"/>
        </w:rPr>
        <w:t xml:space="preserve">             </w:t>
      </w:r>
      <w:r w:rsidR="00CC60B7" w:rsidRPr="0033393B">
        <w:rPr>
          <w:b/>
          <w:sz w:val="28"/>
          <w:szCs w:val="20"/>
        </w:rPr>
        <w:t xml:space="preserve">              </w:t>
      </w:r>
      <w:r>
        <w:rPr>
          <w:b/>
          <w:sz w:val="28"/>
          <w:szCs w:val="20"/>
        </w:rPr>
        <w:t xml:space="preserve"> </w:t>
      </w:r>
      <w:r w:rsidR="00CC60B7" w:rsidRPr="0033393B">
        <w:rPr>
          <w:b/>
          <w:sz w:val="28"/>
          <w:szCs w:val="20"/>
        </w:rPr>
        <w:t xml:space="preserve">   </w:t>
      </w:r>
      <w:proofErr w:type="spellStart"/>
      <w:r>
        <w:rPr>
          <w:b/>
          <w:sz w:val="28"/>
          <w:szCs w:val="20"/>
        </w:rPr>
        <w:t>Д.В.Домнин</w:t>
      </w:r>
      <w:proofErr w:type="spellEnd"/>
    </w:p>
    <w:p w:rsidR="00CC60B7" w:rsidRDefault="00CC60B7" w:rsidP="00CC60B7">
      <w:pPr>
        <w:rPr>
          <w:sz w:val="16"/>
          <w:szCs w:val="16"/>
        </w:rPr>
      </w:pPr>
    </w:p>
    <w:p w:rsidR="0047162B" w:rsidRDefault="0047162B" w:rsidP="00CC60B7">
      <w:pPr>
        <w:rPr>
          <w:sz w:val="16"/>
          <w:szCs w:val="16"/>
        </w:rPr>
      </w:pPr>
    </w:p>
    <w:p w:rsidR="0047162B" w:rsidRDefault="0047162B" w:rsidP="00CC60B7">
      <w:pPr>
        <w:rPr>
          <w:sz w:val="16"/>
          <w:szCs w:val="16"/>
        </w:rPr>
      </w:pPr>
    </w:p>
    <w:p w:rsidR="0047162B" w:rsidRPr="0033393B" w:rsidRDefault="0047162B" w:rsidP="00CC60B7">
      <w:pPr>
        <w:rPr>
          <w:sz w:val="16"/>
          <w:szCs w:val="16"/>
        </w:rPr>
      </w:pPr>
    </w:p>
    <w:p w:rsidR="00CC60B7" w:rsidRPr="0033393B" w:rsidRDefault="00CC60B7" w:rsidP="00CC60B7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33393B">
        <w:rPr>
          <w:sz w:val="22"/>
          <w:szCs w:val="22"/>
        </w:rPr>
        <w:t>орозова 21954</w:t>
      </w:r>
    </w:p>
    <w:p w:rsidR="00CC60B7" w:rsidRPr="0033393B" w:rsidRDefault="00CC60B7" w:rsidP="00CC60B7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 xml:space="preserve">                                 </w:t>
      </w:r>
      <w:r w:rsidR="00814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3393B">
        <w:rPr>
          <w:sz w:val="28"/>
          <w:szCs w:val="28"/>
        </w:rPr>
        <w:t xml:space="preserve"> ПРИЛОЖЕНИЕ</w:t>
      </w:r>
    </w:p>
    <w:p w:rsidR="00CC60B7" w:rsidRPr="0033393B" w:rsidRDefault="00CC60B7" w:rsidP="00CC60B7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                к  постановлению администрации</w:t>
      </w:r>
    </w:p>
    <w:p w:rsidR="00CC60B7" w:rsidRPr="0033393B" w:rsidRDefault="00CC60B7" w:rsidP="00CC60B7">
      <w:pPr>
        <w:ind w:firstLine="709"/>
        <w:jc w:val="right"/>
        <w:rPr>
          <w:sz w:val="28"/>
          <w:szCs w:val="28"/>
        </w:rPr>
      </w:pPr>
      <w:r w:rsidRPr="0033393B">
        <w:rPr>
          <w:sz w:val="28"/>
          <w:szCs w:val="28"/>
        </w:rPr>
        <w:t xml:space="preserve">муниципального  района </w:t>
      </w:r>
      <w:proofErr w:type="gramStart"/>
      <w:r w:rsidRPr="0033393B">
        <w:rPr>
          <w:sz w:val="28"/>
          <w:szCs w:val="28"/>
        </w:rPr>
        <w:t>Красноярский</w:t>
      </w:r>
      <w:proofErr w:type="gramEnd"/>
    </w:p>
    <w:p w:rsidR="00CC60B7" w:rsidRPr="0033393B" w:rsidRDefault="00CC60B7" w:rsidP="00CC60B7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Pr="0033393B">
        <w:rPr>
          <w:sz w:val="28"/>
          <w:szCs w:val="28"/>
        </w:rPr>
        <w:t xml:space="preserve">         Самарской области</w:t>
      </w:r>
    </w:p>
    <w:p w:rsidR="00CC60B7" w:rsidRPr="0033393B" w:rsidRDefault="00CC60B7" w:rsidP="00CC60B7">
      <w:pPr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33393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</w:t>
      </w:r>
      <w:r w:rsidRPr="0033393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</w:t>
      </w:r>
    </w:p>
    <w:p w:rsidR="00CC60B7" w:rsidRPr="0033393B" w:rsidRDefault="00CC60B7" w:rsidP="00CC60B7">
      <w:pPr>
        <w:rPr>
          <w:sz w:val="22"/>
          <w:szCs w:val="22"/>
        </w:rPr>
      </w:pPr>
    </w:p>
    <w:p w:rsidR="00CC60B7" w:rsidRPr="0033393B" w:rsidRDefault="00CC60B7" w:rsidP="00CC60B7">
      <w:pPr>
        <w:rPr>
          <w:sz w:val="22"/>
          <w:szCs w:val="22"/>
        </w:rPr>
      </w:pPr>
    </w:p>
    <w:p w:rsidR="00CC60B7" w:rsidRDefault="00CC60B7" w:rsidP="00CC60B7">
      <w:pPr>
        <w:jc w:val="center"/>
        <w:rPr>
          <w:sz w:val="28"/>
          <w:szCs w:val="20"/>
        </w:rPr>
      </w:pPr>
    </w:p>
    <w:p w:rsidR="00CC60B7" w:rsidRDefault="00CC60B7" w:rsidP="00CC60B7">
      <w:pPr>
        <w:jc w:val="center"/>
        <w:rPr>
          <w:sz w:val="28"/>
          <w:szCs w:val="20"/>
        </w:rPr>
      </w:pPr>
    </w:p>
    <w:p w:rsidR="00CC60B7" w:rsidRPr="0033393B" w:rsidRDefault="00CC60B7" w:rsidP="00CC60B7">
      <w:pPr>
        <w:jc w:val="center"/>
        <w:rPr>
          <w:sz w:val="28"/>
          <w:szCs w:val="20"/>
        </w:rPr>
      </w:pPr>
      <w:r>
        <w:rPr>
          <w:sz w:val="28"/>
          <w:szCs w:val="20"/>
        </w:rPr>
        <w:t>«</w:t>
      </w:r>
      <w:r w:rsidRPr="0033393B">
        <w:rPr>
          <w:sz w:val="28"/>
          <w:szCs w:val="20"/>
        </w:rPr>
        <w:t>ПЕРЕЧЕНЬ</w:t>
      </w:r>
    </w:p>
    <w:p w:rsidR="00CC60B7" w:rsidRPr="0033393B" w:rsidRDefault="00CC60B7" w:rsidP="00CC60B7">
      <w:pPr>
        <w:jc w:val="center"/>
        <w:rPr>
          <w:sz w:val="28"/>
          <w:szCs w:val="20"/>
        </w:rPr>
      </w:pPr>
      <w:r w:rsidRPr="0033393B">
        <w:rPr>
          <w:sz w:val="28"/>
          <w:szCs w:val="20"/>
        </w:rPr>
        <w:t>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C60B7" w:rsidRDefault="00CC60B7" w:rsidP="00CC60B7">
      <w:pPr>
        <w:jc w:val="center"/>
        <w:rPr>
          <w:sz w:val="28"/>
          <w:szCs w:val="20"/>
        </w:rPr>
      </w:pPr>
    </w:p>
    <w:p w:rsidR="00CC60B7" w:rsidRPr="0033393B" w:rsidRDefault="00CC60B7" w:rsidP="00CC60B7">
      <w:pPr>
        <w:jc w:val="center"/>
        <w:rPr>
          <w:sz w:val="28"/>
          <w:szCs w:val="20"/>
        </w:rPr>
      </w:pPr>
    </w:p>
    <w:p w:rsidR="00CC60B7" w:rsidRPr="0033393B" w:rsidRDefault="00CC60B7" w:rsidP="00CC60B7">
      <w:pPr>
        <w:jc w:val="both"/>
        <w:rPr>
          <w:sz w:val="28"/>
          <w:szCs w:val="20"/>
        </w:rPr>
      </w:pPr>
      <w:r w:rsidRPr="0033393B">
        <w:rPr>
          <w:sz w:val="28"/>
          <w:szCs w:val="20"/>
        </w:rPr>
        <w:tab/>
      </w:r>
    </w:p>
    <w:p w:rsidR="004B49E6" w:rsidRPr="00710A36" w:rsidRDefault="004B49E6" w:rsidP="004B49E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10A36">
        <w:rPr>
          <w:sz w:val="28"/>
          <w:szCs w:val="28"/>
        </w:rPr>
        <w:t>Раздел 1.Должности муниципальной службы</w:t>
      </w:r>
    </w:p>
    <w:p w:rsidR="004B49E6" w:rsidRPr="00710A36" w:rsidRDefault="004B49E6" w:rsidP="004B49E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710A36">
        <w:rPr>
          <w:sz w:val="28"/>
          <w:szCs w:val="28"/>
        </w:rPr>
        <w:t>Должности муниципальной службы в Администрации муниципального района Красноярский Самарской области, отнесенные Перечнем должностей муниципальной службы в муниципальном районе Красноярский Самарской области, утвержденным решением Собрания представителей муниципального района Красноярский от 04.08.2016 № 32-СП, к высшей и главно</w:t>
      </w:r>
      <w:r>
        <w:rPr>
          <w:sz w:val="28"/>
          <w:szCs w:val="28"/>
        </w:rPr>
        <w:t>й группам должностей категории «руководители»</w:t>
      </w:r>
      <w:r w:rsidRPr="00710A36">
        <w:rPr>
          <w:sz w:val="28"/>
          <w:szCs w:val="28"/>
        </w:rPr>
        <w:t xml:space="preserve"> и ведущей группе дол</w:t>
      </w:r>
      <w:r>
        <w:rPr>
          <w:sz w:val="28"/>
          <w:szCs w:val="28"/>
        </w:rPr>
        <w:t>жностей категории «специалисты»</w:t>
      </w:r>
      <w:r w:rsidRPr="00710A36">
        <w:rPr>
          <w:sz w:val="28"/>
          <w:szCs w:val="28"/>
        </w:rPr>
        <w:t>.</w:t>
      </w:r>
      <w:proofErr w:type="gramEnd"/>
    </w:p>
    <w:p w:rsidR="004B49E6" w:rsidRPr="00710A36" w:rsidRDefault="004B49E6" w:rsidP="004B49E6">
      <w:pPr>
        <w:widowControl w:val="0"/>
        <w:autoSpaceDE w:val="0"/>
        <w:autoSpaceDN w:val="0"/>
        <w:jc w:val="center"/>
        <w:outlineLvl w:val="1"/>
        <w:rPr>
          <w:sz w:val="22"/>
          <w:szCs w:val="28"/>
        </w:rPr>
      </w:pPr>
    </w:p>
    <w:p w:rsidR="004B49E6" w:rsidRPr="00710A36" w:rsidRDefault="004B49E6" w:rsidP="004B49E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10A36">
        <w:rPr>
          <w:sz w:val="28"/>
          <w:szCs w:val="28"/>
        </w:rPr>
        <w:t xml:space="preserve">Раздел 2. Другие должности муниципальной </w:t>
      </w:r>
    </w:p>
    <w:p w:rsidR="004B49E6" w:rsidRPr="00710A36" w:rsidRDefault="004B49E6" w:rsidP="004B49E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10A36">
        <w:rPr>
          <w:sz w:val="28"/>
          <w:szCs w:val="28"/>
        </w:rPr>
        <w:t>службы, замещение которых связано с коррупционными рисками</w:t>
      </w:r>
    </w:p>
    <w:p w:rsidR="004B49E6" w:rsidRPr="00710A36" w:rsidRDefault="004B49E6" w:rsidP="004B49E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 xml:space="preserve">1. В Администрации муниципального района </w:t>
      </w:r>
      <w:proofErr w:type="gramStart"/>
      <w:r w:rsidRPr="00710A36">
        <w:rPr>
          <w:sz w:val="28"/>
          <w:szCs w:val="28"/>
        </w:rPr>
        <w:t>Красноярский</w:t>
      </w:r>
      <w:proofErr w:type="gramEnd"/>
      <w:r w:rsidRPr="00710A36">
        <w:rPr>
          <w:sz w:val="28"/>
          <w:szCs w:val="28"/>
        </w:rPr>
        <w:t xml:space="preserve"> Самарской области: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1.1. В юридическом отделе правового управления: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специалист, юрисконсульт;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1.1.2. В общем отделе правового управления: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 по охране труда;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lastRenderedPageBreak/>
        <w:t>1.2.В мобилизационном отделе: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1.3.В управлении потребительского рынка: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1.4.В отделе по охране окружающей среды: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 xml:space="preserve">1.5. В архивном отделе: 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1.6. В отделе архитектуры и градостроительства: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1.7. В управлении опеки и попечительства: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1.7.1. В отделе по опеке и попечительству над совершеннолетними недееспособными и не полностью дееспособными гражданами: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1.7.2. В отделе по опеке и попечительству над несовершеннолетними: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специалист 1 категории</w:t>
      </w:r>
      <w:r>
        <w:rPr>
          <w:sz w:val="28"/>
          <w:szCs w:val="28"/>
        </w:rPr>
        <w:t>.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 xml:space="preserve">2. В Комитете по управлению муниципальной собственностью администрации муниципального района </w:t>
      </w:r>
      <w:proofErr w:type="gramStart"/>
      <w:r w:rsidRPr="00710A36">
        <w:rPr>
          <w:sz w:val="28"/>
          <w:szCs w:val="28"/>
        </w:rPr>
        <w:t>Красноярский</w:t>
      </w:r>
      <w:proofErr w:type="gramEnd"/>
      <w:r w:rsidRPr="00710A36">
        <w:rPr>
          <w:sz w:val="28"/>
          <w:szCs w:val="28"/>
        </w:rPr>
        <w:t xml:space="preserve"> Самарской области: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2.1. В отделе по земельному контролю: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2.2. В отделе земельных отношений: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2.3. В отделе организации торгов и межведомственного взаимодействия: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2.4. В юридическом отделе: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2.5. В отделе имущественных отношений: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специалист.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 xml:space="preserve">3. В финансовом управлении администрации муниципального района </w:t>
      </w:r>
      <w:proofErr w:type="gramStart"/>
      <w:r w:rsidRPr="00710A36">
        <w:rPr>
          <w:sz w:val="28"/>
          <w:szCs w:val="28"/>
        </w:rPr>
        <w:lastRenderedPageBreak/>
        <w:t>Красноярский</w:t>
      </w:r>
      <w:proofErr w:type="gramEnd"/>
      <w:r w:rsidRPr="00710A36">
        <w:rPr>
          <w:sz w:val="28"/>
          <w:szCs w:val="28"/>
        </w:rPr>
        <w:t xml:space="preserve"> Самарской области: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 xml:space="preserve">3.1.В </w:t>
      </w:r>
      <w:proofErr w:type="spellStart"/>
      <w:r w:rsidRPr="00710A36">
        <w:rPr>
          <w:sz w:val="28"/>
          <w:szCs w:val="28"/>
        </w:rPr>
        <w:t>контрольно</w:t>
      </w:r>
      <w:proofErr w:type="spellEnd"/>
      <w:r w:rsidRPr="00710A36">
        <w:rPr>
          <w:sz w:val="28"/>
          <w:szCs w:val="28"/>
        </w:rPr>
        <w:t xml:space="preserve"> - ревизионном отделе: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</w:t>
      </w:r>
      <w:proofErr w:type="gramStart"/>
      <w:r w:rsidRPr="00710A36">
        <w:rPr>
          <w:sz w:val="28"/>
          <w:szCs w:val="28"/>
        </w:rPr>
        <w:t>.»;</w:t>
      </w:r>
      <w:proofErr w:type="gramEnd"/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3.2. В бюджетном отделе: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3.3. Отдел по казначейскому исполнению местного бюджета: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3.4. Отдел доходов и налоговой политики: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специалист.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 xml:space="preserve">4. В МКУ-управление строительства и </w:t>
      </w:r>
      <w:proofErr w:type="spellStart"/>
      <w:r w:rsidRPr="00710A36">
        <w:rPr>
          <w:sz w:val="28"/>
          <w:szCs w:val="28"/>
        </w:rPr>
        <w:t>жилищно</w:t>
      </w:r>
      <w:proofErr w:type="spellEnd"/>
      <w:r w:rsidRPr="00710A36">
        <w:rPr>
          <w:sz w:val="28"/>
          <w:szCs w:val="28"/>
        </w:rPr>
        <w:t xml:space="preserve"> – коммунального хозяйства администрации муниципального района </w:t>
      </w:r>
      <w:proofErr w:type="gramStart"/>
      <w:r w:rsidRPr="00710A36">
        <w:rPr>
          <w:sz w:val="28"/>
          <w:szCs w:val="28"/>
        </w:rPr>
        <w:t>Красноярский</w:t>
      </w:r>
      <w:proofErr w:type="gramEnd"/>
      <w:r w:rsidRPr="00710A36">
        <w:rPr>
          <w:sz w:val="28"/>
          <w:szCs w:val="28"/>
        </w:rPr>
        <w:t xml:space="preserve"> Самарской области: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4.1.Сметный отдел: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4.2. Отдел бухгалтерии: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 xml:space="preserve"> а) ведущий специалист – юрисконсульт</w:t>
      </w:r>
      <w:proofErr w:type="gramStart"/>
      <w:r w:rsidRPr="00710A36">
        <w:rPr>
          <w:sz w:val="28"/>
          <w:szCs w:val="28"/>
        </w:rPr>
        <w:t>.».</w:t>
      </w:r>
      <w:proofErr w:type="gramEnd"/>
    </w:p>
    <w:p w:rsidR="00F52423" w:rsidRDefault="00F52423"/>
    <w:sectPr w:rsidR="00F52423" w:rsidSect="00814879"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B9" w:rsidRDefault="004D15B9">
      <w:r>
        <w:separator/>
      </w:r>
    </w:p>
  </w:endnote>
  <w:endnote w:type="continuationSeparator" w:id="0">
    <w:p w:rsidR="004D15B9" w:rsidRDefault="004D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B9" w:rsidRDefault="004D15B9">
      <w:r>
        <w:separator/>
      </w:r>
    </w:p>
  </w:footnote>
  <w:footnote w:type="continuationSeparator" w:id="0">
    <w:p w:rsidR="004D15B9" w:rsidRDefault="004D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732294"/>
      <w:docPartObj>
        <w:docPartGallery w:val="Page Numbers (Top of Page)"/>
        <w:docPartUnique/>
      </w:docPartObj>
    </w:sdtPr>
    <w:sdtEndPr/>
    <w:sdtContent>
      <w:p w:rsidR="006C787F" w:rsidRDefault="00563E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AC0">
          <w:rPr>
            <w:noProof/>
          </w:rPr>
          <w:t>2</w:t>
        </w:r>
        <w:r>
          <w:fldChar w:fldCharType="end"/>
        </w:r>
      </w:p>
    </w:sdtContent>
  </w:sdt>
  <w:p w:rsidR="006C787F" w:rsidRDefault="004D15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B7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7162B"/>
    <w:rsid w:val="004B2073"/>
    <w:rsid w:val="004B49E6"/>
    <w:rsid w:val="004D15B9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3E2C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1487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C60B7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D05A9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95AC0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0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60B7"/>
    <w:rPr>
      <w:sz w:val="24"/>
      <w:szCs w:val="24"/>
    </w:rPr>
  </w:style>
  <w:style w:type="paragraph" w:styleId="a5">
    <w:name w:val="Balloon Text"/>
    <w:basedOn w:val="a"/>
    <w:link w:val="a6"/>
    <w:rsid w:val="00814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4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0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60B7"/>
    <w:rPr>
      <w:sz w:val="24"/>
      <w:szCs w:val="24"/>
    </w:rPr>
  </w:style>
  <w:style w:type="paragraph" w:styleId="a5">
    <w:name w:val="Balloon Text"/>
    <w:basedOn w:val="a"/>
    <w:link w:val="a6"/>
    <w:rsid w:val="00814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80;&#1079;&#1084;&#1077;&#1085;&#1077;&#1085;%20&#1087;&#1077;&#1088;&#1077;&#1095;&#1077;&#1085;&#1100;%20&#1076;&#1086;&#1083;&#1078;&#1085;%20&#1089;&#1074;&#1077;&#1076;&#1077;&#1085;&#1080;&#1103;%20&#1076;&#1086;&#1093;&#1086;&#1076;%20201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2021-01-26T05:18:00Z</cp:lastPrinted>
  <dcterms:created xsi:type="dcterms:W3CDTF">2021-01-26T05:29:00Z</dcterms:created>
  <dcterms:modified xsi:type="dcterms:W3CDTF">2021-01-26T05:29:00Z</dcterms:modified>
</cp:coreProperties>
</file>