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A4" w:rsidRDefault="00EE44A4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4172EB">
        <w:rPr>
          <w:rFonts w:ascii="Times New Roman" w:hAnsi="Times New Roman" w:cs="Times New Roman"/>
          <w:sz w:val="28"/>
          <w:szCs w:val="28"/>
        </w:rPr>
        <w:t>осенних</w:t>
      </w:r>
      <w:r>
        <w:rPr>
          <w:rFonts w:ascii="Times New Roman" w:hAnsi="Times New Roman" w:cs="Times New Roman"/>
          <w:sz w:val="28"/>
          <w:szCs w:val="28"/>
        </w:rPr>
        <w:t xml:space="preserve"> ветеринарно-профилактических мероприятий</w:t>
      </w:r>
      <w:r w:rsidR="00906D88">
        <w:rPr>
          <w:rFonts w:ascii="Times New Roman" w:hAnsi="Times New Roman" w:cs="Times New Roman"/>
          <w:sz w:val="28"/>
          <w:szCs w:val="28"/>
        </w:rPr>
        <w:t>,</w:t>
      </w:r>
      <w:r w:rsidR="00906D88" w:rsidRPr="00906D88">
        <w:rPr>
          <w:rFonts w:ascii="Times New Roman" w:hAnsi="Times New Roman" w:cs="Times New Roman"/>
          <w:sz w:val="28"/>
          <w:szCs w:val="28"/>
        </w:rPr>
        <w:t xml:space="preserve"> </w:t>
      </w:r>
      <w:r w:rsidR="00906D88">
        <w:rPr>
          <w:rFonts w:ascii="Times New Roman" w:hAnsi="Times New Roman" w:cs="Times New Roman"/>
          <w:sz w:val="28"/>
          <w:szCs w:val="28"/>
        </w:rPr>
        <w:t>направленных на предотвращение распространения и ликвидации очагов лейкоза крупного рогатого скота, выявлены новые очаги заболевания на территории Красноярского района в следующих населённых пунктах:</w:t>
      </w:r>
    </w:p>
    <w:p w:rsidR="00FD1771" w:rsidRDefault="00457C3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2B2B4F">
        <w:rPr>
          <w:rFonts w:ascii="Times New Roman" w:hAnsi="Times New Roman" w:cs="Times New Roman"/>
          <w:sz w:val="28"/>
          <w:szCs w:val="28"/>
          <w:u w:val="single"/>
        </w:rPr>
        <w:t>Старая</w:t>
      </w:r>
      <w:proofErr w:type="spellEnd"/>
      <w:r w:rsidR="002B2B4F">
        <w:rPr>
          <w:rFonts w:ascii="Times New Roman" w:hAnsi="Times New Roman" w:cs="Times New Roman"/>
          <w:sz w:val="28"/>
          <w:szCs w:val="28"/>
          <w:u w:val="single"/>
        </w:rPr>
        <w:t xml:space="preserve"> Бинарадка, </w:t>
      </w:r>
      <w:proofErr w:type="spellStart"/>
      <w:r w:rsidR="002B2B4F">
        <w:rPr>
          <w:rFonts w:ascii="Times New Roman" w:hAnsi="Times New Roman" w:cs="Times New Roman"/>
          <w:sz w:val="28"/>
          <w:szCs w:val="28"/>
          <w:u w:val="single"/>
        </w:rPr>
        <w:t>с.Хорошенькое</w:t>
      </w:r>
      <w:proofErr w:type="spellEnd"/>
      <w:r w:rsidR="002B2B4F">
        <w:rPr>
          <w:rFonts w:ascii="Times New Roman" w:hAnsi="Times New Roman" w:cs="Times New Roman"/>
          <w:sz w:val="28"/>
          <w:szCs w:val="28"/>
          <w:u w:val="single"/>
        </w:rPr>
        <w:t>, пгт.Новосемейкино.</w:t>
      </w:r>
      <w:bookmarkStart w:id="0" w:name="_GoBack"/>
      <w:bookmarkEnd w:id="0"/>
    </w:p>
    <w:p w:rsidR="00EE44A4" w:rsidRDefault="00906D88" w:rsidP="0077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Ветеринарными правилами в эпизоотических очагах и неблагополучных пунктах проводятся ветеринарно-санитарные, организационно хозяйственные и специальные противоэпизоотические мероприятия</w:t>
      </w:r>
    </w:p>
    <w:p w:rsidR="00EE44A4" w:rsidRDefault="00EE44A4" w:rsidP="00906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A4" w:rsidRPr="00644E97" w:rsidRDefault="00EE44A4" w:rsidP="00EE44A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44A4" w:rsidRPr="0064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83"/>
    <w:rsid w:val="002B2B4F"/>
    <w:rsid w:val="004172EB"/>
    <w:rsid w:val="00457C38"/>
    <w:rsid w:val="005C2C96"/>
    <w:rsid w:val="00644E97"/>
    <w:rsid w:val="006C4283"/>
    <w:rsid w:val="00770786"/>
    <w:rsid w:val="007E12DB"/>
    <w:rsid w:val="00906D88"/>
    <w:rsid w:val="00A2787F"/>
    <w:rsid w:val="00AD058D"/>
    <w:rsid w:val="00EE44A4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5163-DD53-477E-906F-88745DE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2023-05-23T12:02:00Z</cp:lastPrinted>
  <dcterms:created xsi:type="dcterms:W3CDTF">2023-05-23T11:33:00Z</dcterms:created>
  <dcterms:modified xsi:type="dcterms:W3CDTF">2023-10-27T04:45:00Z</dcterms:modified>
</cp:coreProperties>
</file>