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DB" w:rsidRDefault="0039351D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942DB">
        <w:rPr>
          <w:rFonts w:ascii="Times New Roman" w:hAnsi="Times New Roman" w:cs="Times New Roman"/>
          <w:bCs/>
          <w:sz w:val="16"/>
          <w:szCs w:val="16"/>
        </w:rPr>
        <w:t>Приглашение к участию в аукционе и информационная карта аукциона на право</w:t>
      </w:r>
      <w:r w:rsidR="00D86BE5" w:rsidRPr="00B942DB">
        <w:rPr>
          <w:rFonts w:ascii="Times New Roman" w:hAnsi="Times New Roman" w:cs="Times New Roman"/>
          <w:bCs/>
          <w:sz w:val="16"/>
          <w:szCs w:val="16"/>
        </w:rPr>
        <w:t xml:space="preserve"> заключения договора </w:t>
      </w:r>
      <w:r w:rsidR="004D6DB9">
        <w:rPr>
          <w:rFonts w:ascii="Times New Roman" w:hAnsi="Times New Roman" w:cs="Times New Roman"/>
          <w:bCs/>
          <w:sz w:val="16"/>
          <w:szCs w:val="16"/>
        </w:rPr>
        <w:t>аренды</w:t>
      </w:r>
      <w:r w:rsidR="00D86BE5" w:rsidRPr="00B942DB">
        <w:rPr>
          <w:rFonts w:ascii="Times New Roman" w:hAnsi="Times New Roman" w:cs="Times New Roman"/>
          <w:bCs/>
          <w:sz w:val="16"/>
          <w:szCs w:val="16"/>
        </w:rPr>
        <w:t xml:space="preserve"> земельного участка</w:t>
      </w:r>
      <w:r w:rsidR="005356F0">
        <w:rPr>
          <w:rFonts w:ascii="Times New Roman" w:hAnsi="Times New Roman" w:cs="Times New Roman"/>
          <w:bCs/>
          <w:sz w:val="16"/>
          <w:szCs w:val="16"/>
        </w:rPr>
        <w:t xml:space="preserve"> сроком на 5 (пять) лет</w:t>
      </w:r>
      <w:r w:rsidRPr="00B942DB">
        <w:rPr>
          <w:rFonts w:ascii="Times New Roman" w:hAnsi="Times New Roman" w:cs="Times New Roman"/>
          <w:bCs/>
          <w:sz w:val="16"/>
          <w:szCs w:val="16"/>
        </w:rPr>
        <w:t>, отнесенного к землям</w:t>
      </w:r>
      <w:r w:rsidR="00787B04" w:rsidRPr="00B942DB">
        <w:rPr>
          <w:rFonts w:ascii="Times New Roman" w:hAnsi="Times New Roman" w:cs="Times New Roman"/>
          <w:sz w:val="16"/>
          <w:szCs w:val="16"/>
        </w:rPr>
        <w:t xml:space="preserve"> населенных пунктов</w:t>
      </w:r>
      <w:r w:rsidR="00A21786" w:rsidRPr="00B942DB">
        <w:rPr>
          <w:rFonts w:ascii="Times New Roman" w:hAnsi="Times New Roman" w:cs="Times New Roman"/>
          <w:sz w:val="16"/>
          <w:szCs w:val="16"/>
        </w:rPr>
        <w:t>,</w:t>
      </w:r>
      <w:r w:rsidR="009B11F0" w:rsidRPr="00B942D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9351D" w:rsidRDefault="009B11F0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942DB">
        <w:rPr>
          <w:rFonts w:ascii="Times New Roman" w:hAnsi="Times New Roman" w:cs="Times New Roman"/>
          <w:sz w:val="16"/>
          <w:szCs w:val="16"/>
        </w:rPr>
        <w:t xml:space="preserve">имеющего вид </w:t>
      </w:r>
      <w:r w:rsidR="00EE2844" w:rsidRPr="00B942DB">
        <w:rPr>
          <w:rFonts w:ascii="Times New Roman" w:hAnsi="Times New Roman" w:cs="Times New Roman"/>
          <w:sz w:val="16"/>
          <w:szCs w:val="16"/>
        </w:rPr>
        <w:t xml:space="preserve">разрешенного использования </w:t>
      </w:r>
      <w:r w:rsidR="00A21786" w:rsidRPr="00B942DB">
        <w:rPr>
          <w:rFonts w:ascii="Times New Roman" w:hAnsi="Times New Roman" w:cs="Times New Roman"/>
          <w:sz w:val="16"/>
          <w:szCs w:val="16"/>
        </w:rPr>
        <w:t>–</w:t>
      </w:r>
      <w:r w:rsidR="00EE2844" w:rsidRPr="00B942DB">
        <w:rPr>
          <w:rFonts w:ascii="Times New Roman" w:hAnsi="Times New Roman" w:cs="Times New Roman"/>
          <w:sz w:val="16"/>
          <w:szCs w:val="16"/>
        </w:rPr>
        <w:t xml:space="preserve"> </w:t>
      </w:r>
      <w:r w:rsidR="007E567B">
        <w:rPr>
          <w:rFonts w:ascii="Times New Roman" w:hAnsi="Times New Roman" w:cs="Times New Roman"/>
          <w:sz w:val="16"/>
          <w:szCs w:val="16"/>
        </w:rPr>
        <w:t>размещение озелененных территорий</w:t>
      </w:r>
    </w:p>
    <w:p w:rsidR="00B942DB" w:rsidRPr="00B942DB" w:rsidRDefault="00B942DB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5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67"/>
        <w:gridCol w:w="2668"/>
        <w:gridCol w:w="7352"/>
      </w:tblGrid>
      <w:tr w:rsidR="0039351D" w:rsidRPr="00B942DB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организатора аукциона, место нахождения, почтовый адрес: 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1786" w:rsidRPr="00B942DB" w:rsidRDefault="00A2178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муниципальной собственностью администрации муниципального района Красноярский Самарской области</w:t>
            </w:r>
            <w:r w:rsidR="0039351D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21786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расный Яр, ул. Комсомо</w:t>
            </w:r>
            <w:r w:rsidR="009D7252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льская, 92 А; </w:t>
            </w:r>
          </w:p>
          <w:p w:rsidR="0039351D" w:rsidRPr="00B942DB" w:rsidRDefault="009D725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тел: 8(846- 57) </w:t>
            </w:r>
            <w:r w:rsidR="00A21786" w:rsidRPr="00B942DB">
              <w:rPr>
                <w:rFonts w:ascii="Times New Roman" w:hAnsi="Times New Roman" w:cs="Times New Roman"/>
                <w:sz w:val="16"/>
                <w:szCs w:val="16"/>
              </w:rPr>
              <w:t>21770</w:t>
            </w:r>
          </w:p>
        </w:tc>
      </w:tr>
      <w:tr w:rsidR="0039351D" w:rsidRPr="00B942DB" w:rsidTr="00C0284B">
        <w:trPr>
          <w:trHeight w:val="474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Реквизиты решения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51D" w:rsidRPr="00B942DB" w:rsidRDefault="00A21786" w:rsidP="007E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Комитета по управлению муниципальной собственностью администрации муниципального района </w:t>
            </w:r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Красноярский</w:t>
            </w:r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 от </w:t>
            </w:r>
            <w:r w:rsidR="007E567B">
              <w:rPr>
                <w:rFonts w:ascii="Times New Roman" w:hAnsi="Times New Roman" w:cs="Times New Roman"/>
                <w:sz w:val="16"/>
                <w:szCs w:val="16"/>
              </w:rPr>
              <w:t>11.01.2018 №13-з</w:t>
            </w:r>
          </w:p>
        </w:tc>
      </w:tr>
      <w:tr w:rsidR="0039351D" w:rsidRPr="00B942DB" w:rsidTr="00DD2FD2">
        <w:trPr>
          <w:trHeight w:val="448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51D" w:rsidRPr="00B942DB" w:rsidRDefault="007956E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муниципальной собственностью администрации муниципального района Красноярский Самарской области</w:t>
            </w:r>
          </w:p>
        </w:tc>
      </w:tr>
      <w:tr w:rsidR="0039351D" w:rsidRPr="00B942DB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Местонахождения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</w:t>
            </w:r>
            <w:r w:rsidR="007956EB" w:rsidRPr="00B942DB">
              <w:rPr>
                <w:rFonts w:ascii="Times New Roman" w:hAnsi="Times New Roman" w:cs="Times New Roman"/>
                <w:sz w:val="16"/>
                <w:szCs w:val="16"/>
              </w:rPr>
              <w:t>ул.Комсомольская, 92А</w:t>
            </w:r>
          </w:p>
        </w:tc>
      </w:tr>
    </w:tbl>
    <w:p w:rsidR="0039351D" w:rsidRPr="00B942DB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B942DB">
        <w:rPr>
          <w:rFonts w:ascii="Times New Roman" w:hAnsi="Times New Roman" w:cs="Times New Roman"/>
          <w:bCs/>
          <w:sz w:val="16"/>
          <w:szCs w:val="16"/>
        </w:rPr>
        <w:t>Наименование имущества и иные позволяющие его индивидуализировать данные</w:t>
      </w:r>
    </w:p>
    <w:p w:rsidR="0039351D" w:rsidRPr="00B942DB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42DB">
        <w:rPr>
          <w:rFonts w:ascii="Times New Roman" w:hAnsi="Times New Roman" w:cs="Times New Roman"/>
          <w:bCs/>
          <w:sz w:val="16"/>
          <w:szCs w:val="16"/>
        </w:rPr>
        <w:t>(характеристика объектов аукциона):</w:t>
      </w:r>
    </w:p>
    <w:tbl>
      <w:tblPr>
        <w:tblW w:w="10490" w:type="dxa"/>
        <w:tblCellSpacing w:w="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91"/>
        <w:gridCol w:w="3060"/>
        <w:gridCol w:w="3212"/>
        <w:gridCol w:w="3827"/>
      </w:tblGrid>
      <w:tr w:rsidR="0039351D" w:rsidRPr="00B942DB" w:rsidTr="00BE7E0A">
        <w:trPr>
          <w:trHeight w:val="83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объекта</w:t>
            </w: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№ Лота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51D" w:rsidRPr="00B942DB" w:rsidRDefault="005F18B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Начальная стоимость годовой арендной платы</w:t>
            </w:r>
            <w:r w:rsidR="0039351D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земельного участка определенная в соответствии с отчетом организации, осуществляющей оценочную деятельность</w:t>
            </w: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рублей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9351D" w:rsidRPr="00B942DB" w:rsidRDefault="0039351D" w:rsidP="00346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Размер обеспечения заявки </w:t>
            </w:r>
            <w:r w:rsidR="00264B60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 </w:t>
            </w:r>
          </w:p>
        </w:tc>
      </w:tr>
      <w:tr w:rsidR="0039351D" w:rsidRPr="00B942DB" w:rsidTr="00B942DB">
        <w:trPr>
          <w:trHeight w:val="187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7E56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Лот 1: 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7E567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площадью </w:t>
            </w:r>
            <w:r w:rsidR="007E567B">
              <w:rPr>
                <w:rFonts w:ascii="Times New Roman" w:hAnsi="Times New Roman" w:cs="Times New Roman"/>
                <w:sz w:val="16"/>
                <w:szCs w:val="16"/>
              </w:rPr>
              <w:t>150000 кв</w:t>
            </w:r>
            <w:proofErr w:type="gramStart"/>
            <w:r w:rsidR="007E567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7E567B">
              <w:rPr>
                <w:rFonts w:ascii="Times New Roman" w:hAnsi="Times New Roman" w:cs="Times New Roman"/>
                <w:sz w:val="16"/>
                <w:szCs w:val="16"/>
              </w:rPr>
              <w:t>, отнесенный к землям населенных пунктов, имеющий вид разрешенного использования – размещение озелененных территорий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42DB" w:rsidRDefault="007E567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74 670,16</w:t>
            </w:r>
          </w:p>
          <w:p w:rsidR="0039351D" w:rsidRPr="00B942DB" w:rsidRDefault="007E567B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Семьдесят четыре тысячи шестьсот семьдесят рублей 16 копеек</w:t>
            </w: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567B" w:rsidRDefault="007E567B" w:rsidP="007E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74 670,16</w:t>
            </w:r>
          </w:p>
          <w:p w:rsidR="007E567B" w:rsidRPr="00B942DB" w:rsidRDefault="007E567B" w:rsidP="007E56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Семьдесят четыре тысячи шестьсот семьдесят рублей 16 копеек</w:t>
            </w: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E0A" w:rsidRPr="00B942DB" w:rsidTr="00736542">
        <w:trPr>
          <w:trHeight w:val="83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E0A" w:rsidRPr="00B942DB" w:rsidRDefault="00E4672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E0A" w:rsidRPr="00B942DB" w:rsidRDefault="00BE7E0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Технические условия подключения к сетям инженерно-технического обеспечения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D6DB9" w:rsidRDefault="00A616EE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</w:t>
            </w:r>
            <w:r w:rsidR="007E567B">
              <w:rPr>
                <w:rFonts w:ascii="Times New Roman" w:hAnsi="Times New Roman" w:cs="Times New Roman"/>
                <w:sz w:val="16"/>
                <w:szCs w:val="16"/>
              </w:rPr>
              <w:t>тся</w:t>
            </w:r>
          </w:p>
          <w:p w:rsidR="007E567B" w:rsidRPr="0072499B" w:rsidRDefault="007E567B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7E0A" w:rsidRPr="00B942DB" w:rsidRDefault="00BE7E0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5AF" w:rsidRPr="00B942DB" w:rsidTr="002A55AF">
        <w:trPr>
          <w:trHeight w:val="108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AF" w:rsidRPr="00AD09E6" w:rsidRDefault="00E4672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09E6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AF" w:rsidRPr="00AD09E6" w:rsidRDefault="002A55AF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09E6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Максимально и (или) минимально допустимых параметров разрешенного строительства объекта капитального строительства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D09E6" w:rsidRPr="000C7E5B" w:rsidRDefault="00AD09E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E5B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правил землепользования и застройки сельского поселения </w:t>
            </w:r>
            <w:r w:rsidR="00346CC7">
              <w:rPr>
                <w:rFonts w:ascii="Times New Roman" w:hAnsi="Times New Roman" w:cs="Times New Roman"/>
                <w:sz w:val="16"/>
                <w:szCs w:val="16"/>
              </w:rPr>
              <w:t>Красный Яр муниципального района Красноярский Самарской области, территориальная зона – П</w:t>
            </w:r>
            <w:proofErr w:type="gramStart"/>
            <w:r w:rsidR="00346C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="00346CC7">
              <w:rPr>
                <w:rFonts w:ascii="Times New Roman" w:hAnsi="Times New Roman" w:cs="Times New Roman"/>
                <w:sz w:val="16"/>
                <w:szCs w:val="16"/>
              </w:rPr>
              <w:t xml:space="preserve"> – производственная зона</w:t>
            </w:r>
          </w:p>
          <w:p w:rsidR="0027798D" w:rsidRPr="000C7E5B" w:rsidRDefault="0027798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E5B" w:rsidRPr="000C7E5B" w:rsidRDefault="000C7E5B" w:rsidP="0027798D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Cs/>
                <w:sz w:val="16"/>
                <w:szCs w:val="16"/>
              </w:rPr>
            </w:pPr>
            <w:r w:rsidRPr="000C7E5B">
              <w:rPr>
                <w:rFonts w:ascii="Times New Roman" w:eastAsia="MS MinNew Roman" w:hAnsi="Times New Roman"/>
                <w:bCs/>
                <w:sz w:val="16"/>
                <w:szCs w:val="16"/>
              </w:rPr>
              <w:t xml:space="preserve">Максимальный процент застройки в границах земельного участка, % - </w:t>
            </w:r>
          </w:p>
          <w:p w:rsidR="000C7E5B" w:rsidRPr="000C7E5B" w:rsidRDefault="000C7E5B" w:rsidP="0027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E5B">
              <w:rPr>
                <w:rFonts w:ascii="Times New Roman" w:eastAsia="MS MinNew Roman" w:hAnsi="Times New Roman"/>
                <w:bCs/>
                <w:sz w:val="16"/>
                <w:szCs w:val="16"/>
              </w:rPr>
              <w:t>ПЗЗ не определен</w:t>
            </w:r>
          </w:p>
        </w:tc>
      </w:tr>
      <w:tr w:rsidR="00EE2844" w:rsidRPr="00B942DB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Форма торгов: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аукцион, открытый по составу участников</w:t>
            </w:r>
          </w:p>
        </w:tc>
      </w:tr>
      <w:tr w:rsidR="00EE2844" w:rsidRPr="00B942DB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Форма подачи предложений о цене: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открытая форма подачи предложений о цене </w:t>
            </w:r>
          </w:p>
        </w:tc>
      </w:tr>
      <w:tr w:rsidR="00EE2844" w:rsidRPr="00B942DB" w:rsidTr="00D53D1C">
        <w:trPr>
          <w:trHeight w:val="25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Шаг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4C4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3 (три) %</w:t>
            </w:r>
            <w:r w:rsidR="00927C77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="004C4CE5">
              <w:rPr>
                <w:rFonts w:ascii="Times New Roman" w:hAnsi="Times New Roman" w:cs="Times New Roman"/>
                <w:sz w:val="16"/>
                <w:szCs w:val="16"/>
              </w:rPr>
              <w:t>2 240,10</w:t>
            </w:r>
            <w:r w:rsidR="004D6DB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4C4CE5">
              <w:rPr>
                <w:rFonts w:ascii="Times New Roman" w:hAnsi="Times New Roman" w:cs="Times New Roman"/>
                <w:sz w:val="16"/>
                <w:szCs w:val="16"/>
              </w:rPr>
              <w:t>две тысячи двести сорок рублей 10 копеек</w:t>
            </w:r>
            <w:r w:rsidR="004D6DB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E2844" w:rsidRPr="00B942DB" w:rsidTr="00D53D1C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Предмет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6542" w:rsidRPr="00B942DB" w:rsidRDefault="00736542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Право на заключение договора </w:t>
            </w:r>
            <w:r w:rsidR="00BA6918">
              <w:rPr>
                <w:rFonts w:ascii="Times New Roman" w:hAnsi="Times New Roman" w:cs="Times New Roman"/>
                <w:bCs/>
                <w:sz w:val="16"/>
                <w:szCs w:val="16"/>
              </w:rPr>
              <w:t>аренды</w:t>
            </w:r>
            <w:r w:rsidR="00CF373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земельного участка</w:t>
            </w: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, отнесенного к землям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населенных пунктов, имеющего вид разрешенного использования – </w:t>
            </w:r>
            <w:r w:rsidR="004C4CE5">
              <w:rPr>
                <w:rFonts w:ascii="Times New Roman" w:hAnsi="Times New Roman" w:cs="Times New Roman"/>
                <w:sz w:val="16"/>
                <w:szCs w:val="16"/>
              </w:rPr>
              <w:t>размещение озелененных территорий</w:t>
            </w:r>
          </w:p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844" w:rsidRPr="00B942DB" w:rsidTr="00D53D1C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Реквизиты счета для перечисления денежных сре</w:t>
            </w:r>
            <w:proofErr w:type="gramStart"/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дств в к</w:t>
            </w:r>
            <w:proofErr w:type="gramEnd"/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ачестве обеспечения заявки: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C7E5B" w:rsidRDefault="000C7E5B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B3E">
              <w:rPr>
                <w:rFonts w:ascii="Times New Roman" w:hAnsi="Times New Roman" w:cs="Times New Roman"/>
                <w:sz w:val="16"/>
                <w:szCs w:val="16"/>
              </w:rPr>
              <w:t>ИНН 6376000877 КПП 637601001 ФУА МР Красноярский СО (КУМС администрации муниципального района Красноярский Самарской области) Отделение Самара г</w:t>
            </w:r>
            <w:proofErr w:type="gramStart"/>
            <w:r w:rsidRPr="00294B3E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294B3E">
              <w:rPr>
                <w:rFonts w:ascii="Times New Roman" w:hAnsi="Times New Roman" w:cs="Times New Roman"/>
                <w:sz w:val="16"/>
                <w:szCs w:val="16"/>
              </w:rPr>
              <w:t xml:space="preserve">амара </w:t>
            </w:r>
            <w:proofErr w:type="spellStart"/>
            <w:r w:rsidRPr="00294B3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294B3E">
              <w:rPr>
                <w:rFonts w:ascii="Times New Roman" w:hAnsi="Times New Roman" w:cs="Times New Roman"/>
                <w:sz w:val="16"/>
                <w:szCs w:val="16"/>
              </w:rPr>
              <w:t>/с 40302810222025360128 БИК 043601001 л.с № 709.05.099.0 в</w:t>
            </w:r>
            <w:r w:rsidRPr="00294B3E">
              <w:rPr>
                <w:rStyle w:val="1"/>
                <w:rFonts w:ascii="Times New Roman" w:hAnsi="Times New Roman"/>
                <w:color w:val="000000"/>
                <w:sz w:val="16"/>
                <w:szCs w:val="16"/>
              </w:rPr>
              <w:t xml:space="preserve"> разделе «назначение платежа» указать: «задаток по аукциону    _____________ (указать предмет аукциона)». </w:t>
            </w:r>
            <w:r w:rsidRPr="00294B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E5B" w:rsidRDefault="000C7E5B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E5B" w:rsidRPr="004C4CE5" w:rsidRDefault="000C7E5B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CE5">
              <w:rPr>
                <w:rFonts w:ascii="Times New Roman" w:hAnsi="Times New Roman" w:cs="Times New Roman"/>
                <w:b/>
                <w:sz w:val="16"/>
                <w:szCs w:val="16"/>
              </w:rPr>
              <w:t>(реквизиты уточняйте у организаторов торгов)</w:t>
            </w:r>
          </w:p>
          <w:p w:rsidR="00EE2844" w:rsidRPr="00956F52" w:rsidRDefault="00EE2844" w:rsidP="0055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844" w:rsidRPr="00B942DB" w:rsidTr="00D53D1C">
        <w:trPr>
          <w:trHeight w:val="47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по рабочим дням с понедельника по пятницу с 9.00 до 14.00 обед с 12.00 до 13.00 по местному времени</w:t>
            </w:r>
          </w:p>
        </w:tc>
      </w:tr>
      <w:tr w:rsidR="00EE2844" w:rsidRPr="00B942DB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 подачи заявок: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 Самарская область, с</w:t>
            </w:r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ул.Комсомольская, 92 А., 3 этаж, </w:t>
            </w:r>
            <w:proofErr w:type="spell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 3</w:t>
            </w:r>
            <w:r w:rsidR="00857F02" w:rsidRPr="00B942D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,  тел. </w:t>
            </w:r>
            <w:r w:rsidR="00857F02" w:rsidRPr="00B942DB">
              <w:rPr>
                <w:rFonts w:ascii="Times New Roman" w:hAnsi="Times New Roman" w:cs="Times New Roman"/>
                <w:sz w:val="16"/>
                <w:szCs w:val="16"/>
              </w:rPr>
              <w:t>21770</w:t>
            </w:r>
          </w:p>
        </w:tc>
      </w:tr>
      <w:tr w:rsidR="00EE2844" w:rsidRPr="000D7DB4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начала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0D7DB4" w:rsidRDefault="004C4CE5" w:rsidP="00A30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16.04.2018</w:t>
            </w:r>
            <w:r w:rsidR="00BA69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09.00 ч.</w:t>
            </w:r>
          </w:p>
        </w:tc>
      </w:tr>
      <w:tr w:rsidR="00EE2844" w:rsidRPr="000D7DB4" w:rsidTr="00D53D1C">
        <w:trPr>
          <w:trHeight w:val="190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E46722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окончания приема заявок и сопутствующих документов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0D7DB4" w:rsidRDefault="00EE2844" w:rsidP="004C4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14:00 ч. (местного времени) </w:t>
            </w:r>
            <w:r w:rsidR="004C4CE5">
              <w:rPr>
                <w:rFonts w:ascii="Times New Roman" w:hAnsi="Times New Roman" w:cs="Times New Roman"/>
                <w:b/>
                <w:sz w:val="16"/>
                <w:szCs w:val="16"/>
              </w:rPr>
              <w:t>21.05.2018</w:t>
            </w:r>
          </w:p>
        </w:tc>
      </w:tr>
      <w:tr w:rsidR="00EE2844" w:rsidRPr="00B942DB" w:rsidTr="00BA6918">
        <w:trPr>
          <w:trHeight w:val="48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Исчерпывающий перечень представляемых заинтересованными лицами документов и требования к их оформлению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6F52" w:rsidRPr="00956F52" w:rsidRDefault="00956F52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6F52">
              <w:rPr>
                <w:rFonts w:ascii="Times New Roman" w:hAnsi="Times New Roman"/>
                <w:sz w:val="16"/>
                <w:szCs w:val="16"/>
              </w:rPr>
              <w:t xml:space="preserve">1) заявка на участие в аукционе по </w:t>
            </w:r>
            <w:r w:rsidR="00BA6918">
              <w:rPr>
                <w:rFonts w:ascii="Times New Roman" w:hAnsi="Times New Roman"/>
                <w:sz w:val="16"/>
                <w:szCs w:val="16"/>
              </w:rPr>
              <w:t>приложенной</w:t>
            </w:r>
            <w:r w:rsidRPr="00956F52">
              <w:rPr>
                <w:rFonts w:ascii="Times New Roman" w:hAnsi="Times New Roman"/>
                <w:sz w:val="16"/>
                <w:szCs w:val="16"/>
              </w:rPr>
              <w:t xml:space="preserve"> в извещении о проведен</w:t>
            </w:r>
            <w:proofErr w:type="gramStart"/>
            <w:r w:rsidRPr="00956F52">
              <w:rPr>
                <w:rFonts w:ascii="Times New Roman" w:hAnsi="Times New Roman"/>
                <w:sz w:val="16"/>
                <w:szCs w:val="16"/>
              </w:rPr>
              <w:t>ии ау</w:t>
            </w:r>
            <w:proofErr w:type="gramEnd"/>
            <w:r w:rsidRPr="00956F52">
              <w:rPr>
                <w:rFonts w:ascii="Times New Roman" w:hAnsi="Times New Roman"/>
                <w:sz w:val="16"/>
                <w:szCs w:val="16"/>
              </w:rPr>
              <w:t>кциона форме с указанием банковских реквизитов счета для возврата задатка;</w:t>
            </w:r>
          </w:p>
          <w:p w:rsidR="00956F52" w:rsidRPr="00956F52" w:rsidRDefault="00956F52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6F52">
              <w:rPr>
                <w:rFonts w:ascii="Times New Roman" w:hAnsi="Times New Roman"/>
                <w:sz w:val="16"/>
                <w:szCs w:val="16"/>
              </w:rPr>
              <w:t>2) копии документов, удостоверяющих личность заявителя (для граждан);</w:t>
            </w:r>
          </w:p>
          <w:p w:rsidR="00956F52" w:rsidRPr="00956F52" w:rsidRDefault="00956F52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6F52">
              <w:rPr>
                <w:rFonts w:ascii="Times New Roman" w:hAnsi="Times New Roman"/>
                <w:sz w:val="16"/>
                <w:szCs w:val="16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EE2844" w:rsidRPr="00956F52" w:rsidRDefault="00956F52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6F52">
              <w:rPr>
                <w:rFonts w:ascii="Times New Roman" w:hAnsi="Times New Roman"/>
                <w:sz w:val="16"/>
                <w:szCs w:val="16"/>
              </w:rPr>
              <w:t>4) документы, подтверждающие внесение задатка.</w:t>
            </w:r>
          </w:p>
        </w:tc>
      </w:tr>
      <w:tr w:rsidR="00EE2844" w:rsidRPr="00B942DB" w:rsidTr="00936102">
        <w:trPr>
          <w:trHeight w:val="347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1DC" w:rsidRPr="00B942DB" w:rsidRDefault="00EE21DC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Срок реализации выигранн</w:t>
            </w:r>
            <w:r w:rsidR="003878E9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ого права на заключение договора</w:t>
            </w: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577DB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10-ти </w:t>
            </w:r>
            <w:r w:rsidR="00EE2844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дней со дня оформления протокола об итогах аукциона.</w:t>
            </w:r>
          </w:p>
        </w:tc>
      </w:tr>
      <w:tr w:rsidR="00EE2844" w:rsidRPr="00B942DB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Срок подписания договора</w:t>
            </w:r>
            <w:r w:rsidR="00EE2844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368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Продавцом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не позднее 10 (десяти)</w:t>
            </w:r>
            <w:r w:rsidR="00577DBA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2844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дней 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со дня оформления протокола об итогах аукциона</w:t>
            </w:r>
            <w:r w:rsidR="00EE2844" w:rsidRPr="00B942D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EE2844" w:rsidRPr="00B942DB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Порядок ознакомления заинтересованных лиц и претендентов с иной информацией, в том числе с условиями договора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Информационное сообщение о проведении  торгов размещается организатором аукциона в газет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820C83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«Красноярский вестник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и на сайте торгов 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www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torgi</w:t>
            </w:r>
            <w:proofErr w:type="spellEnd"/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gov</w:t>
            </w:r>
            <w:proofErr w:type="spellEnd"/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ru</w:t>
            </w:r>
            <w:proofErr w:type="spell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 С иной сопутствующей документацией заинтересованные лица и претенденты могут быть ознакомлены у Организатора аукциона с понедельника по пятницу с 9.00 до 14.00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Ограничения участия в аукционе отдельных категорий физических и юридических лиц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В аукционе имеют право принять участие 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ица, соответствующие требованиям, предусмотренным законодательством.</w:t>
            </w:r>
          </w:p>
          <w:p w:rsidR="00EE2844" w:rsidRPr="00B942DB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участия в аукционе</w:t>
            </w:r>
            <w:r w:rsidRPr="00B942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заинтересованные лица, претенденты, участники аукциона</w:t>
            </w: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победители аукциона должны быть правоспособны на подачу заявки в соответствии с действующим законодательством Российской Федерации</w:t>
            </w:r>
            <w:r w:rsidR="00A53F83"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EE2844" w:rsidRPr="000D7DB4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E46722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AD09E6" w:rsidP="00AD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Рекомендуемый с</w:t>
            </w:r>
            <w:r w:rsidR="00EE2844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0D7DB4" w:rsidRDefault="00EE2844" w:rsidP="004C4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>не позднее</w:t>
            </w:r>
            <w:r w:rsidR="00701227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C4C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18.05.2018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956F52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Style w:val="1"/>
                <w:rFonts w:ascii="Times New Roman" w:hAnsi="Times New Roman"/>
                <w:color w:val="000000"/>
                <w:sz w:val="16"/>
                <w:szCs w:val="16"/>
              </w:rPr>
              <w:t xml:space="preserve">в разделе «назначение платежа» указать: «задаток по аукциону    _____________ (указать предмет аукциона)». </w:t>
            </w: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E2844" w:rsidRPr="00B942DB" w:rsidTr="00D53D1C">
        <w:trPr>
          <w:trHeight w:val="61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возвращения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Участникам аукциона, не ставшим победителями аукциона, денежные средства, внесенные в качестве обеспечения заявки, возвращаются в течение 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</w:rPr>
              <w:t>трех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рабочих дней со дня подписания соответствующего протокола. При заключении договора с лицом, выигравшим аукцион, сумма внесенного им платежа засчитывается в счет исполнения обязательств по заключенному договору.</w:t>
            </w:r>
          </w:p>
        </w:tc>
      </w:tr>
      <w:tr w:rsidR="00EE2844" w:rsidRPr="000D7DB4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Дата, время и место определения участников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0D7DB4" w:rsidRDefault="004C4CE5" w:rsidP="004C4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22.05.2018</w:t>
            </w:r>
            <w:r w:rsidR="00EE2844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 в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EE2844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часов </w:t>
            </w:r>
            <w:r w:rsidR="007F36D0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EE2844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минут</w:t>
            </w:r>
            <w:r w:rsidR="00EE2844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местному времени по адресу: Самарская область, Красноярский район, с</w:t>
            </w:r>
            <w:proofErr w:type="gramStart"/>
            <w:r w:rsidR="00EE2844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 w:rsidR="00EE2844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расный Яр, ул.Комсомольская, 92 А, </w:t>
            </w:r>
            <w:proofErr w:type="spellStart"/>
            <w:r w:rsidR="00857F02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536822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>аб</w:t>
            </w:r>
            <w:proofErr w:type="spellEnd"/>
            <w:r w:rsidR="00EE2844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>. 3</w:t>
            </w:r>
            <w:r w:rsidR="00857F02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EE2844" w:rsidRPr="00B942DB" w:rsidTr="00D53D1C">
        <w:trPr>
          <w:trHeight w:val="45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ул.Комсомольская, 92 А, </w:t>
            </w:r>
            <w:proofErr w:type="spellStart"/>
            <w:r w:rsidR="00857F02" w:rsidRPr="00B942DB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="00857F02" w:rsidRPr="00B942D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7F02" w:rsidRPr="00B942DB">
              <w:rPr>
                <w:rFonts w:ascii="Times New Roman" w:hAnsi="Times New Roman" w:cs="Times New Roman"/>
                <w:sz w:val="16"/>
                <w:szCs w:val="16"/>
              </w:rPr>
              <w:t>419</w:t>
            </w:r>
          </w:p>
        </w:tc>
      </w:tr>
      <w:tr w:rsidR="00EE2844" w:rsidRPr="000D7DB4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E46722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и время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0D7DB4" w:rsidRDefault="004C4CE5" w:rsidP="004C4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23.05.2018</w:t>
            </w:r>
            <w:r w:rsidR="00E46722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EE2844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E46722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ода</w:t>
            </w:r>
            <w:r w:rsidR="00EE2844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часов 30</w:t>
            </w:r>
            <w:r w:rsidR="00EE2844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минут по местному времени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Условия аукциона (порядок проведения)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Аукцион проводится в порядке</w:t>
            </w:r>
            <w:r w:rsidR="007C2D2B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ст.39.12 ЗК РФ путем повышения начальной цены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1DC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Оформление участия в аукционе (форма бланка заявки)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tbl>
            <w:tblPr>
              <w:tblW w:w="0" w:type="auto"/>
              <w:tblInd w:w="1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6"/>
            </w:tblGrid>
            <w:tr w:rsidR="00956F52" w:rsidRPr="00956F52" w:rsidTr="00956F52">
              <w:tc>
                <w:tcPr>
                  <w:tcW w:w="5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Организатору торгов</w:t>
                  </w:r>
                </w:p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Комитет по управлению муниципальной собственностью администрации муниципального района Красноярский Самарской области</w:t>
                  </w:r>
                </w:p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</w:t>
                  </w:r>
                </w:p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</w:t>
                  </w:r>
                </w:p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Адрес:_____________________</w:t>
                  </w:r>
                </w:p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</w:t>
                  </w:r>
                </w:p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Телефон _______________________</w:t>
                  </w:r>
                </w:p>
              </w:tc>
            </w:tr>
          </w:tbl>
          <w:p w:rsidR="00956F52" w:rsidRPr="00956F52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Заявка на участие в аукционе</w:t>
            </w:r>
          </w:p>
          <w:p w:rsidR="00956F52" w:rsidRPr="00956F52" w:rsidRDefault="00956F52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Прошу допустить меня к участию в аукционе _________________________________________________________________ </w:t>
            </w:r>
          </w:p>
          <w:p w:rsidR="00956F52" w:rsidRPr="00956F52" w:rsidRDefault="00956F52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в отношении следующего земельного участка.</w:t>
            </w: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участка: ____________________ </w:t>
            </w: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земельного участка: ________________________________ </w:t>
            </w: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Площадь земельного участка ___________________ кв. м </w:t>
            </w:r>
          </w:p>
          <w:p w:rsidR="00956F52" w:rsidRPr="00956F52" w:rsidRDefault="00956F52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Банковские реквизиты счета для возврата задатка: __________________</w:t>
            </w:r>
          </w:p>
          <w:p w:rsidR="00956F52" w:rsidRPr="00956F52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Приложения: </w:t>
            </w: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1) копия документа, удостоверяющего личность заявителя (для граждан);</w:t>
            </w: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3) документ, подтверждающий внесение задатка.</w:t>
            </w:r>
          </w:p>
          <w:p w:rsidR="00956F52" w:rsidRPr="00956F52" w:rsidRDefault="00956F52" w:rsidP="00956F52">
            <w:pPr>
              <w:pStyle w:val="ConsPlusNonformat"/>
              <w:ind w:firstLine="709"/>
              <w:jc w:val="both"/>
              <w:rPr>
                <w:sz w:val="16"/>
                <w:szCs w:val="16"/>
              </w:rPr>
            </w:pPr>
            <w:r w:rsidRPr="00956F52">
              <w:rPr>
                <w:sz w:val="16"/>
                <w:szCs w:val="16"/>
              </w:rPr>
      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2518"/>
              <w:gridCol w:w="425"/>
              <w:gridCol w:w="6622"/>
            </w:tblGrid>
            <w:tr w:rsidR="00956F52" w:rsidRPr="00956F52" w:rsidTr="00ED5B27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56F52" w:rsidRPr="00956F52" w:rsidTr="00ED5B27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956F52" w:rsidRPr="00956F52" w:rsidTr="00ED5B27">
              <w:tc>
                <w:tcPr>
                  <w:tcW w:w="2518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</w:tr>
            <w:tr w:rsidR="00956F52" w:rsidRPr="00956F52" w:rsidTr="00ED5B27">
              <w:tc>
                <w:tcPr>
                  <w:tcW w:w="2518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56F52" w:rsidRPr="00956F52" w:rsidTr="00ED5B27">
              <w:tc>
                <w:tcPr>
                  <w:tcW w:w="2518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(для юридических </w:t>
                  </w:r>
                  <w:proofErr w:type="gramEnd"/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</w:tr>
            <w:tr w:rsidR="00956F52" w:rsidRPr="00956F52" w:rsidTr="00ED5B27">
              <w:tc>
                <w:tcPr>
                  <w:tcW w:w="2518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vertAlign w:val="superscript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лиц)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 то, что подписавшее лицо является представителем </w:t>
                  </w:r>
                  <w:proofErr w:type="gramStart"/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по</w:t>
                  </w:r>
                  <w:proofErr w:type="gramEnd"/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56F52" w:rsidRPr="00956F52" w:rsidTr="00ED5B27">
              <w:tc>
                <w:tcPr>
                  <w:tcW w:w="2518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</w:tr>
            <w:tr w:rsidR="00956F52" w:rsidRPr="00956F52" w:rsidTr="00ED5B27">
              <w:tc>
                <w:tcPr>
                  <w:tcW w:w="2518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доверенности)</w:t>
                  </w:r>
                </w:p>
              </w:tc>
            </w:tr>
          </w:tbl>
          <w:p w:rsidR="00956F52" w:rsidRDefault="00956F52" w:rsidP="00956F52">
            <w:pPr>
              <w:spacing w:after="0" w:line="240" w:lineRule="auto"/>
            </w:pPr>
          </w:p>
          <w:p w:rsidR="00EE2844" w:rsidRPr="00B942DB" w:rsidRDefault="00EE2844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 и срок подведения итогов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ул.Комсомольская, 92 А, </w:t>
            </w:r>
            <w:r w:rsidR="00D53D1C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3 этаж, </w:t>
            </w:r>
            <w:proofErr w:type="spellStart"/>
            <w:r w:rsidR="00536822" w:rsidRPr="00B942DB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53D1C" w:rsidRPr="00B942DB">
              <w:rPr>
                <w:rFonts w:ascii="Times New Roman" w:hAnsi="Times New Roman" w:cs="Times New Roman"/>
                <w:sz w:val="16"/>
                <w:szCs w:val="16"/>
              </w:rPr>
              <w:t>419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непосредственно  после проведения аукциона.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определения победителя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Победителем аукциона признается участник, предложение цены которого будет наибольшим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Порядок, место и время осмотра </w:t>
            </w: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земельного участка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552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Осмотр земельного участка осуществляется по предварительной записи по тел</w:t>
            </w:r>
            <w:r w:rsidR="00552A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ефону</w:t>
            </w: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Организатора </w:t>
            </w: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торгов </w:t>
            </w:r>
            <w:r w:rsidR="00D53D1C"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2-17-70</w:t>
            </w: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E64EA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B942DB" w:rsidRDefault="009E64EA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B942DB" w:rsidRDefault="009E64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64EA" w:rsidRPr="00B942DB" w:rsidRDefault="009E64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проектом договора земельного участка можно ознакомиться на сайте </w:t>
            </w:r>
            <w:hyperlink r:id="rId8" w:history="1"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torgi</w:t>
              </w:r>
              <w:proofErr w:type="spellEnd"/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proofErr w:type="spellEnd"/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или у организаторов торгов.</w:t>
            </w:r>
          </w:p>
        </w:tc>
      </w:tr>
    </w:tbl>
    <w:p w:rsidR="00727006" w:rsidRPr="00B942DB" w:rsidRDefault="00727006" w:rsidP="00B942DB">
      <w:pPr>
        <w:pStyle w:val="a5"/>
        <w:jc w:val="right"/>
      </w:pPr>
    </w:p>
    <w:p w:rsidR="007366C0" w:rsidRPr="00B942DB" w:rsidRDefault="007366C0" w:rsidP="00B942DB">
      <w:pPr>
        <w:pStyle w:val="a5"/>
        <w:jc w:val="right"/>
      </w:pPr>
    </w:p>
    <w:p w:rsidR="007366C0" w:rsidRPr="00B942DB" w:rsidRDefault="007366C0" w:rsidP="00B942DB">
      <w:pPr>
        <w:pStyle w:val="a5"/>
        <w:jc w:val="right"/>
      </w:pPr>
    </w:p>
    <w:p w:rsidR="007366C0" w:rsidRPr="00B942DB" w:rsidRDefault="007366C0" w:rsidP="00B942DB">
      <w:pPr>
        <w:pStyle w:val="a5"/>
        <w:jc w:val="right"/>
      </w:pPr>
    </w:p>
    <w:sectPr w:rsidR="007366C0" w:rsidRPr="00B942DB" w:rsidSect="00882CCB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118" w:rsidRDefault="00107118" w:rsidP="00EE21DC">
      <w:pPr>
        <w:spacing w:after="0" w:line="240" w:lineRule="auto"/>
      </w:pPr>
      <w:r>
        <w:separator/>
      </w:r>
    </w:p>
  </w:endnote>
  <w:endnote w:type="continuationSeparator" w:id="0">
    <w:p w:rsidR="00107118" w:rsidRDefault="00107118" w:rsidP="00EE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118" w:rsidRDefault="00107118" w:rsidP="00EE21DC">
      <w:pPr>
        <w:spacing w:after="0" w:line="240" w:lineRule="auto"/>
      </w:pPr>
      <w:r>
        <w:separator/>
      </w:r>
    </w:p>
  </w:footnote>
  <w:footnote w:type="continuationSeparator" w:id="0">
    <w:p w:rsidR="00107118" w:rsidRDefault="00107118" w:rsidP="00EE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0770"/>
    <w:multiLevelType w:val="multilevel"/>
    <w:tmpl w:val="34A8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5439A"/>
    <w:multiLevelType w:val="multilevel"/>
    <w:tmpl w:val="5490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8EE"/>
    <w:rsid w:val="00010325"/>
    <w:rsid w:val="0002465A"/>
    <w:rsid w:val="00024721"/>
    <w:rsid w:val="0002608D"/>
    <w:rsid w:val="0003708E"/>
    <w:rsid w:val="00040079"/>
    <w:rsid w:val="00054C97"/>
    <w:rsid w:val="0006118E"/>
    <w:rsid w:val="00061E82"/>
    <w:rsid w:val="000649BC"/>
    <w:rsid w:val="00074634"/>
    <w:rsid w:val="00074868"/>
    <w:rsid w:val="00074BD7"/>
    <w:rsid w:val="000752C3"/>
    <w:rsid w:val="00092415"/>
    <w:rsid w:val="000A0133"/>
    <w:rsid w:val="000B0ECD"/>
    <w:rsid w:val="000B3735"/>
    <w:rsid w:val="000B7075"/>
    <w:rsid w:val="000C33EB"/>
    <w:rsid w:val="000C41E1"/>
    <w:rsid w:val="000C6A1F"/>
    <w:rsid w:val="000C7E5B"/>
    <w:rsid w:val="000D507A"/>
    <w:rsid w:val="000D7DB4"/>
    <w:rsid w:val="000E5898"/>
    <w:rsid w:val="000F2B36"/>
    <w:rsid w:val="000F7E40"/>
    <w:rsid w:val="0010706F"/>
    <w:rsid w:val="00107118"/>
    <w:rsid w:val="00130DDB"/>
    <w:rsid w:val="00155009"/>
    <w:rsid w:val="0017536B"/>
    <w:rsid w:val="001A0CE7"/>
    <w:rsid w:val="001A6CDF"/>
    <w:rsid w:val="001C6EB6"/>
    <w:rsid w:val="001D4668"/>
    <w:rsid w:val="001E24A7"/>
    <w:rsid w:val="001E2B23"/>
    <w:rsid w:val="001E52F8"/>
    <w:rsid w:val="00202EBF"/>
    <w:rsid w:val="00232385"/>
    <w:rsid w:val="002360DE"/>
    <w:rsid w:val="0023690D"/>
    <w:rsid w:val="00241B71"/>
    <w:rsid w:val="00264B60"/>
    <w:rsid w:val="00270B82"/>
    <w:rsid w:val="00275635"/>
    <w:rsid w:val="0027798D"/>
    <w:rsid w:val="002A07A8"/>
    <w:rsid w:val="002A55AF"/>
    <w:rsid w:val="002D6E17"/>
    <w:rsid w:val="00313C3E"/>
    <w:rsid w:val="00316BA8"/>
    <w:rsid w:val="00341E21"/>
    <w:rsid w:val="0034271A"/>
    <w:rsid w:val="0034413A"/>
    <w:rsid w:val="00346242"/>
    <w:rsid w:val="00346CC7"/>
    <w:rsid w:val="003546FE"/>
    <w:rsid w:val="003726F4"/>
    <w:rsid w:val="00380C85"/>
    <w:rsid w:val="003878E9"/>
    <w:rsid w:val="00387AAF"/>
    <w:rsid w:val="0039351D"/>
    <w:rsid w:val="003B0F95"/>
    <w:rsid w:val="003B15BB"/>
    <w:rsid w:val="003D3587"/>
    <w:rsid w:val="003D4476"/>
    <w:rsid w:val="003E08F5"/>
    <w:rsid w:val="003F0795"/>
    <w:rsid w:val="003F5362"/>
    <w:rsid w:val="00401299"/>
    <w:rsid w:val="00403563"/>
    <w:rsid w:val="004048FC"/>
    <w:rsid w:val="004149BD"/>
    <w:rsid w:val="004210C2"/>
    <w:rsid w:val="0043069C"/>
    <w:rsid w:val="00432C9D"/>
    <w:rsid w:val="0043484A"/>
    <w:rsid w:val="00434B06"/>
    <w:rsid w:val="00440348"/>
    <w:rsid w:val="00453BE1"/>
    <w:rsid w:val="00471EB0"/>
    <w:rsid w:val="004770CA"/>
    <w:rsid w:val="00497DA6"/>
    <w:rsid w:val="004A1942"/>
    <w:rsid w:val="004A3AEB"/>
    <w:rsid w:val="004B413A"/>
    <w:rsid w:val="004C4CE5"/>
    <w:rsid w:val="004D6DB9"/>
    <w:rsid w:val="00506925"/>
    <w:rsid w:val="005114F1"/>
    <w:rsid w:val="005143D7"/>
    <w:rsid w:val="0052310A"/>
    <w:rsid w:val="005256C2"/>
    <w:rsid w:val="005356F0"/>
    <w:rsid w:val="00536822"/>
    <w:rsid w:val="0054528D"/>
    <w:rsid w:val="0055085B"/>
    <w:rsid w:val="00552A49"/>
    <w:rsid w:val="00562E37"/>
    <w:rsid w:val="00563721"/>
    <w:rsid w:val="0056603E"/>
    <w:rsid w:val="00573218"/>
    <w:rsid w:val="00577DBA"/>
    <w:rsid w:val="005857A2"/>
    <w:rsid w:val="005A31CE"/>
    <w:rsid w:val="005B43BB"/>
    <w:rsid w:val="005B6C1B"/>
    <w:rsid w:val="005C2A3E"/>
    <w:rsid w:val="005C4CBF"/>
    <w:rsid w:val="005C67B2"/>
    <w:rsid w:val="005D0764"/>
    <w:rsid w:val="005D11AF"/>
    <w:rsid w:val="005D1308"/>
    <w:rsid w:val="005D582B"/>
    <w:rsid w:val="005E1798"/>
    <w:rsid w:val="005E28CD"/>
    <w:rsid w:val="005E481E"/>
    <w:rsid w:val="005E6E49"/>
    <w:rsid w:val="005F18BA"/>
    <w:rsid w:val="005F2E15"/>
    <w:rsid w:val="005F5749"/>
    <w:rsid w:val="006055F9"/>
    <w:rsid w:val="00614B44"/>
    <w:rsid w:val="00617EC4"/>
    <w:rsid w:val="00626A34"/>
    <w:rsid w:val="006309A5"/>
    <w:rsid w:val="0063348A"/>
    <w:rsid w:val="0065544C"/>
    <w:rsid w:val="00656526"/>
    <w:rsid w:val="00657E3A"/>
    <w:rsid w:val="00665EFA"/>
    <w:rsid w:val="006667D2"/>
    <w:rsid w:val="0067008B"/>
    <w:rsid w:val="006A00AE"/>
    <w:rsid w:val="006A0949"/>
    <w:rsid w:val="006A11B0"/>
    <w:rsid w:val="006B4CB7"/>
    <w:rsid w:val="006C41B9"/>
    <w:rsid w:val="006C7ECA"/>
    <w:rsid w:val="006D0499"/>
    <w:rsid w:val="006D056E"/>
    <w:rsid w:val="006D2640"/>
    <w:rsid w:val="006D67BF"/>
    <w:rsid w:val="006E0A13"/>
    <w:rsid w:val="006F39D7"/>
    <w:rsid w:val="006F5175"/>
    <w:rsid w:val="00701227"/>
    <w:rsid w:val="0071329A"/>
    <w:rsid w:val="0072499B"/>
    <w:rsid w:val="00727006"/>
    <w:rsid w:val="00736542"/>
    <w:rsid w:val="007366C0"/>
    <w:rsid w:val="007419C1"/>
    <w:rsid w:val="00744D62"/>
    <w:rsid w:val="00757A83"/>
    <w:rsid w:val="00783FD5"/>
    <w:rsid w:val="00787B04"/>
    <w:rsid w:val="00792E0E"/>
    <w:rsid w:val="007956EB"/>
    <w:rsid w:val="0079696F"/>
    <w:rsid w:val="007A1CFB"/>
    <w:rsid w:val="007A26D5"/>
    <w:rsid w:val="007A4535"/>
    <w:rsid w:val="007B3BC3"/>
    <w:rsid w:val="007C2D2B"/>
    <w:rsid w:val="007D0BE6"/>
    <w:rsid w:val="007D4016"/>
    <w:rsid w:val="007D63A7"/>
    <w:rsid w:val="007E17DA"/>
    <w:rsid w:val="007E567B"/>
    <w:rsid w:val="007F1B97"/>
    <w:rsid w:val="007F2DB1"/>
    <w:rsid w:val="007F36D0"/>
    <w:rsid w:val="007F3EEC"/>
    <w:rsid w:val="007F4083"/>
    <w:rsid w:val="00800B32"/>
    <w:rsid w:val="008056A4"/>
    <w:rsid w:val="00820C83"/>
    <w:rsid w:val="008268AF"/>
    <w:rsid w:val="00827586"/>
    <w:rsid w:val="00834066"/>
    <w:rsid w:val="0084010D"/>
    <w:rsid w:val="00842E97"/>
    <w:rsid w:val="00857F02"/>
    <w:rsid w:val="00862192"/>
    <w:rsid w:val="00874F76"/>
    <w:rsid w:val="00881A08"/>
    <w:rsid w:val="00882CCB"/>
    <w:rsid w:val="008848B5"/>
    <w:rsid w:val="008A4585"/>
    <w:rsid w:val="008A5CB9"/>
    <w:rsid w:val="008C632F"/>
    <w:rsid w:val="008D7BDA"/>
    <w:rsid w:val="008E4497"/>
    <w:rsid w:val="008F6339"/>
    <w:rsid w:val="0090706C"/>
    <w:rsid w:val="009248DB"/>
    <w:rsid w:val="00927C77"/>
    <w:rsid w:val="00930E44"/>
    <w:rsid w:val="00931E0F"/>
    <w:rsid w:val="00935FC7"/>
    <w:rsid w:val="00936102"/>
    <w:rsid w:val="00936E1B"/>
    <w:rsid w:val="00940EF9"/>
    <w:rsid w:val="00954D58"/>
    <w:rsid w:val="00956F52"/>
    <w:rsid w:val="00967A00"/>
    <w:rsid w:val="00971104"/>
    <w:rsid w:val="00984B3A"/>
    <w:rsid w:val="0098758A"/>
    <w:rsid w:val="00994B02"/>
    <w:rsid w:val="009B11F0"/>
    <w:rsid w:val="009B7C2E"/>
    <w:rsid w:val="009D7252"/>
    <w:rsid w:val="009E58AC"/>
    <w:rsid w:val="009E64EA"/>
    <w:rsid w:val="009F4086"/>
    <w:rsid w:val="00A21786"/>
    <w:rsid w:val="00A3078A"/>
    <w:rsid w:val="00A3535C"/>
    <w:rsid w:val="00A414B1"/>
    <w:rsid w:val="00A41522"/>
    <w:rsid w:val="00A53F83"/>
    <w:rsid w:val="00A616EE"/>
    <w:rsid w:val="00A71A5C"/>
    <w:rsid w:val="00A81142"/>
    <w:rsid w:val="00A916C6"/>
    <w:rsid w:val="00AA3F72"/>
    <w:rsid w:val="00AB0DDB"/>
    <w:rsid w:val="00AC2B7A"/>
    <w:rsid w:val="00AD09E6"/>
    <w:rsid w:val="00AE5460"/>
    <w:rsid w:val="00AF1D74"/>
    <w:rsid w:val="00AF221E"/>
    <w:rsid w:val="00AF5031"/>
    <w:rsid w:val="00B05E91"/>
    <w:rsid w:val="00B14F17"/>
    <w:rsid w:val="00B33893"/>
    <w:rsid w:val="00B4140E"/>
    <w:rsid w:val="00B54C6B"/>
    <w:rsid w:val="00B570FB"/>
    <w:rsid w:val="00B57873"/>
    <w:rsid w:val="00B62C1C"/>
    <w:rsid w:val="00B710F6"/>
    <w:rsid w:val="00B73828"/>
    <w:rsid w:val="00B7791F"/>
    <w:rsid w:val="00B817CF"/>
    <w:rsid w:val="00B832CD"/>
    <w:rsid w:val="00B8647C"/>
    <w:rsid w:val="00B938B3"/>
    <w:rsid w:val="00B942DB"/>
    <w:rsid w:val="00BA6918"/>
    <w:rsid w:val="00BB2AFD"/>
    <w:rsid w:val="00BB39EB"/>
    <w:rsid w:val="00BC61AF"/>
    <w:rsid w:val="00BE7E0A"/>
    <w:rsid w:val="00C02347"/>
    <w:rsid w:val="00C0284B"/>
    <w:rsid w:val="00C035C9"/>
    <w:rsid w:val="00C0762D"/>
    <w:rsid w:val="00C10196"/>
    <w:rsid w:val="00C2016E"/>
    <w:rsid w:val="00C3256F"/>
    <w:rsid w:val="00C51932"/>
    <w:rsid w:val="00C5558F"/>
    <w:rsid w:val="00C55DD3"/>
    <w:rsid w:val="00C67F2C"/>
    <w:rsid w:val="00C72587"/>
    <w:rsid w:val="00C8103E"/>
    <w:rsid w:val="00C92CE6"/>
    <w:rsid w:val="00C93373"/>
    <w:rsid w:val="00CA592D"/>
    <w:rsid w:val="00CA7EBD"/>
    <w:rsid w:val="00CC1721"/>
    <w:rsid w:val="00CD41EC"/>
    <w:rsid w:val="00CF3737"/>
    <w:rsid w:val="00CF3A26"/>
    <w:rsid w:val="00CF6E59"/>
    <w:rsid w:val="00D15106"/>
    <w:rsid w:val="00D24AA3"/>
    <w:rsid w:val="00D50A20"/>
    <w:rsid w:val="00D53D1C"/>
    <w:rsid w:val="00D558EE"/>
    <w:rsid w:val="00D63EFF"/>
    <w:rsid w:val="00D74C7B"/>
    <w:rsid w:val="00D804CE"/>
    <w:rsid w:val="00D84A54"/>
    <w:rsid w:val="00D86BE5"/>
    <w:rsid w:val="00D94065"/>
    <w:rsid w:val="00D970AC"/>
    <w:rsid w:val="00DA128A"/>
    <w:rsid w:val="00DA6943"/>
    <w:rsid w:val="00DC072F"/>
    <w:rsid w:val="00DD2FD2"/>
    <w:rsid w:val="00DD3CAF"/>
    <w:rsid w:val="00DD7462"/>
    <w:rsid w:val="00DE6A58"/>
    <w:rsid w:val="00E13B7E"/>
    <w:rsid w:val="00E13F49"/>
    <w:rsid w:val="00E14056"/>
    <w:rsid w:val="00E21A0D"/>
    <w:rsid w:val="00E22258"/>
    <w:rsid w:val="00E30293"/>
    <w:rsid w:val="00E46722"/>
    <w:rsid w:val="00E54AB4"/>
    <w:rsid w:val="00E600D8"/>
    <w:rsid w:val="00E70D7B"/>
    <w:rsid w:val="00E724FD"/>
    <w:rsid w:val="00E73BFC"/>
    <w:rsid w:val="00E80FE6"/>
    <w:rsid w:val="00E82EB2"/>
    <w:rsid w:val="00EA1239"/>
    <w:rsid w:val="00EA28F3"/>
    <w:rsid w:val="00EA375B"/>
    <w:rsid w:val="00EC2119"/>
    <w:rsid w:val="00ED1475"/>
    <w:rsid w:val="00EE21DC"/>
    <w:rsid w:val="00EE2844"/>
    <w:rsid w:val="00EE2DCC"/>
    <w:rsid w:val="00EE779C"/>
    <w:rsid w:val="00EF7FF1"/>
    <w:rsid w:val="00F14A09"/>
    <w:rsid w:val="00F16D6D"/>
    <w:rsid w:val="00F23351"/>
    <w:rsid w:val="00F47294"/>
    <w:rsid w:val="00F53174"/>
    <w:rsid w:val="00F57C18"/>
    <w:rsid w:val="00F66E60"/>
    <w:rsid w:val="00F6786E"/>
    <w:rsid w:val="00F81A58"/>
    <w:rsid w:val="00FB62E6"/>
    <w:rsid w:val="00FC7E99"/>
    <w:rsid w:val="00FD4BD7"/>
    <w:rsid w:val="00FE4962"/>
    <w:rsid w:val="00FF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9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558EE"/>
    <w:pPr>
      <w:widowControl w:val="0"/>
      <w:suppressAutoHyphens/>
      <w:spacing w:after="120" w:line="240" w:lineRule="auto"/>
    </w:pPr>
    <w:rPr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D558EE"/>
    <w:pPr>
      <w:widowControl w:val="0"/>
      <w:suppressAutoHyphens/>
      <w:spacing w:after="0" w:line="240" w:lineRule="auto"/>
      <w:jc w:val="both"/>
    </w:pPr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558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58EE"/>
  </w:style>
  <w:style w:type="character" w:styleId="a7">
    <w:name w:val="Hyperlink"/>
    <w:basedOn w:val="a0"/>
    <w:uiPriority w:val="99"/>
    <w:unhideWhenUsed/>
    <w:rsid w:val="003726F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21DC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21DC"/>
    <w:rPr>
      <w:rFonts w:cs="Calibri"/>
      <w:sz w:val="22"/>
      <w:szCs w:val="22"/>
    </w:rPr>
  </w:style>
  <w:style w:type="character" w:customStyle="1" w:styleId="1">
    <w:name w:val="Основной шрифт абзаца1"/>
    <w:rsid w:val="00956F52"/>
  </w:style>
  <w:style w:type="paragraph" w:customStyle="1" w:styleId="ConsPlusNonformat">
    <w:name w:val="ConsPlusNonformat"/>
    <w:uiPriority w:val="99"/>
    <w:rsid w:val="00956F52"/>
    <w:pPr>
      <w:autoSpaceDE w:val="0"/>
      <w:autoSpaceDN w:val="0"/>
      <w:adjustRightInd w:val="0"/>
    </w:pPr>
    <w:rPr>
      <w:rFonts w:ascii="Times New Roman" w:eastAsia="MS Mincho" w:hAnsi="Times New Roman"/>
    </w:rPr>
  </w:style>
  <w:style w:type="paragraph" w:styleId="ac">
    <w:name w:val="footnote text"/>
    <w:basedOn w:val="a"/>
    <w:link w:val="ad"/>
    <w:uiPriority w:val="99"/>
    <w:rsid w:val="00956F52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56F52"/>
    <w:rPr>
      <w:rFonts w:eastAsia="MS Mincho"/>
    </w:rPr>
  </w:style>
  <w:style w:type="character" w:styleId="ae">
    <w:name w:val="footnote reference"/>
    <w:aliases w:val="5"/>
    <w:uiPriority w:val="99"/>
    <w:rsid w:val="00956F5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50A0E-7451-4337-907F-EE15B138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3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станция</dc:creator>
  <cp:keywords/>
  <dc:description/>
  <cp:lastModifiedBy>Виктория</cp:lastModifiedBy>
  <cp:revision>160</cp:revision>
  <cp:lastPrinted>2017-10-28T09:05:00Z</cp:lastPrinted>
  <dcterms:created xsi:type="dcterms:W3CDTF">2010-04-16T09:00:00Z</dcterms:created>
  <dcterms:modified xsi:type="dcterms:W3CDTF">2018-04-10T12:45:00Z</dcterms:modified>
</cp:coreProperties>
</file>