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DB" w:rsidRDefault="0039351D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Приглашение к участию в аукционе и информационная карта аукциона на право</w:t>
      </w:r>
      <w:r w:rsidR="00D86BE5" w:rsidRPr="00B942DB">
        <w:rPr>
          <w:rFonts w:ascii="Times New Roman" w:hAnsi="Times New Roman" w:cs="Times New Roman"/>
          <w:bCs/>
          <w:sz w:val="16"/>
          <w:szCs w:val="16"/>
        </w:rPr>
        <w:t xml:space="preserve"> заключения договора </w:t>
      </w:r>
      <w:r w:rsidR="004D6DB9">
        <w:rPr>
          <w:rFonts w:ascii="Times New Roman" w:hAnsi="Times New Roman" w:cs="Times New Roman"/>
          <w:bCs/>
          <w:sz w:val="16"/>
          <w:szCs w:val="16"/>
        </w:rPr>
        <w:t>аренды</w:t>
      </w:r>
      <w:r w:rsidR="00D86BE5" w:rsidRPr="00B942DB">
        <w:rPr>
          <w:rFonts w:ascii="Times New Roman" w:hAnsi="Times New Roman" w:cs="Times New Roman"/>
          <w:bCs/>
          <w:sz w:val="16"/>
          <w:szCs w:val="16"/>
        </w:rPr>
        <w:t xml:space="preserve"> земельного участка</w:t>
      </w:r>
      <w:r w:rsidR="005356F0">
        <w:rPr>
          <w:rFonts w:ascii="Times New Roman" w:hAnsi="Times New Roman" w:cs="Times New Roman"/>
          <w:bCs/>
          <w:sz w:val="16"/>
          <w:szCs w:val="16"/>
        </w:rPr>
        <w:t xml:space="preserve"> сроком на 5 (пять) лет</w:t>
      </w:r>
      <w:r w:rsidRPr="00B942DB">
        <w:rPr>
          <w:rFonts w:ascii="Times New Roman" w:hAnsi="Times New Roman" w:cs="Times New Roman"/>
          <w:bCs/>
          <w:sz w:val="16"/>
          <w:szCs w:val="16"/>
        </w:rPr>
        <w:t>, отнесенного к землям</w:t>
      </w:r>
      <w:r w:rsidR="00787B04" w:rsidRPr="00B942DB">
        <w:rPr>
          <w:rFonts w:ascii="Times New Roman" w:hAnsi="Times New Roman" w:cs="Times New Roman"/>
          <w:sz w:val="16"/>
          <w:szCs w:val="16"/>
        </w:rPr>
        <w:t xml:space="preserve"> населенных пунктов</w:t>
      </w:r>
      <w:r w:rsidR="00A21786" w:rsidRPr="00B942DB">
        <w:rPr>
          <w:rFonts w:ascii="Times New Roman" w:hAnsi="Times New Roman" w:cs="Times New Roman"/>
          <w:sz w:val="16"/>
          <w:szCs w:val="16"/>
        </w:rPr>
        <w:t>,</w:t>
      </w:r>
      <w:r w:rsidR="009B11F0" w:rsidRPr="00B942D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9351D" w:rsidRDefault="009B11F0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sz w:val="16"/>
          <w:szCs w:val="16"/>
        </w:rPr>
        <w:t xml:space="preserve">имеющего вид </w:t>
      </w:r>
      <w:r w:rsidR="00EE2844" w:rsidRPr="00B942DB">
        <w:rPr>
          <w:rFonts w:ascii="Times New Roman" w:hAnsi="Times New Roman" w:cs="Times New Roman"/>
          <w:sz w:val="16"/>
          <w:szCs w:val="16"/>
        </w:rPr>
        <w:t xml:space="preserve">разрешенного использования </w:t>
      </w:r>
      <w:r w:rsidR="00A21786" w:rsidRPr="00B942DB">
        <w:rPr>
          <w:rFonts w:ascii="Times New Roman" w:hAnsi="Times New Roman" w:cs="Times New Roman"/>
          <w:sz w:val="16"/>
          <w:szCs w:val="16"/>
        </w:rPr>
        <w:t>–</w:t>
      </w:r>
      <w:r w:rsidR="00EE2844" w:rsidRPr="00B942DB">
        <w:rPr>
          <w:rFonts w:ascii="Times New Roman" w:hAnsi="Times New Roman" w:cs="Times New Roman"/>
          <w:sz w:val="16"/>
          <w:szCs w:val="16"/>
        </w:rPr>
        <w:t xml:space="preserve"> </w:t>
      </w:r>
      <w:r w:rsidR="0005433C">
        <w:rPr>
          <w:rFonts w:ascii="Times New Roman" w:hAnsi="Times New Roman" w:cs="Times New Roman"/>
          <w:sz w:val="16"/>
          <w:szCs w:val="16"/>
        </w:rPr>
        <w:t>для стоянки автомашин, гаражей, автомойки</w:t>
      </w:r>
    </w:p>
    <w:p w:rsidR="00B942DB" w:rsidRPr="00B942DB" w:rsidRDefault="00B942DB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105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2668"/>
        <w:gridCol w:w="7352"/>
      </w:tblGrid>
      <w:tr w:rsidR="0039351D" w:rsidRPr="00B942DB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Наименование организатора аукциона, место нахождения, почтовый адрес: 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1786" w:rsidRPr="00B942DB" w:rsidRDefault="00A21786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  <w:r w:rsidR="0039351D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A21786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446370, Самарская область, Красноярский район, с.Красный Яр, ул. Комсомо</w:t>
            </w:r>
            <w:r w:rsidR="009D7252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льская, 92 А; </w:t>
            </w:r>
          </w:p>
          <w:p w:rsidR="0039351D" w:rsidRPr="00B942DB" w:rsidRDefault="009D725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тел: 8(846- 57) </w:t>
            </w:r>
            <w:r w:rsidR="00A21786" w:rsidRPr="00B942DB">
              <w:rPr>
                <w:rFonts w:ascii="Times New Roman" w:hAnsi="Times New Roman" w:cs="Times New Roman"/>
                <w:sz w:val="16"/>
                <w:szCs w:val="16"/>
              </w:rPr>
              <w:t>21770</w:t>
            </w:r>
          </w:p>
        </w:tc>
      </w:tr>
      <w:tr w:rsidR="0039351D" w:rsidRPr="00B942DB" w:rsidTr="00C0284B">
        <w:trPr>
          <w:trHeight w:val="474"/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Реквизиты решения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A21786" w:rsidP="00054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Распоряжение Комитета по управлению муниципальной собственностью администрации муниципального района Красноярский Самарской области от </w:t>
            </w:r>
            <w:r w:rsidR="0005433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05433C">
              <w:rPr>
                <w:rFonts w:ascii="Times New Roman" w:hAnsi="Times New Roman" w:cs="Times New Roman"/>
                <w:sz w:val="16"/>
                <w:szCs w:val="16"/>
              </w:rPr>
              <w:t>6.2018 №945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05433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68199E">
              <w:rPr>
                <w:rFonts w:ascii="Times New Roman" w:hAnsi="Times New Roman" w:cs="Times New Roman"/>
                <w:sz w:val="16"/>
                <w:szCs w:val="16"/>
              </w:rPr>
              <w:t xml:space="preserve"> «О проведении открытого аукциона на право заключения договора аренды земельного участка»</w:t>
            </w:r>
          </w:p>
        </w:tc>
      </w:tr>
      <w:tr w:rsidR="0039351D" w:rsidRPr="00B942DB" w:rsidTr="00DD2FD2">
        <w:trPr>
          <w:trHeight w:val="448"/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собственника (распорядителя) недвижимого имущества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7956EB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</w:p>
        </w:tc>
      </w:tr>
      <w:tr w:rsidR="0039351D" w:rsidRPr="00B942DB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Местонахождения собственника (распорядителя) недвижимого имущества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446370, Самарская область, Красноярский район, с.Красный Яр, </w:t>
            </w:r>
            <w:r w:rsidR="007956EB" w:rsidRPr="00B942DB">
              <w:rPr>
                <w:rFonts w:ascii="Times New Roman" w:hAnsi="Times New Roman" w:cs="Times New Roman"/>
                <w:sz w:val="16"/>
                <w:szCs w:val="16"/>
              </w:rPr>
              <w:t>ул.Комсомольская, 92А</w:t>
            </w:r>
          </w:p>
        </w:tc>
      </w:tr>
    </w:tbl>
    <w:p w:rsidR="0039351D" w:rsidRPr="00B942DB" w:rsidRDefault="0039351D" w:rsidP="00B942DB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Наименование имущества и иные позволяющие его индивидуализировать данные</w:t>
      </w:r>
    </w:p>
    <w:p w:rsidR="0039351D" w:rsidRPr="00B942DB" w:rsidRDefault="0039351D" w:rsidP="00B942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(характеристика объектов аукциона):</w:t>
      </w:r>
    </w:p>
    <w:tbl>
      <w:tblPr>
        <w:tblW w:w="10490" w:type="dxa"/>
        <w:tblCellSpacing w:w="0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91"/>
        <w:gridCol w:w="3060"/>
        <w:gridCol w:w="3212"/>
        <w:gridCol w:w="3827"/>
      </w:tblGrid>
      <w:tr w:rsidR="0039351D" w:rsidRPr="00B942DB" w:rsidTr="00BE7E0A">
        <w:trPr>
          <w:trHeight w:val="83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объекта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№ Лота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351D" w:rsidRPr="00B942DB" w:rsidRDefault="005F18B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Начальная стоимость годовой арендной платы</w:t>
            </w:r>
            <w:r w:rsidR="0039351D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земельного участка определенная в соответствии с отчетом организации, осуществляющей оценочную деятельность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рублей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39351D" w:rsidRPr="00B942DB" w:rsidRDefault="0039351D" w:rsidP="00346C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Размер обеспечения заявки </w:t>
            </w:r>
            <w:r w:rsidR="00264B60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100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% </w:t>
            </w:r>
          </w:p>
        </w:tc>
      </w:tr>
      <w:tr w:rsidR="0039351D" w:rsidRPr="00B942DB" w:rsidTr="00B942DB">
        <w:trPr>
          <w:trHeight w:val="1879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1743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Лот 1: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площадью </w:t>
            </w:r>
            <w:r w:rsidR="0005433C">
              <w:rPr>
                <w:rFonts w:ascii="Times New Roman" w:hAnsi="Times New Roman" w:cs="Times New Roman"/>
                <w:sz w:val="16"/>
                <w:szCs w:val="16"/>
              </w:rPr>
              <w:t xml:space="preserve">617 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 xml:space="preserve">кв.м, отнесенный к землям населенных пунктов, имеющий вид разрешенного использования – </w:t>
            </w:r>
            <w:r w:rsidR="0005433C">
              <w:rPr>
                <w:rFonts w:ascii="Times New Roman" w:hAnsi="Times New Roman" w:cs="Times New Roman"/>
                <w:sz w:val="16"/>
                <w:szCs w:val="16"/>
              </w:rPr>
              <w:t>для стоянки автомашин, гаражей, автомойки</w:t>
            </w:r>
            <w:r w:rsidR="00174394">
              <w:rPr>
                <w:rFonts w:ascii="Times New Roman" w:hAnsi="Times New Roman" w:cs="Times New Roman"/>
                <w:sz w:val="16"/>
                <w:szCs w:val="16"/>
              </w:rPr>
              <w:t>; кадастровый номер 63:26:1905002:493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42DB" w:rsidRDefault="0005433C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037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:rsidR="0039351D" w:rsidRPr="00B942DB" w:rsidRDefault="0005433C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Шестьдесят пять тысяч тридцать семь рублей 97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 xml:space="preserve"> копеек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05433C" w:rsidRDefault="0005433C" w:rsidP="00054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65 037,97</w:t>
            </w:r>
          </w:p>
          <w:p w:rsidR="0005433C" w:rsidRPr="00B942DB" w:rsidRDefault="0005433C" w:rsidP="000543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Шестьдесят пять тысяч тридцать семь рублей 97 копеек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E0A" w:rsidRPr="00B942DB" w:rsidTr="00736542">
        <w:trPr>
          <w:trHeight w:val="83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E0A" w:rsidRPr="00B942DB" w:rsidRDefault="00E4672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E0A" w:rsidRPr="00B942DB" w:rsidRDefault="00BE7E0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Технические условия подключения к сетям инженерно-технического обеспечения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D13C6" w:rsidRDefault="001D13C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Возможность подключения к сетям газоснабжения имеется </w:t>
            </w:r>
          </w:p>
          <w:p w:rsidR="004D6DB9" w:rsidRDefault="001D13C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(технические условия № 01-03/</w:t>
            </w:r>
            <w:r w:rsidR="00B85628">
              <w:rPr>
                <w:rFonts w:ascii="Times New Roman" w:hAnsi="Times New Roman" w:cs="Times New Roman"/>
                <w:sz w:val="16"/>
                <w:szCs w:val="16"/>
              </w:rPr>
              <w:t>54 от 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.03.2018)</w:t>
            </w:r>
          </w:p>
          <w:p w:rsidR="003A7EB6" w:rsidRDefault="003A7EB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Возможность подключения к электроснабжению имеется </w:t>
            </w:r>
          </w:p>
          <w:p w:rsidR="007E567B" w:rsidRPr="0072499B" w:rsidRDefault="003A7EB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(технологическое присоединение №</w:t>
            </w:r>
            <w:r w:rsidR="00B85628">
              <w:rPr>
                <w:rFonts w:ascii="Times New Roman" w:hAnsi="Times New Roman" w:cs="Times New Roman"/>
                <w:sz w:val="16"/>
                <w:szCs w:val="16"/>
              </w:rPr>
              <w:t>117/4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2</w:t>
            </w:r>
            <w:r w:rsidR="00B8562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B8562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.2018; №</w:t>
            </w:r>
            <w:r w:rsidR="00B85628">
              <w:rPr>
                <w:rFonts w:ascii="Times New Roman" w:hAnsi="Times New Roman" w:cs="Times New Roman"/>
                <w:sz w:val="16"/>
                <w:szCs w:val="16"/>
              </w:rPr>
              <w:t>МР6/121.02/01.14/7040 от 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B8562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.2018)</w:t>
            </w:r>
          </w:p>
          <w:p w:rsidR="00BE7E0A" w:rsidRPr="00B942DB" w:rsidRDefault="00BE7E0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55AF" w:rsidRPr="00B942DB" w:rsidTr="002A55AF">
        <w:trPr>
          <w:trHeight w:val="108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5AF" w:rsidRPr="00AD09E6" w:rsidRDefault="00E4672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09E6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5AF" w:rsidRPr="00AD09E6" w:rsidRDefault="002A55AF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09E6">
              <w:rPr>
                <w:rFonts w:ascii="Times New Roman" w:hAnsi="Times New Roman" w:cs="Times New Roman"/>
                <w:bCs/>
                <w:sz w:val="16"/>
                <w:szCs w:val="16"/>
              </w:rPr>
              <w:t>Максимально и (или) минимально допустимых параметров разрешенного строительства объекта капитального строительства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09E6" w:rsidRPr="00E33CE1" w:rsidRDefault="00AD09E6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Согласно правил землепользования и застройки </w:t>
            </w:r>
            <w:r w:rsidR="003A7EB6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и карты градостроительного зонирования </w:t>
            </w:r>
            <w:r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</w:t>
            </w:r>
            <w:r w:rsidR="00346CC7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Красный Яр муниципального района Красноярский Самарской области, территориальная зона – </w:t>
            </w:r>
            <w:r w:rsidR="00931B21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346CC7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E33CE1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346CC7" w:rsidRPr="00E33CE1">
              <w:rPr>
                <w:rFonts w:ascii="Times New Roman" w:hAnsi="Times New Roman" w:cs="Times New Roman"/>
                <w:sz w:val="16"/>
                <w:szCs w:val="16"/>
              </w:rPr>
              <w:t>она</w:t>
            </w:r>
            <w:r w:rsidR="00C27D8E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31B21">
              <w:rPr>
                <w:rFonts w:ascii="Times New Roman" w:hAnsi="Times New Roman" w:cs="Times New Roman"/>
                <w:sz w:val="16"/>
                <w:szCs w:val="16"/>
              </w:rPr>
              <w:t>транспортной инфраструктуры</w:t>
            </w:r>
          </w:p>
          <w:p w:rsidR="0027798D" w:rsidRPr="00E33CE1" w:rsidRDefault="0027798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E5B" w:rsidRPr="000C7E5B" w:rsidRDefault="000C7E5B" w:rsidP="002975A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91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Форма торгов: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аукцион, открытый по составу участников</w:t>
            </w:r>
          </w:p>
        </w:tc>
      </w:tr>
      <w:tr w:rsidR="00EE2844" w:rsidRPr="00B942DB" w:rsidTr="00D53D1C">
        <w:trPr>
          <w:trHeight w:val="91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Форма подачи предложений о цене: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открытая форма подачи предложений о цене </w:t>
            </w:r>
          </w:p>
        </w:tc>
      </w:tr>
      <w:tr w:rsidR="00EE2844" w:rsidRPr="00B942DB" w:rsidTr="00D53D1C">
        <w:trPr>
          <w:trHeight w:val="25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Шаг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297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3 (три) %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7C77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2975AC">
              <w:rPr>
                <w:rFonts w:ascii="Times New Roman" w:hAnsi="Times New Roman" w:cs="Times New Roman"/>
                <w:sz w:val="16"/>
                <w:szCs w:val="16"/>
              </w:rPr>
              <w:t>1 951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975A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4D6DB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2975AC">
              <w:rPr>
                <w:rFonts w:ascii="Times New Roman" w:hAnsi="Times New Roman" w:cs="Times New Roman"/>
                <w:sz w:val="16"/>
                <w:szCs w:val="16"/>
              </w:rPr>
              <w:t>одна тысяча девятьсот пятьдесят один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 xml:space="preserve"> рубл</w:t>
            </w:r>
            <w:r w:rsidR="002975AC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975A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 xml:space="preserve"> копеек</w:t>
            </w:r>
            <w:r w:rsidR="004D6DB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E2844" w:rsidRPr="00B942DB" w:rsidTr="00D53D1C">
        <w:trPr>
          <w:trHeight w:val="68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Предмет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73654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Право на заключение договора </w:t>
            </w:r>
            <w:r w:rsidR="00BA6918">
              <w:rPr>
                <w:rFonts w:ascii="Times New Roman" w:hAnsi="Times New Roman" w:cs="Times New Roman"/>
                <w:bCs/>
                <w:sz w:val="16"/>
                <w:szCs w:val="16"/>
              </w:rPr>
              <w:t>аренды</w:t>
            </w:r>
            <w:r w:rsidR="00CF37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земельного участка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, отнесенного к землям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населенных пунктов, имеющего вид разрешенного использования – </w:t>
            </w:r>
            <w:r w:rsidR="002975AC">
              <w:rPr>
                <w:rFonts w:ascii="Times New Roman" w:hAnsi="Times New Roman" w:cs="Times New Roman"/>
                <w:sz w:val="16"/>
                <w:szCs w:val="16"/>
              </w:rPr>
              <w:t>для стоянки автомашин, гаражей, автомойки</w:t>
            </w:r>
          </w:p>
        </w:tc>
      </w:tr>
      <w:tr w:rsidR="00EE2844" w:rsidRPr="00B942DB" w:rsidTr="00D53D1C">
        <w:trPr>
          <w:trHeight w:val="68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Реквизиты счета для перечисления денежных средств в качестве обеспечения заявки: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C7E5B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4B3E">
              <w:rPr>
                <w:rFonts w:ascii="Times New Roman" w:hAnsi="Times New Roman" w:cs="Times New Roman"/>
                <w:sz w:val="16"/>
                <w:szCs w:val="16"/>
              </w:rPr>
              <w:t>ИНН 6376000877 КПП 637601001 ФУА МР Красноярский СО (КУМС администрации муниципального района Красноярский Самарской области) Отделение Самара г.Самара р/с 40302810222025360128 БИК 043601001 л.с № 709.05.099.0 в</w:t>
            </w:r>
            <w:r w:rsidRPr="00294B3E">
              <w:rPr>
                <w:rStyle w:val="1"/>
                <w:rFonts w:ascii="Times New Roman" w:hAnsi="Times New Roman"/>
                <w:color w:val="000000"/>
                <w:sz w:val="16"/>
                <w:szCs w:val="16"/>
              </w:rPr>
              <w:t xml:space="preserve"> разделе «назначение платежа» указать: «задаток по аукциону    _____________ (указать предмет аукциона)». </w:t>
            </w:r>
            <w:r w:rsidRPr="00294B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C7E5B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E5B" w:rsidRPr="004C4CE5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CE5">
              <w:rPr>
                <w:rFonts w:ascii="Times New Roman" w:hAnsi="Times New Roman" w:cs="Times New Roman"/>
                <w:b/>
                <w:sz w:val="16"/>
                <w:szCs w:val="16"/>
              </w:rPr>
              <w:t>(реквизиты уточняйте у организаторов торгов)</w:t>
            </w:r>
          </w:p>
          <w:p w:rsidR="00EE2844" w:rsidRPr="00956F52" w:rsidRDefault="00EE2844" w:rsidP="00552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47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подачи заявок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по рабочим дням с понедельника по пятницу с 9.00 до 14.00 обед с 12.00 до 13.00 по местному времени</w:t>
            </w:r>
          </w:p>
        </w:tc>
      </w:tr>
      <w:tr w:rsidR="00EE2844" w:rsidRPr="00B942DB" w:rsidTr="00D53D1C">
        <w:trPr>
          <w:trHeight w:val="183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подачи заявок: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 Самарская область, с.Красный Яр, ул.Комсомольская, 92 А., 3 этаж, каб. 3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,  тел.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21770</w:t>
            </w:r>
          </w:p>
        </w:tc>
      </w:tr>
      <w:tr w:rsidR="00EE2844" w:rsidRPr="000D7DB4" w:rsidTr="00D53D1C">
        <w:trPr>
          <w:trHeight w:val="183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начала подачи заявок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FB0FFB" w:rsidP="009E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 w:rsidR="009E42E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  <w:r w:rsidR="00BA6918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09.00 ч.</w:t>
            </w:r>
          </w:p>
        </w:tc>
      </w:tr>
      <w:tr w:rsidR="00EE2844" w:rsidRPr="000D7DB4" w:rsidTr="00D53D1C">
        <w:trPr>
          <w:trHeight w:val="190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окончания приема заявок и сопутствующих документов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EE2844" w:rsidP="00FB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14:00 ч. (местного времени) </w:t>
            </w:r>
            <w:r w:rsidR="00FB0FFB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4C4CE5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>.0</w:t>
            </w:r>
            <w:r w:rsidR="009E42E4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4C4CE5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>.2018</w:t>
            </w:r>
          </w:p>
        </w:tc>
      </w:tr>
      <w:tr w:rsidR="00EE2844" w:rsidRPr="00B942DB" w:rsidTr="00BA6918">
        <w:trPr>
          <w:trHeight w:val="48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Исчерпывающий перечень представляемых заинтересованными лицами документов и требования к их оформлению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 xml:space="preserve">1) заявка на участие в аукционе по </w:t>
            </w:r>
            <w:r w:rsidR="00BA6918">
              <w:rPr>
                <w:rFonts w:ascii="Times New Roman" w:hAnsi="Times New Roman"/>
                <w:sz w:val="16"/>
                <w:szCs w:val="16"/>
              </w:rPr>
              <w:t>приложенной</w:t>
            </w:r>
            <w:r w:rsidRPr="00956F52">
              <w:rPr>
                <w:rFonts w:ascii="Times New Roman" w:hAnsi="Times New Roman"/>
                <w:sz w:val="16"/>
                <w:szCs w:val="16"/>
              </w:rPr>
              <w:t xml:space="preserve"> в извещении о проведении аукциона форме с указанием банковских реквизитов счета для возврата задатка;</w:t>
            </w:r>
          </w:p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2) копии документов, удостоверяющих личность заявителя (для граждан);</w:t>
            </w:r>
          </w:p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EE2844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4) документы, подтверждающие внесение задатка.</w:t>
            </w:r>
          </w:p>
        </w:tc>
      </w:tr>
      <w:tr w:rsidR="00EE2844" w:rsidRPr="00B942DB" w:rsidTr="00936102">
        <w:trPr>
          <w:trHeight w:val="347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1DC" w:rsidRPr="00B942DB" w:rsidRDefault="00EE21DC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Срок реализации выигранн</w:t>
            </w:r>
            <w:r w:rsidR="003878E9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ого права на заключение договора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577DB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10-ти 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дней со дня оформления протокола об итогах аукциона.</w:t>
            </w:r>
          </w:p>
        </w:tc>
      </w:tr>
      <w:tr w:rsidR="00EE2844" w:rsidRPr="00B942DB" w:rsidTr="00D53D1C">
        <w:trPr>
          <w:trHeight w:val="61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3878E9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Срок подписания договора</w:t>
            </w:r>
            <w:r w:rsidR="00EE2844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5368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Продавцом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3878E9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не позднее 10 (десяти)</w:t>
            </w:r>
            <w:r w:rsidR="00577DBA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дней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со дня оформления протокола об итогах аукциона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E2844" w:rsidRPr="00B942DB" w:rsidTr="00D53D1C">
        <w:trPr>
          <w:trHeight w:val="61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Порядок ознакомления заинтересованных лиц и претендентов с иной информацией, в том числе с условиями договора 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Информационное сообщение о проведении  торгов размещается организатором аукциона в газет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820C83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«Красноярский вестник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и на сайте торгов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www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torgi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gov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ru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 С иной сопутствующей документацией заинтересованные лица и претенденты могут быть ознакомлены у Организатора аукциона с понедельника по пятницу с 9.00 до 14.00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Ограничения участия в аукционе отдельных категорий физических и юридических лиц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В аукционе имеют право принять участие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ица, соответствующие требованиям, предусмотренным законодательством.</w:t>
            </w:r>
          </w:p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Для участия в аукционе</w:t>
            </w:r>
            <w:r w:rsidRPr="00B942D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заинтересованные лица, претенденты, участники аукциона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победители аукциона должны быть правоспособны на подачу заявки в соответствии с действующим законодательством Российской Федерации</w:t>
            </w:r>
            <w:r w:rsidR="00A53F83"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AD09E6" w:rsidP="00AD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Рекомендуемый с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рок внесения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EE2844" w:rsidP="00FB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>не позднее</w:t>
            </w:r>
            <w:r w:rsidR="00701227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B0FFB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 w:rsidR="001D13C6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внесения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956F52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Style w:val="1"/>
                <w:rFonts w:ascii="Times New Roman" w:hAnsi="Times New Roman"/>
                <w:color w:val="000000"/>
                <w:sz w:val="16"/>
                <w:szCs w:val="16"/>
              </w:rPr>
              <w:t xml:space="preserve">в разделе «назначение платежа» указать: «задаток по аукциону    _____________ (указать предмет аукциона)». </w:t>
            </w: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E2844" w:rsidRPr="00B942DB" w:rsidTr="00D53D1C">
        <w:trPr>
          <w:trHeight w:val="619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возвращения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Участникам аукциона, не ставшим победителями аукциона, денежные средства, внесенные в качестве обеспечения заявки, возвращаются в течение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трех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рабочих дней со дня подписания соответствующего протокола. При заключении договора с лицом, выигравшим аукцион, сумма внесенного им платежа засчитывается в счет исполнения обязательств по заключенному договору.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Дата, время и место определения участников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FB0FFB" w:rsidP="001D1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 w:rsidR="001D13C6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  <w:r w:rsidR="00EE284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года в 1</w:t>
            </w:r>
            <w:r w:rsidR="001D13C6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EE284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часов </w:t>
            </w:r>
            <w:r w:rsidR="007F36D0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EE284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минут</w:t>
            </w:r>
            <w:r w:rsidR="00EE2844" w:rsidRPr="00FB0FF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местному времени</w:t>
            </w:r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адресу: Самарская область, Красноярский район, с.Красный Яр, ул.Комсомольская, 92 А, </w:t>
            </w:r>
            <w:r w:rsidR="00857F0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="0053682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аб</w:t>
            </w:r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. 3</w:t>
            </w:r>
            <w:r w:rsidR="00857F0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 w:rsidR="00EE2844" w:rsidRPr="00B942DB" w:rsidTr="00D53D1C">
        <w:trPr>
          <w:trHeight w:val="45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проведения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446370, Самарская область, Красноярский район, с.Красный Яр, ул.Комсомольская, 92 А,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каб.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</w:tr>
      <w:tr w:rsidR="00EE2844" w:rsidRPr="002975AC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и время проведения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2975AC" w:rsidRDefault="00FB0FFB" w:rsidP="00FB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cyan"/>
              </w:rPr>
            </w:pPr>
            <w:r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 w:rsidR="001D13C6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  <w:r w:rsidR="00E46722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EE284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</w:t>
            </w:r>
            <w:r w:rsidR="00E46722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ода</w:t>
            </w:r>
            <w:r w:rsidR="00EE284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в 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часов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4C4CE5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EE2844" w:rsidRPr="00FB0F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минут по местному времени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Условия аукциона (порядок проведения)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Аукцион проводится в порядке</w:t>
            </w:r>
            <w:r w:rsidR="007C2D2B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ст.39.12 ЗК РФ путем повышения начальной цены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1DC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Оформление участия в аукционе (форма бланка заявки)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tbl>
            <w:tblPr>
              <w:tblW w:w="0" w:type="auto"/>
              <w:tblInd w:w="1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46"/>
            </w:tblGrid>
            <w:tr w:rsidR="00956F52" w:rsidRPr="00956F52" w:rsidTr="00956F52">
              <w:tc>
                <w:tcPr>
                  <w:tcW w:w="53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Организатору торгов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Комитет по управлению муниципальной собственностью администрации муниципального района Красноярский Самарской области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Адрес:_____________________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Телефон _______________________</w:t>
                  </w:r>
                </w:p>
              </w:tc>
            </w:tr>
          </w:tbl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Заявка на участие в аукционе</w:t>
            </w:r>
          </w:p>
          <w:p w:rsidR="00956F52" w:rsidRPr="00956F52" w:rsidRDefault="00956F52" w:rsidP="0095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Прошу допустить меня к участию в аукционе _________________________________________________________________ </w:t>
            </w:r>
          </w:p>
          <w:p w:rsidR="00956F52" w:rsidRPr="00956F52" w:rsidRDefault="00956F52" w:rsidP="0095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в отношении следующего земельного участка.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Кадастровый номер земельного участка: ____________________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Местоположение земельного участка: ________________________________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Площадь земельного участка ___________________ кв. м </w:t>
            </w:r>
          </w:p>
          <w:p w:rsidR="00956F52" w:rsidRPr="00956F52" w:rsidRDefault="00956F52" w:rsidP="00956F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Банковские реквизиты счета для возврата задатка: __________________</w:t>
            </w: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Приложения: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1) копия документа, удостоверяющего личность заявителя (для граждан);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3) документ, подтверждающий внесение задатка.</w:t>
            </w:r>
          </w:p>
          <w:p w:rsidR="00956F52" w:rsidRPr="00956F52" w:rsidRDefault="00956F52" w:rsidP="00956F52">
            <w:pPr>
              <w:pStyle w:val="ConsPlusNonformat"/>
              <w:ind w:firstLine="709"/>
              <w:jc w:val="both"/>
              <w:rPr>
                <w:sz w:val="16"/>
                <w:szCs w:val="16"/>
              </w:rPr>
            </w:pPr>
            <w:r w:rsidRPr="00956F52">
              <w:rPr>
                <w:sz w:val="16"/>
                <w:szCs w:val="16"/>
              </w:rPr>
      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2518"/>
              <w:gridCol w:w="425"/>
              <w:gridCol w:w="6622"/>
            </w:tblGrid>
            <w:tr w:rsidR="00956F52" w:rsidRPr="00956F52" w:rsidTr="00ED5B27"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(фамилия, имя и (при наличии) отчество подписавшего лица,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(для юридических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vertAlign w:val="superscript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лиц)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на то, что подписавшее лицо является представителем по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доверенности)</w:t>
                  </w:r>
                </w:p>
              </w:tc>
            </w:tr>
          </w:tbl>
          <w:p w:rsidR="00956F52" w:rsidRDefault="00956F52" w:rsidP="00956F52">
            <w:pPr>
              <w:spacing w:after="0" w:line="240" w:lineRule="auto"/>
            </w:pPr>
          </w:p>
          <w:p w:rsidR="00EE2844" w:rsidRPr="00B942DB" w:rsidRDefault="00EE2844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и срок подведения итогов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95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446370, Самарская область, Красноярский район, с.Красный Яр, ул.Комсомольская, 92 А, </w:t>
            </w:r>
            <w:r w:rsidR="00D53D1C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3 этаж, </w:t>
            </w:r>
            <w:r w:rsidR="00536822" w:rsidRPr="00B942DB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53D1C" w:rsidRPr="00B942DB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непосредственно  после проведения аукциона.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определения победителя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Победителем аукциона признается участник, предложение цены которого будет наибольшим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Порядок, место и время осмотра 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земельного участка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552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Осмотр земельного участка осуществляется по предварительной записи по тел</w:t>
            </w:r>
            <w:r w:rsidR="00552A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ефону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Организатора 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торгов </w:t>
            </w:r>
            <w:r w:rsidR="00D53D1C"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2-17-70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E64EA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Дополнительная информация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проектом договора земельного участка можно ознакомиться на сайте </w:t>
            </w:r>
            <w:hyperlink r:id="rId8" w:history="1"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torgi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gov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 у организаторов торгов.</w:t>
            </w:r>
          </w:p>
        </w:tc>
      </w:tr>
    </w:tbl>
    <w:p w:rsidR="00727006" w:rsidRPr="00B942DB" w:rsidRDefault="00727006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sectPr w:rsidR="007366C0" w:rsidRPr="00B942DB" w:rsidSect="00882CCB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6A2" w:rsidRDefault="00F556A2" w:rsidP="00EE21DC">
      <w:pPr>
        <w:spacing w:after="0" w:line="240" w:lineRule="auto"/>
      </w:pPr>
      <w:r>
        <w:separator/>
      </w:r>
    </w:p>
  </w:endnote>
  <w:endnote w:type="continuationSeparator" w:id="1">
    <w:p w:rsidR="00F556A2" w:rsidRDefault="00F556A2" w:rsidP="00EE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6A2" w:rsidRDefault="00F556A2" w:rsidP="00EE21DC">
      <w:pPr>
        <w:spacing w:after="0" w:line="240" w:lineRule="auto"/>
      </w:pPr>
      <w:r>
        <w:separator/>
      </w:r>
    </w:p>
  </w:footnote>
  <w:footnote w:type="continuationSeparator" w:id="1">
    <w:p w:rsidR="00F556A2" w:rsidRDefault="00F556A2" w:rsidP="00EE2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0770"/>
    <w:multiLevelType w:val="multilevel"/>
    <w:tmpl w:val="34A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5439A"/>
    <w:multiLevelType w:val="multilevel"/>
    <w:tmpl w:val="5490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8EE"/>
    <w:rsid w:val="00010325"/>
    <w:rsid w:val="0002465A"/>
    <w:rsid w:val="00024721"/>
    <w:rsid w:val="0002608D"/>
    <w:rsid w:val="0003708E"/>
    <w:rsid w:val="00040079"/>
    <w:rsid w:val="0005433C"/>
    <w:rsid w:val="00054C97"/>
    <w:rsid w:val="0006118E"/>
    <w:rsid w:val="00061E82"/>
    <w:rsid w:val="000649BC"/>
    <w:rsid w:val="00074634"/>
    <w:rsid w:val="00074868"/>
    <w:rsid w:val="00074BD7"/>
    <w:rsid w:val="000752C3"/>
    <w:rsid w:val="00092415"/>
    <w:rsid w:val="000A0133"/>
    <w:rsid w:val="000B0ECD"/>
    <w:rsid w:val="000B3735"/>
    <w:rsid w:val="000B7075"/>
    <w:rsid w:val="000C33EB"/>
    <w:rsid w:val="000C41E1"/>
    <w:rsid w:val="000C6A1F"/>
    <w:rsid w:val="000C7E5B"/>
    <w:rsid w:val="000D507A"/>
    <w:rsid w:val="000D7DB4"/>
    <w:rsid w:val="000E5898"/>
    <w:rsid w:val="000F2B36"/>
    <w:rsid w:val="000F7E40"/>
    <w:rsid w:val="0010706F"/>
    <w:rsid w:val="00107118"/>
    <w:rsid w:val="00130DDB"/>
    <w:rsid w:val="00155009"/>
    <w:rsid w:val="00174394"/>
    <w:rsid w:val="0017536B"/>
    <w:rsid w:val="001A0CE7"/>
    <w:rsid w:val="001A6CDF"/>
    <w:rsid w:val="001C6EB6"/>
    <w:rsid w:val="001D13C6"/>
    <w:rsid w:val="001D4668"/>
    <w:rsid w:val="001E24A7"/>
    <w:rsid w:val="001E2B23"/>
    <w:rsid w:val="001E52F8"/>
    <w:rsid w:val="00202EBF"/>
    <w:rsid w:val="00232385"/>
    <w:rsid w:val="002360DE"/>
    <w:rsid w:val="0023690D"/>
    <w:rsid w:val="00241B71"/>
    <w:rsid w:val="00264B60"/>
    <w:rsid w:val="00270B82"/>
    <w:rsid w:val="00275635"/>
    <w:rsid w:val="0027798D"/>
    <w:rsid w:val="002975AC"/>
    <w:rsid w:val="002A07A8"/>
    <w:rsid w:val="002A55AF"/>
    <w:rsid w:val="002D6E17"/>
    <w:rsid w:val="00312428"/>
    <w:rsid w:val="00313C3E"/>
    <w:rsid w:val="00316BA8"/>
    <w:rsid w:val="00341E21"/>
    <w:rsid w:val="0034271A"/>
    <w:rsid w:val="0034413A"/>
    <w:rsid w:val="00346242"/>
    <w:rsid w:val="00346CC7"/>
    <w:rsid w:val="003546FE"/>
    <w:rsid w:val="003726F4"/>
    <w:rsid w:val="00380C85"/>
    <w:rsid w:val="003878E9"/>
    <w:rsid w:val="00387AAF"/>
    <w:rsid w:val="0039351D"/>
    <w:rsid w:val="003A7EB6"/>
    <w:rsid w:val="003B0F95"/>
    <w:rsid w:val="003B15BB"/>
    <w:rsid w:val="003D3587"/>
    <w:rsid w:val="003D4476"/>
    <w:rsid w:val="003E08F5"/>
    <w:rsid w:val="003F0795"/>
    <w:rsid w:val="003F5362"/>
    <w:rsid w:val="00401299"/>
    <w:rsid w:val="00403563"/>
    <w:rsid w:val="004048FC"/>
    <w:rsid w:val="004149BD"/>
    <w:rsid w:val="004210C2"/>
    <w:rsid w:val="0043069C"/>
    <w:rsid w:val="00432C9D"/>
    <w:rsid w:val="0043484A"/>
    <w:rsid w:val="00434B06"/>
    <w:rsid w:val="00440348"/>
    <w:rsid w:val="00453BE1"/>
    <w:rsid w:val="00471EB0"/>
    <w:rsid w:val="004770CA"/>
    <w:rsid w:val="00497DA6"/>
    <w:rsid w:val="004A1942"/>
    <w:rsid w:val="004A3AEB"/>
    <w:rsid w:val="004B413A"/>
    <w:rsid w:val="004C4CE5"/>
    <w:rsid w:val="004D6DB9"/>
    <w:rsid w:val="00506925"/>
    <w:rsid w:val="005114F1"/>
    <w:rsid w:val="005143D7"/>
    <w:rsid w:val="0052310A"/>
    <w:rsid w:val="005256C2"/>
    <w:rsid w:val="005356F0"/>
    <w:rsid w:val="00536822"/>
    <w:rsid w:val="0054528D"/>
    <w:rsid w:val="0055085B"/>
    <w:rsid w:val="00552A49"/>
    <w:rsid w:val="00562E37"/>
    <w:rsid w:val="00563721"/>
    <w:rsid w:val="0056603E"/>
    <w:rsid w:val="00573218"/>
    <w:rsid w:val="00577DBA"/>
    <w:rsid w:val="005857A2"/>
    <w:rsid w:val="005A31CE"/>
    <w:rsid w:val="005B43BB"/>
    <w:rsid w:val="005B6C1B"/>
    <w:rsid w:val="005C2A3E"/>
    <w:rsid w:val="005C4CBF"/>
    <w:rsid w:val="005C67B2"/>
    <w:rsid w:val="005D0764"/>
    <w:rsid w:val="005D11AF"/>
    <w:rsid w:val="005D1308"/>
    <w:rsid w:val="005D582B"/>
    <w:rsid w:val="005E1798"/>
    <w:rsid w:val="005E28CD"/>
    <w:rsid w:val="005E481E"/>
    <w:rsid w:val="005E6E49"/>
    <w:rsid w:val="005F18BA"/>
    <w:rsid w:val="005F2E15"/>
    <w:rsid w:val="005F5749"/>
    <w:rsid w:val="006055F9"/>
    <w:rsid w:val="00614B44"/>
    <w:rsid w:val="00617EC4"/>
    <w:rsid w:val="00626A34"/>
    <w:rsid w:val="006309A5"/>
    <w:rsid w:val="0063348A"/>
    <w:rsid w:val="0065544C"/>
    <w:rsid w:val="00656526"/>
    <w:rsid w:val="00657E3A"/>
    <w:rsid w:val="00665EFA"/>
    <w:rsid w:val="006667D2"/>
    <w:rsid w:val="0067008B"/>
    <w:rsid w:val="0068199E"/>
    <w:rsid w:val="006A00AE"/>
    <w:rsid w:val="006A0949"/>
    <w:rsid w:val="006A11B0"/>
    <w:rsid w:val="006B4CB7"/>
    <w:rsid w:val="006C41B9"/>
    <w:rsid w:val="006C7ECA"/>
    <w:rsid w:val="006D0499"/>
    <w:rsid w:val="006D056E"/>
    <w:rsid w:val="006D2640"/>
    <w:rsid w:val="006D67BF"/>
    <w:rsid w:val="006E0A13"/>
    <w:rsid w:val="006F39D7"/>
    <w:rsid w:val="006F5175"/>
    <w:rsid w:val="00701227"/>
    <w:rsid w:val="0071329A"/>
    <w:rsid w:val="0072499B"/>
    <w:rsid w:val="00727006"/>
    <w:rsid w:val="00736542"/>
    <w:rsid w:val="007366C0"/>
    <w:rsid w:val="007419C1"/>
    <w:rsid w:val="00744D62"/>
    <w:rsid w:val="00757A83"/>
    <w:rsid w:val="00783FD5"/>
    <w:rsid w:val="00787B04"/>
    <w:rsid w:val="00792E0E"/>
    <w:rsid w:val="007956EB"/>
    <w:rsid w:val="0079696F"/>
    <w:rsid w:val="007A1CFB"/>
    <w:rsid w:val="007A26D5"/>
    <w:rsid w:val="007A4535"/>
    <w:rsid w:val="007B3BC3"/>
    <w:rsid w:val="007B6C9B"/>
    <w:rsid w:val="007C2D2B"/>
    <w:rsid w:val="007D0BE6"/>
    <w:rsid w:val="007D4016"/>
    <w:rsid w:val="007D63A7"/>
    <w:rsid w:val="007E17DA"/>
    <w:rsid w:val="007E567B"/>
    <w:rsid w:val="007F1B97"/>
    <w:rsid w:val="007F2DB1"/>
    <w:rsid w:val="007F36D0"/>
    <w:rsid w:val="007F3EEC"/>
    <w:rsid w:val="007F4083"/>
    <w:rsid w:val="00800B32"/>
    <w:rsid w:val="008056A4"/>
    <w:rsid w:val="00817B5D"/>
    <w:rsid w:val="00820C83"/>
    <w:rsid w:val="008268AF"/>
    <w:rsid w:val="00827586"/>
    <w:rsid w:val="00834066"/>
    <w:rsid w:val="0084010D"/>
    <w:rsid w:val="00842E97"/>
    <w:rsid w:val="00857F02"/>
    <w:rsid w:val="00862192"/>
    <w:rsid w:val="00874F76"/>
    <w:rsid w:val="00881A08"/>
    <w:rsid w:val="00882CCB"/>
    <w:rsid w:val="008848B5"/>
    <w:rsid w:val="008A4585"/>
    <w:rsid w:val="008A5CB9"/>
    <w:rsid w:val="008B112E"/>
    <w:rsid w:val="008C632F"/>
    <w:rsid w:val="008D7BDA"/>
    <w:rsid w:val="008E4497"/>
    <w:rsid w:val="008F6339"/>
    <w:rsid w:val="0090706C"/>
    <w:rsid w:val="009248DB"/>
    <w:rsid w:val="00927C77"/>
    <w:rsid w:val="00930E44"/>
    <w:rsid w:val="00931B21"/>
    <w:rsid w:val="00931E0F"/>
    <w:rsid w:val="00935FC7"/>
    <w:rsid w:val="00936102"/>
    <w:rsid w:val="00936E1B"/>
    <w:rsid w:val="00940EF9"/>
    <w:rsid w:val="009472FA"/>
    <w:rsid w:val="00954D58"/>
    <w:rsid w:val="00956F52"/>
    <w:rsid w:val="00967A00"/>
    <w:rsid w:val="00971104"/>
    <w:rsid w:val="00984B3A"/>
    <w:rsid w:val="0098758A"/>
    <w:rsid w:val="00994B02"/>
    <w:rsid w:val="009B11F0"/>
    <w:rsid w:val="009B7C2E"/>
    <w:rsid w:val="009D7252"/>
    <w:rsid w:val="009E42E4"/>
    <w:rsid w:val="009E58AC"/>
    <w:rsid w:val="009E64EA"/>
    <w:rsid w:val="009F4086"/>
    <w:rsid w:val="00A21786"/>
    <w:rsid w:val="00A3078A"/>
    <w:rsid w:val="00A3535C"/>
    <w:rsid w:val="00A414B1"/>
    <w:rsid w:val="00A41522"/>
    <w:rsid w:val="00A53F83"/>
    <w:rsid w:val="00A616EE"/>
    <w:rsid w:val="00A71A5C"/>
    <w:rsid w:val="00A81142"/>
    <w:rsid w:val="00A916C6"/>
    <w:rsid w:val="00AA3F72"/>
    <w:rsid w:val="00AB0DDB"/>
    <w:rsid w:val="00AC2B7A"/>
    <w:rsid w:val="00AD09E6"/>
    <w:rsid w:val="00AE5460"/>
    <w:rsid w:val="00AF1D74"/>
    <w:rsid w:val="00AF221E"/>
    <w:rsid w:val="00AF5031"/>
    <w:rsid w:val="00B05E91"/>
    <w:rsid w:val="00B14F17"/>
    <w:rsid w:val="00B33893"/>
    <w:rsid w:val="00B4140E"/>
    <w:rsid w:val="00B54C6B"/>
    <w:rsid w:val="00B570FB"/>
    <w:rsid w:val="00B57873"/>
    <w:rsid w:val="00B62C1C"/>
    <w:rsid w:val="00B710F6"/>
    <w:rsid w:val="00B73828"/>
    <w:rsid w:val="00B7791F"/>
    <w:rsid w:val="00B817CF"/>
    <w:rsid w:val="00B832CD"/>
    <w:rsid w:val="00B85628"/>
    <w:rsid w:val="00B8647C"/>
    <w:rsid w:val="00B938B3"/>
    <w:rsid w:val="00B942DB"/>
    <w:rsid w:val="00BA6918"/>
    <w:rsid w:val="00BB2AFD"/>
    <w:rsid w:val="00BB39EB"/>
    <w:rsid w:val="00BC61AF"/>
    <w:rsid w:val="00BE7E0A"/>
    <w:rsid w:val="00C02347"/>
    <w:rsid w:val="00C0284B"/>
    <w:rsid w:val="00C035C9"/>
    <w:rsid w:val="00C0762D"/>
    <w:rsid w:val="00C10196"/>
    <w:rsid w:val="00C2016E"/>
    <w:rsid w:val="00C27D8E"/>
    <w:rsid w:val="00C3256F"/>
    <w:rsid w:val="00C51932"/>
    <w:rsid w:val="00C5558F"/>
    <w:rsid w:val="00C55DD3"/>
    <w:rsid w:val="00C67F2C"/>
    <w:rsid w:val="00C72587"/>
    <w:rsid w:val="00C8103E"/>
    <w:rsid w:val="00C92CE6"/>
    <w:rsid w:val="00C93373"/>
    <w:rsid w:val="00CA592D"/>
    <w:rsid w:val="00CA7EBD"/>
    <w:rsid w:val="00CC1721"/>
    <w:rsid w:val="00CD41EC"/>
    <w:rsid w:val="00CF3737"/>
    <w:rsid w:val="00CF3A26"/>
    <w:rsid w:val="00CF6E59"/>
    <w:rsid w:val="00D15106"/>
    <w:rsid w:val="00D24AA3"/>
    <w:rsid w:val="00D50A20"/>
    <w:rsid w:val="00D531AE"/>
    <w:rsid w:val="00D53D1C"/>
    <w:rsid w:val="00D558EE"/>
    <w:rsid w:val="00D63EFF"/>
    <w:rsid w:val="00D74C7B"/>
    <w:rsid w:val="00D804CE"/>
    <w:rsid w:val="00D84A54"/>
    <w:rsid w:val="00D86BE5"/>
    <w:rsid w:val="00D94065"/>
    <w:rsid w:val="00D970AC"/>
    <w:rsid w:val="00DA128A"/>
    <w:rsid w:val="00DA6943"/>
    <w:rsid w:val="00DB4744"/>
    <w:rsid w:val="00DC072F"/>
    <w:rsid w:val="00DD2FD2"/>
    <w:rsid w:val="00DD3CAF"/>
    <w:rsid w:val="00DD7462"/>
    <w:rsid w:val="00DE6A58"/>
    <w:rsid w:val="00E13B7E"/>
    <w:rsid w:val="00E13F49"/>
    <w:rsid w:val="00E14056"/>
    <w:rsid w:val="00E20371"/>
    <w:rsid w:val="00E21A0D"/>
    <w:rsid w:val="00E22258"/>
    <w:rsid w:val="00E30293"/>
    <w:rsid w:val="00E33CE1"/>
    <w:rsid w:val="00E46722"/>
    <w:rsid w:val="00E54AB4"/>
    <w:rsid w:val="00E600D8"/>
    <w:rsid w:val="00E70D7B"/>
    <w:rsid w:val="00E724FD"/>
    <w:rsid w:val="00E73BFC"/>
    <w:rsid w:val="00E80FE6"/>
    <w:rsid w:val="00E82EB2"/>
    <w:rsid w:val="00EA1239"/>
    <w:rsid w:val="00EA28F3"/>
    <w:rsid w:val="00EA375B"/>
    <w:rsid w:val="00EC2119"/>
    <w:rsid w:val="00ED1475"/>
    <w:rsid w:val="00EE21DC"/>
    <w:rsid w:val="00EE2844"/>
    <w:rsid w:val="00EE2DCC"/>
    <w:rsid w:val="00EE779C"/>
    <w:rsid w:val="00EF7FF1"/>
    <w:rsid w:val="00EF7FF5"/>
    <w:rsid w:val="00F14A09"/>
    <w:rsid w:val="00F16D6D"/>
    <w:rsid w:val="00F23351"/>
    <w:rsid w:val="00F47294"/>
    <w:rsid w:val="00F53174"/>
    <w:rsid w:val="00F556A2"/>
    <w:rsid w:val="00F57C18"/>
    <w:rsid w:val="00F66E60"/>
    <w:rsid w:val="00F6786E"/>
    <w:rsid w:val="00F81A58"/>
    <w:rsid w:val="00FB0FFB"/>
    <w:rsid w:val="00FB62E6"/>
    <w:rsid w:val="00FC7E99"/>
    <w:rsid w:val="00FD4BD7"/>
    <w:rsid w:val="00FE4962"/>
    <w:rsid w:val="00FF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9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558EE"/>
    <w:pPr>
      <w:widowControl w:val="0"/>
      <w:suppressAutoHyphens/>
      <w:spacing w:after="120" w:line="240" w:lineRule="auto"/>
    </w:pPr>
    <w:rPr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558EE"/>
    <w:rPr>
      <w:rFonts w:ascii="Times New Roman" w:hAnsi="Times New Roman" w:cs="Times New Roman"/>
      <w:kern w:val="2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D558EE"/>
    <w:pPr>
      <w:widowControl w:val="0"/>
      <w:suppressAutoHyphens/>
      <w:spacing w:after="0" w:line="240" w:lineRule="auto"/>
      <w:jc w:val="both"/>
    </w:pPr>
    <w:rPr>
      <w:kern w:val="2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558EE"/>
    <w:rPr>
      <w:rFonts w:ascii="Times New Roman" w:hAnsi="Times New Roman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rsid w:val="00D558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558EE"/>
  </w:style>
  <w:style w:type="character" w:styleId="a7">
    <w:name w:val="Hyperlink"/>
    <w:basedOn w:val="a0"/>
    <w:uiPriority w:val="99"/>
    <w:unhideWhenUsed/>
    <w:rsid w:val="003726F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E21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21DC"/>
    <w:rPr>
      <w:rFonts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EE21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21DC"/>
    <w:rPr>
      <w:rFonts w:cs="Calibri"/>
      <w:sz w:val="22"/>
      <w:szCs w:val="22"/>
    </w:rPr>
  </w:style>
  <w:style w:type="character" w:customStyle="1" w:styleId="1">
    <w:name w:val="Основной шрифт абзаца1"/>
    <w:rsid w:val="00956F52"/>
  </w:style>
  <w:style w:type="paragraph" w:customStyle="1" w:styleId="ConsPlusNonformat">
    <w:name w:val="ConsPlusNonformat"/>
    <w:uiPriority w:val="99"/>
    <w:rsid w:val="00956F52"/>
    <w:pPr>
      <w:autoSpaceDE w:val="0"/>
      <w:autoSpaceDN w:val="0"/>
      <w:adjustRightInd w:val="0"/>
    </w:pPr>
    <w:rPr>
      <w:rFonts w:ascii="Times New Roman" w:eastAsia="MS Mincho" w:hAnsi="Times New Roman"/>
    </w:rPr>
  </w:style>
  <w:style w:type="paragraph" w:styleId="ac">
    <w:name w:val="footnote text"/>
    <w:basedOn w:val="a"/>
    <w:link w:val="ad"/>
    <w:uiPriority w:val="99"/>
    <w:rsid w:val="00956F52"/>
    <w:pPr>
      <w:spacing w:after="0" w:line="240" w:lineRule="auto"/>
    </w:pPr>
    <w:rPr>
      <w:rFonts w:eastAsia="MS Mincho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56F52"/>
    <w:rPr>
      <w:rFonts w:eastAsia="MS Mincho"/>
    </w:rPr>
  </w:style>
  <w:style w:type="character" w:styleId="ae">
    <w:name w:val="footnote reference"/>
    <w:aliases w:val="5"/>
    <w:uiPriority w:val="99"/>
    <w:rsid w:val="00956F5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50A0E-7451-4337-907F-EE15B138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рабочая станция</dc:creator>
  <cp:lastModifiedBy>ХЭС</cp:lastModifiedBy>
  <cp:revision>3</cp:revision>
  <cp:lastPrinted>2018-06-27T13:51:00Z</cp:lastPrinted>
  <dcterms:created xsi:type="dcterms:W3CDTF">2018-07-10T11:06:00Z</dcterms:created>
  <dcterms:modified xsi:type="dcterms:W3CDTF">2018-07-11T12:23:00Z</dcterms:modified>
</cp:coreProperties>
</file>