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A235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D278B6">
        <w:rPr>
          <w:rFonts w:ascii="Times New Roman" w:hAnsi="Times New Roman" w:cs="Times New Roman"/>
          <w:sz w:val="28"/>
          <w:szCs w:val="28"/>
        </w:rPr>
        <w:t>1701001:3269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D278B6" w:rsidRPr="00D278B6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D278B6" w:rsidRPr="00D278B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D278B6" w:rsidRPr="00D278B6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45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A2352">
        <w:rPr>
          <w:rFonts w:ascii="Times New Roman" w:hAnsi="Times New Roman" w:cs="Times New Roman"/>
          <w:sz w:val="28"/>
          <w:szCs w:val="28"/>
        </w:rPr>
        <w:t>28.05.2022 по 28.06.2022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D278B6">
        <w:rPr>
          <w:rFonts w:ascii="Times New Roman" w:hAnsi="Times New Roman" w:cs="Times New Roman"/>
          <w:sz w:val="28"/>
          <w:szCs w:val="28"/>
        </w:rPr>
        <w:t>Ерахова</w:t>
      </w:r>
      <w:proofErr w:type="spellEnd"/>
      <w:r w:rsidR="00D278B6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603FD3"/>
    <w:rsid w:val="007A2352"/>
    <w:rsid w:val="007C1380"/>
    <w:rsid w:val="008373E4"/>
    <w:rsid w:val="00933ECB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2022-05-21T07:22:00Z</cp:lastPrinted>
  <dcterms:created xsi:type="dcterms:W3CDTF">2021-12-01T11:30:00Z</dcterms:created>
  <dcterms:modified xsi:type="dcterms:W3CDTF">2022-05-21T07:22:00Z</dcterms:modified>
</cp:coreProperties>
</file>