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ED" w:rsidRDefault="002D49ED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соответствии со статьей 39.18 ЗК РФ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 xml:space="preserve">извещает о приеме заявлений граждан  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6825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>. Правообладатель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716B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Красноярский Самарской области. </w:t>
      </w:r>
    </w:p>
    <w:p w:rsidR="00C22B50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Месторасположение земельного участка: </w:t>
      </w:r>
      <w:r>
        <w:rPr>
          <w:rFonts w:ascii="Times New Roman" w:hAnsi="Times New Roman" w:cs="Times New Roman"/>
          <w:sz w:val="28"/>
          <w:szCs w:val="28"/>
        </w:rPr>
        <w:t>Самарская область, Краснояр</w:t>
      </w:r>
      <w:r w:rsidR="00C22B50">
        <w:rPr>
          <w:rFonts w:ascii="Times New Roman" w:hAnsi="Times New Roman" w:cs="Times New Roman"/>
          <w:sz w:val="28"/>
          <w:szCs w:val="28"/>
        </w:rPr>
        <w:t xml:space="preserve">ский район, сельское поселение Большая </w:t>
      </w:r>
      <w:proofErr w:type="spellStart"/>
      <w:r w:rsidR="00C22B50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C22B50">
        <w:rPr>
          <w:rFonts w:ascii="Times New Roman" w:hAnsi="Times New Roman" w:cs="Times New Roman"/>
          <w:sz w:val="28"/>
          <w:szCs w:val="28"/>
        </w:rPr>
        <w:t>, с</w:t>
      </w:r>
      <w:proofErr w:type="gramStart"/>
      <w:r w:rsidR="00C22B5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22B50">
        <w:rPr>
          <w:rFonts w:ascii="Times New Roman" w:hAnsi="Times New Roman" w:cs="Times New Roman"/>
          <w:sz w:val="28"/>
          <w:szCs w:val="28"/>
        </w:rPr>
        <w:t>усская Селитьба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75DD">
        <w:rPr>
          <w:rFonts w:ascii="Times New Roman" w:hAnsi="Times New Roman" w:cs="Times New Roman"/>
          <w:sz w:val="28"/>
          <w:szCs w:val="28"/>
        </w:rPr>
        <w:t xml:space="preserve"> ул.</w:t>
      </w:r>
      <w:r w:rsidR="00DB18CD">
        <w:rPr>
          <w:rFonts w:ascii="Times New Roman" w:hAnsi="Times New Roman" w:cs="Times New Roman"/>
          <w:sz w:val="28"/>
          <w:szCs w:val="28"/>
        </w:rPr>
        <w:t>Счастливая</w:t>
      </w:r>
      <w:r w:rsidRPr="00AE75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</w:t>
      </w:r>
      <w:r w:rsidR="00DB18CD">
        <w:rPr>
          <w:rFonts w:ascii="Times New Roman" w:hAnsi="Times New Roman" w:cs="Times New Roman"/>
          <w:sz w:val="28"/>
          <w:szCs w:val="28"/>
        </w:rPr>
        <w:t>асток №</w:t>
      </w:r>
      <w:r w:rsidR="00C22B50">
        <w:rPr>
          <w:rFonts w:ascii="Times New Roman" w:hAnsi="Times New Roman" w:cs="Times New Roman"/>
          <w:sz w:val="28"/>
          <w:szCs w:val="28"/>
        </w:rPr>
        <w:t xml:space="preserve"> 6</w:t>
      </w:r>
      <w:r w:rsidR="00DB18CD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DD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>
        <w:rPr>
          <w:rFonts w:ascii="Times New Roman" w:hAnsi="Times New Roman" w:cs="Times New Roman"/>
          <w:sz w:val="28"/>
          <w:szCs w:val="28"/>
        </w:rPr>
        <w:t>отсутствует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="00C22B50">
        <w:rPr>
          <w:rFonts w:ascii="Times New Roman" w:hAnsi="Times New Roman" w:cs="Times New Roman"/>
          <w:sz w:val="28"/>
          <w:szCs w:val="28"/>
        </w:rPr>
        <w:t>аренда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земель: земли населённых пунктов.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C22B5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участка: </w:t>
      </w:r>
      <w:r w:rsidR="00C22B50">
        <w:rPr>
          <w:rFonts w:ascii="Times New Roman" w:hAnsi="Times New Roman" w:cs="Times New Roman"/>
          <w:sz w:val="28"/>
          <w:szCs w:val="28"/>
        </w:rPr>
        <w:t>1</w:t>
      </w:r>
      <w:r w:rsidR="00DB18CD">
        <w:rPr>
          <w:rFonts w:ascii="Times New Roman" w:hAnsi="Times New Roman" w:cs="Times New Roman"/>
          <w:sz w:val="28"/>
          <w:szCs w:val="28"/>
        </w:rPr>
        <w:t>0</w:t>
      </w:r>
      <w:r w:rsidR="00C22B50">
        <w:rPr>
          <w:rFonts w:ascii="Times New Roman" w:hAnsi="Times New Roman" w:cs="Times New Roman"/>
          <w:sz w:val="28"/>
          <w:szCs w:val="28"/>
        </w:rPr>
        <w:t xml:space="preserve">00 </w:t>
      </w:r>
      <w:r w:rsidRPr="0043716B">
        <w:rPr>
          <w:rFonts w:ascii="Times New Roman" w:hAnsi="Times New Roman" w:cs="Times New Roman"/>
          <w:sz w:val="28"/>
          <w:szCs w:val="28"/>
        </w:rPr>
        <w:t>кв.м.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отсутствуют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EC7E88">
        <w:rPr>
          <w:rFonts w:ascii="Times New Roman" w:hAnsi="Times New Roman" w:cs="Times New Roman"/>
          <w:sz w:val="28"/>
          <w:szCs w:val="28"/>
        </w:rPr>
        <w:t>01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EC7E88">
        <w:rPr>
          <w:rFonts w:ascii="Times New Roman" w:hAnsi="Times New Roman" w:cs="Times New Roman"/>
          <w:sz w:val="28"/>
          <w:szCs w:val="28"/>
        </w:rPr>
        <w:t>7</w:t>
      </w:r>
      <w:r w:rsidRPr="00AE75D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EC7E88">
        <w:rPr>
          <w:rFonts w:ascii="Times New Roman" w:hAnsi="Times New Roman" w:cs="Times New Roman"/>
          <w:sz w:val="28"/>
          <w:szCs w:val="28"/>
        </w:rPr>
        <w:t>31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 w:rsidR="00C22B50">
        <w:rPr>
          <w:rFonts w:ascii="Times New Roman" w:hAnsi="Times New Roman" w:cs="Times New Roman"/>
          <w:sz w:val="28"/>
          <w:szCs w:val="28"/>
        </w:rPr>
        <w:t>0</w:t>
      </w:r>
      <w:r w:rsidR="00DB18CD">
        <w:rPr>
          <w:rFonts w:ascii="Times New Roman" w:hAnsi="Times New Roman" w:cs="Times New Roman"/>
          <w:sz w:val="28"/>
          <w:szCs w:val="28"/>
        </w:rPr>
        <w:t>7</w:t>
      </w:r>
      <w:r w:rsidRPr="00AE75D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9ED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>
        <w:rPr>
          <w:rFonts w:ascii="Times New Roman" w:hAnsi="Times New Roman" w:cs="Times New Roman"/>
          <w:sz w:val="28"/>
          <w:szCs w:val="28"/>
        </w:rPr>
        <w:t xml:space="preserve">14, </w:t>
      </w:r>
      <w:r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>
        <w:rPr>
          <w:rFonts w:ascii="Times New Roman" w:hAnsi="Times New Roman" w:cs="Times New Roman"/>
          <w:sz w:val="28"/>
          <w:szCs w:val="28"/>
        </w:rPr>
        <w:t>ы и воскресенья с 9:00 до 12:00; либо посредством почтовой связи на бумажном носителе по адресу:</w:t>
      </w:r>
      <w:r w:rsidRPr="005C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а. Заявления подаю</w:t>
      </w:r>
      <w:r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EC7E88">
        <w:rPr>
          <w:rFonts w:ascii="Times New Roman" w:hAnsi="Times New Roman" w:cs="Times New Roman"/>
          <w:sz w:val="28"/>
          <w:szCs w:val="28"/>
        </w:rPr>
        <w:t>01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EC7E88">
        <w:rPr>
          <w:rFonts w:ascii="Times New Roman" w:hAnsi="Times New Roman" w:cs="Times New Roman"/>
          <w:sz w:val="28"/>
          <w:szCs w:val="28"/>
        </w:rPr>
        <w:t>8</w:t>
      </w:r>
      <w:r w:rsidRPr="00AE75D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E75DD">
        <w:rPr>
          <w:rFonts w:ascii="Times New Roman" w:hAnsi="Times New Roman" w:cs="Times New Roman"/>
          <w:sz w:val="28"/>
          <w:szCs w:val="28"/>
        </w:rPr>
        <w:t xml:space="preserve"> в 1</w:t>
      </w:r>
      <w:r w:rsidR="00EC7E88">
        <w:rPr>
          <w:rFonts w:ascii="Times New Roman" w:hAnsi="Times New Roman" w:cs="Times New Roman"/>
          <w:sz w:val="28"/>
          <w:szCs w:val="28"/>
        </w:rPr>
        <w:t>0</w:t>
      </w:r>
      <w:r w:rsidRPr="00AE75DD">
        <w:rPr>
          <w:rFonts w:ascii="Times New Roman" w:hAnsi="Times New Roman" w:cs="Times New Roman"/>
          <w:sz w:val="28"/>
          <w:szCs w:val="28"/>
        </w:rPr>
        <w:t>:</w:t>
      </w:r>
      <w:r w:rsidR="003816EB">
        <w:rPr>
          <w:rFonts w:ascii="Times New Roman" w:hAnsi="Times New Roman" w:cs="Times New Roman"/>
          <w:sz w:val="28"/>
          <w:szCs w:val="28"/>
        </w:rPr>
        <w:t>0</w:t>
      </w:r>
      <w:r w:rsidRPr="00AE75DD">
        <w:rPr>
          <w:rFonts w:ascii="Times New Roman" w:hAnsi="Times New Roman" w:cs="Times New Roman"/>
          <w:sz w:val="28"/>
          <w:szCs w:val="28"/>
        </w:rPr>
        <w:t>0.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Дополнительная информация: ознакомиться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49ED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D49ED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6C8F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480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539A"/>
    <w:rsid w:val="00145A6E"/>
    <w:rsid w:val="00145EFD"/>
    <w:rsid w:val="0014646E"/>
    <w:rsid w:val="001465B9"/>
    <w:rsid w:val="00147257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868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0A2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1C13"/>
    <w:rsid w:val="002D20B5"/>
    <w:rsid w:val="002D2737"/>
    <w:rsid w:val="002D2833"/>
    <w:rsid w:val="002D3551"/>
    <w:rsid w:val="002D49ED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5C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6E91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30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6E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29A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CEA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5E0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001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39EB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861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77F07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3E9A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A0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4CB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4957"/>
    <w:rsid w:val="007F5C28"/>
    <w:rsid w:val="007F5E5B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2D2A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3D2B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406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06C"/>
    <w:rsid w:val="00AE6493"/>
    <w:rsid w:val="00AE660D"/>
    <w:rsid w:val="00AE68E1"/>
    <w:rsid w:val="00AE6E00"/>
    <w:rsid w:val="00AE75DD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B13"/>
    <w:rsid w:val="00B74CDC"/>
    <w:rsid w:val="00B74E5A"/>
    <w:rsid w:val="00B74E94"/>
    <w:rsid w:val="00B74ECB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405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2B50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A7E1E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8C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062F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C7E88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801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4B5D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rsid w:val="00816D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180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муниципальной собственностью администрации муниципального района Красноярский Самарской области в соответствии со статьей 39</vt:lpstr>
    </vt:vector>
  </TitlesOfParts>
  <Company>TOSHIBA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subject/>
  <dc:creator>ШИЛОВА</dc:creator>
  <cp:keywords/>
  <dc:description/>
  <cp:lastModifiedBy>ХЭС</cp:lastModifiedBy>
  <cp:revision>18</cp:revision>
  <cp:lastPrinted>2019-06-27T08:00:00Z</cp:lastPrinted>
  <dcterms:created xsi:type="dcterms:W3CDTF">2018-07-19T13:14:00Z</dcterms:created>
  <dcterms:modified xsi:type="dcterms:W3CDTF">2019-06-27T08:00:00Z</dcterms:modified>
</cp:coreProperties>
</file>