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08BA" w14:textId="0FAE7F57" w:rsidR="002D7B74" w:rsidRPr="004003A7" w:rsidRDefault="002D7B74" w:rsidP="00E9330C">
      <w:pPr>
        <w:pStyle w:val="a3"/>
        <w:suppressAutoHyphens w:val="0"/>
        <w:jc w:val="center"/>
        <w:rPr>
          <w:i w:val="0"/>
          <w:noProof/>
          <w:szCs w:val="28"/>
        </w:rPr>
      </w:pPr>
      <w:proofErr w:type="gramStart"/>
      <w:r w:rsidRPr="004003A7">
        <w:rPr>
          <w:i w:val="0"/>
          <w:noProof/>
          <w:szCs w:val="28"/>
        </w:rPr>
        <w:t>О</w:t>
      </w:r>
      <w:r w:rsidR="004003A7" w:rsidRPr="004003A7">
        <w:rPr>
          <w:i w:val="0"/>
          <w:noProof/>
          <w:szCs w:val="28"/>
        </w:rPr>
        <w:t xml:space="preserve"> внесении изменений в перечень муниципального имущества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14:paraId="366590A0" w14:textId="77777777" w:rsidR="002D7B74" w:rsidRDefault="002D7B74" w:rsidP="002D7B74">
      <w:pPr>
        <w:jc w:val="both"/>
        <w:rPr>
          <w:szCs w:val="28"/>
        </w:rPr>
      </w:pPr>
    </w:p>
    <w:p w14:paraId="121C743E" w14:textId="0E9B6F40" w:rsidR="001014A9" w:rsidRPr="00BA0E2F" w:rsidRDefault="004003A7" w:rsidP="0080559E">
      <w:pPr>
        <w:spacing w:line="360" w:lineRule="auto"/>
        <w:ind w:firstLine="709"/>
        <w:jc w:val="both"/>
        <w:rPr>
          <w:szCs w:val="28"/>
        </w:rPr>
      </w:pPr>
      <w:r w:rsidRPr="0088380B">
        <w:t xml:space="preserve"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</w:t>
      </w:r>
      <w:proofErr w:type="gramStart"/>
      <w:r w:rsidRPr="0088380B">
        <w:t>закона от 06.10.2003 № 131-ФЗ «Об общих принципах</w:t>
      </w:r>
      <w:r w:rsidR="0088380B" w:rsidRPr="0088380B">
        <w:t xml:space="preserve"> организации местного самоуправления в Российской Федерации», Положением о Комитете по управлению муниципальной собственностью администрации муниципального района Красноярский Самарской области, утвержденное решением Собрания представителей муниципального района Красноярский Самарской области от 27.04.2016 № 13-СП, ст. 1.4 Порядка формирования, ведения и обязательного опубликования перечня имущества муниципального района Красноярский Самарской области свободного от прав третьих лиц (за исключением</w:t>
      </w:r>
      <w:proofErr w:type="gramEnd"/>
      <w:r w:rsidR="0088380B" w:rsidRPr="0088380B">
        <w:t xml:space="preserve"> </w:t>
      </w:r>
      <w:proofErr w:type="gramStart"/>
      <w:r w:rsidR="0088380B" w:rsidRPr="0088380B">
        <w:t xml:space="preserve">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="0088380B" w:rsidRPr="0088380B">
        <w:lastRenderedPageBreak/>
        <w:t>частью 4 статьи 18 Федерального закона от 24.07.2007 № 209-ФЗ «О развитии малого и среднего предпринимательства в Российской Федерации»</w:t>
      </w:r>
      <w:r w:rsidR="009A3848">
        <w:t>, принятый Решением Собрания представителей муниципального района Красноярский Самарской области от 29.05.2019</w:t>
      </w:r>
      <w:r w:rsidR="004B593F">
        <w:t xml:space="preserve">    </w:t>
      </w:r>
      <w:r w:rsidR="009A3848">
        <w:t xml:space="preserve"> № 23-СП, Комитет по управлению муниципальной собственн</w:t>
      </w:r>
      <w:r w:rsidR="005A3D2B">
        <w:t>остью администрации муниципального района Красноярский Самарской области, РЕШИЛ:</w:t>
      </w:r>
      <w:proofErr w:type="gramEnd"/>
    </w:p>
    <w:p w14:paraId="108525CF" w14:textId="780CD3A2" w:rsidR="003C17EF" w:rsidRDefault="002D7B74" w:rsidP="0080559E">
      <w:pPr>
        <w:pStyle w:val="ab"/>
        <w:tabs>
          <w:tab w:val="left" w:pos="0"/>
        </w:tabs>
        <w:spacing w:after="0"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BA75BB">
        <w:rPr>
          <w:szCs w:val="28"/>
        </w:rPr>
        <w:t>Включить</w:t>
      </w:r>
      <w:r w:rsidR="005A3D2B">
        <w:rPr>
          <w:szCs w:val="28"/>
        </w:rPr>
        <w:t xml:space="preserve"> в перечень муниципального имущества муниципального района Красноярский Самарской области</w:t>
      </w:r>
      <w:r w:rsidR="004F6EC5">
        <w:rPr>
          <w:szCs w:val="28"/>
        </w:rPr>
        <w:t xml:space="preserve"> </w:t>
      </w:r>
      <w:r w:rsidR="004F6EC5" w:rsidRPr="0088380B"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BA75BB">
        <w:t xml:space="preserve"> объекты, указанные в приложении к настоящему распоряжению.</w:t>
      </w:r>
      <w:proofErr w:type="gramEnd"/>
    </w:p>
    <w:p w14:paraId="50CB60EF" w14:textId="2712AA34" w:rsidR="00A57D68" w:rsidRDefault="00A57D68" w:rsidP="0080559E">
      <w:pPr>
        <w:pStyle w:val="ab"/>
        <w:tabs>
          <w:tab w:val="left" w:pos="284"/>
        </w:tabs>
        <w:spacing w:after="0" w:line="360" w:lineRule="auto"/>
        <w:ind w:left="142" w:right="-1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F6EC5">
        <w:rPr>
          <w:szCs w:val="28"/>
        </w:rPr>
        <w:t>Настоящее распоряжение 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14:paraId="60836D92" w14:textId="4C4AFDAF" w:rsidR="004F6EC5" w:rsidRDefault="004F6EC5" w:rsidP="0080559E">
      <w:pPr>
        <w:pStyle w:val="ab"/>
        <w:tabs>
          <w:tab w:val="left" w:pos="284"/>
        </w:tabs>
        <w:spacing w:after="0" w:line="360" w:lineRule="auto"/>
        <w:ind w:left="142" w:right="-1"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опубликования.</w:t>
      </w:r>
    </w:p>
    <w:p w14:paraId="0B7F5A9E" w14:textId="77777777" w:rsidR="002D7B74" w:rsidRDefault="002D7B74" w:rsidP="002D7B74">
      <w:pPr>
        <w:pStyle w:val="ab"/>
        <w:tabs>
          <w:tab w:val="left" w:pos="0"/>
        </w:tabs>
        <w:spacing w:after="0" w:line="360" w:lineRule="auto"/>
        <w:ind w:left="142" w:right="-1" w:hanging="142"/>
        <w:jc w:val="both"/>
        <w:rPr>
          <w:szCs w:val="28"/>
        </w:rPr>
      </w:pPr>
    </w:p>
    <w:p w14:paraId="6DAED7A0" w14:textId="77777777" w:rsidR="004F6EC5" w:rsidRPr="00F16095" w:rsidRDefault="004F6EC5" w:rsidP="002D7B74">
      <w:pPr>
        <w:pStyle w:val="ab"/>
        <w:tabs>
          <w:tab w:val="left" w:pos="0"/>
        </w:tabs>
        <w:spacing w:after="0" w:line="360" w:lineRule="auto"/>
        <w:ind w:left="142" w:right="-1" w:hanging="142"/>
        <w:jc w:val="both"/>
        <w:rPr>
          <w:szCs w:val="28"/>
        </w:rPr>
      </w:pPr>
    </w:p>
    <w:p w14:paraId="2FC40FA7" w14:textId="5B2F8733" w:rsidR="002D7B74" w:rsidRPr="00F16095" w:rsidRDefault="00F16095" w:rsidP="004F6EC5">
      <w:pPr>
        <w:tabs>
          <w:tab w:val="left" w:pos="426"/>
        </w:tabs>
        <w:ind w:left="142" w:right="-1"/>
        <w:rPr>
          <w:b/>
          <w:szCs w:val="28"/>
        </w:rPr>
      </w:pPr>
      <w:proofErr w:type="spellStart"/>
      <w:r w:rsidRPr="00F16095">
        <w:rPr>
          <w:b/>
          <w:szCs w:val="28"/>
        </w:rPr>
        <w:t>Врио</w:t>
      </w:r>
      <w:proofErr w:type="spellEnd"/>
      <w:r w:rsidRPr="00F16095">
        <w:rPr>
          <w:b/>
          <w:szCs w:val="28"/>
        </w:rPr>
        <w:t xml:space="preserve"> руководителя Комитета       </w:t>
      </w:r>
      <w:r>
        <w:rPr>
          <w:b/>
          <w:szCs w:val="28"/>
        </w:rPr>
        <w:t xml:space="preserve">                                     </w:t>
      </w:r>
      <w:r w:rsidRPr="00F16095">
        <w:rPr>
          <w:b/>
          <w:szCs w:val="28"/>
        </w:rPr>
        <w:t xml:space="preserve">Н.М. </w:t>
      </w:r>
      <w:proofErr w:type="spellStart"/>
      <w:r w:rsidRPr="00F16095">
        <w:rPr>
          <w:b/>
          <w:szCs w:val="28"/>
        </w:rPr>
        <w:t>Шелабина</w:t>
      </w:r>
      <w:proofErr w:type="spellEnd"/>
      <w:r w:rsidRPr="00F16095">
        <w:rPr>
          <w:b/>
          <w:szCs w:val="28"/>
        </w:rPr>
        <w:t xml:space="preserve"> </w:t>
      </w:r>
    </w:p>
    <w:p w14:paraId="0F99529C" w14:textId="77777777" w:rsidR="002D7B74" w:rsidRPr="00F16095" w:rsidRDefault="002D7B74" w:rsidP="002D7B74">
      <w:pPr>
        <w:tabs>
          <w:tab w:val="left" w:pos="426"/>
        </w:tabs>
        <w:ind w:right="-1"/>
        <w:rPr>
          <w:i/>
          <w:szCs w:val="28"/>
        </w:rPr>
      </w:pPr>
    </w:p>
    <w:p w14:paraId="0802F574" w14:textId="77777777" w:rsidR="002D7B74" w:rsidRDefault="002D7B74" w:rsidP="002D7B74">
      <w:pPr>
        <w:tabs>
          <w:tab w:val="left" w:pos="426"/>
        </w:tabs>
        <w:ind w:right="-1"/>
        <w:rPr>
          <w:szCs w:val="28"/>
        </w:rPr>
      </w:pPr>
    </w:p>
    <w:p w14:paraId="748F2141" w14:textId="77777777" w:rsidR="002D7B74" w:rsidRDefault="002D7B74" w:rsidP="002D7B74">
      <w:pPr>
        <w:tabs>
          <w:tab w:val="left" w:pos="426"/>
        </w:tabs>
        <w:ind w:right="-1"/>
        <w:rPr>
          <w:szCs w:val="28"/>
        </w:rPr>
      </w:pPr>
    </w:p>
    <w:p w14:paraId="2293BDDF" w14:textId="77777777" w:rsidR="00E5539B" w:rsidRDefault="00E5539B" w:rsidP="002D7B74">
      <w:pPr>
        <w:tabs>
          <w:tab w:val="left" w:pos="426"/>
        </w:tabs>
        <w:rPr>
          <w:szCs w:val="28"/>
        </w:rPr>
      </w:pPr>
    </w:p>
    <w:p w14:paraId="18E7D594" w14:textId="77777777" w:rsidR="00E5539B" w:rsidRDefault="00E5539B" w:rsidP="002D7B74">
      <w:pPr>
        <w:tabs>
          <w:tab w:val="left" w:pos="426"/>
        </w:tabs>
        <w:rPr>
          <w:szCs w:val="28"/>
        </w:rPr>
      </w:pPr>
    </w:p>
    <w:p w14:paraId="6B50678E" w14:textId="77777777" w:rsidR="00D43DF3" w:rsidRDefault="00D43DF3" w:rsidP="002D7B74">
      <w:pPr>
        <w:tabs>
          <w:tab w:val="left" w:pos="426"/>
        </w:tabs>
        <w:rPr>
          <w:szCs w:val="28"/>
        </w:rPr>
      </w:pPr>
    </w:p>
    <w:p w14:paraId="679307EA" w14:textId="77777777" w:rsidR="004F6EC5" w:rsidRDefault="004F6EC5" w:rsidP="002D7B74">
      <w:pPr>
        <w:tabs>
          <w:tab w:val="left" w:pos="426"/>
        </w:tabs>
        <w:rPr>
          <w:szCs w:val="28"/>
        </w:rPr>
      </w:pPr>
    </w:p>
    <w:p w14:paraId="114EF87B" w14:textId="77777777" w:rsidR="00D43DF3" w:rsidRDefault="00D43DF3" w:rsidP="002D7B74">
      <w:pPr>
        <w:tabs>
          <w:tab w:val="left" w:pos="426"/>
        </w:tabs>
        <w:rPr>
          <w:szCs w:val="28"/>
        </w:rPr>
      </w:pPr>
    </w:p>
    <w:p w14:paraId="45103A77" w14:textId="77777777" w:rsidR="00E5539B" w:rsidRDefault="00E5539B" w:rsidP="002D7B74">
      <w:pPr>
        <w:tabs>
          <w:tab w:val="left" w:pos="426"/>
        </w:tabs>
        <w:rPr>
          <w:szCs w:val="28"/>
        </w:rPr>
      </w:pPr>
    </w:p>
    <w:p w14:paraId="2C898DA5" w14:textId="2F43EBCD" w:rsidR="00767EB6" w:rsidRDefault="00E5539B" w:rsidP="0061782A">
      <w:pPr>
        <w:rPr>
          <w:sz w:val="20"/>
        </w:rPr>
      </w:pPr>
      <w:r>
        <w:rPr>
          <w:sz w:val="20"/>
        </w:rPr>
        <w:t>Андрасян Р.М.</w:t>
      </w:r>
      <w:r w:rsidR="0061782A">
        <w:rPr>
          <w:sz w:val="20"/>
        </w:rPr>
        <w:t xml:space="preserve"> </w:t>
      </w:r>
      <w:r w:rsidR="002A7035">
        <w:rPr>
          <w:sz w:val="20"/>
        </w:rPr>
        <w:t>8(84657)2-19-51</w:t>
      </w:r>
    </w:p>
    <w:p w14:paraId="1F1FE969" w14:textId="77777777" w:rsidR="00BA75BB" w:rsidRDefault="00BA75BB" w:rsidP="0061782A">
      <w:pPr>
        <w:rPr>
          <w:sz w:val="20"/>
        </w:rPr>
      </w:pPr>
    </w:p>
    <w:p w14:paraId="37D794D6" w14:textId="06D9F582" w:rsidR="00BA75BB" w:rsidRPr="00BA75BB" w:rsidRDefault="00BA75BB" w:rsidP="00BA75BB">
      <w:pPr>
        <w:ind w:left="5103"/>
        <w:jc w:val="center"/>
        <w:rPr>
          <w:sz w:val="26"/>
          <w:szCs w:val="26"/>
        </w:rPr>
      </w:pPr>
      <w:r w:rsidRPr="00BA75BB">
        <w:rPr>
          <w:sz w:val="26"/>
          <w:szCs w:val="26"/>
        </w:rPr>
        <w:lastRenderedPageBreak/>
        <w:t>Приложение</w:t>
      </w:r>
    </w:p>
    <w:p w14:paraId="4DE7BABE" w14:textId="77777777" w:rsidR="00BA75BB" w:rsidRDefault="00BA75BB" w:rsidP="00BA75BB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распоряжению </w:t>
      </w:r>
      <w:r w:rsidRPr="00BA75BB">
        <w:rPr>
          <w:sz w:val="26"/>
          <w:szCs w:val="26"/>
        </w:rPr>
        <w:t xml:space="preserve">Комитета </w:t>
      </w:r>
      <w:proofErr w:type="gramStart"/>
      <w:r w:rsidRPr="00BA75BB">
        <w:rPr>
          <w:sz w:val="26"/>
          <w:szCs w:val="26"/>
        </w:rPr>
        <w:t>по</w:t>
      </w:r>
      <w:proofErr w:type="gramEnd"/>
    </w:p>
    <w:p w14:paraId="3EA81B6F" w14:textId="5041F9FF" w:rsidR="00BA75BB" w:rsidRDefault="00BA75BB" w:rsidP="00BA75BB">
      <w:pPr>
        <w:ind w:left="5103"/>
        <w:jc w:val="center"/>
        <w:rPr>
          <w:sz w:val="26"/>
          <w:szCs w:val="26"/>
        </w:rPr>
      </w:pPr>
      <w:r w:rsidRPr="00BA75BB">
        <w:rPr>
          <w:sz w:val="26"/>
          <w:szCs w:val="26"/>
        </w:rPr>
        <w:t xml:space="preserve">управлению </w:t>
      </w:r>
      <w:proofErr w:type="gramStart"/>
      <w:r w:rsidRPr="00BA75BB">
        <w:rPr>
          <w:sz w:val="26"/>
          <w:szCs w:val="26"/>
        </w:rPr>
        <w:t>муниципальной</w:t>
      </w:r>
      <w:proofErr w:type="gramEnd"/>
    </w:p>
    <w:p w14:paraId="35942F4A" w14:textId="77777777" w:rsidR="00BA75BB" w:rsidRDefault="00BA75BB" w:rsidP="00BA75BB">
      <w:pPr>
        <w:ind w:left="5103"/>
        <w:jc w:val="center"/>
        <w:rPr>
          <w:sz w:val="26"/>
          <w:szCs w:val="26"/>
        </w:rPr>
      </w:pPr>
      <w:r w:rsidRPr="00BA75BB">
        <w:rPr>
          <w:sz w:val="26"/>
          <w:szCs w:val="26"/>
        </w:rPr>
        <w:t>собственностью</w:t>
      </w:r>
      <w:r>
        <w:rPr>
          <w:sz w:val="26"/>
          <w:szCs w:val="26"/>
        </w:rPr>
        <w:t xml:space="preserve"> </w:t>
      </w:r>
      <w:r w:rsidRPr="00BA75BB">
        <w:rPr>
          <w:sz w:val="26"/>
          <w:szCs w:val="26"/>
        </w:rPr>
        <w:t>администрации</w:t>
      </w:r>
    </w:p>
    <w:p w14:paraId="08366804" w14:textId="11CCDE10" w:rsidR="00BA75BB" w:rsidRDefault="00BA75BB" w:rsidP="00BA75BB">
      <w:pPr>
        <w:ind w:left="5103"/>
        <w:jc w:val="center"/>
        <w:rPr>
          <w:sz w:val="26"/>
          <w:szCs w:val="26"/>
        </w:rPr>
      </w:pPr>
      <w:r w:rsidRPr="00BA75BB">
        <w:rPr>
          <w:sz w:val="26"/>
          <w:szCs w:val="26"/>
        </w:rPr>
        <w:t>муниципального района</w:t>
      </w:r>
    </w:p>
    <w:p w14:paraId="1FA42AED" w14:textId="77777777" w:rsidR="00BA75BB" w:rsidRDefault="00BA75BB" w:rsidP="00BA75BB">
      <w:pPr>
        <w:ind w:left="5103"/>
        <w:jc w:val="center"/>
        <w:rPr>
          <w:sz w:val="26"/>
          <w:szCs w:val="26"/>
        </w:rPr>
      </w:pPr>
      <w:proofErr w:type="gramStart"/>
      <w:r w:rsidRPr="00BA75BB">
        <w:rPr>
          <w:sz w:val="26"/>
          <w:szCs w:val="26"/>
        </w:rPr>
        <w:t>Красноярский</w:t>
      </w:r>
      <w:proofErr w:type="gramEnd"/>
      <w:r w:rsidRPr="00BA75BB">
        <w:rPr>
          <w:sz w:val="26"/>
          <w:szCs w:val="26"/>
        </w:rPr>
        <w:t xml:space="preserve"> Самарской области</w:t>
      </w:r>
    </w:p>
    <w:p w14:paraId="6475A3F7" w14:textId="5C3A9E1C" w:rsidR="00BA75BB" w:rsidRDefault="00FA3823" w:rsidP="00BA75BB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Pr="0080559E">
        <w:rPr>
          <w:sz w:val="26"/>
          <w:szCs w:val="26"/>
          <w:u w:val="single"/>
        </w:rPr>
        <w:t xml:space="preserve"> </w:t>
      </w:r>
      <w:r w:rsidR="0080559E" w:rsidRPr="0080559E">
        <w:rPr>
          <w:sz w:val="26"/>
          <w:szCs w:val="26"/>
          <w:u w:val="single"/>
        </w:rPr>
        <w:t xml:space="preserve">                          </w:t>
      </w:r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 xml:space="preserve"> </w:t>
      </w:r>
      <w:r w:rsidR="0080559E" w:rsidRPr="0080559E">
        <w:rPr>
          <w:sz w:val="26"/>
          <w:szCs w:val="26"/>
          <w:u w:val="single"/>
        </w:rPr>
        <w:t xml:space="preserve">             </w:t>
      </w:r>
      <w:r w:rsidR="0080559E" w:rsidRPr="0080559E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14:paraId="0A747B43" w14:textId="77777777" w:rsidR="00BA75BB" w:rsidRPr="00313721" w:rsidRDefault="00BA75BB" w:rsidP="00BA75BB">
      <w:pPr>
        <w:ind w:left="5103"/>
        <w:jc w:val="center"/>
        <w:rPr>
          <w:sz w:val="52"/>
          <w:szCs w:val="52"/>
        </w:rPr>
      </w:pPr>
    </w:p>
    <w:p w14:paraId="66D9D0C9" w14:textId="50E34792" w:rsidR="00BA75BB" w:rsidRDefault="00BA75BB" w:rsidP="00730DA6">
      <w:pPr>
        <w:jc w:val="center"/>
        <w:rPr>
          <w:sz w:val="26"/>
          <w:szCs w:val="26"/>
        </w:rPr>
      </w:pPr>
      <w:r w:rsidRPr="00BA75BB">
        <w:rPr>
          <w:sz w:val="26"/>
          <w:szCs w:val="26"/>
        </w:rPr>
        <w:t>Перечень муниципального имущества муниципального района Красноярский Самарской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tbl>
      <w:tblPr>
        <w:tblpPr w:leftFromText="180" w:rightFromText="180" w:vertAnchor="text" w:horzAnchor="margin" w:tblpY="2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992"/>
        <w:gridCol w:w="6237"/>
      </w:tblGrid>
      <w:tr w:rsidR="00BA75BB" w:rsidRPr="00FB2880" w14:paraId="1732D262" w14:textId="77777777" w:rsidTr="00827B6F">
        <w:trPr>
          <w:trHeight w:val="983"/>
        </w:trPr>
        <w:tc>
          <w:tcPr>
            <w:tcW w:w="660" w:type="dxa"/>
          </w:tcPr>
          <w:p w14:paraId="324A0552" w14:textId="77777777" w:rsidR="00BA75BB" w:rsidRPr="00FB2880" w:rsidRDefault="00BA75BB" w:rsidP="00827B6F">
            <w:pPr>
              <w:jc w:val="center"/>
              <w:rPr>
                <w:szCs w:val="28"/>
              </w:rPr>
            </w:pPr>
            <w:r w:rsidRPr="00BE2363">
              <w:t xml:space="preserve">№ </w:t>
            </w:r>
            <w:proofErr w:type="gramStart"/>
            <w:r w:rsidRPr="00BE2363">
              <w:t>п</w:t>
            </w:r>
            <w:proofErr w:type="gramEnd"/>
            <w:r w:rsidRPr="00BE2363">
              <w:t>/п</w:t>
            </w:r>
          </w:p>
        </w:tc>
        <w:tc>
          <w:tcPr>
            <w:tcW w:w="2992" w:type="dxa"/>
          </w:tcPr>
          <w:p w14:paraId="5CBAF8AC" w14:textId="77777777" w:rsidR="00BA75BB" w:rsidRPr="00FB2880" w:rsidRDefault="00BA75BB" w:rsidP="00827B6F">
            <w:pPr>
              <w:jc w:val="center"/>
              <w:rPr>
                <w:szCs w:val="28"/>
              </w:rPr>
            </w:pPr>
            <w:r w:rsidRPr="00BE2363">
              <w:t>Наименование имущества</w:t>
            </w:r>
          </w:p>
        </w:tc>
        <w:tc>
          <w:tcPr>
            <w:tcW w:w="6237" w:type="dxa"/>
          </w:tcPr>
          <w:p w14:paraId="0BE2CF2E" w14:textId="77777777" w:rsidR="00BA75BB" w:rsidRPr="00FB2880" w:rsidRDefault="00BA75BB" w:rsidP="00827B6F">
            <w:pPr>
              <w:jc w:val="center"/>
              <w:rPr>
                <w:szCs w:val="28"/>
              </w:rPr>
            </w:pPr>
            <w:r w:rsidRPr="00BE2363">
              <w:t>Индивидуальные характеристики имущества</w:t>
            </w:r>
          </w:p>
        </w:tc>
      </w:tr>
      <w:tr w:rsidR="00BA75BB" w:rsidRPr="00BA75BB" w14:paraId="2C9ACEB5" w14:textId="77777777" w:rsidTr="00827B6F">
        <w:trPr>
          <w:trHeight w:val="1177"/>
        </w:trPr>
        <w:tc>
          <w:tcPr>
            <w:tcW w:w="660" w:type="dxa"/>
          </w:tcPr>
          <w:p w14:paraId="13BDB5B2" w14:textId="77777777" w:rsidR="00BA75BB" w:rsidRPr="00AA0FE6" w:rsidRDefault="00BA75BB" w:rsidP="00827B6F">
            <w:pPr>
              <w:numPr>
                <w:ilvl w:val="0"/>
                <w:numId w:val="9"/>
              </w:numPr>
              <w:outlineLvl w:val="1"/>
              <w:rPr>
                <w:szCs w:val="28"/>
              </w:rPr>
            </w:pPr>
          </w:p>
        </w:tc>
        <w:tc>
          <w:tcPr>
            <w:tcW w:w="2992" w:type="dxa"/>
          </w:tcPr>
          <w:p w14:paraId="6FF03B10" w14:textId="75306A1D" w:rsidR="00BA75BB" w:rsidRPr="007656C7" w:rsidRDefault="00313721" w:rsidP="00827B6F">
            <w:pPr>
              <w:outlineLvl w:val="1"/>
              <w:rPr>
                <w:szCs w:val="28"/>
              </w:rPr>
            </w:pPr>
            <w:r>
              <w:t>Нежилое помещение № 14</w:t>
            </w:r>
          </w:p>
        </w:tc>
        <w:tc>
          <w:tcPr>
            <w:tcW w:w="6237" w:type="dxa"/>
          </w:tcPr>
          <w:p w14:paraId="6E16C700" w14:textId="70CC89FB" w:rsidR="00BA75BB" w:rsidRDefault="00730DA6" w:rsidP="00827B6F">
            <w:r>
              <w:t>Реестровый</w:t>
            </w:r>
            <w:r w:rsidR="00BA75BB">
              <w:t xml:space="preserve"> номер: </w:t>
            </w:r>
            <w:r w:rsidR="00E70F45">
              <w:t xml:space="preserve"> </w:t>
            </w:r>
            <w:r w:rsidR="00E70F45" w:rsidRPr="00E70F45">
              <w:t>632613000504</w:t>
            </w:r>
            <w:r w:rsidR="00EF4779">
              <w:t>;</w:t>
            </w:r>
          </w:p>
          <w:p w14:paraId="46A34FB6" w14:textId="26778D6E" w:rsidR="00730DA6" w:rsidRDefault="00730DA6" w:rsidP="00827B6F">
            <w:r>
              <w:t xml:space="preserve">Вид объекта: </w:t>
            </w:r>
            <w:r w:rsidR="004B593F">
              <w:t>п</w:t>
            </w:r>
            <w:r w:rsidR="00E70F45">
              <w:t>омещение</w:t>
            </w:r>
            <w:r>
              <w:t>;</w:t>
            </w:r>
          </w:p>
          <w:p w14:paraId="0E4CFCD9" w14:textId="3FCF750B" w:rsidR="00BA75BB" w:rsidRDefault="00BA75BB" w:rsidP="00827B6F">
            <w:r>
              <w:t xml:space="preserve">Адрес: </w:t>
            </w:r>
            <w:r w:rsidR="00E70F45">
              <w:t xml:space="preserve"> </w:t>
            </w:r>
            <w:proofErr w:type="gramStart"/>
            <w:r w:rsidR="00E70F45" w:rsidRPr="00E70F45">
              <w:t>Самарская область,</w:t>
            </w:r>
            <w:r w:rsidR="004B593F">
              <w:t xml:space="preserve"> </w:t>
            </w:r>
            <w:r w:rsidR="00E70F45" w:rsidRPr="00E70F45">
              <w:t>Красноярский р-н,</w:t>
            </w:r>
            <w:r w:rsidR="004B593F">
              <w:t xml:space="preserve">     </w:t>
            </w:r>
            <w:r w:rsidR="00E70F45" w:rsidRPr="00E70F45">
              <w:t>с. Кр</w:t>
            </w:r>
            <w:r w:rsidR="00E70F45">
              <w:t>асный Яр,</w:t>
            </w:r>
            <w:r w:rsidR="004B593F">
              <w:t xml:space="preserve"> </w:t>
            </w:r>
            <w:r w:rsidR="00E70F45">
              <w:t>ул.</w:t>
            </w:r>
            <w:r w:rsidR="004B593F">
              <w:t xml:space="preserve"> </w:t>
            </w:r>
            <w:r w:rsidR="00E70F45">
              <w:t>Комсомольская,</w:t>
            </w:r>
            <w:r w:rsidR="004B593F">
              <w:t xml:space="preserve"> </w:t>
            </w:r>
            <w:r w:rsidR="00E70F45">
              <w:t>д.92А</w:t>
            </w:r>
            <w:proofErr w:type="gramEnd"/>
          </w:p>
          <w:p w14:paraId="2A60B1E5" w14:textId="60882AE1" w:rsidR="00BA75BB" w:rsidRDefault="00BA75BB" w:rsidP="00827B6F">
            <w:r>
              <w:t>Площадь:</w:t>
            </w:r>
            <w:r w:rsidR="00730DA6">
              <w:t xml:space="preserve"> </w:t>
            </w:r>
            <w:r w:rsidR="00E70F45">
              <w:t>10,0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="00EF4779">
              <w:t>;</w:t>
            </w:r>
          </w:p>
          <w:p w14:paraId="1592678A" w14:textId="7D14DEF7" w:rsidR="00BA75BB" w:rsidRPr="00730DA6" w:rsidRDefault="00EF4779" w:rsidP="00827B6F">
            <w:r>
              <w:t>Назначение: нежилое;</w:t>
            </w:r>
          </w:p>
        </w:tc>
      </w:tr>
      <w:tr w:rsidR="00BA75BB" w:rsidRPr="00730DA6" w14:paraId="6083A7AC" w14:textId="77777777" w:rsidTr="00827B6F">
        <w:trPr>
          <w:trHeight w:val="1177"/>
        </w:trPr>
        <w:tc>
          <w:tcPr>
            <w:tcW w:w="660" w:type="dxa"/>
          </w:tcPr>
          <w:p w14:paraId="49F8CAB9" w14:textId="4B0EB545" w:rsidR="00BA75BB" w:rsidRPr="00AA0FE6" w:rsidRDefault="00BA75BB" w:rsidP="00827B6F">
            <w:pPr>
              <w:numPr>
                <w:ilvl w:val="0"/>
                <w:numId w:val="9"/>
              </w:numPr>
              <w:outlineLvl w:val="1"/>
              <w:rPr>
                <w:szCs w:val="28"/>
              </w:rPr>
            </w:pPr>
          </w:p>
        </w:tc>
        <w:tc>
          <w:tcPr>
            <w:tcW w:w="2992" w:type="dxa"/>
          </w:tcPr>
          <w:p w14:paraId="6885F44B" w14:textId="002B5E43" w:rsidR="00BA75BB" w:rsidRPr="009C2478" w:rsidRDefault="009C2478" w:rsidP="00827B6F">
            <w:pPr>
              <w:outlineLvl w:val="1"/>
            </w:pPr>
            <w:r>
              <w:t>Нежилое помещение</w:t>
            </w:r>
            <w:r w:rsidR="009E3589">
              <w:t xml:space="preserve"> н</w:t>
            </w:r>
            <w:proofErr w:type="gramStart"/>
            <w:r w:rsidR="009E3589">
              <w:t>1</w:t>
            </w:r>
            <w:proofErr w:type="gramEnd"/>
          </w:p>
        </w:tc>
        <w:tc>
          <w:tcPr>
            <w:tcW w:w="6237" w:type="dxa"/>
          </w:tcPr>
          <w:p w14:paraId="6C5ADDC9" w14:textId="7A2FA5C7" w:rsidR="003D00E5" w:rsidRDefault="003D00E5" w:rsidP="00730DA6">
            <w:r>
              <w:t xml:space="preserve">Реестровый номер: </w:t>
            </w:r>
            <w:r w:rsidRPr="003D00E5">
              <w:t>632613000800</w:t>
            </w:r>
          </w:p>
          <w:p w14:paraId="2C2D41FD" w14:textId="2A567C9B" w:rsidR="00730DA6" w:rsidRDefault="00730DA6" w:rsidP="00730DA6">
            <w:r>
              <w:t xml:space="preserve">Вид объекта: </w:t>
            </w:r>
            <w:r w:rsidR="009C2478">
              <w:t>помещение</w:t>
            </w:r>
            <w:r>
              <w:t>;</w:t>
            </w:r>
          </w:p>
          <w:p w14:paraId="27BA0632" w14:textId="77777777" w:rsidR="004B593F" w:rsidRDefault="00730DA6" w:rsidP="00730DA6">
            <w:r>
              <w:t xml:space="preserve">Адрес: Самарская область, Красноярский район, </w:t>
            </w:r>
            <w:proofErr w:type="gramStart"/>
            <w:r w:rsidR="009C2478">
              <w:t>с</w:t>
            </w:r>
            <w:proofErr w:type="gramEnd"/>
            <w:r w:rsidR="009C2478">
              <w:t xml:space="preserve">. Старая </w:t>
            </w:r>
            <w:proofErr w:type="spellStart"/>
            <w:r w:rsidR="009C2478">
              <w:t>Бинарадка</w:t>
            </w:r>
            <w:proofErr w:type="spellEnd"/>
            <w:r w:rsidR="009C2478">
              <w:t>,</w:t>
            </w:r>
            <w:r w:rsidR="004B593F">
              <w:t xml:space="preserve"> ул. Фрунзе, д. 33</w:t>
            </w:r>
          </w:p>
          <w:p w14:paraId="56BEF789" w14:textId="746B8F28" w:rsidR="00730DA6" w:rsidRDefault="004B593F" w:rsidP="00730DA6">
            <w:r>
              <w:t>п</w:t>
            </w:r>
            <w:r w:rsidR="00730DA6">
              <w:t xml:space="preserve">лощадь: </w:t>
            </w:r>
            <w:r w:rsidR="009C2478">
              <w:t>19</w:t>
            </w:r>
            <w:r>
              <w:t>,3</w:t>
            </w:r>
            <w:r w:rsidR="00730DA6">
              <w:t xml:space="preserve"> </w:t>
            </w:r>
            <w:proofErr w:type="spellStart"/>
            <w:r w:rsidR="00730DA6">
              <w:t>кв.м</w:t>
            </w:r>
            <w:proofErr w:type="spellEnd"/>
            <w:r w:rsidR="00730DA6">
              <w:t>.;</w:t>
            </w:r>
          </w:p>
          <w:p w14:paraId="702542E1" w14:textId="45A40137" w:rsidR="00BA75BB" w:rsidRPr="00730DA6" w:rsidRDefault="00730DA6" w:rsidP="00730DA6">
            <w:r>
              <w:t>Назначение: нежилое</w:t>
            </w:r>
            <w:r w:rsidR="004B593F">
              <w:t>.</w:t>
            </w:r>
          </w:p>
        </w:tc>
      </w:tr>
    </w:tbl>
    <w:p w14:paraId="4D2B9CA4" w14:textId="77777777" w:rsidR="00BA75BB" w:rsidRPr="00BA75BB" w:rsidRDefault="00BA75BB" w:rsidP="00BA75BB">
      <w:pPr>
        <w:jc w:val="center"/>
        <w:rPr>
          <w:sz w:val="26"/>
          <w:szCs w:val="26"/>
        </w:rPr>
      </w:pPr>
    </w:p>
    <w:sectPr w:rsidR="00BA75BB" w:rsidRPr="00BA75BB" w:rsidSect="00617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DC109" w14:textId="77777777" w:rsidR="001379E5" w:rsidRDefault="001379E5" w:rsidP="003D58D4">
      <w:r>
        <w:separator/>
      </w:r>
    </w:p>
  </w:endnote>
  <w:endnote w:type="continuationSeparator" w:id="0">
    <w:p w14:paraId="04BF47E1" w14:textId="77777777" w:rsidR="001379E5" w:rsidRDefault="001379E5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3983F" w14:textId="77777777" w:rsidR="00B82400" w:rsidRDefault="00B824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DFBDB" w14:textId="77777777" w:rsidR="00B82400" w:rsidRDefault="00B8240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C615D" w14:textId="77777777" w:rsidR="00B82400" w:rsidRDefault="00B824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9BB4" w14:textId="77777777" w:rsidR="001379E5" w:rsidRDefault="001379E5" w:rsidP="003D58D4">
      <w:r>
        <w:separator/>
      </w:r>
    </w:p>
  </w:footnote>
  <w:footnote w:type="continuationSeparator" w:id="0">
    <w:p w14:paraId="0282D34B" w14:textId="77777777" w:rsidR="001379E5" w:rsidRDefault="001379E5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5C74" w14:textId="77777777" w:rsidR="00B82400" w:rsidRDefault="00B824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8BB84" w14:textId="77777777" w:rsidR="0061782A" w:rsidRDefault="0061782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2400">
      <w:rPr>
        <w:noProof/>
      </w:rPr>
      <w:t>2</w:t>
    </w:r>
    <w:r>
      <w:fldChar w:fldCharType="end"/>
    </w:r>
  </w:p>
  <w:p w14:paraId="1D2E705A" w14:textId="77777777" w:rsidR="0061782A" w:rsidRDefault="006178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09B" w14:textId="77777777" w:rsidR="0061782A" w:rsidRDefault="0061782A" w:rsidP="00F2164A">
    <w:pPr>
      <w:pStyle w:val="a7"/>
      <w:tabs>
        <w:tab w:val="clear" w:pos="4677"/>
        <w:tab w:val="clear" w:pos="9355"/>
        <w:tab w:val="left" w:pos="6600"/>
      </w:tabs>
    </w:pPr>
    <w:r>
      <w:tab/>
    </w:r>
  </w:p>
  <w:p w14:paraId="1071FFC5" w14:textId="34A26340" w:rsidR="0061782A" w:rsidRDefault="009C2478" w:rsidP="00A939CB">
    <w:pPr>
      <w:pStyle w:val="a7"/>
    </w:pPr>
    <w:r>
      <w:rPr>
        <w:b/>
        <w:noProof/>
        <w:sz w:val="32"/>
      </w:rPr>
      <w:drawing>
        <wp:anchor distT="0" distB="0" distL="114300" distR="114300" simplePos="0" relativeHeight="251657728" behindDoc="0" locked="0" layoutInCell="0" allowOverlap="1" wp14:anchorId="0825BCE7" wp14:editId="5490087C">
          <wp:simplePos x="0" y="0"/>
          <wp:positionH relativeFrom="page">
            <wp:align>center</wp:align>
          </wp:positionH>
          <wp:positionV relativeFrom="paragraph">
            <wp:posOffset>-172720</wp:posOffset>
          </wp:positionV>
          <wp:extent cx="629920" cy="753110"/>
          <wp:effectExtent l="0" t="0" r="0" b="8890"/>
          <wp:wrapTopAndBottom/>
          <wp:docPr id="3" name="Рисунок 3" descr="Герб КрЯр с ока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Герб КрЯр с окант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DEAA8" w14:textId="77777777" w:rsidR="0061782A" w:rsidRDefault="0061782A" w:rsidP="00A939CB">
    <w:pPr>
      <w:spacing w:before="120"/>
      <w:jc w:val="center"/>
      <w:rPr>
        <w:b/>
        <w:sz w:val="32"/>
      </w:rPr>
    </w:pPr>
  </w:p>
  <w:p w14:paraId="13CFEA74" w14:textId="77777777" w:rsidR="0061782A" w:rsidRPr="00A939CB" w:rsidRDefault="0061782A" w:rsidP="00A939CB">
    <w:pPr>
      <w:spacing w:before="120" w:line="264" w:lineRule="auto"/>
      <w:contextualSpacing/>
      <w:jc w:val="center"/>
      <w:rPr>
        <w:b/>
        <w:sz w:val="18"/>
        <w:szCs w:val="18"/>
      </w:rPr>
    </w:pPr>
  </w:p>
  <w:p w14:paraId="2A621931" w14:textId="77777777" w:rsidR="0061782A" w:rsidRPr="00E03AE0" w:rsidRDefault="0061782A" w:rsidP="003C156B">
    <w:pPr>
      <w:spacing w:before="120" w:line="288" w:lineRule="auto"/>
      <w:contextualSpacing/>
      <w:jc w:val="center"/>
      <w:rPr>
        <w:b/>
        <w:sz w:val="30"/>
        <w:szCs w:val="30"/>
      </w:rPr>
    </w:pPr>
    <w:r w:rsidRPr="00E03AE0">
      <w:rPr>
        <w:b/>
        <w:sz w:val="30"/>
        <w:szCs w:val="30"/>
      </w:rPr>
      <w:t>КОМИТЕТ ПО УПРАВЛЕНИЮ</w:t>
    </w:r>
  </w:p>
  <w:p w14:paraId="106D42DC" w14:textId="77777777" w:rsidR="0061782A" w:rsidRPr="00E03AE0" w:rsidRDefault="0061782A" w:rsidP="003C156B">
    <w:pPr>
      <w:spacing w:before="120" w:line="288" w:lineRule="auto"/>
      <w:contextualSpacing/>
      <w:jc w:val="center"/>
      <w:rPr>
        <w:b/>
        <w:sz w:val="30"/>
        <w:szCs w:val="30"/>
      </w:rPr>
    </w:pPr>
    <w:r w:rsidRPr="00E03AE0">
      <w:rPr>
        <w:b/>
        <w:sz w:val="30"/>
        <w:szCs w:val="30"/>
      </w:rPr>
      <w:t>МУНИЦИПАЛЬНОЙ СОБСТВЕННОСТЬЮ</w:t>
    </w:r>
  </w:p>
  <w:p w14:paraId="4AAAA9C8" w14:textId="77777777" w:rsidR="0061782A" w:rsidRDefault="0061782A" w:rsidP="003C156B">
    <w:pPr>
      <w:spacing w:line="288" w:lineRule="auto"/>
      <w:contextualSpacing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АДМИНИСТРАЦИИ </w:t>
    </w:r>
    <w:proofErr w:type="gramStart"/>
    <w:r w:rsidRPr="00E03AE0">
      <w:rPr>
        <w:b/>
        <w:sz w:val="30"/>
        <w:szCs w:val="30"/>
      </w:rPr>
      <w:t>МУНИЦИПАЛЬНОГО</w:t>
    </w:r>
    <w:proofErr w:type="gramEnd"/>
  </w:p>
  <w:p w14:paraId="1040342A" w14:textId="77777777" w:rsidR="0061782A" w:rsidRDefault="0061782A" w:rsidP="003C156B">
    <w:pPr>
      <w:spacing w:line="288" w:lineRule="auto"/>
      <w:contextualSpacing/>
      <w:jc w:val="center"/>
      <w:rPr>
        <w:b/>
        <w:sz w:val="30"/>
        <w:szCs w:val="30"/>
      </w:rPr>
    </w:pPr>
    <w:r w:rsidRPr="00E03AE0">
      <w:rPr>
        <w:b/>
        <w:sz w:val="30"/>
        <w:szCs w:val="30"/>
      </w:rPr>
      <w:t xml:space="preserve"> РАЙОНА </w:t>
    </w:r>
    <w:proofErr w:type="gramStart"/>
    <w:r w:rsidRPr="00E03AE0">
      <w:rPr>
        <w:b/>
        <w:sz w:val="30"/>
        <w:szCs w:val="30"/>
      </w:rPr>
      <w:t>КРАСНОЯРСКИЙ</w:t>
    </w:r>
    <w:proofErr w:type="gramEnd"/>
    <w:r>
      <w:rPr>
        <w:b/>
        <w:sz w:val="30"/>
        <w:szCs w:val="30"/>
      </w:rPr>
      <w:t xml:space="preserve"> САМАРСКОЙ ОБЛАСТИ</w:t>
    </w:r>
  </w:p>
  <w:p w14:paraId="0A1DEA9B" w14:textId="77777777" w:rsidR="0061782A" w:rsidRPr="0080559E" w:rsidRDefault="0061782A" w:rsidP="003C156B">
    <w:pPr>
      <w:spacing w:line="288" w:lineRule="auto"/>
      <w:contextualSpacing/>
      <w:jc w:val="center"/>
      <w:rPr>
        <w:sz w:val="24"/>
        <w:szCs w:val="24"/>
      </w:rPr>
    </w:pPr>
  </w:p>
  <w:p w14:paraId="59AB5E17" w14:textId="77777777" w:rsidR="0080559E" w:rsidRPr="0080559E" w:rsidRDefault="0080559E" w:rsidP="0080559E">
    <w:pPr>
      <w:keepNext/>
      <w:spacing w:line="360" w:lineRule="auto"/>
      <w:jc w:val="center"/>
      <w:outlineLvl w:val="8"/>
      <w:rPr>
        <w:sz w:val="44"/>
      </w:rPr>
    </w:pPr>
    <w:r w:rsidRPr="0080559E">
      <w:rPr>
        <w:sz w:val="44"/>
      </w:rPr>
      <w:t>РАСПОРЯЖЕНИЕ</w:t>
    </w:r>
  </w:p>
  <w:p w14:paraId="1E457977" w14:textId="663AA611" w:rsidR="0080559E" w:rsidRPr="0080559E" w:rsidRDefault="0080559E" w:rsidP="0080559E">
    <w:pPr>
      <w:jc w:val="center"/>
    </w:pPr>
    <w:r w:rsidRPr="0080559E">
      <w:t xml:space="preserve">от  </w:t>
    </w:r>
    <w:r w:rsidR="00B82400">
      <w:t xml:space="preserve">30.10.2023 </w:t>
    </w:r>
    <w:r w:rsidRPr="0080559E">
      <w:t xml:space="preserve">№ </w:t>
    </w:r>
    <w:r w:rsidR="00B82400">
      <w:t>1865-и</w:t>
    </w:r>
    <w:bookmarkStart w:id="0" w:name="_GoBack"/>
    <w:bookmarkEnd w:id="0"/>
  </w:p>
  <w:p w14:paraId="6D266E8F" w14:textId="0DDFB18E" w:rsidR="0061782A" w:rsidRPr="0080559E" w:rsidRDefault="0061782A" w:rsidP="0080559E">
    <w:pPr>
      <w:spacing w:line="288" w:lineRule="auto"/>
      <w:contextualSpacing/>
      <w:jc w:val="center"/>
      <w:rPr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E60"/>
    <w:multiLevelType w:val="hybridMultilevel"/>
    <w:tmpl w:val="F23A2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46B5"/>
    <w:multiLevelType w:val="hybridMultilevel"/>
    <w:tmpl w:val="8F26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1349"/>
    <w:multiLevelType w:val="hybridMultilevel"/>
    <w:tmpl w:val="3D62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A8F"/>
    <w:multiLevelType w:val="hybridMultilevel"/>
    <w:tmpl w:val="E126ECEA"/>
    <w:lvl w:ilvl="0" w:tplc="6DB081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83C4B"/>
    <w:multiLevelType w:val="hybridMultilevel"/>
    <w:tmpl w:val="982432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1F6E"/>
    <w:multiLevelType w:val="hybridMultilevel"/>
    <w:tmpl w:val="EFA8C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A5599"/>
    <w:multiLevelType w:val="hybridMultilevel"/>
    <w:tmpl w:val="3FA2A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5D"/>
    <w:rsid w:val="00016D9A"/>
    <w:rsid w:val="000230D5"/>
    <w:rsid w:val="00023C31"/>
    <w:rsid w:val="00033F5D"/>
    <w:rsid w:val="000348C9"/>
    <w:rsid w:val="00036CC7"/>
    <w:rsid w:val="00037109"/>
    <w:rsid w:val="00043A3E"/>
    <w:rsid w:val="00060189"/>
    <w:rsid w:val="00060A0A"/>
    <w:rsid w:val="000610B3"/>
    <w:rsid w:val="000611B8"/>
    <w:rsid w:val="00077BE7"/>
    <w:rsid w:val="000835DF"/>
    <w:rsid w:val="00083773"/>
    <w:rsid w:val="00093866"/>
    <w:rsid w:val="00095440"/>
    <w:rsid w:val="000A1441"/>
    <w:rsid w:val="000A46E5"/>
    <w:rsid w:val="000C3AD7"/>
    <w:rsid w:val="000C5803"/>
    <w:rsid w:val="000D371E"/>
    <w:rsid w:val="000D7501"/>
    <w:rsid w:val="000E226F"/>
    <w:rsid w:val="000E5B5E"/>
    <w:rsid w:val="001014A9"/>
    <w:rsid w:val="00102FB4"/>
    <w:rsid w:val="0010325C"/>
    <w:rsid w:val="001072AC"/>
    <w:rsid w:val="0011018C"/>
    <w:rsid w:val="00110A6F"/>
    <w:rsid w:val="00113F4E"/>
    <w:rsid w:val="00114A98"/>
    <w:rsid w:val="00135BE7"/>
    <w:rsid w:val="001379E5"/>
    <w:rsid w:val="0014692A"/>
    <w:rsid w:val="0015445D"/>
    <w:rsid w:val="0016170E"/>
    <w:rsid w:val="00167EB1"/>
    <w:rsid w:val="00174084"/>
    <w:rsid w:val="00174543"/>
    <w:rsid w:val="001860A6"/>
    <w:rsid w:val="001917B4"/>
    <w:rsid w:val="001A1699"/>
    <w:rsid w:val="001A7C7B"/>
    <w:rsid w:val="001B4E77"/>
    <w:rsid w:val="001C1F43"/>
    <w:rsid w:val="001C2423"/>
    <w:rsid w:val="001C5F1B"/>
    <w:rsid w:val="001D491E"/>
    <w:rsid w:val="001D678E"/>
    <w:rsid w:val="001E2FA2"/>
    <w:rsid w:val="001E49D9"/>
    <w:rsid w:val="001F45E3"/>
    <w:rsid w:val="001F639E"/>
    <w:rsid w:val="001F6834"/>
    <w:rsid w:val="00200C05"/>
    <w:rsid w:val="00201A99"/>
    <w:rsid w:val="00202082"/>
    <w:rsid w:val="00213BA9"/>
    <w:rsid w:val="00215E29"/>
    <w:rsid w:val="0021613C"/>
    <w:rsid w:val="00216CEB"/>
    <w:rsid w:val="002179B4"/>
    <w:rsid w:val="00220368"/>
    <w:rsid w:val="00234314"/>
    <w:rsid w:val="00235FC4"/>
    <w:rsid w:val="00236001"/>
    <w:rsid w:val="00236F23"/>
    <w:rsid w:val="002423F2"/>
    <w:rsid w:val="00244DB7"/>
    <w:rsid w:val="0024511F"/>
    <w:rsid w:val="002451DB"/>
    <w:rsid w:val="002452C4"/>
    <w:rsid w:val="00246008"/>
    <w:rsid w:val="00253906"/>
    <w:rsid w:val="00257B89"/>
    <w:rsid w:val="00262117"/>
    <w:rsid w:val="00267D97"/>
    <w:rsid w:val="00282382"/>
    <w:rsid w:val="00290631"/>
    <w:rsid w:val="002907B0"/>
    <w:rsid w:val="00297CD2"/>
    <w:rsid w:val="002A0AE9"/>
    <w:rsid w:val="002A7035"/>
    <w:rsid w:val="002B2D8E"/>
    <w:rsid w:val="002C1E2C"/>
    <w:rsid w:val="002C394B"/>
    <w:rsid w:val="002C510E"/>
    <w:rsid w:val="002D4387"/>
    <w:rsid w:val="002D5A93"/>
    <w:rsid w:val="002D7B74"/>
    <w:rsid w:val="002E12AA"/>
    <w:rsid w:val="002E20F2"/>
    <w:rsid w:val="002E217C"/>
    <w:rsid w:val="002F705C"/>
    <w:rsid w:val="003062CD"/>
    <w:rsid w:val="003063A7"/>
    <w:rsid w:val="00312257"/>
    <w:rsid w:val="00313721"/>
    <w:rsid w:val="003157F2"/>
    <w:rsid w:val="003232C7"/>
    <w:rsid w:val="00326844"/>
    <w:rsid w:val="003323F6"/>
    <w:rsid w:val="00346213"/>
    <w:rsid w:val="00354844"/>
    <w:rsid w:val="00357126"/>
    <w:rsid w:val="003676BE"/>
    <w:rsid w:val="00367B4A"/>
    <w:rsid w:val="003760C0"/>
    <w:rsid w:val="00376758"/>
    <w:rsid w:val="00385212"/>
    <w:rsid w:val="00391DF6"/>
    <w:rsid w:val="00396512"/>
    <w:rsid w:val="003A1EA1"/>
    <w:rsid w:val="003B46F2"/>
    <w:rsid w:val="003C0096"/>
    <w:rsid w:val="003C156B"/>
    <w:rsid w:val="003C17EF"/>
    <w:rsid w:val="003D00E5"/>
    <w:rsid w:val="003D23CE"/>
    <w:rsid w:val="003D58D4"/>
    <w:rsid w:val="003D5F17"/>
    <w:rsid w:val="003D60F8"/>
    <w:rsid w:val="003D7101"/>
    <w:rsid w:val="003E0081"/>
    <w:rsid w:val="003F1FB0"/>
    <w:rsid w:val="003F6DB6"/>
    <w:rsid w:val="004003A7"/>
    <w:rsid w:val="0040187D"/>
    <w:rsid w:val="0040664E"/>
    <w:rsid w:val="00407191"/>
    <w:rsid w:val="00407C14"/>
    <w:rsid w:val="00420C84"/>
    <w:rsid w:val="004232EE"/>
    <w:rsid w:val="00426171"/>
    <w:rsid w:val="00427E10"/>
    <w:rsid w:val="004320BE"/>
    <w:rsid w:val="00432B88"/>
    <w:rsid w:val="00433133"/>
    <w:rsid w:val="00436534"/>
    <w:rsid w:val="00442CCB"/>
    <w:rsid w:val="0045718E"/>
    <w:rsid w:val="00481027"/>
    <w:rsid w:val="0048139C"/>
    <w:rsid w:val="0048389D"/>
    <w:rsid w:val="00487912"/>
    <w:rsid w:val="00493DD1"/>
    <w:rsid w:val="00494109"/>
    <w:rsid w:val="00494906"/>
    <w:rsid w:val="00496EF8"/>
    <w:rsid w:val="00496F97"/>
    <w:rsid w:val="004A2FAE"/>
    <w:rsid w:val="004A35D3"/>
    <w:rsid w:val="004A3B1E"/>
    <w:rsid w:val="004A5D82"/>
    <w:rsid w:val="004B593F"/>
    <w:rsid w:val="004B6BD6"/>
    <w:rsid w:val="004C33E6"/>
    <w:rsid w:val="004C4C61"/>
    <w:rsid w:val="004C7BEE"/>
    <w:rsid w:val="004F07B2"/>
    <w:rsid w:val="004F10D5"/>
    <w:rsid w:val="004F2C9C"/>
    <w:rsid w:val="004F6EC5"/>
    <w:rsid w:val="00522780"/>
    <w:rsid w:val="005353CF"/>
    <w:rsid w:val="00542558"/>
    <w:rsid w:val="0054292D"/>
    <w:rsid w:val="00547C65"/>
    <w:rsid w:val="00561243"/>
    <w:rsid w:val="00562934"/>
    <w:rsid w:val="00563418"/>
    <w:rsid w:val="00565CA8"/>
    <w:rsid w:val="00571DA6"/>
    <w:rsid w:val="005741D4"/>
    <w:rsid w:val="005765C5"/>
    <w:rsid w:val="00585030"/>
    <w:rsid w:val="00591EEB"/>
    <w:rsid w:val="0059532A"/>
    <w:rsid w:val="00596090"/>
    <w:rsid w:val="005A1861"/>
    <w:rsid w:val="005A3B7E"/>
    <w:rsid w:val="005A3D2B"/>
    <w:rsid w:val="005B0E17"/>
    <w:rsid w:val="005B5523"/>
    <w:rsid w:val="005C0BCB"/>
    <w:rsid w:val="005C1EB6"/>
    <w:rsid w:val="005E1BAF"/>
    <w:rsid w:val="005E660A"/>
    <w:rsid w:val="005F1A30"/>
    <w:rsid w:val="005F2075"/>
    <w:rsid w:val="005F3609"/>
    <w:rsid w:val="00612BB8"/>
    <w:rsid w:val="0061318A"/>
    <w:rsid w:val="00616D83"/>
    <w:rsid w:val="0061782A"/>
    <w:rsid w:val="00621F09"/>
    <w:rsid w:val="0062661A"/>
    <w:rsid w:val="00626B53"/>
    <w:rsid w:val="006305B2"/>
    <w:rsid w:val="006375F5"/>
    <w:rsid w:val="00640934"/>
    <w:rsid w:val="00644A4F"/>
    <w:rsid w:val="00647856"/>
    <w:rsid w:val="00650DBC"/>
    <w:rsid w:val="00651BDF"/>
    <w:rsid w:val="006530A2"/>
    <w:rsid w:val="00653A78"/>
    <w:rsid w:val="00666D46"/>
    <w:rsid w:val="00670923"/>
    <w:rsid w:val="00671364"/>
    <w:rsid w:val="00674E21"/>
    <w:rsid w:val="006775E0"/>
    <w:rsid w:val="006843E5"/>
    <w:rsid w:val="006868BD"/>
    <w:rsid w:val="00687E65"/>
    <w:rsid w:val="006911C5"/>
    <w:rsid w:val="00694122"/>
    <w:rsid w:val="006A6280"/>
    <w:rsid w:val="006A7980"/>
    <w:rsid w:val="006B032F"/>
    <w:rsid w:val="006B05AA"/>
    <w:rsid w:val="006B7866"/>
    <w:rsid w:val="006C36A3"/>
    <w:rsid w:val="006C403F"/>
    <w:rsid w:val="006C775B"/>
    <w:rsid w:val="006D1B47"/>
    <w:rsid w:val="006D26F5"/>
    <w:rsid w:val="006D4427"/>
    <w:rsid w:val="006E2B89"/>
    <w:rsid w:val="006E330F"/>
    <w:rsid w:val="006E64CA"/>
    <w:rsid w:val="006F32D0"/>
    <w:rsid w:val="0070610F"/>
    <w:rsid w:val="00706B44"/>
    <w:rsid w:val="0071096B"/>
    <w:rsid w:val="00710CCE"/>
    <w:rsid w:val="00713C2A"/>
    <w:rsid w:val="0072327C"/>
    <w:rsid w:val="00723AF2"/>
    <w:rsid w:val="00726167"/>
    <w:rsid w:val="007274AF"/>
    <w:rsid w:val="00730DA6"/>
    <w:rsid w:val="007356CD"/>
    <w:rsid w:val="00751495"/>
    <w:rsid w:val="00752AF1"/>
    <w:rsid w:val="007563FE"/>
    <w:rsid w:val="00764BA5"/>
    <w:rsid w:val="00767858"/>
    <w:rsid w:val="00767EB6"/>
    <w:rsid w:val="00775FAA"/>
    <w:rsid w:val="00776D5D"/>
    <w:rsid w:val="00792B5A"/>
    <w:rsid w:val="0079331B"/>
    <w:rsid w:val="007A0F71"/>
    <w:rsid w:val="007A2971"/>
    <w:rsid w:val="007A2B41"/>
    <w:rsid w:val="007A7AF9"/>
    <w:rsid w:val="007A7B99"/>
    <w:rsid w:val="007B289A"/>
    <w:rsid w:val="007C2374"/>
    <w:rsid w:val="007C380F"/>
    <w:rsid w:val="007C62C3"/>
    <w:rsid w:val="007D3ED7"/>
    <w:rsid w:val="007D40CA"/>
    <w:rsid w:val="007E4CA1"/>
    <w:rsid w:val="007E5873"/>
    <w:rsid w:val="007F5762"/>
    <w:rsid w:val="0080559E"/>
    <w:rsid w:val="00826DAE"/>
    <w:rsid w:val="00832CF8"/>
    <w:rsid w:val="008346E3"/>
    <w:rsid w:val="00840336"/>
    <w:rsid w:val="008524F9"/>
    <w:rsid w:val="008535DC"/>
    <w:rsid w:val="008541E5"/>
    <w:rsid w:val="008633DD"/>
    <w:rsid w:val="00864F78"/>
    <w:rsid w:val="00881753"/>
    <w:rsid w:val="008828AE"/>
    <w:rsid w:val="0088380B"/>
    <w:rsid w:val="008858CB"/>
    <w:rsid w:val="00894A39"/>
    <w:rsid w:val="00897FF5"/>
    <w:rsid w:val="008B1D42"/>
    <w:rsid w:val="008B2391"/>
    <w:rsid w:val="008B53C3"/>
    <w:rsid w:val="008B553E"/>
    <w:rsid w:val="008B611C"/>
    <w:rsid w:val="008D0DCE"/>
    <w:rsid w:val="008D6FB4"/>
    <w:rsid w:val="008E66A4"/>
    <w:rsid w:val="008F27E6"/>
    <w:rsid w:val="0090290D"/>
    <w:rsid w:val="00903F6A"/>
    <w:rsid w:val="00910213"/>
    <w:rsid w:val="0091149C"/>
    <w:rsid w:val="00913FFF"/>
    <w:rsid w:val="00914C73"/>
    <w:rsid w:val="00920A59"/>
    <w:rsid w:val="009273C0"/>
    <w:rsid w:val="00932139"/>
    <w:rsid w:val="00933AAA"/>
    <w:rsid w:val="0093775C"/>
    <w:rsid w:val="00943147"/>
    <w:rsid w:val="00945E38"/>
    <w:rsid w:val="0094637C"/>
    <w:rsid w:val="00946906"/>
    <w:rsid w:val="009471AA"/>
    <w:rsid w:val="009524F5"/>
    <w:rsid w:val="009529A5"/>
    <w:rsid w:val="00963551"/>
    <w:rsid w:val="00975EB4"/>
    <w:rsid w:val="00985B26"/>
    <w:rsid w:val="00987D46"/>
    <w:rsid w:val="00995909"/>
    <w:rsid w:val="00995A85"/>
    <w:rsid w:val="009A099C"/>
    <w:rsid w:val="009A2C7C"/>
    <w:rsid w:val="009A3848"/>
    <w:rsid w:val="009A7EA7"/>
    <w:rsid w:val="009B13A8"/>
    <w:rsid w:val="009B2CBB"/>
    <w:rsid w:val="009B3AD2"/>
    <w:rsid w:val="009B6CFE"/>
    <w:rsid w:val="009B7A11"/>
    <w:rsid w:val="009C2478"/>
    <w:rsid w:val="009C6729"/>
    <w:rsid w:val="009D0618"/>
    <w:rsid w:val="009D0F57"/>
    <w:rsid w:val="009D1F93"/>
    <w:rsid w:val="009D502C"/>
    <w:rsid w:val="009D656E"/>
    <w:rsid w:val="009E0677"/>
    <w:rsid w:val="009E0A64"/>
    <w:rsid w:val="009E3589"/>
    <w:rsid w:val="009F39FE"/>
    <w:rsid w:val="009F602B"/>
    <w:rsid w:val="009F79DD"/>
    <w:rsid w:val="00A02779"/>
    <w:rsid w:val="00A0398D"/>
    <w:rsid w:val="00A13F8B"/>
    <w:rsid w:val="00A17C9A"/>
    <w:rsid w:val="00A251D0"/>
    <w:rsid w:val="00A3205F"/>
    <w:rsid w:val="00A35670"/>
    <w:rsid w:val="00A37513"/>
    <w:rsid w:val="00A4254F"/>
    <w:rsid w:val="00A4391E"/>
    <w:rsid w:val="00A462B9"/>
    <w:rsid w:val="00A46BC9"/>
    <w:rsid w:val="00A54B85"/>
    <w:rsid w:val="00A55400"/>
    <w:rsid w:val="00A57D68"/>
    <w:rsid w:val="00A7110C"/>
    <w:rsid w:val="00A740E0"/>
    <w:rsid w:val="00A74DF9"/>
    <w:rsid w:val="00A75A29"/>
    <w:rsid w:val="00A939CB"/>
    <w:rsid w:val="00AA02E5"/>
    <w:rsid w:val="00AA1DDB"/>
    <w:rsid w:val="00AA397E"/>
    <w:rsid w:val="00AA79F4"/>
    <w:rsid w:val="00AB011D"/>
    <w:rsid w:val="00AC602A"/>
    <w:rsid w:val="00AD52D4"/>
    <w:rsid w:val="00AE7EE1"/>
    <w:rsid w:val="00AF1365"/>
    <w:rsid w:val="00B06294"/>
    <w:rsid w:val="00B16D0F"/>
    <w:rsid w:val="00B22246"/>
    <w:rsid w:val="00B24BC8"/>
    <w:rsid w:val="00B2552C"/>
    <w:rsid w:val="00B26ADA"/>
    <w:rsid w:val="00B27FFD"/>
    <w:rsid w:val="00B30846"/>
    <w:rsid w:val="00B32656"/>
    <w:rsid w:val="00B33AA9"/>
    <w:rsid w:val="00B435C4"/>
    <w:rsid w:val="00B449CB"/>
    <w:rsid w:val="00B638EE"/>
    <w:rsid w:val="00B639D6"/>
    <w:rsid w:val="00B652E8"/>
    <w:rsid w:val="00B66093"/>
    <w:rsid w:val="00B6760F"/>
    <w:rsid w:val="00B70733"/>
    <w:rsid w:val="00B75415"/>
    <w:rsid w:val="00B80776"/>
    <w:rsid w:val="00B81FF3"/>
    <w:rsid w:val="00B82400"/>
    <w:rsid w:val="00B919A4"/>
    <w:rsid w:val="00B91D9F"/>
    <w:rsid w:val="00B93665"/>
    <w:rsid w:val="00BA1FAE"/>
    <w:rsid w:val="00BA5A52"/>
    <w:rsid w:val="00BA6EAF"/>
    <w:rsid w:val="00BA75BB"/>
    <w:rsid w:val="00BA7D9C"/>
    <w:rsid w:val="00BB1218"/>
    <w:rsid w:val="00BB3A6E"/>
    <w:rsid w:val="00BB64E7"/>
    <w:rsid w:val="00BB6F92"/>
    <w:rsid w:val="00BD360D"/>
    <w:rsid w:val="00BD3ECA"/>
    <w:rsid w:val="00BD6C66"/>
    <w:rsid w:val="00BD7787"/>
    <w:rsid w:val="00BE06CF"/>
    <w:rsid w:val="00BE0A7A"/>
    <w:rsid w:val="00BE5FB6"/>
    <w:rsid w:val="00BF3036"/>
    <w:rsid w:val="00BF3DFF"/>
    <w:rsid w:val="00C0176A"/>
    <w:rsid w:val="00C048E9"/>
    <w:rsid w:val="00C114C5"/>
    <w:rsid w:val="00C13BC0"/>
    <w:rsid w:val="00C15422"/>
    <w:rsid w:val="00C21AC5"/>
    <w:rsid w:val="00C33383"/>
    <w:rsid w:val="00C34493"/>
    <w:rsid w:val="00C42250"/>
    <w:rsid w:val="00C4273E"/>
    <w:rsid w:val="00C4497A"/>
    <w:rsid w:val="00C53DF1"/>
    <w:rsid w:val="00C57C9E"/>
    <w:rsid w:val="00C64DAF"/>
    <w:rsid w:val="00C74A1E"/>
    <w:rsid w:val="00C76B81"/>
    <w:rsid w:val="00C76C88"/>
    <w:rsid w:val="00C81586"/>
    <w:rsid w:val="00C8490B"/>
    <w:rsid w:val="00C8512E"/>
    <w:rsid w:val="00C856E8"/>
    <w:rsid w:val="00C85855"/>
    <w:rsid w:val="00C87598"/>
    <w:rsid w:val="00C942DA"/>
    <w:rsid w:val="00C95559"/>
    <w:rsid w:val="00C959C6"/>
    <w:rsid w:val="00C95F8F"/>
    <w:rsid w:val="00CA0C55"/>
    <w:rsid w:val="00CA705C"/>
    <w:rsid w:val="00CB0C37"/>
    <w:rsid w:val="00CC00E5"/>
    <w:rsid w:val="00CC3CDF"/>
    <w:rsid w:val="00CE53A8"/>
    <w:rsid w:val="00CE599D"/>
    <w:rsid w:val="00CE7143"/>
    <w:rsid w:val="00CE7F22"/>
    <w:rsid w:val="00CF3085"/>
    <w:rsid w:val="00CF4854"/>
    <w:rsid w:val="00CF5104"/>
    <w:rsid w:val="00CF7E7C"/>
    <w:rsid w:val="00D003CF"/>
    <w:rsid w:val="00D05F7D"/>
    <w:rsid w:val="00D05F8C"/>
    <w:rsid w:val="00D0611B"/>
    <w:rsid w:val="00D07E3B"/>
    <w:rsid w:val="00D14781"/>
    <w:rsid w:val="00D1746F"/>
    <w:rsid w:val="00D30FE1"/>
    <w:rsid w:val="00D316A1"/>
    <w:rsid w:val="00D340E9"/>
    <w:rsid w:val="00D372DC"/>
    <w:rsid w:val="00D42DCB"/>
    <w:rsid w:val="00D43DF3"/>
    <w:rsid w:val="00D531B7"/>
    <w:rsid w:val="00D55749"/>
    <w:rsid w:val="00D5762D"/>
    <w:rsid w:val="00D64CAC"/>
    <w:rsid w:val="00D75ACE"/>
    <w:rsid w:val="00D76C90"/>
    <w:rsid w:val="00D85716"/>
    <w:rsid w:val="00D96E52"/>
    <w:rsid w:val="00DA14B4"/>
    <w:rsid w:val="00DB0915"/>
    <w:rsid w:val="00DB20B4"/>
    <w:rsid w:val="00DB473E"/>
    <w:rsid w:val="00DC2CFA"/>
    <w:rsid w:val="00DC46A3"/>
    <w:rsid w:val="00DC6156"/>
    <w:rsid w:val="00DC7790"/>
    <w:rsid w:val="00DD0346"/>
    <w:rsid w:val="00DD1F9E"/>
    <w:rsid w:val="00DD45BE"/>
    <w:rsid w:val="00DE61D5"/>
    <w:rsid w:val="00DE6B25"/>
    <w:rsid w:val="00DF566E"/>
    <w:rsid w:val="00E03AE0"/>
    <w:rsid w:val="00E0556B"/>
    <w:rsid w:val="00E072CF"/>
    <w:rsid w:val="00E12E2C"/>
    <w:rsid w:val="00E13CAF"/>
    <w:rsid w:val="00E16508"/>
    <w:rsid w:val="00E26C11"/>
    <w:rsid w:val="00E361FC"/>
    <w:rsid w:val="00E3694F"/>
    <w:rsid w:val="00E43228"/>
    <w:rsid w:val="00E44D22"/>
    <w:rsid w:val="00E53A00"/>
    <w:rsid w:val="00E5539B"/>
    <w:rsid w:val="00E57712"/>
    <w:rsid w:val="00E70F45"/>
    <w:rsid w:val="00E806CA"/>
    <w:rsid w:val="00E8287D"/>
    <w:rsid w:val="00E902A3"/>
    <w:rsid w:val="00E91001"/>
    <w:rsid w:val="00E91356"/>
    <w:rsid w:val="00E91F21"/>
    <w:rsid w:val="00E9330C"/>
    <w:rsid w:val="00E94F26"/>
    <w:rsid w:val="00E9547C"/>
    <w:rsid w:val="00E97A06"/>
    <w:rsid w:val="00EA7547"/>
    <w:rsid w:val="00EB0DD9"/>
    <w:rsid w:val="00EB3A7C"/>
    <w:rsid w:val="00EB3F2D"/>
    <w:rsid w:val="00EB5AEF"/>
    <w:rsid w:val="00EC6789"/>
    <w:rsid w:val="00ED1A51"/>
    <w:rsid w:val="00ED4F34"/>
    <w:rsid w:val="00ED5929"/>
    <w:rsid w:val="00ED5A5D"/>
    <w:rsid w:val="00ED7985"/>
    <w:rsid w:val="00EE1DF8"/>
    <w:rsid w:val="00EE4241"/>
    <w:rsid w:val="00EE6353"/>
    <w:rsid w:val="00EF37DE"/>
    <w:rsid w:val="00EF4779"/>
    <w:rsid w:val="00F048F2"/>
    <w:rsid w:val="00F12568"/>
    <w:rsid w:val="00F133E4"/>
    <w:rsid w:val="00F16095"/>
    <w:rsid w:val="00F2164A"/>
    <w:rsid w:val="00F3068D"/>
    <w:rsid w:val="00F307BC"/>
    <w:rsid w:val="00F45D63"/>
    <w:rsid w:val="00F47060"/>
    <w:rsid w:val="00F51B74"/>
    <w:rsid w:val="00F61037"/>
    <w:rsid w:val="00F61F0F"/>
    <w:rsid w:val="00F655A9"/>
    <w:rsid w:val="00F720C0"/>
    <w:rsid w:val="00F805A1"/>
    <w:rsid w:val="00F849BE"/>
    <w:rsid w:val="00F85900"/>
    <w:rsid w:val="00F85CEB"/>
    <w:rsid w:val="00F9285D"/>
    <w:rsid w:val="00F94061"/>
    <w:rsid w:val="00F94C65"/>
    <w:rsid w:val="00F96372"/>
    <w:rsid w:val="00FA2218"/>
    <w:rsid w:val="00FA3823"/>
    <w:rsid w:val="00FA4F92"/>
    <w:rsid w:val="00FB20B0"/>
    <w:rsid w:val="00FB21E7"/>
    <w:rsid w:val="00FB2AA2"/>
    <w:rsid w:val="00FC650B"/>
    <w:rsid w:val="00FD2C03"/>
    <w:rsid w:val="00FD3BA0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A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8">
    <w:name w:val="heading 8"/>
    <w:basedOn w:val="a"/>
    <w:next w:val="a"/>
    <w:qFormat/>
    <w:rsid w:val="004C33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D0DCE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0DCE"/>
    <w:rPr>
      <w:rFonts w:ascii="Cambria" w:hAnsi="Cambria"/>
      <w:noProof/>
      <w:sz w:val="22"/>
      <w:szCs w:val="22"/>
    </w:rPr>
  </w:style>
  <w:style w:type="paragraph" w:styleId="2">
    <w:name w:val="Body Text Indent 2"/>
    <w:basedOn w:val="a"/>
    <w:link w:val="20"/>
    <w:rsid w:val="008D0DCE"/>
    <w:pPr>
      <w:ind w:left="1068"/>
    </w:pPr>
    <w:rPr>
      <w:bCs/>
      <w:noProof/>
      <w:sz w:val="24"/>
      <w:szCs w:val="24"/>
    </w:rPr>
  </w:style>
  <w:style w:type="character" w:customStyle="1" w:styleId="20">
    <w:name w:val="Основной текст с отступом 2 Знак"/>
    <w:link w:val="2"/>
    <w:rsid w:val="008D0DCE"/>
    <w:rPr>
      <w:bCs/>
      <w:noProof/>
      <w:sz w:val="24"/>
      <w:szCs w:val="24"/>
    </w:rPr>
  </w:style>
  <w:style w:type="paragraph" w:styleId="ab">
    <w:name w:val="Body Text Indent"/>
    <w:basedOn w:val="a"/>
    <w:link w:val="ac"/>
    <w:rsid w:val="00A37513"/>
    <w:pPr>
      <w:spacing w:after="120"/>
      <w:ind w:left="283"/>
    </w:pPr>
  </w:style>
  <w:style w:type="table" w:styleId="ad">
    <w:name w:val="Table Grid"/>
    <w:basedOn w:val="a1"/>
    <w:rsid w:val="00BE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link w:val="ab"/>
    <w:rsid w:val="00354844"/>
    <w:rPr>
      <w:sz w:val="28"/>
    </w:rPr>
  </w:style>
  <w:style w:type="paragraph" w:customStyle="1" w:styleId="21">
    <w:name w:val="Основной текст2"/>
    <w:basedOn w:val="a"/>
    <w:rsid w:val="00F3068D"/>
    <w:pPr>
      <w:widowControl w:val="0"/>
      <w:shd w:val="clear" w:color="auto" w:fill="FFFFFF"/>
      <w:spacing w:after="480" w:line="0" w:lineRule="atLeast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8">
    <w:name w:val="heading 8"/>
    <w:basedOn w:val="a"/>
    <w:next w:val="a"/>
    <w:qFormat/>
    <w:rsid w:val="004C33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D0DCE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0DCE"/>
    <w:rPr>
      <w:rFonts w:ascii="Cambria" w:hAnsi="Cambria"/>
      <w:noProof/>
      <w:sz w:val="22"/>
      <w:szCs w:val="22"/>
    </w:rPr>
  </w:style>
  <w:style w:type="paragraph" w:styleId="2">
    <w:name w:val="Body Text Indent 2"/>
    <w:basedOn w:val="a"/>
    <w:link w:val="20"/>
    <w:rsid w:val="008D0DCE"/>
    <w:pPr>
      <w:ind w:left="1068"/>
    </w:pPr>
    <w:rPr>
      <w:bCs/>
      <w:noProof/>
      <w:sz w:val="24"/>
      <w:szCs w:val="24"/>
    </w:rPr>
  </w:style>
  <w:style w:type="character" w:customStyle="1" w:styleId="20">
    <w:name w:val="Основной текст с отступом 2 Знак"/>
    <w:link w:val="2"/>
    <w:rsid w:val="008D0DCE"/>
    <w:rPr>
      <w:bCs/>
      <w:noProof/>
      <w:sz w:val="24"/>
      <w:szCs w:val="24"/>
    </w:rPr>
  </w:style>
  <w:style w:type="paragraph" w:styleId="ab">
    <w:name w:val="Body Text Indent"/>
    <w:basedOn w:val="a"/>
    <w:link w:val="ac"/>
    <w:rsid w:val="00A37513"/>
    <w:pPr>
      <w:spacing w:after="120"/>
      <w:ind w:left="283"/>
    </w:pPr>
  </w:style>
  <w:style w:type="table" w:styleId="ad">
    <w:name w:val="Table Grid"/>
    <w:basedOn w:val="a1"/>
    <w:rsid w:val="00BE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link w:val="ab"/>
    <w:rsid w:val="00354844"/>
    <w:rPr>
      <w:sz w:val="28"/>
    </w:rPr>
  </w:style>
  <w:style w:type="paragraph" w:customStyle="1" w:styleId="21">
    <w:name w:val="Основной текст2"/>
    <w:basedOn w:val="a"/>
    <w:rsid w:val="00F3068D"/>
    <w:pPr>
      <w:widowControl w:val="0"/>
      <w:shd w:val="clear" w:color="auto" w:fill="FFFFFF"/>
      <w:spacing w:after="480"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F3A6-E6F6-4C6F-97F2-E4D93B16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102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ехр</dc:creator>
  <cp:lastModifiedBy>3203</cp:lastModifiedBy>
  <cp:revision>5</cp:revision>
  <cp:lastPrinted>2023-10-30T06:04:00Z</cp:lastPrinted>
  <dcterms:created xsi:type="dcterms:W3CDTF">2023-10-27T10:31:00Z</dcterms:created>
  <dcterms:modified xsi:type="dcterms:W3CDTF">2023-10-31T04:33:00Z</dcterms:modified>
</cp:coreProperties>
</file>