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7C96CE" w14:textId="77777777" w:rsidR="000F434A" w:rsidRDefault="000F434A" w:rsidP="000F434A">
      <w:pPr>
        <w:tabs>
          <w:tab w:val="left" w:pos="423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5116A">
        <w:rPr>
          <w:rFonts w:ascii="Times New Roman" w:hAnsi="Times New Roman"/>
          <w:b/>
          <w:sz w:val="28"/>
          <w:szCs w:val="28"/>
        </w:rPr>
        <w:t xml:space="preserve">Объявление о проведении в 2024 году конкурса по отбору </w:t>
      </w:r>
    </w:p>
    <w:p w14:paraId="7FB21614" w14:textId="77777777" w:rsidR="000F434A" w:rsidRPr="0065116A" w:rsidRDefault="000F434A" w:rsidP="000F434A">
      <w:pPr>
        <w:tabs>
          <w:tab w:val="left" w:pos="423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социально-значимых </w:t>
      </w:r>
      <w:r w:rsidRPr="0065116A">
        <w:rPr>
          <w:rFonts w:ascii="Times New Roman" w:hAnsi="Times New Roman"/>
          <w:b/>
          <w:sz w:val="28"/>
          <w:szCs w:val="28"/>
        </w:rPr>
        <w:t>проектов социально ориентированных неком</w:t>
      </w:r>
      <w:r>
        <w:rPr>
          <w:rFonts w:ascii="Times New Roman" w:hAnsi="Times New Roman"/>
          <w:b/>
          <w:sz w:val="28"/>
          <w:szCs w:val="28"/>
        </w:rPr>
        <w:t>м</w:t>
      </w:r>
      <w:r w:rsidRPr="0065116A">
        <w:rPr>
          <w:rFonts w:ascii="Times New Roman" w:hAnsi="Times New Roman"/>
          <w:b/>
          <w:sz w:val="28"/>
          <w:szCs w:val="28"/>
        </w:rPr>
        <w:t>ерческих организаций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689C9B3B" w14:textId="77777777" w:rsidR="00D27DE7" w:rsidRPr="00D27DE7" w:rsidRDefault="000F434A" w:rsidP="00D27DE7">
      <w:pPr>
        <w:tabs>
          <w:tab w:val="left" w:pos="423"/>
          <w:tab w:val="center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D27DE7" w:rsidRPr="00D27DE7">
        <w:rPr>
          <w:rFonts w:ascii="Times New Roman" w:hAnsi="Times New Roman"/>
          <w:sz w:val="28"/>
          <w:szCs w:val="28"/>
        </w:rPr>
        <w:t>1.</w:t>
      </w:r>
      <w:r w:rsidR="00D27DE7" w:rsidRPr="00D27DE7">
        <w:rPr>
          <w:rFonts w:ascii="Times New Roman" w:hAnsi="Times New Roman"/>
          <w:sz w:val="28"/>
          <w:szCs w:val="28"/>
        </w:rPr>
        <w:tab/>
        <w:t xml:space="preserve">Конкурс социально – значимых проектов социально ориентированных некоммерческих организаций в муниципальном районе Красноярский Самарской области в 2024 году (далее – Конкурс) проводится в соответствии с пунктом 1 раздела 3 муниципальной программы «Поддержка деятельности социально ориентированных некоммерческих организаций в муниципальном районе Красноярский Самарской области на 2024-2024 годы», утвержденной постановлением администрации муниципального района Красноярский Самарской области от 11.12.2023  № 318 (в редакции от 05.09.2024 №223) (далее – Программа), и Порядком предоставления в 2024-2024 годах на конкурсной основе грантов в форме субсидий за счет средств  бюджета муниципального района Красноярский Самарской области социально ориентированным некоммерческим организациям на реализацию социально - значимых проектов, утвержденным постановлением администрации муниципального района Красноярский Самарской области от 22.07.2024 </w:t>
      </w:r>
    </w:p>
    <w:p w14:paraId="5AFC218A" w14:textId="77777777" w:rsidR="00D27DE7" w:rsidRPr="00D27DE7" w:rsidRDefault="00D27DE7" w:rsidP="00D27DE7">
      <w:pPr>
        <w:tabs>
          <w:tab w:val="left" w:pos="423"/>
          <w:tab w:val="center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7DE7">
        <w:rPr>
          <w:rFonts w:ascii="Times New Roman" w:hAnsi="Times New Roman"/>
          <w:sz w:val="28"/>
          <w:szCs w:val="28"/>
        </w:rPr>
        <w:t>№ 186 (далее – Порядок), в целях отбора социально – значимых проектов, подготовленных социально ориентированными некоммерческими организациями (далее – СОНКО), на реализацию которых будет предоставлен грант в форме субсидий из бюджета муниципального района Красноярский Самарской области.</w:t>
      </w:r>
    </w:p>
    <w:p w14:paraId="159F95AF" w14:textId="263E194B" w:rsidR="00D27DE7" w:rsidRPr="00D27DE7" w:rsidRDefault="00D27DE7" w:rsidP="00D27DE7">
      <w:pPr>
        <w:tabs>
          <w:tab w:val="left" w:pos="423"/>
          <w:tab w:val="center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27DE7">
        <w:rPr>
          <w:rFonts w:ascii="Times New Roman" w:hAnsi="Times New Roman"/>
          <w:sz w:val="28"/>
          <w:szCs w:val="28"/>
        </w:rPr>
        <w:t>2. Организатором Конкурса является управление по работе с общественными организациями Администрации муниципального района Красноярский Самарской области (далее – Управление), расположенное по адресу: 446370, Самарская область, Красноярский район, с. Красный Яр, ул. Комсомольская, 92А, кабинет № 416А – 4 этаж, телефон (884657) 2-09-98, адрес электронной почты Администрации муниципального района Красноярский Самарской области Kryaradm@kryaradm.ru.</w:t>
      </w:r>
    </w:p>
    <w:p w14:paraId="509AAF4D" w14:textId="2F04DCEF" w:rsidR="000F434A" w:rsidRDefault="0065116A" w:rsidP="00D27DE7">
      <w:pPr>
        <w:tabs>
          <w:tab w:val="left" w:pos="423"/>
          <w:tab w:val="center" w:pos="567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5115BE">
        <w:rPr>
          <w:rFonts w:ascii="Times New Roman" w:hAnsi="Times New Roman"/>
          <w:bCs/>
          <w:sz w:val="28"/>
          <w:szCs w:val="28"/>
        </w:rPr>
        <w:t xml:space="preserve">           </w:t>
      </w:r>
    </w:p>
    <w:p w14:paraId="66AF1219" w14:textId="52EE67B0" w:rsidR="000F434A" w:rsidRPr="000F434A" w:rsidRDefault="000F434A" w:rsidP="000F434A">
      <w:pPr>
        <w:spacing w:line="360" w:lineRule="auto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3. </w:t>
      </w:r>
      <w:r w:rsidRPr="000F434A">
        <w:rPr>
          <w:rFonts w:ascii="Times New Roman" w:hAnsi="Times New Roman"/>
          <w:bCs/>
          <w:sz w:val="28"/>
          <w:szCs w:val="28"/>
        </w:rPr>
        <w:t xml:space="preserve">Субсидия предоставляется </w:t>
      </w:r>
      <w:r w:rsidR="00F00781" w:rsidRPr="00765304">
        <w:rPr>
          <w:rFonts w:ascii="Times New Roman" w:hAnsi="Times New Roman"/>
          <w:bCs/>
          <w:sz w:val="28"/>
          <w:szCs w:val="28"/>
        </w:rPr>
        <w:t>СО</w:t>
      </w:r>
      <w:r w:rsidRPr="00765304">
        <w:rPr>
          <w:rFonts w:ascii="Times New Roman" w:hAnsi="Times New Roman"/>
          <w:bCs/>
          <w:sz w:val="28"/>
          <w:szCs w:val="28"/>
        </w:rPr>
        <w:t>НКО, являющейся</w:t>
      </w:r>
      <w:r w:rsidRPr="000F434A">
        <w:rPr>
          <w:rFonts w:ascii="Times New Roman" w:hAnsi="Times New Roman"/>
          <w:bCs/>
          <w:sz w:val="28"/>
          <w:szCs w:val="28"/>
        </w:rPr>
        <w:t xml:space="preserve"> участником отбора получателей субсидии, соответствующей следующим критериям:</w:t>
      </w:r>
    </w:p>
    <w:p w14:paraId="65563B59" w14:textId="77777777" w:rsidR="000F434A" w:rsidRPr="000F434A" w:rsidRDefault="000F434A" w:rsidP="000F434A">
      <w:pPr>
        <w:spacing w:line="360" w:lineRule="auto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F434A">
        <w:rPr>
          <w:rFonts w:ascii="Times New Roman" w:hAnsi="Times New Roman"/>
          <w:bCs/>
          <w:sz w:val="28"/>
          <w:szCs w:val="28"/>
        </w:rPr>
        <w:t>не является государственным (муниципальным) учреждением;</w:t>
      </w:r>
    </w:p>
    <w:p w14:paraId="382F9F3F" w14:textId="77777777" w:rsidR="000F434A" w:rsidRPr="000F434A" w:rsidRDefault="000F434A" w:rsidP="000F434A">
      <w:pPr>
        <w:spacing w:line="360" w:lineRule="auto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F434A">
        <w:rPr>
          <w:rFonts w:ascii="Times New Roman" w:hAnsi="Times New Roman"/>
          <w:bCs/>
          <w:sz w:val="28"/>
          <w:szCs w:val="28"/>
        </w:rPr>
        <w:t>зарегистрирована на территории Самарской области;</w:t>
      </w:r>
    </w:p>
    <w:p w14:paraId="15FD0C88" w14:textId="77777777" w:rsidR="000F434A" w:rsidRPr="000F434A" w:rsidRDefault="000F434A" w:rsidP="000F434A">
      <w:pPr>
        <w:spacing w:line="360" w:lineRule="auto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F434A">
        <w:rPr>
          <w:rFonts w:ascii="Times New Roman" w:hAnsi="Times New Roman"/>
          <w:bCs/>
          <w:sz w:val="28"/>
          <w:szCs w:val="28"/>
        </w:rPr>
        <w:t>осуществляет свою деятельность на территории муниципального района Красноярский Самарской области не менее 3 лет;</w:t>
      </w:r>
    </w:p>
    <w:p w14:paraId="1FD07631" w14:textId="1F0CA23B" w:rsidR="000F434A" w:rsidRDefault="000F434A" w:rsidP="000F434A">
      <w:pPr>
        <w:spacing w:line="360" w:lineRule="auto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0F434A">
        <w:rPr>
          <w:rFonts w:ascii="Times New Roman" w:hAnsi="Times New Roman"/>
          <w:bCs/>
          <w:sz w:val="28"/>
          <w:szCs w:val="28"/>
        </w:rPr>
        <w:t xml:space="preserve">целью деятельности </w:t>
      </w:r>
      <w:r w:rsidR="00F00781">
        <w:rPr>
          <w:rFonts w:ascii="Times New Roman" w:hAnsi="Times New Roman"/>
          <w:bCs/>
          <w:sz w:val="28"/>
          <w:szCs w:val="28"/>
        </w:rPr>
        <w:t>СО</w:t>
      </w:r>
      <w:r w:rsidRPr="000F434A">
        <w:rPr>
          <w:rFonts w:ascii="Times New Roman" w:hAnsi="Times New Roman"/>
          <w:bCs/>
          <w:sz w:val="28"/>
          <w:szCs w:val="28"/>
        </w:rPr>
        <w:t>НКО в соответствии с учредительным документом является деятельность, указанная в части 1 статьи 4 Закона Самарской области «О государственной поддержке социально ориентированных некоммерческих организаций в Самарской области» либо в статье 4 Закона Самарской области «О благотворительной деятельности в Самарской области».</w:t>
      </w:r>
    </w:p>
    <w:p w14:paraId="5F52924E" w14:textId="4B656436" w:rsidR="007A2281" w:rsidRPr="007A2281" w:rsidRDefault="007A2281" w:rsidP="007A2281">
      <w:pPr>
        <w:spacing w:line="360" w:lineRule="auto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D27DE7">
        <w:rPr>
          <w:rFonts w:ascii="Times New Roman" w:hAnsi="Times New Roman"/>
          <w:bCs/>
          <w:sz w:val="28"/>
          <w:szCs w:val="28"/>
        </w:rPr>
        <w:t>4. Отбор получателей субсидии проводится Администрацией</w:t>
      </w:r>
      <w:r w:rsidRPr="007A2281">
        <w:rPr>
          <w:rFonts w:ascii="Times New Roman" w:hAnsi="Times New Roman"/>
          <w:bCs/>
          <w:sz w:val="28"/>
          <w:szCs w:val="28"/>
        </w:rPr>
        <w:t xml:space="preserve"> в один этап на основании заявок, направленных участниками отбора для участия в Конкурсе.</w:t>
      </w:r>
    </w:p>
    <w:p w14:paraId="55FC9AFF" w14:textId="7DC3A3FB" w:rsidR="007A2281" w:rsidRDefault="007A2281" w:rsidP="007A2281">
      <w:pPr>
        <w:spacing w:line="360" w:lineRule="auto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7A2281">
        <w:rPr>
          <w:rFonts w:ascii="Times New Roman" w:hAnsi="Times New Roman"/>
          <w:bCs/>
          <w:sz w:val="28"/>
          <w:szCs w:val="28"/>
        </w:rPr>
        <w:t>Один участник отбора может представить только одну заявку.</w:t>
      </w:r>
    </w:p>
    <w:p w14:paraId="65358858" w14:textId="77777777" w:rsidR="007A2281" w:rsidRPr="007A2281" w:rsidRDefault="007A2281" w:rsidP="007A2281">
      <w:pPr>
        <w:spacing w:line="360" w:lineRule="auto"/>
        <w:ind w:firstLine="708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 </w:t>
      </w:r>
      <w:r w:rsidRPr="007A2281">
        <w:rPr>
          <w:rFonts w:ascii="Times New Roman" w:hAnsi="Times New Roman"/>
          <w:bCs/>
          <w:sz w:val="28"/>
          <w:szCs w:val="28"/>
        </w:rPr>
        <w:t>Участник отбора по состоянию на дату рассмотрения заявки должен соответствовать следующим требованиям:</w:t>
      </w:r>
    </w:p>
    <w:p w14:paraId="055708C1" w14:textId="77777777" w:rsidR="00D27DE7" w:rsidRPr="00B50B5D" w:rsidRDefault="00D27DE7" w:rsidP="00D27DE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0B5D">
        <w:rPr>
          <w:rFonts w:ascii="Times New Roman" w:hAnsi="Times New Roman" w:cs="Times New Roman"/>
          <w:sz w:val="28"/>
          <w:szCs w:val="28"/>
        </w:rPr>
        <w:t xml:space="preserve">не являться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</w:t>
      </w:r>
      <w:r w:rsidRPr="00B50B5D">
        <w:rPr>
          <w:rFonts w:ascii="Times New Roman" w:hAnsi="Times New Roman" w:cs="Times New Roman"/>
          <w:sz w:val="28"/>
          <w:szCs w:val="28"/>
        </w:rPr>
        <w:lastRenderedPageBreak/>
        <w:t>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76F774A1" w14:textId="77777777" w:rsidR="00D27DE7" w:rsidRPr="00B50B5D" w:rsidRDefault="00D27DE7" w:rsidP="00D27DE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05"/>
      <w:bookmarkEnd w:id="0"/>
      <w:r w:rsidRPr="00B50B5D">
        <w:rPr>
          <w:rFonts w:ascii="Times New Roman" w:hAnsi="Times New Roman" w:cs="Times New Roman"/>
          <w:sz w:val="28"/>
          <w:szCs w:val="28"/>
        </w:rPr>
        <w:t>не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0E423E40" w14:textId="77777777" w:rsidR="00D27DE7" w:rsidRPr="00070D96" w:rsidRDefault="00D27DE7" w:rsidP="00D27DE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106"/>
      <w:bookmarkEnd w:id="1"/>
      <w:r w:rsidRPr="00B50B5D">
        <w:rPr>
          <w:rFonts w:ascii="Times New Roman" w:hAnsi="Times New Roman" w:cs="Times New Roman"/>
          <w:sz w:val="28"/>
          <w:szCs w:val="28"/>
        </w:rPr>
        <w:t xml:space="preserve">не </w:t>
      </w:r>
      <w:r w:rsidRPr="00070D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находиться в составляемых в рамках реализации полномочий, предусмотренных </w:t>
      </w:r>
      <w:hyperlink r:id="rId8">
        <w:r w:rsidRPr="00070D96">
          <w:rPr>
            <w:rFonts w:ascii="Times New Roman" w:hAnsi="Times New Roman" w:cs="Times New Roman"/>
            <w:color w:val="000000" w:themeColor="text1"/>
            <w:sz w:val="28"/>
            <w:szCs w:val="28"/>
          </w:rPr>
          <w:t>главой VII</w:t>
        </w:r>
      </w:hyperlink>
      <w:r w:rsidRPr="00070D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1E5AD72C" w14:textId="77777777" w:rsidR="00D27DE7" w:rsidRPr="00070D96" w:rsidRDefault="00D27DE7" w:rsidP="00D27DE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0D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являться получателем средств из бюджета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района Красноярский </w:t>
      </w:r>
      <w:r w:rsidRPr="00070D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Самарской области в соответствии с иными нормативными правовыми актами на цели, указанные в </w:t>
      </w:r>
      <w:hyperlink w:anchor="P55">
        <w:r w:rsidRPr="00070D9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1.2</w:t>
        </w:r>
      </w:hyperlink>
      <w:r w:rsidRPr="00070D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Порядка;</w:t>
      </w:r>
    </w:p>
    <w:p w14:paraId="1DFD761F" w14:textId="77777777" w:rsidR="00D27DE7" w:rsidRPr="00B50B5D" w:rsidRDefault="00D27DE7" w:rsidP="00D27DE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08"/>
      <w:bookmarkEnd w:id="2"/>
      <w:r w:rsidRPr="00070D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являться иностранным агентом в соответствии с Федеральным </w:t>
      </w:r>
      <w:hyperlink r:id="rId9">
        <w:r w:rsidRPr="00070D96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070D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контроле за деятельностью лиц, находящихс</w:t>
      </w:r>
      <w:r>
        <w:rPr>
          <w:rFonts w:ascii="Times New Roman" w:hAnsi="Times New Roman" w:cs="Times New Roman"/>
          <w:sz w:val="28"/>
          <w:szCs w:val="28"/>
        </w:rPr>
        <w:t>я под иностранным влиянием»</w:t>
      </w:r>
      <w:r w:rsidRPr="00B50B5D">
        <w:rPr>
          <w:rFonts w:ascii="Times New Roman" w:hAnsi="Times New Roman" w:cs="Times New Roman"/>
          <w:sz w:val="28"/>
          <w:szCs w:val="28"/>
        </w:rPr>
        <w:t>.</w:t>
      </w:r>
    </w:p>
    <w:p w14:paraId="1FA95383" w14:textId="77777777" w:rsidR="00D27DE7" w:rsidRPr="00070D96" w:rsidRDefault="00D27DE7" w:rsidP="00D27DE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110"/>
      <w:bookmarkEnd w:id="3"/>
      <w:r w:rsidRPr="00070D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Соответствие требованиям, указанным в </w:t>
      </w:r>
      <w:hyperlink w:anchor="P104">
        <w:r w:rsidRPr="00070D96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втором</w:t>
        </w:r>
      </w:hyperlink>
      <w:r w:rsidRPr="00070D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пункта, подтверждается на основании информации, полученной Администрацией из Единого государственного реестра юридических лиц посредством сервиса Федеральной налоговой службы в сети Инт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ернет (https://egrul.nalog.ru) «</w:t>
      </w:r>
      <w:r w:rsidRPr="00070D96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сведений из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ЕГРЮЛ/ЕГРИП в электронном виде»</w:t>
      </w:r>
      <w:r w:rsidRPr="00070D9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DF590AC" w14:textId="77777777" w:rsidR="00D27DE7" w:rsidRPr="00B50B5D" w:rsidRDefault="00D27DE7" w:rsidP="00D27DE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0D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Соответствие требованиям, указанным в </w:t>
      </w:r>
      <w:hyperlink w:anchor="P105">
        <w:r w:rsidRPr="00070D96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абзацах третьем</w:t>
        </w:r>
      </w:hyperlink>
      <w:r w:rsidRPr="00070D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w:anchor="P106">
        <w:r w:rsidRPr="00070D96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четвертом</w:t>
        </w:r>
      </w:hyperlink>
      <w:r w:rsidRPr="00070D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пункта, подтверждается на основании информации, полученной на официальном сайте Федеральной службы по финансовому мониторингу (Росфинмониторинг) в сети Интернет (https</w:t>
      </w:r>
      <w:r w:rsidRPr="00B50B5D">
        <w:rPr>
          <w:rFonts w:ascii="Times New Roman" w:hAnsi="Times New Roman" w:cs="Times New Roman"/>
          <w:sz w:val="28"/>
          <w:szCs w:val="28"/>
        </w:rPr>
        <w:t>://www.fedsfm.ru).</w:t>
      </w:r>
    </w:p>
    <w:p w14:paraId="10BBE649" w14:textId="77777777" w:rsidR="00D27DE7" w:rsidRPr="00BA4986" w:rsidRDefault="00D27DE7" w:rsidP="00D27DE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4" w:name="P113"/>
      <w:bookmarkEnd w:id="4"/>
      <w:r w:rsidRPr="00BA498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Соответствие требованиям, указанным в </w:t>
      </w:r>
      <w:hyperlink w:anchor="P108">
        <w:r w:rsidRPr="00BA4986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абзаце шестом</w:t>
        </w:r>
      </w:hyperlink>
      <w:r w:rsidRPr="00BA49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пункта, подтверждается на основании информации, полученной на официальном сайте Министерства юстиции Российской Федерации в сети Интернет (https://minjust.gov.ru).</w:t>
      </w:r>
    </w:p>
    <w:p w14:paraId="6D8F4CBA" w14:textId="215DC6A2" w:rsidR="0065116A" w:rsidRPr="005115BE" w:rsidRDefault="0065116A" w:rsidP="0065116A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115BE">
        <w:rPr>
          <w:rFonts w:ascii="Times New Roman" w:hAnsi="Times New Roman"/>
          <w:sz w:val="28"/>
          <w:szCs w:val="28"/>
        </w:rPr>
        <w:t xml:space="preserve">4. Для участия в Конкурсе организация </w:t>
      </w:r>
      <w:r w:rsidRPr="005115BE">
        <w:rPr>
          <w:rFonts w:ascii="Times New Roman" w:hAnsi="Times New Roman"/>
          <w:bCs/>
          <w:sz w:val="28"/>
          <w:szCs w:val="28"/>
        </w:rPr>
        <w:t xml:space="preserve">направляет </w:t>
      </w:r>
      <w:r w:rsidRPr="005115BE">
        <w:rPr>
          <w:rFonts w:ascii="Times New Roman" w:hAnsi="Times New Roman"/>
          <w:color w:val="000000" w:themeColor="text1"/>
          <w:sz w:val="28"/>
          <w:szCs w:val="28"/>
        </w:rPr>
        <w:t xml:space="preserve">Организатору конкурса </w:t>
      </w:r>
      <w:r w:rsidRPr="005115BE">
        <w:rPr>
          <w:rFonts w:ascii="Times New Roman" w:hAnsi="Times New Roman"/>
          <w:bCs/>
          <w:sz w:val="28"/>
          <w:szCs w:val="28"/>
        </w:rPr>
        <w:t xml:space="preserve">заявку </w:t>
      </w:r>
      <w:r w:rsidRPr="005115BE">
        <w:rPr>
          <w:rFonts w:ascii="Times New Roman" w:hAnsi="Times New Roman"/>
          <w:sz w:val="28"/>
          <w:szCs w:val="28"/>
        </w:rPr>
        <w:t xml:space="preserve">согласно приложению </w:t>
      </w:r>
      <w:r w:rsidR="00611D14">
        <w:rPr>
          <w:rFonts w:ascii="Times New Roman" w:hAnsi="Times New Roman"/>
          <w:sz w:val="28"/>
          <w:szCs w:val="28"/>
        </w:rPr>
        <w:t>1</w:t>
      </w:r>
      <w:r w:rsidRPr="005115BE">
        <w:rPr>
          <w:rFonts w:ascii="Times New Roman" w:hAnsi="Times New Roman"/>
          <w:sz w:val="28"/>
          <w:szCs w:val="28"/>
        </w:rPr>
        <w:t xml:space="preserve"> к Порядку </w:t>
      </w:r>
      <w:r w:rsidRPr="005115BE">
        <w:rPr>
          <w:rFonts w:ascii="Times New Roman" w:hAnsi="Times New Roman"/>
          <w:bCs/>
          <w:sz w:val="28"/>
          <w:szCs w:val="28"/>
        </w:rPr>
        <w:t>с приложением следующих документов: </w:t>
      </w:r>
    </w:p>
    <w:p w14:paraId="2D7F6166" w14:textId="77777777" w:rsidR="0065116A" w:rsidRPr="005115BE" w:rsidRDefault="0065116A" w:rsidP="0065116A">
      <w:pPr>
        <w:tabs>
          <w:tab w:val="left" w:pos="709"/>
          <w:tab w:val="left" w:pos="1701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15BE">
        <w:rPr>
          <w:rFonts w:ascii="Times New Roman" w:hAnsi="Times New Roman"/>
          <w:sz w:val="28"/>
          <w:szCs w:val="28"/>
        </w:rPr>
        <w:t xml:space="preserve">         1) копии устава, свидетельства о государственной регистрации юридического лица (копии предоставляются с подлинниками и заверяются лицом, принимающим заявку) или нотариально удостоверенные копии устава и свидетельства о государственной регистрации юридического лица (на усмотрение соискателя); </w:t>
      </w:r>
    </w:p>
    <w:p w14:paraId="0AC85A34" w14:textId="77777777" w:rsidR="0065116A" w:rsidRPr="005115BE" w:rsidRDefault="0065116A" w:rsidP="0065116A">
      <w:pPr>
        <w:tabs>
          <w:tab w:val="left" w:pos="709"/>
          <w:tab w:val="left" w:pos="1701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15BE">
        <w:rPr>
          <w:rFonts w:ascii="Times New Roman" w:hAnsi="Times New Roman"/>
          <w:sz w:val="28"/>
          <w:szCs w:val="28"/>
        </w:rPr>
        <w:t xml:space="preserve">         2) выписки из Единого государственного реестра юридических лиц, выданной не ранее, чем </w:t>
      </w:r>
      <w:r w:rsidRPr="005115BE">
        <w:rPr>
          <w:rFonts w:ascii="Times New Roman" w:hAnsi="Times New Roman"/>
          <w:color w:val="333333"/>
          <w:sz w:val="28"/>
          <w:szCs w:val="28"/>
        </w:rPr>
        <w:t>на 1-е число месяца, предшествующего месяцу, в котором планируется проведение Конкурса</w:t>
      </w:r>
      <w:r w:rsidRPr="005115BE">
        <w:rPr>
          <w:rFonts w:ascii="Times New Roman" w:hAnsi="Times New Roman"/>
          <w:sz w:val="28"/>
          <w:szCs w:val="28"/>
        </w:rPr>
        <w:t>;</w:t>
      </w:r>
    </w:p>
    <w:p w14:paraId="43392FB1" w14:textId="77777777" w:rsidR="0065116A" w:rsidRPr="005115BE" w:rsidRDefault="0065116A" w:rsidP="0065116A">
      <w:pPr>
        <w:tabs>
          <w:tab w:val="left" w:pos="709"/>
        </w:tabs>
        <w:spacing w:after="0" w:line="36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5115BE">
        <w:rPr>
          <w:rFonts w:ascii="Times New Roman" w:hAnsi="Times New Roman"/>
          <w:sz w:val="28"/>
          <w:szCs w:val="28"/>
        </w:rPr>
        <w:t xml:space="preserve">         3) </w:t>
      </w:r>
      <w:r w:rsidRPr="005115BE">
        <w:rPr>
          <w:rFonts w:ascii="Times New Roman" w:hAnsi="Times New Roman"/>
          <w:bCs/>
          <w:sz w:val="28"/>
          <w:szCs w:val="28"/>
        </w:rPr>
        <w:t>справки налогового органа</w:t>
      </w:r>
      <w:r w:rsidRPr="005115BE">
        <w:rPr>
          <w:rFonts w:ascii="Times New Roman" w:hAnsi="Times New Roman"/>
          <w:sz w:val="28"/>
          <w:szCs w:val="28"/>
        </w:rPr>
        <w:t>, подтверждающей отсутствие у организации задолженности по уплате налогов, сборов, страховых взносов, пеней, штрафов, процентов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5115BE">
        <w:rPr>
          <w:rFonts w:ascii="Times New Roman" w:hAnsi="Times New Roman"/>
          <w:color w:val="000000" w:themeColor="text1"/>
          <w:sz w:val="28"/>
          <w:szCs w:val="28"/>
        </w:rPr>
        <w:t xml:space="preserve">полученной </w:t>
      </w:r>
      <w:r w:rsidRPr="005115BE">
        <w:rPr>
          <w:rFonts w:ascii="Times New Roman" w:hAnsi="Times New Roman"/>
          <w:sz w:val="28"/>
          <w:szCs w:val="28"/>
        </w:rPr>
        <w:t xml:space="preserve">не ранее, чем </w:t>
      </w:r>
      <w:r w:rsidRPr="005115BE">
        <w:rPr>
          <w:rFonts w:ascii="Times New Roman" w:hAnsi="Times New Roman"/>
          <w:color w:val="333333"/>
          <w:sz w:val="28"/>
          <w:szCs w:val="28"/>
        </w:rPr>
        <w:t>на 1-е число месяца, предшествующего месяцу, в котором планируется проведение Конкурса;</w:t>
      </w:r>
    </w:p>
    <w:p w14:paraId="03E778FD" w14:textId="77777777" w:rsidR="0065116A" w:rsidRPr="005115BE" w:rsidRDefault="0065116A" w:rsidP="0065116A">
      <w:pPr>
        <w:spacing w:after="0" w:line="36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5115BE">
        <w:rPr>
          <w:rFonts w:ascii="Times New Roman" w:hAnsi="Times New Roman"/>
          <w:color w:val="000000" w:themeColor="text1"/>
          <w:sz w:val="28"/>
          <w:szCs w:val="28"/>
        </w:rPr>
        <w:tab/>
        <w:t>4) информации в произвольной форме за подписью руководителя организации о том, что организация не находится в процессе реорганизации (за исключением реорганизации в форме присоединения к юридическому лицу, являющемуся участником Конкурса, другого юридического лица), ликвидации, в отношении организации не введена процедура банкротства, деятельность организации не приостановлена в порядке, предусмотренном законодательством Российской Федерации;</w:t>
      </w:r>
    </w:p>
    <w:p w14:paraId="621933A9" w14:textId="7A03F463" w:rsidR="0065116A" w:rsidRPr="005115BE" w:rsidRDefault="002156CB" w:rsidP="0065116A">
      <w:pPr>
        <w:tabs>
          <w:tab w:val="left" w:pos="709"/>
        </w:tabs>
        <w:spacing w:after="0" w:line="36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5) информация организация не </w:t>
      </w:r>
      <w:r w:rsidR="0065116A" w:rsidRPr="005115BE">
        <w:rPr>
          <w:rFonts w:ascii="Times New Roman" w:hAnsi="Times New Roman"/>
          <w:color w:val="000000" w:themeColor="text1"/>
          <w:sz w:val="28"/>
          <w:szCs w:val="28"/>
        </w:rPr>
        <w:t xml:space="preserve">является иностранным юридическим лицом, в том числе местом регистрации которой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</w:t>
      </w:r>
      <w:r w:rsidR="0065116A" w:rsidRPr="005115BE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российского юридического лица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7BDFCB9C" w14:textId="77777777" w:rsidR="0065116A" w:rsidRPr="005115BE" w:rsidRDefault="0065116A" w:rsidP="0065116A">
      <w:pPr>
        <w:pStyle w:val="a5"/>
        <w:tabs>
          <w:tab w:val="left" w:pos="709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15BE">
        <w:rPr>
          <w:rFonts w:ascii="Times New Roman" w:hAnsi="Times New Roman"/>
          <w:color w:val="000000" w:themeColor="text1"/>
          <w:sz w:val="28"/>
          <w:szCs w:val="28"/>
        </w:rPr>
        <w:t xml:space="preserve">6) информации в произвольной форме за подписью руководителя организации о том, что организация в текущем финансовом году не является получателем средств из бюджета </w:t>
      </w:r>
      <w:r w:rsidRPr="005115BE">
        <w:rPr>
          <w:rFonts w:ascii="Times New Roman" w:hAnsi="Times New Roman"/>
          <w:sz w:val="28"/>
          <w:szCs w:val="28"/>
        </w:rPr>
        <w:t xml:space="preserve">муниципального района Красноярский Самарской области на основании иных муниципальных правовых актов на цели, установленные настоящим Порядком; </w:t>
      </w:r>
    </w:p>
    <w:p w14:paraId="53930B1E" w14:textId="77777777" w:rsidR="0065116A" w:rsidRPr="005115BE" w:rsidRDefault="0065116A" w:rsidP="0065116A">
      <w:pPr>
        <w:pStyle w:val="a5"/>
        <w:tabs>
          <w:tab w:val="left" w:pos="709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15BE">
        <w:rPr>
          <w:rFonts w:ascii="Times New Roman" w:hAnsi="Times New Roman"/>
          <w:sz w:val="28"/>
          <w:szCs w:val="28"/>
        </w:rPr>
        <w:t>7) согласия на публикацию (размещение) на официальном сайте Администрации в информационно – телекоммуникационной сети Интернет информации об организации, о подаваемой ею заявке, иной информации об организации, связанной с Конкурсом;</w:t>
      </w:r>
    </w:p>
    <w:p w14:paraId="4B1E6A05" w14:textId="77777777" w:rsidR="0065116A" w:rsidRPr="005115BE" w:rsidRDefault="0065116A" w:rsidP="0065116A">
      <w:pPr>
        <w:pStyle w:val="a5"/>
        <w:tabs>
          <w:tab w:val="left" w:pos="709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15BE">
        <w:rPr>
          <w:rFonts w:ascii="Times New Roman" w:hAnsi="Times New Roman"/>
          <w:color w:val="000000" w:themeColor="text1"/>
          <w:sz w:val="28"/>
          <w:szCs w:val="28"/>
        </w:rPr>
        <w:t>8) при наличии - копии лицензий, патентов, иных разрешений (при оказании услуг (выполнении работ), требующих в соответствии с законодательством Российской Федерации наличия соответствующего разрешения), за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веренные подписью руководителя </w:t>
      </w:r>
      <w:r w:rsidRPr="005115BE">
        <w:rPr>
          <w:rFonts w:ascii="Times New Roman" w:hAnsi="Times New Roman"/>
          <w:color w:val="000000" w:themeColor="text1"/>
          <w:sz w:val="28"/>
          <w:szCs w:val="28"/>
        </w:rPr>
        <w:t>организации и печатью организации;</w:t>
      </w:r>
    </w:p>
    <w:p w14:paraId="68D61FC6" w14:textId="77777777" w:rsidR="0065116A" w:rsidRPr="005115BE" w:rsidRDefault="0065116A" w:rsidP="0065116A">
      <w:pPr>
        <w:pStyle w:val="a5"/>
        <w:tabs>
          <w:tab w:val="left" w:pos="709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15BE">
        <w:rPr>
          <w:rFonts w:ascii="Times New Roman" w:hAnsi="Times New Roman"/>
          <w:color w:val="000000" w:themeColor="text1"/>
          <w:sz w:val="28"/>
          <w:szCs w:val="28"/>
        </w:rPr>
        <w:t xml:space="preserve">9) при наличии - письма органов государственной власти и органов местного самоуправления, других организаций и лиц, подтверждающие их </w:t>
      </w:r>
      <w:r w:rsidRPr="005115BE">
        <w:rPr>
          <w:rFonts w:ascii="Times New Roman" w:hAnsi="Times New Roman"/>
          <w:color w:val="000000" w:themeColor="text1"/>
          <w:sz w:val="28"/>
          <w:szCs w:val="28"/>
        </w:rPr>
        <w:lastRenderedPageBreak/>
        <w:t>намерения оказывать поддержку в реализации заявленного на участие в Конкурсе социального проекта.</w:t>
      </w:r>
    </w:p>
    <w:p w14:paraId="798DE696" w14:textId="77777777" w:rsidR="0065116A" w:rsidRPr="005115BE" w:rsidRDefault="0065116A" w:rsidP="0065116A">
      <w:pPr>
        <w:pStyle w:val="a5"/>
        <w:tabs>
          <w:tab w:val="left" w:pos="709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15BE">
        <w:rPr>
          <w:rFonts w:ascii="Times New Roman" w:hAnsi="Times New Roman"/>
          <w:color w:val="000000" w:themeColor="text1"/>
          <w:sz w:val="28"/>
          <w:szCs w:val="28"/>
        </w:rPr>
        <w:t>Если информация и документы, включенные в состав заявки, содержат персональные данные, то в состав документов заявки должны быть включены документы, подтверждающие согласие субъектов этих данных на их обработку. В противном случае включение в состав заявки информации и документов, содержащих персональные данные, не допускается.</w:t>
      </w:r>
    </w:p>
    <w:p w14:paraId="53D40BC4" w14:textId="77777777" w:rsidR="0065116A" w:rsidRPr="005115BE" w:rsidRDefault="0065116A" w:rsidP="0065116A">
      <w:pPr>
        <w:spacing w:after="0" w:line="36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5115BE">
        <w:rPr>
          <w:rFonts w:ascii="Times New Roman" w:hAnsi="Times New Roman"/>
          <w:color w:val="000000" w:themeColor="text1"/>
          <w:sz w:val="28"/>
          <w:szCs w:val="28"/>
        </w:rPr>
        <w:tab/>
        <w:t xml:space="preserve">Одна организация может предоставить </w:t>
      </w:r>
      <w:r>
        <w:rPr>
          <w:rFonts w:ascii="Times New Roman" w:hAnsi="Times New Roman"/>
          <w:color w:val="000000" w:themeColor="text1"/>
          <w:sz w:val="28"/>
          <w:szCs w:val="28"/>
        </w:rPr>
        <w:t>только одну</w:t>
      </w:r>
      <w:r w:rsidRPr="005115BE">
        <w:rPr>
          <w:rFonts w:ascii="Times New Roman" w:hAnsi="Times New Roman"/>
          <w:color w:val="000000" w:themeColor="text1"/>
          <w:sz w:val="28"/>
          <w:szCs w:val="28"/>
        </w:rPr>
        <w:t xml:space="preserve"> заяв</w:t>
      </w:r>
      <w:r>
        <w:rPr>
          <w:rFonts w:ascii="Times New Roman" w:hAnsi="Times New Roman"/>
          <w:color w:val="000000" w:themeColor="text1"/>
          <w:sz w:val="28"/>
          <w:szCs w:val="28"/>
        </w:rPr>
        <w:t>ку</w:t>
      </w:r>
      <w:r w:rsidRPr="005115B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8D4410A" w14:textId="77777777" w:rsidR="0065116A" w:rsidRPr="005115BE" w:rsidRDefault="0065116A" w:rsidP="0065116A">
      <w:pPr>
        <w:tabs>
          <w:tab w:val="left" w:pos="709"/>
        </w:tabs>
        <w:spacing w:after="0" w:line="36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5115BE">
        <w:rPr>
          <w:rFonts w:ascii="Times New Roman" w:hAnsi="Times New Roman"/>
          <w:bCs/>
          <w:sz w:val="28"/>
          <w:szCs w:val="28"/>
        </w:rPr>
        <w:t xml:space="preserve">         Заявка подается с обязательным приложением электронной версии проекта, включающей текст заявки в формате WORD.</w:t>
      </w:r>
    </w:p>
    <w:p w14:paraId="51CFC026" w14:textId="77777777" w:rsidR="0065116A" w:rsidRPr="005115BE" w:rsidRDefault="0065116A" w:rsidP="0065116A">
      <w:pPr>
        <w:spacing w:after="0" w:line="36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5115BE">
        <w:rPr>
          <w:rFonts w:ascii="Times New Roman" w:hAnsi="Times New Roman"/>
          <w:color w:val="000000" w:themeColor="text1"/>
          <w:sz w:val="28"/>
          <w:szCs w:val="28"/>
        </w:rPr>
        <w:t xml:space="preserve">        Организация несет ответственность за достоверность представляемых в составе заявки сведений в соответствии с законодательством Российской Федерации.</w:t>
      </w:r>
    </w:p>
    <w:p w14:paraId="2A0B4F64" w14:textId="77777777" w:rsidR="0065116A" w:rsidRPr="005115BE" w:rsidRDefault="0065116A" w:rsidP="0065116A">
      <w:pPr>
        <w:spacing w:after="0" w:line="36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5115BE">
        <w:rPr>
          <w:rFonts w:ascii="Times New Roman" w:hAnsi="Times New Roman"/>
          <w:color w:val="000000" w:themeColor="text1"/>
          <w:sz w:val="28"/>
          <w:szCs w:val="28"/>
        </w:rPr>
        <w:t xml:space="preserve">        Заявка на участие в Конкурсе может быть отозвана организацией до окончания срока приема заявок путем направления представившей её организацией соответствующего обращения в Администрацию.</w:t>
      </w:r>
    </w:p>
    <w:p w14:paraId="0EF18426" w14:textId="4C05501B" w:rsidR="0065116A" w:rsidRPr="005115BE" w:rsidRDefault="0065116A" w:rsidP="0065116A">
      <w:pPr>
        <w:spacing w:after="0" w:line="360" w:lineRule="auto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5115BE">
        <w:rPr>
          <w:rFonts w:ascii="Times New Roman" w:hAnsi="Times New Roman"/>
          <w:color w:val="000000" w:themeColor="text1"/>
          <w:sz w:val="28"/>
          <w:szCs w:val="28"/>
        </w:rPr>
        <w:t xml:space="preserve">        5. </w:t>
      </w:r>
      <w:r w:rsidRPr="00CC1F5A">
        <w:rPr>
          <w:rFonts w:ascii="Times New Roman" w:hAnsi="Times New Roman"/>
          <w:color w:val="000000" w:themeColor="text1"/>
          <w:sz w:val="28"/>
          <w:szCs w:val="28"/>
        </w:rPr>
        <w:t>Прием заявок и документов на участие в Конкурсе осуществляется Организатором на бумажных носителях с 10-00 часов 09.0</w:t>
      </w:r>
      <w:r w:rsidR="00CC1F5A" w:rsidRPr="00CC1F5A"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CC1F5A">
        <w:rPr>
          <w:rFonts w:ascii="Times New Roman" w:hAnsi="Times New Roman"/>
          <w:color w:val="000000" w:themeColor="text1"/>
          <w:sz w:val="28"/>
          <w:szCs w:val="28"/>
        </w:rPr>
        <w:t>.202</w:t>
      </w:r>
      <w:r w:rsidR="00CC1F5A" w:rsidRPr="00CC1F5A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CC1F5A">
        <w:rPr>
          <w:rFonts w:ascii="Times New Roman" w:hAnsi="Times New Roman"/>
          <w:color w:val="000000" w:themeColor="text1"/>
          <w:sz w:val="28"/>
          <w:szCs w:val="28"/>
        </w:rPr>
        <w:t xml:space="preserve"> до 10-00 часов </w:t>
      </w:r>
      <w:r w:rsidR="00CC1F5A" w:rsidRPr="00CC1F5A">
        <w:rPr>
          <w:rFonts w:ascii="Times New Roman" w:hAnsi="Times New Roman"/>
          <w:color w:val="000000" w:themeColor="text1"/>
          <w:sz w:val="28"/>
          <w:szCs w:val="28"/>
        </w:rPr>
        <w:t>08</w:t>
      </w:r>
      <w:r w:rsidRPr="00CC1F5A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CC1F5A" w:rsidRPr="00CC1F5A">
        <w:rPr>
          <w:rFonts w:ascii="Times New Roman" w:hAnsi="Times New Roman"/>
          <w:color w:val="000000" w:themeColor="text1"/>
          <w:sz w:val="28"/>
          <w:szCs w:val="28"/>
        </w:rPr>
        <w:t>10.2024</w:t>
      </w:r>
      <w:r w:rsidRPr="00CC1F5A">
        <w:rPr>
          <w:rFonts w:ascii="Times New Roman" w:hAnsi="Times New Roman"/>
          <w:color w:val="000000" w:themeColor="text1"/>
          <w:sz w:val="28"/>
          <w:szCs w:val="28"/>
        </w:rPr>
        <w:t xml:space="preserve"> по </w:t>
      </w:r>
      <w:r w:rsidRPr="00CC1F5A">
        <w:rPr>
          <w:rFonts w:ascii="Times New Roman" w:hAnsi="Times New Roman"/>
          <w:bCs/>
          <w:sz w:val="28"/>
          <w:szCs w:val="28"/>
        </w:rPr>
        <w:t>адресу: Самарская область, Красноярский район, с. Красный Яр, ул. Комсомольская, д. 92А, в рабочие дни, перерыв с 12</w:t>
      </w:r>
      <w:r w:rsidR="00765304">
        <w:rPr>
          <w:rFonts w:ascii="Times New Roman" w:hAnsi="Times New Roman"/>
          <w:bCs/>
          <w:sz w:val="28"/>
          <w:szCs w:val="28"/>
        </w:rPr>
        <w:t>-</w:t>
      </w:r>
      <w:r w:rsidRPr="00CC1F5A">
        <w:rPr>
          <w:rFonts w:ascii="Times New Roman" w:hAnsi="Times New Roman"/>
          <w:bCs/>
          <w:sz w:val="28"/>
          <w:szCs w:val="28"/>
        </w:rPr>
        <w:t xml:space="preserve">00 до </w:t>
      </w:r>
      <w:r w:rsidR="00765304">
        <w:rPr>
          <w:rFonts w:ascii="Times New Roman" w:hAnsi="Times New Roman"/>
          <w:bCs/>
          <w:sz w:val="28"/>
          <w:szCs w:val="28"/>
        </w:rPr>
        <w:br/>
      </w:r>
      <w:r w:rsidRPr="00CC1F5A">
        <w:rPr>
          <w:rFonts w:ascii="Times New Roman" w:hAnsi="Times New Roman"/>
          <w:bCs/>
          <w:sz w:val="28"/>
          <w:szCs w:val="28"/>
        </w:rPr>
        <w:t>13</w:t>
      </w:r>
      <w:r w:rsidR="00765304">
        <w:rPr>
          <w:rFonts w:ascii="Times New Roman" w:hAnsi="Times New Roman"/>
          <w:bCs/>
          <w:sz w:val="28"/>
          <w:szCs w:val="28"/>
        </w:rPr>
        <w:t>-</w:t>
      </w:r>
      <w:r w:rsidRPr="00CC1F5A">
        <w:rPr>
          <w:rFonts w:ascii="Times New Roman" w:hAnsi="Times New Roman"/>
          <w:bCs/>
          <w:sz w:val="28"/>
          <w:szCs w:val="28"/>
        </w:rPr>
        <w:t>00.</w:t>
      </w:r>
    </w:p>
    <w:p w14:paraId="626770F5" w14:textId="77777777" w:rsidR="0065116A" w:rsidRPr="005115BE" w:rsidRDefault="0065116A" w:rsidP="0065116A">
      <w:pPr>
        <w:spacing w:after="0" w:line="360" w:lineRule="auto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5115BE">
        <w:rPr>
          <w:rFonts w:ascii="Times New Roman" w:hAnsi="Times New Roman"/>
          <w:bCs/>
          <w:sz w:val="28"/>
          <w:szCs w:val="28"/>
        </w:rPr>
        <w:t xml:space="preserve">        Доменное имя сайта в сети Интернет, на котором обеспечивается проведение отбора: </w:t>
      </w:r>
      <w:r w:rsidRPr="005115BE">
        <w:rPr>
          <w:rFonts w:ascii="Times New Roman" w:hAnsi="Times New Roman"/>
          <w:bCs/>
          <w:sz w:val="28"/>
          <w:szCs w:val="28"/>
          <w:lang w:val="en-US"/>
        </w:rPr>
        <w:t>kryaradm</w:t>
      </w:r>
      <w:r w:rsidRPr="005115BE">
        <w:rPr>
          <w:rFonts w:ascii="Times New Roman" w:hAnsi="Times New Roman"/>
          <w:bCs/>
          <w:sz w:val="28"/>
          <w:szCs w:val="28"/>
        </w:rPr>
        <w:t>.</w:t>
      </w:r>
      <w:r w:rsidRPr="005115BE">
        <w:rPr>
          <w:rFonts w:ascii="Times New Roman" w:hAnsi="Times New Roman"/>
          <w:bCs/>
          <w:sz w:val="28"/>
          <w:szCs w:val="28"/>
          <w:lang w:val="en-US"/>
        </w:rPr>
        <w:t>ru</w:t>
      </w:r>
    </w:p>
    <w:p w14:paraId="356547F6" w14:textId="1CA6B2B4" w:rsidR="0065116A" w:rsidRPr="007A2281" w:rsidRDefault="0065116A" w:rsidP="0065116A">
      <w:pPr>
        <w:spacing w:after="0" w:line="360" w:lineRule="auto"/>
        <w:jc w:val="both"/>
        <w:textAlignment w:val="baseline"/>
        <w:rPr>
          <w:rFonts w:ascii="Times New Roman" w:hAnsi="Times New Roman"/>
          <w:bCs/>
          <w:sz w:val="28"/>
          <w:szCs w:val="28"/>
          <w:highlight w:val="yellow"/>
        </w:rPr>
      </w:pPr>
      <w:r w:rsidRPr="005115BE">
        <w:rPr>
          <w:rFonts w:ascii="Times New Roman" w:hAnsi="Times New Roman"/>
          <w:bCs/>
          <w:sz w:val="28"/>
          <w:szCs w:val="28"/>
        </w:rPr>
        <w:t xml:space="preserve">        При подготовке заявки на участие в Конкурсе рекомендуется ознакомиться с положениями Порядка: </w:t>
      </w:r>
    </w:p>
    <w:p w14:paraId="4A6E96DD" w14:textId="53C40387" w:rsidR="00F00781" w:rsidRPr="005115BE" w:rsidRDefault="0049243C" w:rsidP="0065116A">
      <w:pPr>
        <w:spacing w:after="0" w:line="360" w:lineRule="auto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hyperlink r:id="rId10" w:history="1">
        <w:r w:rsidR="00F00781" w:rsidRPr="009E4E95">
          <w:rPr>
            <w:rStyle w:val="aa"/>
            <w:rFonts w:ascii="Times New Roman" w:hAnsi="Times New Roman"/>
            <w:bCs/>
            <w:sz w:val="28"/>
            <w:szCs w:val="28"/>
          </w:rPr>
          <w:t>https://kryaradm.ru/administratsiya/normativno-pravovye-akty-main/postanovleniya/category/1875-postanovleniya-administratsii-munitsipalnogo-rajona-krasnoyarskij-za-2024-god?download=22579:postanovleniya-administratsii-munitsipalnogo-rajona-krasnoyarskij-za-2024-god-nazvanie-</w:t>
        </w:r>
        <w:r w:rsidR="00F00781" w:rsidRPr="009E4E95">
          <w:rPr>
            <w:rStyle w:val="aa"/>
            <w:rFonts w:ascii="Times New Roman" w:hAnsi="Times New Roman"/>
            <w:bCs/>
            <w:sz w:val="28"/>
            <w:szCs w:val="28"/>
          </w:rPr>
          <w:lastRenderedPageBreak/>
          <w:t>postanovlenie-administratsii-munitsipalnogo-rajona-krasnoyarskij-samarskoj-oblasti-ot-22-07-2024-186-ob-utverzhdenii-poryadka-predostavleniya-v-2024-2026-godakh-na-konk</w:t>
        </w:r>
      </w:hyperlink>
    </w:p>
    <w:p w14:paraId="31C51319" w14:textId="77777777" w:rsidR="0065116A" w:rsidRPr="005115BE" w:rsidRDefault="0065116A" w:rsidP="0065116A">
      <w:pPr>
        <w:spacing w:after="0" w:line="360" w:lineRule="auto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5115BE">
        <w:rPr>
          <w:rFonts w:ascii="Times New Roman" w:hAnsi="Times New Roman"/>
          <w:bCs/>
          <w:sz w:val="28"/>
          <w:szCs w:val="28"/>
        </w:rPr>
        <w:t xml:space="preserve">         6. Субсидия предоставляется организации на реализацию социально – значимого проекта по следующим видам деятельности:</w:t>
      </w:r>
    </w:p>
    <w:p w14:paraId="0E5F7692" w14:textId="77777777" w:rsidR="00844803" w:rsidRPr="005115BE" w:rsidRDefault="00844803" w:rsidP="0084480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5BE">
        <w:rPr>
          <w:rFonts w:ascii="Times New Roman" w:hAnsi="Times New Roman" w:cs="Times New Roman"/>
          <w:sz w:val="28"/>
          <w:szCs w:val="28"/>
        </w:rPr>
        <w:t>а) профилактика и реабилитация социального сиротства;</w:t>
      </w:r>
    </w:p>
    <w:p w14:paraId="7F5480E6" w14:textId="77777777" w:rsidR="00844803" w:rsidRPr="005115BE" w:rsidRDefault="00844803" w:rsidP="0084480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5BE">
        <w:rPr>
          <w:rFonts w:ascii="Times New Roman" w:hAnsi="Times New Roman" w:cs="Times New Roman"/>
          <w:sz w:val="28"/>
          <w:szCs w:val="28"/>
        </w:rPr>
        <w:t>б) поддержка материнства и детства;</w:t>
      </w:r>
    </w:p>
    <w:p w14:paraId="67E1EACB" w14:textId="77777777" w:rsidR="00844803" w:rsidRPr="005115BE" w:rsidRDefault="00844803" w:rsidP="0084480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5BE">
        <w:rPr>
          <w:rFonts w:ascii="Times New Roman" w:hAnsi="Times New Roman" w:cs="Times New Roman"/>
          <w:sz w:val="28"/>
          <w:szCs w:val="28"/>
        </w:rPr>
        <w:t>в) повышение качества жизни людей пожилого возраста;</w:t>
      </w:r>
    </w:p>
    <w:p w14:paraId="60F955AC" w14:textId="77777777" w:rsidR="00844803" w:rsidRPr="005115BE" w:rsidRDefault="00844803" w:rsidP="0084480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5BE">
        <w:rPr>
          <w:rFonts w:ascii="Times New Roman" w:hAnsi="Times New Roman" w:cs="Times New Roman"/>
          <w:sz w:val="28"/>
          <w:szCs w:val="28"/>
        </w:rPr>
        <w:t>г) социальная адаптация и реабилитация людей с ограниченными возможностями здоровья и членов их семей, создание доступной среды для маломобильных групп населения;</w:t>
      </w:r>
    </w:p>
    <w:p w14:paraId="58587ED9" w14:textId="77777777" w:rsidR="00844803" w:rsidRPr="005115BE" w:rsidRDefault="00844803" w:rsidP="0084480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5BE">
        <w:rPr>
          <w:rFonts w:ascii="Times New Roman" w:hAnsi="Times New Roman" w:cs="Times New Roman"/>
          <w:sz w:val="28"/>
          <w:szCs w:val="28"/>
        </w:rPr>
        <w:t>д) развитие дополнительного образования, научно-технического и художественного творчества, массового спорта, деятельности в сфере краеведения и экологии;</w:t>
      </w:r>
    </w:p>
    <w:p w14:paraId="56074317" w14:textId="77777777" w:rsidR="00844803" w:rsidRPr="005115BE" w:rsidRDefault="00844803" w:rsidP="0084480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5BE">
        <w:rPr>
          <w:rFonts w:ascii="Times New Roman" w:hAnsi="Times New Roman" w:cs="Times New Roman"/>
          <w:sz w:val="28"/>
          <w:szCs w:val="28"/>
        </w:rPr>
        <w:t>е) осуществление благотворительной деятельности, а также деятельности в области содействия благотворительности и добровольчества;</w:t>
      </w:r>
    </w:p>
    <w:p w14:paraId="6FA5B7A6" w14:textId="77777777" w:rsidR="00844803" w:rsidRPr="005115BE" w:rsidRDefault="00844803" w:rsidP="0084480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5BE">
        <w:rPr>
          <w:rFonts w:ascii="Times New Roman" w:hAnsi="Times New Roman" w:cs="Times New Roman"/>
          <w:sz w:val="28"/>
          <w:szCs w:val="28"/>
        </w:rPr>
        <w:t>ж) подготовка населения к преодолению последствий стихийных бедствий, экологических, техногенных или иных катастроф, предотвращению несчастных случаев;</w:t>
      </w:r>
    </w:p>
    <w:p w14:paraId="43834388" w14:textId="77777777" w:rsidR="00844803" w:rsidRPr="005115BE" w:rsidRDefault="00844803" w:rsidP="0084480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15BE">
        <w:rPr>
          <w:rFonts w:ascii="Times New Roman" w:hAnsi="Times New Roman" w:cs="Times New Roman"/>
          <w:sz w:val="28"/>
          <w:szCs w:val="28"/>
        </w:rPr>
        <w:t>з) охрана окружающей среды и защита животных;</w:t>
      </w:r>
    </w:p>
    <w:p w14:paraId="1DC2855C" w14:textId="77777777" w:rsidR="00844803" w:rsidRPr="005115BE" w:rsidRDefault="00844803" w:rsidP="00844803">
      <w:pPr>
        <w:pStyle w:val="a5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15BE">
        <w:rPr>
          <w:rFonts w:ascii="Times New Roman" w:hAnsi="Times New Roman"/>
          <w:sz w:val="28"/>
          <w:szCs w:val="28"/>
        </w:rPr>
        <w:t>и) охрана и в соответствии с установленными требованиями содержание объектов (в том числе зданий, сооружений) и территорий, имеющих историческое, культовое, культурное или природоохранное значение, и мест захоронений;</w:t>
      </w:r>
    </w:p>
    <w:p w14:paraId="4A82E2CD" w14:textId="77777777" w:rsidR="00844803" w:rsidRPr="005115BE" w:rsidRDefault="00844803" w:rsidP="00844803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15BE">
        <w:rPr>
          <w:rFonts w:ascii="Times New Roman" w:hAnsi="Times New Roman"/>
          <w:sz w:val="28"/>
          <w:szCs w:val="28"/>
        </w:rPr>
        <w:t>к) охрана здоровья граждан, пропаганда здорового образа жизни;</w:t>
      </w:r>
    </w:p>
    <w:p w14:paraId="1A43BE26" w14:textId="77777777" w:rsidR="00844803" w:rsidRPr="005115BE" w:rsidRDefault="00844803" w:rsidP="00844803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15BE">
        <w:rPr>
          <w:rFonts w:ascii="Times New Roman" w:hAnsi="Times New Roman"/>
          <w:sz w:val="28"/>
          <w:szCs w:val="28"/>
        </w:rPr>
        <w:t>л) развитие институтов гражданского общества, ресурсная поддержка социально ориентированных некоммерческих организаций;</w:t>
      </w:r>
    </w:p>
    <w:p w14:paraId="33E26BF5" w14:textId="77777777" w:rsidR="00844803" w:rsidRPr="005115BE" w:rsidRDefault="00844803" w:rsidP="00844803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15BE">
        <w:rPr>
          <w:rFonts w:ascii="Times New Roman" w:hAnsi="Times New Roman"/>
          <w:sz w:val="28"/>
          <w:szCs w:val="28"/>
        </w:rPr>
        <w:t>м) деятельность, направленная на укрепление межнационального и межрелигиозного согласия.</w:t>
      </w:r>
    </w:p>
    <w:p w14:paraId="34F3201B" w14:textId="77777777" w:rsidR="006A5075" w:rsidRDefault="006A5075" w:rsidP="006A5075">
      <w:pPr>
        <w:pStyle w:val="a5"/>
        <w:tabs>
          <w:tab w:val="left" w:pos="1134"/>
        </w:tabs>
        <w:spacing w:line="240" w:lineRule="auto"/>
        <w:ind w:left="851" w:hanging="142"/>
        <w:jc w:val="both"/>
        <w:rPr>
          <w:rFonts w:ascii="Times New Roman" w:hAnsi="Times New Roman"/>
          <w:sz w:val="28"/>
          <w:szCs w:val="28"/>
        </w:rPr>
      </w:pPr>
      <w:bookmarkStart w:id="5" w:name="_GoBack"/>
      <w:bookmarkEnd w:id="5"/>
    </w:p>
    <w:p w14:paraId="5AAB3183" w14:textId="53D7265F" w:rsidR="0065116A" w:rsidRPr="005115BE" w:rsidRDefault="0065116A" w:rsidP="00CC1F5A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15BE">
        <w:rPr>
          <w:rFonts w:ascii="Times New Roman" w:hAnsi="Times New Roman"/>
          <w:color w:val="000000" w:themeColor="text1"/>
          <w:sz w:val="28"/>
          <w:szCs w:val="28"/>
        </w:rPr>
        <w:lastRenderedPageBreak/>
        <w:t>7. Категория получателей субсидии: организации, зарегистрированные и осуществляющие деятельность на территории муниципального района Красноярский Самарской области в соответствии со статьей 4 Закона Самарской области от 10.12.2012 № 127-ГД «О государственной поддержке социально ориентированных некоммерческих организаций в Самарской области», за исключением следующих организаций: потребительские кооперативы, к которым относятся в том числе жилищные, жилищно-строительные и гаражные кооперативы, садоводческие, огороднические и дачные кооперативы, кредитные кооперативы, сельскохозяйственные кооперативы; политические партии; саморегулируемые организации; объединения работодателей; торгово-промышленные палаты; товарищества собственников недвижимости, к которым относятся в том числе товарищества собственников жилья; адвокатские палаты; адвокатские образования; нотариальные палаты; микрофинансовые организации.</w:t>
      </w:r>
    </w:p>
    <w:p w14:paraId="74975BE8" w14:textId="77777777" w:rsidR="0065116A" w:rsidRPr="005115BE" w:rsidRDefault="0065116A" w:rsidP="0065116A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15BE">
        <w:rPr>
          <w:rFonts w:ascii="Times New Roman" w:hAnsi="Times New Roman"/>
          <w:color w:val="000000" w:themeColor="text1"/>
          <w:sz w:val="28"/>
          <w:szCs w:val="28"/>
        </w:rPr>
        <w:t xml:space="preserve">   8. Субсидии предоставляются организациям, соответствующим следующим критериям:</w:t>
      </w:r>
    </w:p>
    <w:p w14:paraId="6DADD401" w14:textId="77777777" w:rsidR="0065116A" w:rsidRPr="005115BE" w:rsidRDefault="0065116A" w:rsidP="0065116A">
      <w:pPr>
        <w:pStyle w:val="a5"/>
        <w:tabs>
          <w:tab w:val="left" w:pos="709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15BE">
        <w:rPr>
          <w:rFonts w:ascii="Times New Roman" w:hAnsi="Times New Roman"/>
          <w:color w:val="000000" w:themeColor="text1"/>
          <w:sz w:val="28"/>
          <w:szCs w:val="28"/>
        </w:rPr>
        <w:t>организация является зарегистрированной и осуществляющей деятельность на территории муниципального района Красноярский Самарской области в качестве юридического лица, состоящего на учете в налоговом органе;</w:t>
      </w:r>
    </w:p>
    <w:p w14:paraId="40AB2CF7" w14:textId="2A4AC5DF" w:rsidR="0065116A" w:rsidRPr="005115BE" w:rsidRDefault="0065116A" w:rsidP="0065116A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15BE">
        <w:rPr>
          <w:rFonts w:ascii="Times New Roman" w:hAnsi="Times New Roman"/>
          <w:color w:val="000000" w:themeColor="text1"/>
          <w:sz w:val="28"/>
          <w:szCs w:val="28"/>
        </w:rPr>
        <w:t xml:space="preserve">организация осуществляет в качестве основных видов деятельности, предусмотренных учредительными документами, один или несколько видов деятельности, установленных частью 1 статьи 4 </w:t>
      </w:r>
      <w:r w:rsidR="006A5075" w:rsidRPr="005115BE">
        <w:rPr>
          <w:rFonts w:ascii="Times New Roman" w:hAnsi="Times New Roman"/>
          <w:color w:val="000000" w:themeColor="text1"/>
          <w:sz w:val="28"/>
          <w:szCs w:val="28"/>
        </w:rPr>
        <w:t>Закона Самарской</w:t>
      </w:r>
      <w:r w:rsidRPr="005115BE">
        <w:rPr>
          <w:rFonts w:ascii="Times New Roman" w:hAnsi="Times New Roman"/>
          <w:color w:val="000000" w:themeColor="text1"/>
          <w:sz w:val="28"/>
          <w:szCs w:val="28"/>
        </w:rPr>
        <w:t xml:space="preserve"> области «О государственной поддержке социально ориентированных некоммерческих организаций в Самарской области», и при этом данные виды деятельности организации соответствуют выбранному в рамках реализации социального проекта направлению деятельности, установленному пунктом </w:t>
      </w:r>
      <w:r w:rsidR="006A5075" w:rsidRPr="005115BE">
        <w:rPr>
          <w:rFonts w:ascii="Times New Roman" w:hAnsi="Times New Roman"/>
          <w:color w:val="000000" w:themeColor="text1"/>
          <w:sz w:val="28"/>
          <w:szCs w:val="28"/>
        </w:rPr>
        <w:t>1.4 настоящего</w:t>
      </w:r>
      <w:r w:rsidRPr="005115BE">
        <w:rPr>
          <w:rFonts w:ascii="Times New Roman" w:hAnsi="Times New Roman"/>
          <w:color w:val="000000" w:themeColor="text1"/>
          <w:sz w:val="28"/>
          <w:szCs w:val="28"/>
        </w:rPr>
        <w:t xml:space="preserve"> Порядка;</w:t>
      </w:r>
    </w:p>
    <w:p w14:paraId="01E8CA4A" w14:textId="7DD7065F" w:rsidR="0065116A" w:rsidRPr="005115BE" w:rsidRDefault="0065116A" w:rsidP="0065116A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5115BE">
        <w:rPr>
          <w:rFonts w:ascii="Times New Roman" w:hAnsi="Times New Roman"/>
          <w:color w:val="000000" w:themeColor="text1"/>
          <w:sz w:val="28"/>
          <w:szCs w:val="28"/>
        </w:rPr>
        <w:t>срок регистрации организации в</w:t>
      </w:r>
      <w:r w:rsidR="007F11A3">
        <w:rPr>
          <w:rFonts w:ascii="Times New Roman" w:hAnsi="Times New Roman"/>
          <w:color w:val="000000" w:themeColor="text1"/>
          <w:sz w:val="28"/>
          <w:szCs w:val="28"/>
        </w:rPr>
        <w:t xml:space="preserve"> качестве юридического лица на </w:t>
      </w:r>
      <w:r w:rsidRPr="005115BE">
        <w:rPr>
          <w:rFonts w:ascii="Times New Roman" w:hAnsi="Times New Roman"/>
          <w:color w:val="000000" w:themeColor="text1"/>
          <w:sz w:val="28"/>
          <w:szCs w:val="28"/>
        </w:rPr>
        <w:t>дату окончания срока приема заявок составляет не менее шести месяцев;</w:t>
      </w:r>
    </w:p>
    <w:p w14:paraId="5AA52218" w14:textId="77777777" w:rsidR="0065116A" w:rsidRPr="005115BE" w:rsidRDefault="0065116A" w:rsidP="0065116A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15BE">
        <w:rPr>
          <w:rFonts w:ascii="Times New Roman" w:hAnsi="Times New Roman"/>
          <w:sz w:val="28"/>
          <w:szCs w:val="28"/>
        </w:rPr>
        <w:lastRenderedPageBreak/>
        <w:t xml:space="preserve">у организации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 </w:t>
      </w:r>
    </w:p>
    <w:p w14:paraId="0C19C8D1" w14:textId="77777777" w:rsidR="0065116A" w:rsidRPr="005115BE" w:rsidRDefault="0065116A" w:rsidP="0065116A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15BE">
        <w:rPr>
          <w:rFonts w:ascii="Times New Roman" w:hAnsi="Times New Roman"/>
          <w:sz w:val="28"/>
          <w:szCs w:val="28"/>
        </w:rPr>
        <w:t>у организации отсутствует просроченная задолженность по возврату в бюджет муниципального района Красноярский Самарской области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муниципальным районом Красноярский Самарской области;</w:t>
      </w:r>
    </w:p>
    <w:p w14:paraId="5439B917" w14:textId="77777777" w:rsidR="0065116A" w:rsidRPr="005115BE" w:rsidRDefault="0065116A" w:rsidP="0065116A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15BE">
        <w:rPr>
          <w:rFonts w:ascii="Times New Roman" w:hAnsi="Times New Roman"/>
          <w:color w:val="000000" w:themeColor="text1"/>
          <w:sz w:val="28"/>
          <w:szCs w:val="28"/>
        </w:rPr>
        <w:t>организация не находится в процессе реорганизации (за исключением реорганизации в форме присоединения к юридическому лицу, являющемуся участником Конкурса, другого юридического лица), ликвидации, в отношении организации не введена процедура банкротства, деятельность организации не приостановлена в порядке, предусмотренном законодательством Российской Федерации;</w:t>
      </w:r>
    </w:p>
    <w:p w14:paraId="457E85EA" w14:textId="77777777" w:rsidR="0065116A" w:rsidRPr="005115BE" w:rsidRDefault="0065116A" w:rsidP="0065116A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15BE">
        <w:rPr>
          <w:rFonts w:ascii="Times New Roman" w:hAnsi="Times New Roman"/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организации;</w:t>
      </w:r>
    </w:p>
    <w:p w14:paraId="21E444B1" w14:textId="080E2B06" w:rsidR="0065116A" w:rsidRPr="005115BE" w:rsidRDefault="007F11A3" w:rsidP="0065116A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не </w:t>
      </w:r>
      <w:r w:rsidR="0065116A" w:rsidRPr="005115BE">
        <w:rPr>
          <w:rFonts w:ascii="Times New Roman" w:hAnsi="Times New Roman"/>
          <w:sz w:val="28"/>
          <w:szCs w:val="28"/>
        </w:rPr>
        <w:t xml:space="preserve">является иностранным юридическим лицом, в том числе местом регистрации которой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</w:t>
      </w:r>
      <w:r w:rsidR="0065116A" w:rsidRPr="005115BE">
        <w:rPr>
          <w:rFonts w:ascii="Times New Roman" w:hAnsi="Times New Roman"/>
          <w:sz w:val="28"/>
          <w:szCs w:val="28"/>
        </w:rPr>
        <w:lastRenderedPageBreak/>
        <w:t>российского юридического лица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4D2BF63E" w14:textId="77777777" w:rsidR="0065116A" w:rsidRPr="005115BE" w:rsidRDefault="0065116A" w:rsidP="0065116A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15BE">
        <w:rPr>
          <w:rFonts w:ascii="Times New Roman" w:hAnsi="Times New Roman"/>
          <w:sz w:val="28"/>
          <w:szCs w:val="28"/>
        </w:rPr>
        <w:t>организация не получает средства из бюджета муниципального района Красноярский Самарской области на основании иных муниципальных правовых актов на цели, установленные настоящим Порядком;</w:t>
      </w:r>
    </w:p>
    <w:p w14:paraId="2A928E5A" w14:textId="4F191451" w:rsidR="0065116A" w:rsidRPr="005115BE" w:rsidRDefault="0065116A" w:rsidP="0065116A">
      <w:pPr>
        <w:pStyle w:val="a5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15BE">
        <w:rPr>
          <w:rFonts w:ascii="Times New Roman" w:hAnsi="Times New Roman"/>
          <w:sz w:val="28"/>
          <w:szCs w:val="28"/>
        </w:rPr>
        <w:t xml:space="preserve">в составе учредителей организации отсутствуют государственные </w:t>
      </w:r>
      <w:r w:rsidR="007F11A3">
        <w:rPr>
          <w:rFonts w:ascii="Times New Roman" w:hAnsi="Times New Roman"/>
          <w:color w:val="000000" w:themeColor="text1"/>
          <w:sz w:val="28"/>
          <w:szCs w:val="28"/>
        </w:rPr>
        <w:t xml:space="preserve">органы и органы местного </w:t>
      </w:r>
      <w:r w:rsidRPr="005115BE">
        <w:rPr>
          <w:rFonts w:ascii="Times New Roman" w:hAnsi="Times New Roman"/>
          <w:color w:val="000000" w:themeColor="text1"/>
          <w:sz w:val="28"/>
          <w:szCs w:val="28"/>
        </w:rPr>
        <w:t>самоуправления, политические партии.</w:t>
      </w:r>
    </w:p>
    <w:p w14:paraId="536BE6C4" w14:textId="77777777" w:rsidR="0065116A" w:rsidRPr="005115BE" w:rsidRDefault="0065116A" w:rsidP="0065116A">
      <w:pPr>
        <w:pStyle w:val="a5"/>
        <w:tabs>
          <w:tab w:val="left" w:pos="709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15BE">
        <w:rPr>
          <w:rFonts w:ascii="Times New Roman" w:hAnsi="Times New Roman"/>
          <w:color w:val="000000" w:themeColor="text1"/>
          <w:sz w:val="28"/>
          <w:szCs w:val="28"/>
        </w:rPr>
        <w:t xml:space="preserve">9.  Заявка на участие в Конкурсе может быть отозвана организацией до окончания срока приема заявок путем направления представившей её организацией соответствующего обращения в Администрацию. </w:t>
      </w:r>
    </w:p>
    <w:p w14:paraId="6D80BF66" w14:textId="77777777" w:rsidR="0065116A" w:rsidRPr="005115BE" w:rsidRDefault="0065116A" w:rsidP="0065116A">
      <w:pPr>
        <w:pStyle w:val="a5"/>
        <w:tabs>
          <w:tab w:val="left" w:pos="709"/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15BE">
        <w:rPr>
          <w:rFonts w:ascii="Times New Roman" w:hAnsi="Times New Roman"/>
          <w:color w:val="000000" w:themeColor="text1"/>
          <w:sz w:val="28"/>
          <w:szCs w:val="28"/>
        </w:rPr>
        <w:tab/>
        <w:t>Документы, поступившие после установленных в объявлении сроков, не рассматриваются.</w:t>
      </w:r>
    </w:p>
    <w:p w14:paraId="7F3B8FDB" w14:textId="77777777" w:rsidR="0065116A" w:rsidRPr="005115BE" w:rsidRDefault="0065116A" w:rsidP="0065116A">
      <w:pPr>
        <w:spacing w:after="0" w:line="360" w:lineRule="auto"/>
        <w:contextualSpacing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5115BE">
        <w:rPr>
          <w:rFonts w:ascii="Times New Roman" w:hAnsi="Times New Roman"/>
          <w:color w:val="000000" w:themeColor="text1"/>
          <w:sz w:val="28"/>
          <w:szCs w:val="28"/>
        </w:rPr>
        <w:t xml:space="preserve">           Основаниями для отклонения заявки являются:</w:t>
      </w:r>
    </w:p>
    <w:p w14:paraId="2B0AC2AA" w14:textId="77777777" w:rsidR="0065116A" w:rsidRPr="005115BE" w:rsidRDefault="0065116A" w:rsidP="0065116A">
      <w:pPr>
        <w:spacing w:after="0" w:line="36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5115BE">
        <w:rPr>
          <w:rFonts w:ascii="Times New Roman" w:hAnsi="Times New Roman"/>
          <w:color w:val="000000" w:themeColor="text1"/>
          <w:sz w:val="28"/>
          <w:szCs w:val="28"/>
        </w:rPr>
        <w:t xml:space="preserve">         - недостоверность предоставленной организацией информации;</w:t>
      </w:r>
    </w:p>
    <w:p w14:paraId="56DAC235" w14:textId="210477AF" w:rsidR="0065116A" w:rsidRPr="005115BE" w:rsidRDefault="0065116A" w:rsidP="0065116A">
      <w:pPr>
        <w:spacing w:after="0" w:line="36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5115BE">
        <w:rPr>
          <w:rFonts w:ascii="Times New Roman" w:hAnsi="Times New Roman"/>
          <w:color w:val="000000" w:themeColor="text1"/>
          <w:sz w:val="28"/>
          <w:szCs w:val="28"/>
        </w:rPr>
        <w:t xml:space="preserve">         - несоответствие организации категории и критериям, указанным в пунктах </w:t>
      </w:r>
      <w:r w:rsidR="007F11A3">
        <w:rPr>
          <w:rFonts w:ascii="Times New Roman" w:hAnsi="Times New Roman"/>
          <w:color w:val="000000" w:themeColor="text1"/>
          <w:sz w:val="28"/>
          <w:szCs w:val="28"/>
        </w:rPr>
        <w:t>1.3, 2.11</w:t>
      </w:r>
      <w:r w:rsidRPr="005115BE">
        <w:rPr>
          <w:rFonts w:ascii="Times New Roman" w:hAnsi="Times New Roman"/>
          <w:color w:val="000000" w:themeColor="text1"/>
          <w:sz w:val="28"/>
          <w:szCs w:val="28"/>
        </w:rPr>
        <w:t xml:space="preserve"> Порядка;</w:t>
      </w:r>
    </w:p>
    <w:p w14:paraId="21594BEA" w14:textId="42B455C3" w:rsidR="0065116A" w:rsidRPr="005115BE" w:rsidRDefault="0065116A" w:rsidP="0065116A">
      <w:pPr>
        <w:spacing w:after="0" w:line="36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5115BE">
        <w:rPr>
          <w:rFonts w:ascii="Times New Roman" w:hAnsi="Times New Roman"/>
          <w:color w:val="000000" w:themeColor="text1"/>
          <w:sz w:val="28"/>
          <w:szCs w:val="28"/>
        </w:rPr>
        <w:t xml:space="preserve">         - несоответствие представленных организацией документов требованиям, определенным пунктом 2.</w:t>
      </w:r>
      <w:r w:rsidR="00765304">
        <w:rPr>
          <w:rFonts w:ascii="Times New Roman" w:hAnsi="Times New Roman"/>
          <w:color w:val="000000" w:themeColor="text1"/>
          <w:sz w:val="28"/>
          <w:szCs w:val="28"/>
        </w:rPr>
        <w:t xml:space="preserve">12 </w:t>
      </w:r>
      <w:r w:rsidRPr="005115BE">
        <w:rPr>
          <w:rFonts w:ascii="Times New Roman" w:hAnsi="Times New Roman"/>
          <w:color w:val="000000" w:themeColor="text1"/>
          <w:sz w:val="28"/>
          <w:szCs w:val="28"/>
        </w:rPr>
        <w:t>Порядка, или непредставление (предоставление не в полном объеме) указанных документов;</w:t>
      </w:r>
    </w:p>
    <w:p w14:paraId="79C20F9E" w14:textId="77777777" w:rsidR="0065116A" w:rsidRPr="005115BE" w:rsidRDefault="0065116A" w:rsidP="0065116A">
      <w:pPr>
        <w:spacing w:after="0" w:line="36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5115BE">
        <w:rPr>
          <w:rFonts w:ascii="Times New Roman" w:hAnsi="Times New Roman"/>
          <w:color w:val="000000" w:themeColor="text1"/>
          <w:sz w:val="28"/>
          <w:szCs w:val="28"/>
        </w:rPr>
        <w:t xml:space="preserve">        - подача организацией заявки после даты, определенной для подачи заявок.</w:t>
      </w:r>
    </w:p>
    <w:p w14:paraId="24DE28C5" w14:textId="77777777" w:rsidR="0065116A" w:rsidRPr="005115BE" w:rsidRDefault="0065116A" w:rsidP="0065116A">
      <w:pPr>
        <w:spacing w:after="0" w:line="360" w:lineRule="auto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5115BE">
        <w:rPr>
          <w:rFonts w:ascii="Times New Roman" w:hAnsi="Times New Roman"/>
          <w:color w:val="000000" w:themeColor="text1"/>
          <w:sz w:val="28"/>
          <w:szCs w:val="28"/>
        </w:rPr>
        <w:t xml:space="preserve">          10. Правила рассмотрения и оценки заявок участников Конкурса</w:t>
      </w:r>
    </w:p>
    <w:p w14:paraId="79CED784" w14:textId="77777777" w:rsidR="0065116A" w:rsidRPr="005115BE" w:rsidRDefault="0065116A" w:rsidP="0065116A">
      <w:pPr>
        <w:tabs>
          <w:tab w:val="left" w:pos="0"/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115BE">
        <w:rPr>
          <w:rFonts w:ascii="Times New Roman" w:hAnsi="Times New Roman"/>
          <w:sz w:val="28"/>
          <w:szCs w:val="28"/>
        </w:rPr>
        <w:t xml:space="preserve">          Оценка проектов (заявок) осуществляется членами конкурсной комиссии по следующим основным критериям:</w:t>
      </w:r>
    </w:p>
    <w:p w14:paraId="0F2EEDE0" w14:textId="77777777" w:rsidR="0065116A" w:rsidRPr="005115BE" w:rsidRDefault="0065116A" w:rsidP="0065116A">
      <w:pPr>
        <w:tabs>
          <w:tab w:val="left" w:pos="0"/>
          <w:tab w:val="left" w:pos="284"/>
          <w:tab w:val="left" w:pos="1134"/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15BE">
        <w:rPr>
          <w:rFonts w:ascii="Times New Roman" w:hAnsi="Times New Roman"/>
          <w:sz w:val="28"/>
          <w:szCs w:val="28"/>
        </w:rPr>
        <w:lastRenderedPageBreak/>
        <w:t>- соответствие проекта целям и задачам Конкурса, наличие конкретного результата в проекте;</w:t>
      </w:r>
    </w:p>
    <w:p w14:paraId="166854DD" w14:textId="77777777" w:rsidR="0065116A" w:rsidRPr="005115BE" w:rsidRDefault="0065116A" w:rsidP="0065116A">
      <w:pPr>
        <w:tabs>
          <w:tab w:val="left" w:pos="0"/>
          <w:tab w:val="left" w:pos="284"/>
          <w:tab w:val="left" w:pos="1134"/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15BE">
        <w:rPr>
          <w:rFonts w:ascii="Times New Roman" w:hAnsi="Times New Roman"/>
          <w:sz w:val="28"/>
          <w:szCs w:val="28"/>
        </w:rPr>
        <w:t xml:space="preserve">- актуальность целей, на достижение которых направлен проект;       </w:t>
      </w:r>
    </w:p>
    <w:p w14:paraId="3B8C5563" w14:textId="77777777" w:rsidR="0065116A" w:rsidRPr="005115BE" w:rsidRDefault="0065116A" w:rsidP="0065116A">
      <w:pPr>
        <w:tabs>
          <w:tab w:val="left" w:pos="0"/>
          <w:tab w:val="left" w:pos="284"/>
          <w:tab w:val="left" w:pos="1134"/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15BE">
        <w:rPr>
          <w:rFonts w:ascii="Times New Roman" w:hAnsi="Times New Roman"/>
          <w:sz w:val="28"/>
          <w:szCs w:val="28"/>
        </w:rPr>
        <w:t>- реалистичность и достижимость целей проекта;</w:t>
      </w:r>
    </w:p>
    <w:p w14:paraId="11B48C29" w14:textId="77777777" w:rsidR="0065116A" w:rsidRPr="005115BE" w:rsidRDefault="0065116A" w:rsidP="0065116A">
      <w:pPr>
        <w:tabs>
          <w:tab w:val="left" w:pos="0"/>
          <w:tab w:val="left" w:pos="284"/>
          <w:tab w:val="left" w:pos="1134"/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15BE">
        <w:rPr>
          <w:rFonts w:ascii="Times New Roman" w:hAnsi="Times New Roman"/>
          <w:sz w:val="28"/>
          <w:szCs w:val="28"/>
        </w:rPr>
        <w:t>- четкость изложения плана подготовки и проведения мероприятий проекта.</w:t>
      </w:r>
    </w:p>
    <w:p w14:paraId="5671C886" w14:textId="77777777" w:rsidR="0065116A" w:rsidRPr="005115BE" w:rsidRDefault="0065116A" w:rsidP="0065116A">
      <w:pPr>
        <w:tabs>
          <w:tab w:val="left" w:pos="0"/>
          <w:tab w:val="left" w:pos="284"/>
          <w:tab w:val="left" w:pos="1134"/>
          <w:tab w:val="left" w:pos="170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15BE">
        <w:rPr>
          <w:rFonts w:ascii="Times New Roman" w:hAnsi="Times New Roman"/>
          <w:sz w:val="28"/>
          <w:szCs w:val="28"/>
        </w:rPr>
        <w:t xml:space="preserve">      На заседании конкурсной комиссии:</w:t>
      </w:r>
    </w:p>
    <w:p w14:paraId="6626AF65" w14:textId="77777777" w:rsidR="0065116A" w:rsidRPr="005115BE" w:rsidRDefault="0065116A" w:rsidP="0065116A">
      <w:pPr>
        <w:pStyle w:val="210"/>
        <w:widowControl/>
        <w:spacing w:line="360" w:lineRule="auto"/>
        <w:ind w:firstLine="709"/>
        <w:rPr>
          <w:sz w:val="28"/>
          <w:szCs w:val="28"/>
        </w:rPr>
      </w:pPr>
      <w:r w:rsidRPr="005115BE">
        <w:rPr>
          <w:sz w:val="28"/>
          <w:szCs w:val="28"/>
        </w:rPr>
        <w:t xml:space="preserve"> -  рассматриваются представленные заявки (проекты) и документы;</w:t>
      </w:r>
    </w:p>
    <w:p w14:paraId="7523930D" w14:textId="77777777" w:rsidR="0065116A" w:rsidRPr="005115BE" w:rsidRDefault="0065116A" w:rsidP="0065116A">
      <w:pPr>
        <w:pStyle w:val="210"/>
        <w:widowControl/>
        <w:spacing w:line="360" w:lineRule="auto"/>
        <w:ind w:firstLine="709"/>
        <w:rPr>
          <w:sz w:val="28"/>
          <w:szCs w:val="28"/>
        </w:rPr>
      </w:pPr>
      <w:r w:rsidRPr="005115BE">
        <w:rPr>
          <w:sz w:val="28"/>
          <w:szCs w:val="28"/>
        </w:rPr>
        <w:t xml:space="preserve">- оцениваются проекты по 10-балльной шкале по следующим критериям: </w:t>
      </w:r>
    </w:p>
    <w:p w14:paraId="70CD3FFF" w14:textId="77777777" w:rsidR="0065116A" w:rsidRPr="005115BE" w:rsidRDefault="0065116A" w:rsidP="0065116A">
      <w:pPr>
        <w:pStyle w:val="210"/>
        <w:widowControl/>
        <w:spacing w:line="360" w:lineRule="auto"/>
        <w:jc w:val="center"/>
        <w:rPr>
          <w:sz w:val="28"/>
          <w:szCs w:val="28"/>
        </w:rPr>
      </w:pPr>
      <w:r w:rsidRPr="005115BE">
        <w:rPr>
          <w:sz w:val="28"/>
          <w:szCs w:val="28"/>
        </w:rPr>
        <w:t>Таблица оценки проектов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2"/>
        <w:gridCol w:w="5018"/>
        <w:gridCol w:w="3074"/>
      </w:tblGrid>
      <w:tr w:rsidR="0065116A" w:rsidRPr="005115BE" w14:paraId="154EFB5C" w14:textId="77777777" w:rsidTr="00AE71EB">
        <w:tc>
          <w:tcPr>
            <w:tcW w:w="1082" w:type="dxa"/>
            <w:vAlign w:val="center"/>
          </w:tcPr>
          <w:p w14:paraId="0D1D1798" w14:textId="77777777" w:rsidR="0065116A" w:rsidRPr="005115BE" w:rsidRDefault="0065116A" w:rsidP="00AE71EB">
            <w:pPr>
              <w:pStyle w:val="af"/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15B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301EE2BC" w14:textId="77777777" w:rsidR="0065116A" w:rsidRPr="005115BE" w:rsidRDefault="0065116A" w:rsidP="00AE71EB">
            <w:pPr>
              <w:pStyle w:val="af"/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15B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5018" w:type="dxa"/>
            <w:vAlign w:val="center"/>
          </w:tcPr>
          <w:p w14:paraId="2BED08D6" w14:textId="77777777" w:rsidR="0065116A" w:rsidRPr="005115BE" w:rsidRDefault="0065116A" w:rsidP="00AE71EB">
            <w:pPr>
              <w:pStyle w:val="af"/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15BE">
              <w:rPr>
                <w:rFonts w:ascii="Times New Roman" w:hAnsi="Times New Roman"/>
                <w:sz w:val="28"/>
                <w:szCs w:val="28"/>
              </w:rPr>
              <w:t>Критерий</w:t>
            </w:r>
          </w:p>
        </w:tc>
        <w:tc>
          <w:tcPr>
            <w:tcW w:w="3074" w:type="dxa"/>
            <w:vAlign w:val="center"/>
          </w:tcPr>
          <w:p w14:paraId="3F78B89B" w14:textId="77777777" w:rsidR="0065116A" w:rsidRPr="005115BE" w:rsidRDefault="0065116A" w:rsidP="00AE71EB">
            <w:pPr>
              <w:pStyle w:val="af"/>
              <w:tabs>
                <w:tab w:val="left" w:pos="1134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15BE">
              <w:rPr>
                <w:rFonts w:ascii="Times New Roman" w:hAnsi="Times New Roman"/>
                <w:sz w:val="28"/>
                <w:szCs w:val="28"/>
              </w:rPr>
              <w:t>Максимальная оценка (в баллах)</w:t>
            </w:r>
          </w:p>
        </w:tc>
      </w:tr>
      <w:tr w:rsidR="0065116A" w:rsidRPr="005115BE" w14:paraId="30112BA1" w14:textId="77777777" w:rsidTr="00AE71EB">
        <w:tc>
          <w:tcPr>
            <w:tcW w:w="1082" w:type="dxa"/>
          </w:tcPr>
          <w:p w14:paraId="120DC53A" w14:textId="77777777" w:rsidR="0065116A" w:rsidRPr="005115BE" w:rsidRDefault="0065116A" w:rsidP="00AE71EB">
            <w:pPr>
              <w:pStyle w:val="210"/>
              <w:widowControl/>
              <w:rPr>
                <w:sz w:val="28"/>
                <w:szCs w:val="28"/>
              </w:rPr>
            </w:pPr>
            <w:r w:rsidRPr="005115BE">
              <w:rPr>
                <w:sz w:val="28"/>
                <w:szCs w:val="28"/>
              </w:rPr>
              <w:t>1.</w:t>
            </w:r>
          </w:p>
        </w:tc>
        <w:tc>
          <w:tcPr>
            <w:tcW w:w="5018" w:type="dxa"/>
          </w:tcPr>
          <w:p w14:paraId="3553FC84" w14:textId="77777777" w:rsidR="0065116A" w:rsidRPr="005115BE" w:rsidRDefault="0065116A" w:rsidP="00AE71EB">
            <w:pPr>
              <w:pStyle w:val="210"/>
              <w:widowControl/>
              <w:rPr>
                <w:sz w:val="28"/>
                <w:szCs w:val="28"/>
              </w:rPr>
            </w:pPr>
            <w:r w:rsidRPr="005115BE">
              <w:rPr>
                <w:sz w:val="28"/>
                <w:szCs w:val="28"/>
              </w:rPr>
              <w:t>Соответствие проекта целям и задачам Конкурса, наличие конкретного результата в проекте</w:t>
            </w:r>
          </w:p>
        </w:tc>
        <w:tc>
          <w:tcPr>
            <w:tcW w:w="3074" w:type="dxa"/>
          </w:tcPr>
          <w:p w14:paraId="720B2180" w14:textId="77777777" w:rsidR="0065116A" w:rsidRPr="005115BE" w:rsidRDefault="0065116A" w:rsidP="00AE71EB">
            <w:pPr>
              <w:pStyle w:val="210"/>
              <w:widowControl/>
              <w:jc w:val="center"/>
              <w:rPr>
                <w:sz w:val="28"/>
                <w:szCs w:val="28"/>
              </w:rPr>
            </w:pPr>
            <w:r w:rsidRPr="005115BE">
              <w:rPr>
                <w:sz w:val="28"/>
                <w:szCs w:val="28"/>
              </w:rPr>
              <w:t>10</w:t>
            </w:r>
          </w:p>
        </w:tc>
      </w:tr>
      <w:tr w:rsidR="0065116A" w:rsidRPr="005115BE" w14:paraId="776631C2" w14:textId="77777777" w:rsidTr="00AE71EB">
        <w:tc>
          <w:tcPr>
            <w:tcW w:w="1082" w:type="dxa"/>
          </w:tcPr>
          <w:p w14:paraId="1DC38A58" w14:textId="77777777" w:rsidR="0065116A" w:rsidRPr="005115BE" w:rsidRDefault="0065116A" w:rsidP="00AE71EB">
            <w:pPr>
              <w:pStyle w:val="210"/>
              <w:widowControl/>
              <w:rPr>
                <w:sz w:val="28"/>
                <w:szCs w:val="28"/>
              </w:rPr>
            </w:pPr>
            <w:r w:rsidRPr="005115BE">
              <w:rPr>
                <w:sz w:val="28"/>
                <w:szCs w:val="28"/>
              </w:rPr>
              <w:t>2.</w:t>
            </w:r>
          </w:p>
        </w:tc>
        <w:tc>
          <w:tcPr>
            <w:tcW w:w="5018" w:type="dxa"/>
          </w:tcPr>
          <w:p w14:paraId="719F170D" w14:textId="77777777" w:rsidR="0065116A" w:rsidRPr="005115BE" w:rsidRDefault="0065116A" w:rsidP="00AE71EB">
            <w:pPr>
              <w:pStyle w:val="210"/>
              <w:widowControl/>
              <w:rPr>
                <w:sz w:val="28"/>
                <w:szCs w:val="28"/>
              </w:rPr>
            </w:pPr>
            <w:r w:rsidRPr="005115BE">
              <w:rPr>
                <w:sz w:val="28"/>
                <w:szCs w:val="28"/>
              </w:rPr>
              <w:t>Актуальность целей, на достижение которых направлен проект</w:t>
            </w:r>
          </w:p>
        </w:tc>
        <w:tc>
          <w:tcPr>
            <w:tcW w:w="3074" w:type="dxa"/>
          </w:tcPr>
          <w:p w14:paraId="7F4439B1" w14:textId="77777777" w:rsidR="0065116A" w:rsidRPr="005115BE" w:rsidRDefault="0065116A" w:rsidP="00AE71EB">
            <w:pPr>
              <w:pStyle w:val="210"/>
              <w:widowControl/>
              <w:jc w:val="center"/>
              <w:rPr>
                <w:sz w:val="28"/>
                <w:szCs w:val="28"/>
              </w:rPr>
            </w:pPr>
            <w:r w:rsidRPr="005115BE">
              <w:rPr>
                <w:sz w:val="28"/>
                <w:szCs w:val="28"/>
              </w:rPr>
              <w:t>10</w:t>
            </w:r>
          </w:p>
        </w:tc>
      </w:tr>
      <w:tr w:rsidR="0065116A" w:rsidRPr="005115BE" w14:paraId="19412624" w14:textId="77777777" w:rsidTr="00AE71EB">
        <w:tc>
          <w:tcPr>
            <w:tcW w:w="1082" w:type="dxa"/>
          </w:tcPr>
          <w:p w14:paraId="268FE66D" w14:textId="77777777" w:rsidR="0065116A" w:rsidRPr="005115BE" w:rsidRDefault="0065116A" w:rsidP="00AE71EB">
            <w:pPr>
              <w:pStyle w:val="210"/>
              <w:widowControl/>
              <w:rPr>
                <w:sz w:val="28"/>
                <w:szCs w:val="28"/>
              </w:rPr>
            </w:pPr>
            <w:r w:rsidRPr="005115BE">
              <w:rPr>
                <w:sz w:val="28"/>
                <w:szCs w:val="28"/>
              </w:rPr>
              <w:t>3.</w:t>
            </w:r>
          </w:p>
        </w:tc>
        <w:tc>
          <w:tcPr>
            <w:tcW w:w="5018" w:type="dxa"/>
          </w:tcPr>
          <w:p w14:paraId="79879C51" w14:textId="77777777" w:rsidR="0065116A" w:rsidRPr="005115BE" w:rsidRDefault="0065116A" w:rsidP="00AE71EB">
            <w:pPr>
              <w:pStyle w:val="210"/>
              <w:widowControl/>
              <w:rPr>
                <w:sz w:val="28"/>
                <w:szCs w:val="28"/>
              </w:rPr>
            </w:pPr>
            <w:r w:rsidRPr="005115BE">
              <w:rPr>
                <w:sz w:val="28"/>
                <w:szCs w:val="28"/>
              </w:rPr>
              <w:t>Четкость изложения плана подготовки и проведения мероприятий проекта</w:t>
            </w:r>
          </w:p>
        </w:tc>
        <w:tc>
          <w:tcPr>
            <w:tcW w:w="3074" w:type="dxa"/>
          </w:tcPr>
          <w:p w14:paraId="6284BC85" w14:textId="77777777" w:rsidR="0065116A" w:rsidRPr="005115BE" w:rsidRDefault="0065116A" w:rsidP="00AE71EB">
            <w:pPr>
              <w:pStyle w:val="210"/>
              <w:widowControl/>
              <w:jc w:val="center"/>
              <w:rPr>
                <w:sz w:val="28"/>
                <w:szCs w:val="28"/>
              </w:rPr>
            </w:pPr>
            <w:r w:rsidRPr="005115BE">
              <w:rPr>
                <w:sz w:val="28"/>
                <w:szCs w:val="28"/>
              </w:rPr>
              <w:t>10</w:t>
            </w:r>
          </w:p>
        </w:tc>
      </w:tr>
      <w:tr w:rsidR="0065116A" w:rsidRPr="005115BE" w14:paraId="7D5EA3C8" w14:textId="77777777" w:rsidTr="00AE71EB">
        <w:tc>
          <w:tcPr>
            <w:tcW w:w="1082" w:type="dxa"/>
          </w:tcPr>
          <w:p w14:paraId="7360F529" w14:textId="77777777" w:rsidR="0065116A" w:rsidRPr="005115BE" w:rsidRDefault="0065116A" w:rsidP="00AE71EB">
            <w:pPr>
              <w:pStyle w:val="210"/>
              <w:widowControl/>
              <w:rPr>
                <w:sz w:val="28"/>
                <w:szCs w:val="28"/>
              </w:rPr>
            </w:pPr>
            <w:r w:rsidRPr="005115BE">
              <w:rPr>
                <w:sz w:val="28"/>
                <w:szCs w:val="28"/>
              </w:rPr>
              <w:t>4.</w:t>
            </w:r>
          </w:p>
        </w:tc>
        <w:tc>
          <w:tcPr>
            <w:tcW w:w="5018" w:type="dxa"/>
          </w:tcPr>
          <w:p w14:paraId="69AA2E09" w14:textId="77777777" w:rsidR="0065116A" w:rsidRPr="005115BE" w:rsidRDefault="0065116A" w:rsidP="00AE71EB">
            <w:pPr>
              <w:pStyle w:val="210"/>
              <w:widowControl/>
              <w:rPr>
                <w:sz w:val="28"/>
                <w:szCs w:val="28"/>
              </w:rPr>
            </w:pPr>
            <w:r w:rsidRPr="005115BE">
              <w:rPr>
                <w:sz w:val="28"/>
                <w:szCs w:val="28"/>
              </w:rPr>
              <w:t>Реалистичность и достижимость целей проекта</w:t>
            </w:r>
          </w:p>
        </w:tc>
        <w:tc>
          <w:tcPr>
            <w:tcW w:w="3074" w:type="dxa"/>
          </w:tcPr>
          <w:p w14:paraId="40B5111F" w14:textId="77777777" w:rsidR="0065116A" w:rsidRPr="005115BE" w:rsidRDefault="0065116A" w:rsidP="00AE71EB">
            <w:pPr>
              <w:pStyle w:val="210"/>
              <w:widowControl/>
              <w:jc w:val="center"/>
              <w:rPr>
                <w:sz w:val="28"/>
                <w:szCs w:val="28"/>
              </w:rPr>
            </w:pPr>
            <w:r w:rsidRPr="005115BE">
              <w:rPr>
                <w:sz w:val="28"/>
                <w:szCs w:val="28"/>
              </w:rPr>
              <w:t>10</w:t>
            </w:r>
          </w:p>
        </w:tc>
      </w:tr>
      <w:tr w:rsidR="0065116A" w:rsidRPr="005115BE" w14:paraId="20A64DDC" w14:textId="77777777" w:rsidTr="00AE71EB">
        <w:tc>
          <w:tcPr>
            <w:tcW w:w="1082" w:type="dxa"/>
          </w:tcPr>
          <w:p w14:paraId="32BE2179" w14:textId="77777777" w:rsidR="0065116A" w:rsidRPr="005115BE" w:rsidRDefault="0065116A" w:rsidP="00AE71EB">
            <w:pPr>
              <w:pStyle w:val="210"/>
              <w:widowControl/>
              <w:rPr>
                <w:sz w:val="28"/>
                <w:szCs w:val="28"/>
              </w:rPr>
            </w:pPr>
          </w:p>
        </w:tc>
        <w:tc>
          <w:tcPr>
            <w:tcW w:w="5018" w:type="dxa"/>
          </w:tcPr>
          <w:p w14:paraId="4316F580" w14:textId="77777777" w:rsidR="0065116A" w:rsidRPr="005115BE" w:rsidRDefault="0065116A" w:rsidP="00AE71EB">
            <w:pPr>
              <w:pStyle w:val="210"/>
              <w:widowControl/>
              <w:rPr>
                <w:sz w:val="28"/>
                <w:szCs w:val="28"/>
              </w:rPr>
            </w:pPr>
            <w:r w:rsidRPr="005115BE">
              <w:rPr>
                <w:sz w:val="28"/>
                <w:szCs w:val="28"/>
              </w:rPr>
              <w:t>Максимальная оценка</w:t>
            </w:r>
          </w:p>
        </w:tc>
        <w:tc>
          <w:tcPr>
            <w:tcW w:w="3074" w:type="dxa"/>
          </w:tcPr>
          <w:p w14:paraId="62D50178" w14:textId="77777777" w:rsidR="0065116A" w:rsidRPr="005115BE" w:rsidRDefault="0065116A" w:rsidP="00AE71EB">
            <w:pPr>
              <w:pStyle w:val="210"/>
              <w:widowControl/>
              <w:jc w:val="center"/>
              <w:rPr>
                <w:sz w:val="28"/>
                <w:szCs w:val="28"/>
              </w:rPr>
            </w:pPr>
            <w:r w:rsidRPr="005115BE">
              <w:rPr>
                <w:sz w:val="28"/>
                <w:szCs w:val="28"/>
              </w:rPr>
              <w:t>40</w:t>
            </w:r>
          </w:p>
        </w:tc>
      </w:tr>
    </w:tbl>
    <w:p w14:paraId="2705AEAA" w14:textId="2689FF57" w:rsidR="0065116A" w:rsidRPr="005115BE" w:rsidRDefault="0065116A" w:rsidP="0065116A">
      <w:pPr>
        <w:pStyle w:val="210"/>
        <w:widowControl/>
        <w:spacing w:line="360" w:lineRule="auto"/>
        <w:ind w:firstLine="709"/>
        <w:rPr>
          <w:sz w:val="28"/>
          <w:szCs w:val="28"/>
        </w:rPr>
      </w:pPr>
      <w:r w:rsidRPr="005115BE">
        <w:rPr>
          <w:sz w:val="28"/>
          <w:szCs w:val="28"/>
        </w:rPr>
        <w:t xml:space="preserve">- принимается решение о предоставлении </w:t>
      </w:r>
      <w:r w:rsidR="00765304" w:rsidRPr="005115BE">
        <w:rPr>
          <w:sz w:val="28"/>
          <w:szCs w:val="28"/>
        </w:rPr>
        <w:t>субсидии на</w:t>
      </w:r>
      <w:r w:rsidRPr="005115BE">
        <w:rPr>
          <w:sz w:val="28"/>
          <w:szCs w:val="28"/>
        </w:rPr>
        <w:t xml:space="preserve"> реализацию проекта или об отказе в ее предоставлении.</w:t>
      </w:r>
    </w:p>
    <w:p w14:paraId="200A7D03" w14:textId="77777777" w:rsidR="0065116A" w:rsidRPr="005115BE" w:rsidRDefault="0065116A" w:rsidP="0065116A">
      <w:pPr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15BE">
        <w:rPr>
          <w:rFonts w:ascii="Times New Roman" w:hAnsi="Times New Roman"/>
          <w:bCs/>
          <w:sz w:val="28"/>
          <w:szCs w:val="28"/>
        </w:rPr>
        <w:t xml:space="preserve">Решение конкурсной комиссии считается правомочным в случае присутствия на заседании более половины членов конкурсной комиссии. </w:t>
      </w:r>
    </w:p>
    <w:p w14:paraId="4D6A99FB" w14:textId="419C0F48" w:rsidR="0065116A" w:rsidRPr="005115BE" w:rsidRDefault="0065116A" w:rsidP="0065116A">
      <w:pPr>
        <w:tabs>
          <w:tab w:val="left" w:pos="1134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115BE">
        <w:rPr>
          <w:rFonts w:ascii="Times New Roman" w:hAnsi="Times New Roman"/>
          <w:sz w:val="28"/>
          <w:szCs w:val="28"/>
        </w:rPr>
        <w:t xml:space="preserve">          В ходе заседания конкурсная комиссия выполняет расчет среднего балла заявки. Для этого сумма баллов, выставленных членами конкурсной комиссии по каждой заявке, делится на число членов конкурсной комиссии, рассматривающих указанную заявку</w:t>
      </w:r>
      <w:r w:rsidRPr="005115BE">
        <w:rPr>
          <w:sz w:val="28"/>
          <w:szCs w:val="28"/>
        </w:rPr>
        <w:t>.</w:t>
      </w:r>
      <w:r w:rsidRPr="005115BE">
        <w:rPr>
          <w:rFonts w:ascii="Times New Roman" w:hAnsi="Times New Roman"/>
          <w:sz w:val="28"/>
          <w:szCs w:val="28"/>
        </w:rPr>
        <w:t xml:space="preserve"> Конкурсная комиссия формирует рейтинг участников Конкурса в порядке убывания средн</w:t>
      </w:r>
      <w:r>
        <w:rPr>
          <w:rFonts w:ascii="Times New Roman" w:hAnsi="Times New Roman"/>
          <w:sz w:val="28"/>
          <w:szCs w:val="28"/>
        </w:rPr>
        <w:t xml:space="preserve">его балла заявки. Победителями </w:t>
      </w:r>
      <w:r w:rsidRPr="005115BE">
        <w:rPr>
          <w:rFonts w:ascii="Times New Roman" w:hAnsi="Times New Roman"/>
          <w:sz w:val="28"/>
          <w:szCs w:val="28"/>
        </w:rPr>
        <w:t xml:space="preserve">Конкурса </w:t>
      </w:r>
      <w:r w:rsidR="00765304" w:rsidRPr="005115BE">
        <w:rPr>
          <w:rFonts w:ascii="Times New Roman" w:hAnsi="Times New Roman"/>
          <w:sz w:val="28"/>
          <w:szCs w:val="28"/>
        </w:rPr>
        <w:t>становятся организации</w:t>
      </w:r>
      <w:r w:rsidRPr="005115BE">
        <w:rPr>
          <w:rFonts w:ascii="Times New Roman" w:hAnsi="Times New Roman"/>
          <w:sz w:val="28"/>
          <w:szCs w:val="28"/>
        </w:rPr>
        <w:t xml:space="preserve">, </w:t>
      </w:r>
      <w:r w:rsidR="00765304" w:rsidRPr="005115BE">
        <w:rPr>
          <w:rFonts w:ascii="Times New Roman" w:hAnsi="Times New Roman"/>
          <w:sz w:val="28"/>
          <w:szCs w:val="28"/>
        </w:rPr>
        <w:t>набравшие наибольшие</w:t>
      </w:r>
      <w:r w:rsidRPr="005115BE">
        <w:rPr>
          <w:rFonts w:ascii="Times New Roman" w:hAnsi="Times New Roman"/>
          <w:sz w:val="28"/>
          <w:szCs w:val="28"/>
        </w:rPr>
        <w:t xml:space="preserve"> значения среднего балла заявки.</w:t>
      </w:r>
    </w:p>
    <w:p w14:paraId="0DA20D60" w14:textId="77777777" w:rsidR="0065116A" w:rsidRPr="005115BE" w:rsidRDefault="0065116A" w:rsidP="0065116A">
      <w:pPr>
        <w:tabs>
          <w:tab w:val="left" w:pos="1134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115BE">
        <w:rPr>
          <w:rFonts w:ascii="Times New Roman" w:hAnsi="Times New Roman"/>
          <w:sz w:val="28"/>
          <w:szCs w:val="28"/>
        </w:rPr>
        <w:lastRenderedPageBreak/>
        <w:t xml:space="preserve">           Если на Конкурс поступила только одна заявка, Конкурс признается несостоявшимся.</w:t>
      </w:r>
    </w:p>
    <w:p w14:paraId="1CE7D187" w14:textId="77777777" w:rsidR="0065116A" w:rsidRPr="005115BE" w:rsidRDefault="0065116A" w:rsidP="0065116A">
      <w:pPr>
        <w:tabs>
          <w:tab w:val="left" w:pos="0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15BE">
        <w:rPr>
          <w:rFonts w:ascii="Times New Roman" w:hAnsi="Times New Roman"/>
          <w:sz w:val="28"/>
          <w:szCs w:val="28"/>
        </w:rPr>
        <w:t>В случае если несколько заявок получили равные значения среднего балла, более высокий рейтинговый (меньший порядковый) номер присваивается заявке, которая подана в более раннюю дату, а при совпадении дат - заявке с меньшим размером запрашиваемого гранта.</w:t>
      </w:r>
    </w:p>
    <w:p w14:paraId="045DDD9F" w14:textId="77777777" w:rsidR="0065116A" w:rsidRPr="005115BE" w:rsidRDefault="0065116A" w:rsidP="0065116A">
      <w:pPr>
        <w:tabs>
          <w:tab w:val="left" w:pos="1134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115BE">
        <w:rPr>
          <w:rFonts w:ascii="Times New Roman" w:hAnsi="Times New Roman"/>
          <w:sz w:val="28"/>
          <w:szCs w:val="28"/>
        </w:rPr>
        <w:t xml:space="preserve">          Число победителей, получивших субсидию, определяется в соответствии с рейтингом средних значений баллов поступивших заявок и запрашиваемых победителями Конкурса размеров субсидий в пределах общего объема денежных средств.</w:t>
      </w:r>
    </w:p>
    <w:p w14:paraId="200BCB5F" w14:textId="77777777" w:rsidR="0065116A" w:rsidRDefault="0065116A" w:rsidP="0065116A">
      <w:pPr>
        <w:tabs>
          <w:tab w:val="left" w:pos="1134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115BE">
        <w:rPr>
          <w:rFonts w:ascii="Times New Roman" w:hAnsi="Times New Roman"/>
          <w:sz w:val="28"/>
          <w:szCs w:val="28"/>
        </w:rPr>
        <w:t xml:space="preserve">           Конкурсная комиссия вправе дать рекомендацию участнику Конкурса, заявка которого заняла следующее место в рейтинге за заявкой, имеющей минимальное количество баллов из числа победивших заявок, о внесении изменения в мероприятия проекта и (или) об уменьшении запрашиваемой суммы субсидии (далее — рекомендация). Секретарь конкурсной комиссии в течение одного рабочего дня, следующего за днем проведения заседания конкурсной комиссии, направляет уведомление с данной рекомендацией на адрес электронной почты, указанной в заявке. Участник Конкурса, получивший рекомендацию конкурсной комиссии, принимает решение о внесении изменений в мероприятия и (или) об уменьшении запрашиваемой суммы субсидии и представляет соответствующее обращение в конкурсную комиссию с приложением соответствующих изменений в мероприятиях проекта и (или) бюджете проекта (далее — обращение) в новой редакции не позднее одного рабочего дня со дня получения рекомендации. В случае представления обращения в соответствии с рекомендациями в установленный срок, участник отбора считается рекомендованным к предоставлению субсидии.</w:t>
      </w:r>
    </w:p>
    <w:p w14:paraId="1621A957" w14:textId="3AE0313E" w:rsidR="00A42608" w:rsidRPr="00A42608" w:rsidRDefault="00A42608" w:rsidP="00A42608">
      <w:pPr>
        <w:tabs>
          <w:tab w:val="left" w:pos="1134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11.</w:t>
      </w:r>
      <w:r w:rsidRPr="00A42608">
        <w:rPr>
          <w:rFonts w:ascii="Times New Roman" w:hAnsi="Times New Roman"/>
          <w:sz w:val="28"/>
          <w:szCs w:val="28"/>
        </w:rPr>
        <w:t xml:space="preserve"> Организации запрещается осуществлять за счет предоставленно</w:t>
      </w:r>
      <w:r>
        <w:rPr>
          <w:rFonts w:ascii="Times New Roman" w:hAnsi="Times New Roman"/>
          <w:sz w:val="28"/>
          <w:szCs w:val="28"/>
        </w:rPr>
        <w:t>й</w:t>
      </w:r>
      <w:r w:rsidRPr="00A4260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субсидии следующие затраты:</w:t>
      </w:r>
    </w:p>
    <w:p w14:paraId="1A78C576" w14:textId="092FC8C5" w:rsidR="00A42608" w:rsidRPr="00A42608" w:rsidRDefault="00A42608" w:rsidP="00A42608">
      <w:pPr>
        <w:tabs>
          <w:tab w:val="left" w:pos="1134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A42608">
        <w:rPr>
          <w:rFonts w:ascii="Times New Roman" w:hAnsi="Times New Roman"/>
          <w:sz w:val="28"/>
          <w:szCs w:val="28"/>
        </w:rPr>
        <w:t xml:space="preserve">затраты, связанные с оплатой услуг сторонней организации или индивидуального предпринимателя, в размере более </w:t>
      </w:r>
      <w:r>
        <w:rPr>
          <w:rFonts w:ascii="Times New Roman" w:hAnsi="Times New Roman"/>
          <w:sz w:val="28"/>
          <w:szCs w:val="28"/>
        </w:rPr>
        <w:t>30% от выделенной суммы гранта;</w:t>
      </w:r>
    </w:p>
    <w:p w14:paraId="683D82BF" w14:textId="2F57CADC" w:rsidR="00A42608" w:rsidRPr="00A42608" w:rsidRDefault="00A42608" w:rsidP="00A42608">
      <w:pPr>
        <w:tabs>
          <w:tab w:val="left" w:pos="1134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42608">
        <w:rPr>
          <w:rFonts w:ascii="Times New Roman" w:hAnsi="Times New Roman"/>
          <w:sz w:val="28"/>
          <w:szCs w:val="28"/>
        </w:rPr>
        <w:t xml:space="preserve">затраты на полиграфию в размере более </w:t>
      </w:r>
      <w:r>
        <w:rPr>
          <w:rFonts w:ascii="Times New Roman" w:hAnsi="Times New Roman"/>
          <w:sz w:val="28"/>
          <w:szCs w:val="28"/>
        </w:rPr>
        <w:t>10% от выделенной суммы гранта;</w:t>
      </w:r>
    </w:p>
    <w:p w14:paraId="635587BA" w14:textId="09C8CF8C" w:rsidR="00A42608" w:rsidRPr="00A42608" w:rsidRDefault="00A42608" w:rsidP="00A42608">
      <w:pPr>
        <w:tabs>
          <w:tab w:val="left" w:pos="1134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42608">
        <w:rPr>
          <w:rFonts w:ascii="Times New Roman" w:hAnsi="Times New Roman"/>
          <w:sz w:val="28"/>
          <w:szCs w:val="28"/>
        </w:rPr>
        <w:t>затраты, связанные с осуществлением деятельности, не связанной с реализац</w:t>
      </w:r>
      <w:r>
        <w:rPr>
          <w:rFonts w:ascii="Times New Roman" w:hAnsi="Times New Roman"/>
          <w:sz w:val="28"/>
          <w:szCs w:val="28"/>
        </w:rPr>
        <w:t>ией социального проекта;</w:t>
      </w:r>
    </w:p>
    <w:p w14:paraId="646B710F" w14:textId="37EE8A0D" w:rsidR="00A42608" w:rsidRPr="00A42608" w:rsidRDefault="00A42608" w:rsidP="00A42608">
      <w:pPr>
        <w:tabs>
          <w:tab w:val="left" w:pos="1134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42608">
        <w:rPr>
          <w:rFonts w:ascii="Times New Roman" w:hAnsi="Times New Roman"/>
          <w:sz w:val="28"/>
          <w:szCs w:val="28"/>
        </w:rPr>
        <w:t>затраты на приобретение объектов недвижимости, проведение капитального ремо</w:t>
      </w:r>
      <w:r>
        <w:rPr>
          <w:rFonts w:ascii="Times New Roman" w:hAnsi="Times New Roman"/>
          <w:sz w:val="28"/>
          <w:szCs w:val="28"/>
        </w:rPr>
        <w:t>нта, капитальное строительство;</w:t>
      </w:r>
    </w:p>
    <w:p w14:paraId="29E43618" w14:textId="4E4AB429" w:rsidR="00A42608" w:rsidRPr="00A42608" w:rsidRDefault="00A42608" w:rsidP="00A42608">
      <w:pPr>
        <w:tabs>
          <w:tab w:val="left" w:pos="1134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42608">
        <w:rPr>
          <w:rFonts w:ascii="Times New Roman" w:hAnsi="Times New Roman"/>
          <w:sz w:val="28"/>
          <w:szCs w:val="28"/>
        </w:rPr>
        <w:t>затраты на проведение текущего ремонта, за исключением текущего ремонта помещений, находящихся в собственности организации либо предоставленных организации по договору аренды или безвозмездного пользования бессрочно либо на срок не менее</w:t>
      </w:r>
      <w:r>
        <w:rPr>
          <w:rFonts w:ascii="Times New Roman" w:hAnsi="Times New Roman"/>
          <w:sz w:val="28"/>
          <w:szCs w:val="28"/>
        </w:rPr>
        <w:t xml:space="preserve"> трех лет с даты подачи заявки;</w:t>
      </w:r>
    </w:p>
    <w:p w14:paraId="0B396DF2" w14:textId="558CC29A" w:rsidR="00A42608" w:rsidRPr="00A42608" w:rsidRDefault="00A42608" w:rsidP="00A42608">
      <w:pPr>
        <w:tabs>
          <w:tab w:val="left" w:pos="1134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42608">
        <w:rPr>
          <w:rFonts w:ascii="Times New Roman" w:hAnsi="Times New Roman"/>
          <w:sz w:val="28"/>
          <w:szCs w:val="28"/>
        </w:rPr>
        <w:t>затраты на приобретение алкогольных напитков и табачной продукции, а также товаров, котор</w:t>
      </w:r>
      <w:r>
        <w:rPr>
          <w:rFonts w:ascii="Times New Roman" w:hAnsi="Times New Roman"/>
          <w:sz w:val="28"/>
          <w:szCs w:val="28"/>
        </w:rPr>
        <w:t>ые являются предметами роскоши;</w:t>
      </w:r>
    </w:p>
    <w:p w14:paraId="46C65907" w14:textId="12D75645" w:rsidR="00A42608" w:rsidRPr="00A42608" w:rsidRDefault="00A42608" w:rsidP="00A42608">
      <w:pPr>
        <w:tabs>
          <w:tab w:val="left" w:pos="1134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42608">
        <w:rPr>
          <w:rFonts w:ascii="Times New Roman" w:hAnsi="Times New Roman"/>
          <w:sz w:val="28"/>
          <w:szCs w:val="28"/>
        </w:rPr>
        <w:t xml:space="preserve">затраты на поддержку политических </w:t>
      </w:r>
      <w:r>
        <w:rPr>
          <w:rFonts w:ascii="Times New Roman" w:hAnsi="Times New Roman"/>
          <w:sz w:val="28"/>
          <w:szCs w:val="28"/>
        </w:rPr>
        <w:t>партий и предвыборных кампаний;</w:t>
      </w:r>
    </w:p>
    <w:p w14:paraId="6A43B32C" w14:textId="4EB200FA" w:rsidR="00A42608" w:rsidRPr="00A42608" w:rsidRDefault="00A42608" w:rsidP="00A42608">
      <w:pPr>
        <w:tabs>
          <w:tab w:val="left" w:pos="1134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42608">
        <w:rPr>
          <w:rFonts w:ascii="Times New Roman" w:hAnsi="Times New Roman"/>
          <w:sz w:val="28"/>
          <w:szCs w:val="28"/>
        </w:rPr>
        <w:t>затраты на проведение митингов, демонстраций, пикетирований;</w:t>
      </w:r>
    </w:p>
    <w:p w14:paraId="50057223" w14:textId="4EDA44D1" w:rsidR="00A42608" w:rsidRPr="00A42608" w:rsidRDefault="00A42608" w:rsidP="00A42608">
      <w:pPr>
        <w:tabs>
          <w:tab w:val="left" w:pos="1134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42608">
        <w:rPr>
          <w:rFonts w:ascii="Times New Roman" w:hAnsi="Times New Roman"/>
          <w:sz w:val="28"/>
          <w:szCs w:val="28"/>
        </w:rPr>
        <w:t>затраты на погаше</w:t>
      </w:r>
      <w:r>
        <w:rPr>
          <w:rFonts w:ascii="Times New Roman" w:hAnsi="Times New Roman"/>
          <w:sz w:val="28"/>
          <w:szCs w:val="28"/>
        </w:rPr>
        <w:t>ние задолженностей организации;</w:t>
      </w:r>
    </w:p>
    <w:p w14:paraId="0795B4AF" w14:textId="0FD0EBF8" w:rsidR="00A42608" w:rsidRPr="00A42608" w:rsidRDefault="00A42608" w:rsidP="00A42608">
      <w:pPr>
        <w:tabs>
          <w:tab w:val="left" w:pos="1134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42608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>траты на уплату штрафов, пеней;</w:t>
      </w:r>
    </w:p>
    <w:p w14:paraId="06CC2605" w14:textId="2137737A" w:rsidR="00A42608" w:rsidRPr="00A42608" w:rsidRDefault="00A42608" w:rsidP="00A42608">
      <w:pPr>
        <w:tabs>
          <w:tab w:val="left" w:pos="1134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42608">
        <w:rPr>
          <w:rFonts w:ascii="Times New Roman" w:hAnsi="Times New Roman"/>
          <w:sz w:val="28"/>
          <w:szCs w:val="28"/>
        </w:rPr>
        <w:t>затраты, связанные с осуществлением предпринимательской деятельности и оказанием по</w:t>
      </w:r>
      <w:r>
        <w:rPr>
          <w:rFonts w:ascii="Times New Roman" w:hAnsi="Times New Roman"/>
          <w:sz w:val="28"/>
          <w:szCs w:val="28"/>
        </w:rPr>
        <w:t>мощи коммерческим организациям;</w:t>
      </w:r>
    </w:p>
    <w:p w14:paraId="53B88AB2" w14:textId="1E9F8BDB" w:rsidR="00A42608" w:rsidRPr="00A42608" w:rsidRDefault="00A42608" w:rsidP="00A42608">
      <w:pPr>
        <w:tabs>
          <w:tab w:val="left" w:pos="1134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42608">
        <w:rPr>
          <w:rFonts w:ascii="Times New Roman" w:hAnsi="Times New Roman"/>
          <w:sz w:val="28"/>
          <w:szCs w:val="28"/>
        </w:rPr>
        <w:t>затраты на оказание гуманитарной и иной прямой материальной помощи населению, а</w:t>
      </w:r>
      <w:r>
        <w:rPr>
          <w:rFonts w:ascii="Times New Roman" w:hAnsi="Times New Roman"/>
          <w:sz w:val="28"/>
          <w:szCs w:val="28"/>
        </w:rPr>
        <w:t xml:space="preserve"> также платных услуг населению;</w:t>
      </w:r>
    </w:p>
    <w:p w14:paraId="495689CE" w14:textId="381EE3E2" w:rsidR="00A42608" w:rsidRPr="00A42608" w:rsidRDefault="00A42608" w:rsidP="00A42608">
      <w:pPr>
        <w:tabs>
          <w:tab w:val="left" w:pos="1134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42608">
        <w:rPr>
          <w:rFonts w:ascii="Times New Roman" w:hAnsi="Times New Roman"/>
          <w:sz w:val="28"/>
          <w:szCs w:val="28"/>
        </w:rPr>
        <w:t xml:space="preserve">затраты </w:t>
      </w:r>
      <w:r>
        <w:rPr>
          <w:rFonts w:ascii="Times New Roman" w:hAnsi="Times New Roman"/>
          <w:sz w:val="28"/>
          <w:szCs w:val="28"/>
        </w:rPr>
        <w:t>на получение кредитов и займов;</w:t>
      </w:r>
    </w:p>
    <w:p w14:paraId="293247B5" w14:textId="1D2612BE" w:rsidR="00A42608" w:rsidRPr="00A42608" w:rsidRDefault="00A42608" w:rsidP="00A42608">
      <w:pPr>
        <w:tabs>
          <w:tab w:val="left" w:pos="1134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42608">
        <w:rPr>
          <w:rFonts w:ascii="Times New Roman" w:hAnsi="Times New Roman"/>
          <w:sz w:val="28"/>
          <w:szCs w:val="28"/>
        </w:rPr>
        <w:t>затраты на фундам</w:t>
      </w:r>
      <w:r>
        <w:rPr>
          <w:rFonts w:ascii="Times New Roman" w:hAnsi="Times New Roman"/>
          <w:sz w:val="28"/>
          <w:szCs w:val="28"/>
        </w:rPr>
        <w:t>ентальные научные исследования;</w:t>
      </w:r>
    </w:p>
    <w:p w14:paraId="54FFE9DC" w14:textId="76489860" w:rsidR="00A42608" w:rsidRPr="00A42608" w:rsidRDefault="00A42608" w:rsidP="00A42608">
      <w:pPr>
        <w:tabs>
          <w:tab w:val="left" w:pos="1134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42608">
        <w:rPr>
          <w:rFonts w:ascii="Times New Roman" w:hAnsi="Times New Roman"/>
          <w:sz w:val="28"/>
          <w:szCs w:val="28"/>
        </w:rPr>
        <w:t>затраты, связанные с производством (реализацией) товаров, выполнением работ, оказанием услуг в рамках выполнения получателем гранта государственных или муниципальных контрактов, иных гражданско-</w:t>
      </w:r>
      <w:r w:rsidRPr="00A42608">
        <w:rPr>
          <w:rFonts w:ascii="Times New Roman" w:hAnsi="Times New Roman"/>
          <w:sz w:val="28"/>
          <w:szCs w:val="28"/>
        </w:rPr>
        <w:lastRenderedPageBreak/>
        <w:t>правовых договоров, в том числе в рамках Федерального закона «Об основах социального обслуживания г</w:t>
      </w:r>
      <w:r>
        <w:rPr>
          <w:rFonts w:ascii="Times New Roman" w:hAnsi="Times New Roman"/>
          <w:sz w:val="28"/>
          <w:szCs w:val="28"/>
        </w:rPr>
        <w:t>раждан в Российской Федерации»;</w:t>
      </w:r>
    </w:p>
    <w:p w14:paraId="4B12A526" w14:textId="481F319E" w:rsidR="00A42608" w:rsidRPr="00A42608" w:rsidRDefault="00A42608" w:rsidP="00A42608">
      <w:pPr>
        <w:tabs>
          <w:tab w:val="left" w:pos="1134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42608">
        <w:rPr>
          <w:rFonts w:ascii="Times New Roman" w:hAnsi="Times New Roman"/>
          <w:sz w:val="28"/>
          <w:szCs w:val="28"/>
        </w:rPr>
        <w:t>затраты, связанные с приобретением транспортных средств, за исключением специализированных транспортных средств, оснащенных специальным оборудованием и применяемых для перевозки людей с ограниченными возможностями здоровья, тяжелобольных людей, а также для перевозки животных либо в целях оказания ветеринарных услуг;</w:t>
      </w:r>
    </w:p>
    <w:p w14:paraId="03180AAF" w14:textId="2F49A3B5" w:rsidR="00A42608" w:rsidRPr="00A42608" w:rsidRDefault="00A42608" w:rsidP="00A42608">
      <w:pPr>
        <w:tabs>
          <w:tab w:val="left" w:pos="1134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42608">
        <w:rPr>
          <w:rFonts w:ascii="Times New Roman" w:hAnsi="Times New Roman"/>
          <w:sz w:val="28"/>
          <w:szCs w:val="28"/>
        </w:rPr>
        <w:t>затраты, связанные с размещением платных п</w:t>
      </w:r>
      <w:r>
        <w:rPr>
          <w:rFonts w:ascii="Times New Roman" w:hAnsi="Times New Roman"/>
          <w:sz w:val="28"/>
          <w:szCs w:val="28"/>
        </w:rPr>
        <w:t>убликаций о социальном проекте.</w:t>
      </w:r>
    </w:p>
    <w:p w14:paraId="4B33E236" w14:textId="7973104B" w:rsidR="00A42608" w:rsidRPr="005115BE" w:rsidRDefault="00A42608" w:rsidP="0065116A">
      <w:pPr>
        <w:tabs>
          <w:tab w:val="left" w:pos="1134"/>
        </w:tabs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42608">
        <w:rPr>
          <w:rFonts w:ascii="Times New Roman" w:hAnsi="Times New Roman"/>
          <w:sz w:val="28"/>
          <w:szCs w:val="28"/>
        </w:rPr>
        <w:t>За счет средств гранта запрещается приобретать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</w:t>
      </w:r>
      <w:r>
        <w:rPr>
          <w:rFonts w:ascii="Times New Roman" w:hAnsi="Times New Roman"/>
          <w:sz w:val="28"/>
          <w:szCs w:val="28"/>
        </w:rPr>
        <w:t>едоставления указанных средств.</w:t>
      </w:r>
    </w:p>
    <w:p w14:paraId="549AC80F" w14:textId="47533DC9" w:rsidR="004F6A81" w:rsidRDefault="0065116A" w:rsidP="00765304">
      <w:pPr>
        <w:spacing w:line="360" w:lineRule="auto"/>
        <w:jc w:val="both"/>
      </w:pPr>
      <w:r w:rsidRPr="005115BE">
        <w:rPr>
          <w:rFonts w:ascii="Times New Roman" w:hAnsi="Times New Roman"/>
          <w:sz w:val="28"/>
          <w:szCs w:val="28"/>
        </w:rPr>
        <w:t xml:space="preserve">        </w:t>
      </w:r>
      <w:r w:rsidRPr="00765304">
        <w:rPr>
          <w:rFonts w:ascii="Times New Roman" w:hAnsi="Times New Roman"/>
          <w:sz w:val="28"/>
          <w:szCs w:val="28"/>
        </w:rPr>
        <w:t>1</w:t>
      </w:r>
      <w:r w:rsidR="00A42608">
        <w:rPr>
          <w:rFonts w:ascii="Times New Roman" w:hAnsi="Times New Roman"/>
          <w:sz w:val="28"/>
          <w:szCs w:val="28"/>
        </w:rPr>
        <w:t>2</w:t>
      </w:r>
      <w:r w:rsidRPr="00765304">
        <w:rPr>
          <w:rFonts w:ascii="Times New Roman" w:hAnsi="Times New Roman"/>
          <w:sz w:val="28"/>
          <w:szCs w:val="28"/>
        </w:rPr>
        <w:t xml:space="preserve">. Разъяснение положений настоящего объявления, консультации по составлению проектов для потенциальных участников конкурса осуществляется организатором Конкурса по телефону (884657) 2-09-98 в рабочие дни </w:t>
      </w:r>
      <w:r w:rsidR="00765304" w:rsidRPr="00765304">
        <w:rPr>
          <w:rFonts w:ascii="Times New Roman" w:hAnsi="Times New Roman"/>
          <w:color w:val="000000" w:themeColor="text1"/>
          <w:sz w:val="28"/>
          <w:szCs w:val="28"/>
        </w:rPr>
        <w:t xml:space="preserve">с 8-00 часов </w:t>
      </w:r>
      <w:r w:rsidRPr="00765304">
        <w:rPr>
          <w:rFonts w:ascii="Times New Roman" w:hAnsi="Times New Roman"/>
          <w:color w:val="000000" w:themeColor="text1"/>
          <w:sz w:val="28"/>
          <w:szCs w:val="28"/>
        </w:rPr>
        <w:t>до 16-00 часов, перерыв с 12</w:t>
      </w:r>
      <w:r w:rsidR="00765304" w:rsidRPr="00765304">
        <w:rPr>
          <w:rFonts w:ascii="Times New Roman" w:hAnsi="Times New Roman"/>
          <w:color w:val="000000" w:themeColor="text1"/>
          <w:sz w:val="28"/>
          <w:szCs w:val="28"/>
        </w:rPr>
        <w:t>-00</w:t>
      </w:r>
      <w:r w:rsidRPr="00765304">
        <w:rPr>
          <w:rFonts w:ascii="Times New Roman" w:hAnsi="Times New Roman"/>
          <w:color w:val="000000" w:themeColor="text1"/>
          <w:sz w:val="28"/>
          <w:szCs w:val="28"/>
        </w:rPr>
        <w:t xml:space="preserve"> до 13</w:t>
      </w:r>
      <w:r w:rsidR="00765304" w:rsidRPr="00765304">
        <w:rPr>
          <w:rFonts w:ascii="Times New Roman" w:hAnsi="Times New Roman"/>
          <w:color w:val="000000" w:themeColor="text1"/>
          <w:sz w:val="28"/>
          <w:szCs w:val="28"/>
        </w:rPr>
        <w:t>-00</w:t>
      </w:r>
      <w:r w:rsidRPr="00765304">
        <w:rPr>
          <w:rFonts w:ascii="Times New Roman" w:hAnsi="Times New Roman"/>
          <w:color w:val="000000" w:themeColor="text1"/>
          <w:sz w:val="28"/>
          <w:szCs w:val="28"/>
        </w:rPr>
        <w:t xml:space="preserve"> часов, начиная с 09.0</w:t>
      </w:r>
      <w:r w:rsidR="00765304" w:rsidRPr="00765304"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765304">
        <w:rPr>
          <w:rFonts w:ascii="Times New Roman" w:hAnsi="Times New Roman"/>
          <w:color w:val="000000" w:themeColor="text1"/>
          <w:sz w:val="28"/>
          <w:szCs w:val="28"/>
        </w:rPr>
        <w:t>.202</w:t>
      </w:r>
      <w:r w:rsidR="00765304" w:rsidRPr="00765304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765304">
        <w:rPr>
          <w:rFonts w:ascii="Times New Roman" w:hAnsi="Times New Roman"/>
          <w:color w:val="000000" w:themeColor="text1"/>
          <w:sz w:val="28"/>
          <w:szCs w:val="28"/>
        </w:rPr>
        <w:t xml:space="preserve"> по </w:t>
      </w:r>
      <w:r w:rsidR="00765304" w:rsidRPr="00765304">
        <w:rPr>
          <w:rFonts w:ascii="Times New Roman" w:hAnsi="Times New Roman"/>
          <w:color w:val="000000" w:themeColor="text1"/>
          <w:sz w:val="28"/>
          <w:szCs w:val="28"/>
        </w:rPr>
        <w:t>08</w:t>
      </w:r>
      <w:r w:rsidRPr="0076530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765304" w:rsidRPr="00765304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Pr="00765304">
        <w:rPr>
          <w:rFonts w:ascii="Times New Roman" w:hAnsi="Times New Roman"/>
          <w:color w:val="000000" w:themeColor="text1"/>
          <w:sz w:val="28"/>
          <w:szCs w:val="28"/>
        </w:rPr>
        <w:t>.202</w:t>
      </w:r>
      <w:r w:rsidR="00765304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765304">
        <w:rPr>
          <w:rFonts w:ascii="Times New Roman" w:hAnsi="Times New Roman"/>
          <w:color w:val="000000" w:themeColor="text1"/>
          <w:sz w:val="28"/>
          <w:szCs w:val="28"/>
        </w:rPr>
        <w:t xml:space="preserve"> года.</w:t>
      </w:r>
    </w:p>
    <w:p w14:paraId="6A7B00A4" w14:textId="2D8DDA44" w:rsidR="006F084D" w:rsidRPr="002A55AD" w:rsidRDefault="002A55AD" w:rsidP="00765304">
      <w:pPr>
        <w:pStyle w:val="a8"/>
        <w:spacing w:line="360" w:lineRule="auto"/>
        <w:ind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2A55AD">
        <w:rPr>
          <w:rFonts w:ascii="Times New Roman" w:hAnsi="Times New Roman"/>
          <w:bCs/>
          <w:sz w:val="28"/>
          <w:szCs w:val="28"/>
        </w:rPr>
        <w:t>13.</w:t>
      </w:r>
      <w:r>
        <w:rPr>
          <w:rFonts w:ascii="Times New Roman" w:hAnsi="Times New Roman"/>
          <w:bCs/>
          <w:sz w:val="28"/>
          <w:szCs w:val="28"/>
        </w:rPr>
        <w:t xml:space="preserve"> Ответственный за приём документов в целях получения субсидии является – консультант управления </w:t>
      </w:r>
      <w:r w:rsidR="00C94226">
        <w:rPr>
          <w:rFonts w:ascii="Times New Roman" w:hAnsi="Times New Roman"/>
          <w:bCs/>
          <w:sz w:val="28"/>
          <w:szCs w:val="28"/>
        </w:rPr>
        <w:t xml:space="preserve">по работе с общественными организациями Ионова Ксения Александровна, 8(884657)2-09-98, </w:t>
      </w:r>
      <w:hyperlink r:id="rId11" w:history="1">
        <w:r w:rsidR="006A5075" w:rsidRPr="004F4611">
          <w:rPr>
            <w:rStyle w:val="aa"/>
            <w:rFonts w:ascii="Times New Roman" w:hAnsi="Times New Roman"/>
            <w:bCs/>
            <w:sz w:val="28"/>
            <w:szCs w:val="28"/>
          </w:rPr>
          <w:t>ionovaka@kryaradm.ru</w:t>
        </w:r>
      </w:hyperlink>
      <w:r w:rsidR="006A5075">
        <w:rPr>
          <w:rFonts w:ascii="Times New Roman" w:hAnsi="Times New Roman"/>
          <w:bCs/>
          <w:sz w:val="28"/>
          <w:szCs w:val="28"/>
        </w:rPr>
        <w:t xml:space="preserve"> </w:t>
      </w:r>
    </w:p>
    <w:p w14:paraId="1B03240A" w14:textId="77777777" w:rsidR="00765304" w:rsidRPr="00FE3317" w:rsidRDefault="00765304">
      <w:pPr>
        <w:pStyle w:val="a8"/>
        <w:spacing w:line="360" w:lineRule="auto"/>
        <w:ind w:firstLine="0"/>
        <w:jc w:val="both"/>
        <w:rPr>
          <w:rFonts w:ascii="Times New Roman" w:hAnsi="Times New Roman"/>
          <w:b/>
          <w:bCs/>
          <w:sz w:val="28"/>
          <w:szCs w:val="28"/>
        </w:rPr>
      </w:pPr>
    </w:p>
    <w:sectPr w:rsidR="00765304" w:rsidRPr="00FE3317" w:rsidSect="00F00781">
      <w:headerReference w:type="default" r:id="rId12"/>
      <w:pgSz w:w="11906" w:h="16838"/>
      <w:pgMar w:top="1134" w:right="1133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94D739" w14:textId="77777777" w:rsidR="0049243C" w:rsidRDefault="0049243C">
      <w:pPr>
        <w:spacing w:after="0" w:line="240" w:lineRule="auto"/>
      </w:pPr>
      <w:r>
        <w:separator/>
      </w:r>
    </w:p>
  </w:endnote>
  <w:endnote w:type="continuationSeparator" w:id="0">
    <w:p w14:paraId="53EA0B77" w14:textId="77777777" w:rsidR="0049243C" w:rsidRDefault="00492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2B46C5" w14:textId="77777777" w:rsidR="0049243C" w:rsidRDefault="0049243C">
      <w:pPr>
        <w:spacing w:after="0" w:line="240" w:lineRule="auto"/>
      </w:pPr>
      <w:r>
        <w:separator/>
      </w:r>
    </w:p>
  </w:footnote>
  <w:footnote w:type="continuationSeparator" w:id="0">
    <w:p w14:paraId="2CBE7AE5" w14:textId="77777777" w:rsidR="0049243C" w:rsidRDefault="00492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D4A2F5" w14:textId="0554FAB4" w:rsidR="00FE3317" w:rsidRPr="00600CA6" w:rsidRDefault="00FE3317">
    <w:pPr>
      <w:pStyle w:val="a3"/>
      <w:jc w:val="center"/>
      <w:rPr>
        <w:rFonts w:ascii="Times New Roman" w:hAnsi="Times New Roman"/>
        <w:sz w:val="28"/>
        <w:szCs w:val="28"/>
      </w:rPr>
    </w:pPr>
    <w:r w:rsidRPr="00600CA6">
      <w:rPr>
        <w:rFonts w:ascii="Times New Roman" w:hAnsi="Times New Roman"/>
        <w:sz w:val="28"/>
        <w:szCs w:val="28"/>
      </w:rPr>
      <w:fldChar w:fldCharType="begin"/>
    </w:r>
    <w:r w:rsidRPr="00600CA6">
      <w:rPr>
        <w:rFonts w:ascii="Times New Roman" w:hAnsi="Times New Roman"/>
        <w:sz w:val="28"/>
        <w:szCs w:val="28"/>
      </w:rPr>
      <w:instrText>PAGE   \* MERGEFORMAT</w:instrText>
    </w:r>
    <w:r w:rsidRPr="00600CA6">
      <w:rPr>
        <w:rFonts w:ascii="Times New Roman" w:hAnsi="Times New Roman"/>
        <w:sz w:val="28"/>
        <w:szCs w:val="28"/>
      </w:rPr>
      <w:fldChar w:fldCharType="separate"/>
    </w:r>
    <w:r w:rsidR="00844803">
      <w:rPr>
        <w:rFonts w:ascii="Times New Roman" w:hAnsi="Times New Roman"/>
        <w:noProof/>
        <w:sz w:val="28"/>
        <w:szCs w:val="28"/>
      </w:rPr>
      <w:t>7</w:t>
    </w:r>
    <w:r w:rsidRPr="00600CA6">
      <w:rPr>
        <w:rFonts w:ascii="Times New Roman" w:hAnsi="Times New Roman"/>
        <w:sz w:val="28"/>
        <w:szCs w:val="28"/>
      </w:rPr>
      <w:fldChar w:fldCharType="end"/>
    </w:r>
  </w:p>
  <w:p w14:paraId="3E7C7C14" w14:textId="77777777" w:rsidR="00FE3317" w:rsidRDefault="00FE331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33D62"/>
    <w:multiLevelType w:val="hybridMultilevel"/>
    <w:tmpl w:val="67CC93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3C4F85"/>
    <w:multiLevelType w:val="hybridMultilevel"/>
    <w:tmpl w:val="88CA10A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33239"/>
    <w:multiLevelType w:val="hybridMultilevel"/>
    <w:tmpl w:val="EE40A068"/>
    <w:lvl w:ilvl="0" w:tplc="413863C4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0D8023CA"/>
    <w:multiLevelType w:val="hybridMultilevel"/>
    <w:tmpl w:val="4D681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76447"/>
    <w:multiLevelType w:val="hybridMultilevel"/>
    <w:tmpl w:val="A9A22268"/>
    <w:lvl w:ilvl="0" w:tplc="04190001">
      <w:start w:val="1"/>
      <w:numFmt w:val="bullet"/>
      <w:lvlText w:val=""/>
      <w:lvlJc w:val="left"/>
      <w:pPr>
        <w:ind w:left="36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5" w15:restartNumberingAfterBreak="0">
    <w:nsid w:val="12CC53EA"/>
    <w:multiLevelType w:val="hybridMultilevel"/>
    <w:tmpl w:val="FD346E7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5F620F2"/>
    <w:multiLevelType w:val="hybridMultilevel"/>
    <w:tmpl w:val="33AE16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AF66D7"/>
    <w:multiLevelType w:val="multilevel"/>
    <w:tmpl w:val="041022C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8" w15:restartNumberingAfterBreak="0">
    <w:nsid w:val="25C817D2"/>
    <w:multiLevelType w:val="multilevel"/>
    <w:tmpl w:val="4224EA6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8267EA7"/>
    <w:multiLevelType w:val="multilevel"/>
    <w:tmpl w:val="525AA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3A202762"/>
    <w:multiLevelType w:val="hybridMultilevel"/>
    <w:tmpl w:val="4CF27154"/>
    <w:lvl w:ilvl="0" w:tplc="1858582E">
      <w:start w:val="1"/>
      <w:numFmt w:val="bullet"/>
      <w:lvlText w:val=""/>
      <w:lvlJc w:val="left"/>
      <w:pPr>
        <w:ind w:left="624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213A6"/>
    <w:multiLevelType w:val="hybridMultilevel"/>
    <w:tmpl w:val="D2942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3613AA"/>
    <w:multiLevelType w:val="hybridMultilevel"/>
    <w:tmpl w:val="0F883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5B724E"/>
    <w:multiLevelType w:val="hybridMultilevel"/>
    <w:tmpl w:val="A488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DE03DD"/>
    <w:multiLevelType w:val="hybridMultilevel"/>
    <w:tmpl w:val="BE24D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EC2537"/>
    <w:multiLevelType w:val="hybridMultilevel"/>
    <w:tmpl w:val="CB82C2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DC7C09"/>
    <w:multiLevelType w:val="hybridMultilevel"/>
    <w:tmpl w:val="7CA2DC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E25DE4"/>
    <w:multiLevelType w:val="hybridMultilevel"/>
    <w:tmpl w:val="6986D6FE"/>
    <w:lvl w:ilvl="0" w:tplc="8D3EFEB4">
      <w:start w:val="1"/>
      <w:numFmt w:val="bullet"/>
      <w:lvlText w:val="̵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541201BE"/>
    <w:multiLevelType w:val="hybridMultilevel"/>
    <w:tmpl w:val="EA9CF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320DCB"/>
    <w:multiLevelType w:val="hybridMultilevel"/>
    <w:tmpl w:val="899807D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92C2CA0"/>
    <w:multiLevelType w:val="multilevel"/>
    <w:tmpl w:val="4572742E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120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09"/>
        </w:tabs>
        <w:ind w:left="1909" w:hanging="120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618"/>
        </w:tabs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27"/>
        </w:tabs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36"/>
        </w:tabs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21" w15:restartNumberingAfterBreak="0">
    <w:nsid w:val="593B6617"/>
    <w:multiLevelType w:val="hybridMultilevel"/>
    <w:tmpl w:val="B23AE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5730AF"/>
    <w:multiLevelType w:val="hybridMultilevel"/>
    <w:tmpl w:val="9110A5C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6668793C"/>
    <w:multiLevelType w:val="hybridMultilevel"/>
    <w:tmpl w:val="6CD8219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6B8656D"/>
    <w:multiLevelType w:val="hybridMultilevel"/>
    <w:tmpl w:val="CB5E93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A307B13"/>
    <w:multiLevelType w:val="hybridMultilevel"/>
    <w:tmpl w:val="29D2A67C"/>
    <w:lvl w:ilvl="0" w:tplc="77021E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1452F6D"/>
    <w:multiLevelType w:val="hybridMultilevel"/>
    <w:tmpl w:val="31B8B4A2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1AC1EC4"/>
    <w:multiLevelType w:val="hybridMultilevel"/>
    <w:tmpl w:val="324E369C"/>
    <w:lvl w:ilvl="0" w:tplc="074A2386">
      <w:start w:val="1"/>
      <w:numFmt w:val="decimal"/>
      <w:lvlText w:val="%1."/>
      <w:lvlJc w:val="left"/>
      <w:pPr>
        <w:ind w:left="690" w:hanging="360"/>
      </w:pPr>
    </w:lvl>
    <w:lvl w:ilvl="1" w:tplc="04190019">
      <w:start w:val="1"/>
      <w:numFmt w:val="lowerLetter"/>
      <w:lvlText w:val="%2."/>
      <w:lvlJc w:val="left"/>
      <w:pPr>
        <w:ind w:left="1410" w:hanging="360"/>
      </w:pPr>
    </w:lvl>
    <w:lvl w:ilvl="2" w:tplc="0419001B">
      <w:start w:val="1"/>
      <w:numFmt w:val="lowerRoman"/>
      <w:lvlText w:val="%3."/>
      <w:lvlJc w:val="right"/>
      <w:pPr>
        <w:ind w:left="2130" w:hanging="180"/>
      </w:pPr>
    </w:lvl>
    <w:lvl w:ilvl="3" w:tplc="0419000F">
      <w:start w:val="1"/>
      <w:numFmt w:val="decimal"/>
      <w:lvlText w:val="%4."/>
      <w:lvlJc w:val="left"/>
      <w:pPr>
        <w:ind w:left="2850" w:hanging="360"/>
      </w:pPr>
    </w:lvl>
    <w:lvl w:ilvl="4" w:tplc="04190019">
      <w:start w:val="1"/>
      <w:numFmt w:val="lowerLetter"/>
      <w:lvlText w:val="%5."/>
      <w:lvlJc w:val="left"/>
      <w:pPr>
        <w:ind w:left="3570" w:hanging="360"/>
      </w:pPr>
    </w:lvl>
    <w:lvl w:ilvl="5" w:tplc="0419001B">
      <w:start w:val="1"/>
      <w:numFmt w:val="lowerRoman"/>
      <w:lvlText w:val="%6."/>
      <w:lvlJc w:val="right"/>
      <w:pPr>
        <w:ind w:left="4290" w:hanging="180"/>
      </w:pPr>
    </w:lvl>
    <w:lvl w:ilvl="6" w:tplc="0419000F">
      <w:start w:val="1"/>
      <w:numFmt w:val="decimal"/>
      <w:lvlText w:val="%7."/>
      <w:lvlJc w:val="left"/>
      <w:pPr>
        <w:ind w:left="5010" w:hanging="360"/>
      </w:pPr>
    </w:lvl>
    <w:lvl w:ilvl="7" w:tplc="04190019">
      <w:start w:val="1"/>
      <w:numFmt w:val="lowerLetter"/>
      <w:lvlText w:val="%8."/>
      <w:lvlJc w:val="left"/>
      <w:pPr>
        <w:ind w:left="5730" w:hanging="360"/>
      </w:pPr>
    </w:lvl>
    <w:lvl w:ilvl="8" w:tplc="0419001B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8"/>
  </w:num>
  <w:num w:numId="2">
    <w:abstractNumId w:val="14"/>
  </w:num>
  <w:num w:numId="3">
    <w:abstractNumId w:val="15"/>
  </w:num>
  <w:num w:numId="4">
    <w:abstractNumId w:val="16"/>
  </w:num>
  <w:num w:numId="5">
    <w:abstractNumId w:val="11"/>
  </w:num>
  <w:num w:numId="6">
    <w:abstractNumId w:val="5"/>
  </w:num>
  <w:num w:numId="7">
    <w:abstractNumId w:val="18"/>
  </w:num>
  <w:num w:numId="8">
    <w:abstractNumId w:val="3"/>
  </w:num>
  <w:num w:numId="9">
    <w:abstractNumId w:val="10"/>
  </w:num>
  <w:num w:numId="10">
    <w:abstractNumId w:val="12"/>
  </w:num>
  <w:num w:numId="11">
    <w:abstractNumId w:val="4"/>
  </w:num>
  <w:num w:numId="12">
    <w:abstractNumId w:val="21"/>
  </w:num>
  <w:num w:numId="13">
    <w:abstractNumId w:val="6"/>
  </w:num>
  <w:num w:numId="14">
    <w:abstractNumId w:val="20"/>
  </w:num>
  <w:num w:numId="15">
    <w:abstractNumId w:val="22"/>
  </w:num>
  <w:num w:numId="16">
    <w:abstractNumId w:val="1"/>
  </w:num>
  <w:num w:numId="17">
    <w:abstractNumId w:val="17"/>
  </w:num>
  <w:num w:numId="18">
    <w:abstractNumId w:val="24"/>
  </w:num>
  <w:num w:numId="19">
    <w:abstractNumId w:val="25"/>
  </w:num>
  <w:num w:numId="20">
    <w:abstractNumId w:val="9"/>
  </w:num>
  <w:num w:numId="21">
    <w:abstractNumId w:val="7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26"/>
  </w:num>
  <w:num w:numId="25">
    <w:abstractNumId w:val="23"/>
  </w:num>
  <w:num w:numId="26">
    <w:abstractNumId w:val="13"/>
  </w:num>
  <w:num w:numId="27">
    <w:abstractNumId w:val="0"/>
  </w:num>
  <w:num w:numId="28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228"/>
    <w:rsid w:val="00002043"/>
    <w:rsid w:val="000038A6"/>
    <w:rsid w:val="00003F65"/>
    <w:rsid w:val="0000785F"/>
    <w:rsid w:val="00012521"/>
    <w:rsid w:val="000170D9"/>
    <w:rsid w:val="00017149"/>
    <w:rsid w:val="000222FE"/>
    <w:rsid w:val="000231C7"/>
    <w:rsid w:val="000233F5"/>
    <w:rsid w:val="00026E0E"/>
    <w:rsid w:val="00034483"/>
    <w:rsid w:val="00035177"/>
    <w:rsid w:val="00050FC1"/>
    <w:rsid w:val="000538A7"/>
    <w:rsid w:val="00060058"/>
    <w:rsid w:val="00061F44"/>
    <w:rsid w:val="00063D0F"/>
    <w:rsid w:val="000641A0"/>
    <w:rsid w:val="0007243C"/>
    <w:rsid w:val="000735F4"/>
    <w:rsid w:val="00081527"/>
    <w:rsid w:val="000815E4"/>
    <w:rsid w:val="00094B7C"/>
    <w:rsid w:val="00095E77"/>
    <w:rsid w:val="00096968"/>
    <w:rsid w:val="000A0AFD"/>
    <w:rsid w:val="000A220A"/>
    <w:rsid w:val="000A3FC8"/>
    <w:rsid w:val="000A7373"/>
    <w:rsid w:val="000B1A6C"/>
    <w:rsid w:val="000C4658"/>
    <w:rsid w:val="000D1DE9"/>
    <w:rsid w:val="000E558D"/>
    <w:rsid w:val="000F02C6"/>
    <w:rsid w:val="000F434A"/>
    <w:rsid w:val="00103C96"/>
    <w:rsid w:val="00107640"/>
    <w:rsid w:val="00114A71"/>
    <w:rsid w:val="00116C32"/>
    <w:rsid w:val="001174AA"/>
    <w:rsid w:val="00126206"/>
    <w:rsid w:val="001264E0"/>
    <w:rsid w:val="001303D8"/>
    <w:rsid w:val="0013167A"/>
    <w:rsid w:val="001405A8"/>
    <w:rsid w:val="001413B1"/>
    <w:rsid w:val="0014160F"/>
    <w:rsid w:val="00143BBF"/>
    <w:rsid w:val="00147743"/>
    <w:rsid w:val="00153B06"/>
    <w:rsid w:val="00165EA9"/>
    <w:rsid w:val="001803BD"/>
    <w:rsid w:val="0018555A"/>
    <w:rsid w:val="001A5692"/>
    <w:rsid w:val="001A76D5"/>
    <w:rsid w:val="001B298C"/>
    <w:rsid w:val="001B2D78"/>
    <w:rsid w:val="001B73EA"/>
    <w:rsid w:val="001C34EE"/>
    <w:rsid w:val="001D0D4C"/>
    <w:rsid w:val="001D5412"/>
    <w:rsid w:val="001D5D6D"/>
    <w:rsid w:val="001E4A41"/>
    <w:rsid w:val="002012DC"/>
    <w:rsid w:val="00203703"/>
    <w:rsid w:val="002042DA"/>
    <w:rsid w:val="0020611C"/>
    <w:rsid w:val="00207265"/>
    <w:rsid w:val="002156CB"/>
    <w:rsid w:val="0022021A"/>
    <w:rsid w:val="00223EFC"/>
    <w:rsid w:val="00226D93"/>
    <w:rsid w:val="00240D4E"/>
    <w:rsid w:val="00246302"/>
    <w:rsid w:val="0025269F"/>
    <w:rsid w:val="0025761A"/>
    <w:rsid w:val="002601C4"/>
    <w:rsid w:val="00260304"/>
    <w:rsid w:val="002610FB"/>
    <w:rsid w:val="002654F1"/>
    <w:rsid w:val="0026648F"/>
    <w:rsid w:val="00270371"/>
    <w:rsid w:val="00272A17"/>
    <w:rsid w:val="0027357B"/>
    <w:rsid w:val="00284A88"/>
    <w:rsid w:val="002966BE"/>
    <w:rsid w:val="002A3D64"/>
    <w:rsid w:val="002A55AD"/>
    <w:rsid w:val="002A7B01"/>
    <w:rsid w:val="002B1F25"/>
    <w:rsid w:val="002B460E"/>
    <w:rsid w:val="002B6C7B"/>
    <w:rsid w:val="002C1AA4"/>
    <w:rsid w:val="002C2DA9"/>
    <w:rsid w:val="002D1A7E"/>
    <w:rsid w:val="002D3F97"/>
    <w:rsid w:val="002D4319"/>
    <w:rsid w:val="002D497C"/>
    <w:rsid w:val="002D56E9"/>
    <w:rsid w:val="002E0808"/>
    <w:rsid w:val="002F2186"/>
    <w:rsid w:val="002F3037"/>
    <w:rsid w:val="0030760B"/>
    <w:rsid w:val="0031790A"/>
    <w:rsid w:val="00327A09"/>
    <w:rsid w:val="0033030A"/>
    <w:rsid w:val="0034516E"/>
    <w:rsid w:val="00346642"/>
    <w:rsid w:val="00365101"/>
    <w:rsid w:val="00367340"/>
    <w:rsid w:val="0037642D"/>
    <w:rsid w:val="00381869"/>
    <w:rsid w:val="00384A97"/>
    <w:rsid w:val="00385E6E"/>
    <w:rsid w:val="003A582D"/>
    <w:rsid w:val="003A5ECD"/>
    <w:rsid w:val="003C0201"/>
    <w:rsid w:val="003C6AB6"/>
    <w:rsid w:val="003C7A08"/>
    <w:rsid w:val="003D2CB0"/>
    <w:rsid w:val="003D2F4C"/>
    <w:rsid w:val="003E01FD"/>
    <w:rsid w:val="003E4978"/>
    <w:rsid w:val="003E7022"/>
    <w:rsid w:val="003F169A"/>
    <w:rsid w:val="00401DA8"/>
    <w:rsid w:val="00404119"/>
    <w:rsid w:val="00404848"/>
    <w:rsid w:val="004123E1"/>
    <w:rsid w:val="004124FA"/>
    <w:rsid w:val="004324EF"/>
    <w:rsid w:val="00436FE7"/>
    <w:rsid w:val="00445F05"/>
    <w:rsid w:val="004508F5"/>
    <w:rsid w:val="004509E6"/>
    <w:rsid w:val="00461872"/>
    <w:rsid w:val="00462FBA"/>
    <w:rsid w:val="004669DA"/>
    <w:rsid w:val="00476400"/>
    <w:rsid w:val="004778BE"/>
    <w:rsid w:val="00481059"/>
    <w:rsid w:val="0048116B"/>
    <w:rsid w:val="00483296"/>
    <w:rsid w:val="004844DE"/>
    <w:rsid w:val="004865DC"/>
    <w:rsid w:val="00487014"/>
    <w:rsid w:val="004903F6"/>
    <w:rsid w:val="0049243C"/>
    <w:rsid w:val="004937A7"/>
    <w:rsid w:val="00497AC6"/>
    <w:rsid w:val="004A3872"/>
    <w:rsid w:val="004A5EF0"/>
    <w:rsid w:val="004B4403"/>
    <w:rsid w:val="004C32C9"/>
    <w:rsid w:val="004D725E"/>
    <w:rsid w:val="004E3EC1"/>
    <w:rsid w:val="004F0039"/>
    <w:rsid w:val="004F1DBB"/>
    <w:rsid w:val="004F25BD"/>
    <w:rsid w:val="004F500E"/>
    <w:rsid w:val="004F5284"/>
    <w:rsid w:val="004F6A81"/>
    <w:rsid w:val="00501A7B"/>
    <w:rsid w:val="005020D8"/>
    <w:rsid w:val="0050258D"/>
    <w:rsid w:val="005035A2"/>
    <w:rsid w:val="00510805"/>
    <w:rsid w:val="005115BE"/>
    <w:rsid w:val="00511BA5"/>
    <w:rsid w:val="00512BDE"/>
    <w:rsid w:val="005160BB"/>
    <w:rsid w:val="0052165B"/>
    <w:rsid w:val="0052497E"/>
    <w:rsid w:val="00525419"/>
    <w:rsid w:val="0053675E"/>
    <w:rsid w:val="00540511"/>
    <w:rsid w:val="00542FF5"/>
    <w:rsid w:val="00545EB5"/>
    <w:rsid w:val="00546404"/>
    <w:rsid w:val="00551931"/>
    <w:rsid w:val="0055658D"/>
    <w:rsid w:val="005606EA"/>
    <w:rsid w:val="00565181"/>
    <w:rsid w:val="00567A7E"/>
    <w:rsid w:val="005757D8"/>
    <w:rsid w:val="00577FCC"/>
    <w:rsid w:val="00590754"/>
    <w:rsid w:val="005927C8"/>
    <w:rsid w:val="005A5A91"/>
    <w:rsid w:val="005B635A"/>
    <w:rsid w:val="005C20A3"/>
    <w:rsid w:val="005D0F2D"/>
    <w:rsid w:val="005D3717"/>
    <w:rsid w:val="005E1F26"/>
    <w:rsid w:val="005E47BC"/>
    <w:rsid w:val="005F0F50"/>
    <w:rsid w:val="005F39EB"/>
    <w:rsid w:val="00600CA6"/>
    <w:rsid w:val="00602F3F"/>
    <w:rsid w:val="0060746A"/>
    <w:rsid w:val="00611D14"/>
    <w:rsid w:val="006127F0"/>
    <w:rsid w:val="00617E0D"/>
    <w:rsid w:val="00633015"/>
    <w:rsid w:val="00634347"/>
    <w:rsid w:val="00636E2A"/>
    <w:rsid w:val="0063750D"/>
    <w:rsid w:val="00637C84"/>
    <w:rsid w:val="00637FB4"/>
    <w:rsid w:val="00640FAC"/>
    <w:rsid w:val="0064168E"/>
    <w:rsid w:val="0064652F"/>
    <w:rsid w:val="00646726"/>
    <w:rsid w:val="0065116A"/>
    <w:rsid w:val="0065459C"/>
    <w:rsid w:val="00657B41"/>
    <w:rsid w:val="00660807"/>
    <w:rsid w:val="00661352"/>
    <w:rsid w:val="00663262"/>
    <w:rsid w:val="006673CD"/>
    <w:rsid w:val="006743B2"/>
    <w:rsid w:val="00674E87"/>
    <w:rsid w:val="00675BA7"/>
    <w:rsid w:val="00677586"/>
    <w:rsid w:val="0068529E"/>
    <w:rsid w:val="00686A98"/>
    <w:rsid w:val="00686B7A"/>
    <w:rsid w:val="00694C5D"/>
    <w:rsid w:val="006A0064"/>
    <w:rsid w:val="006A20FA"/>
    <w:rsid w:val="006A4349"/>
    <w:rsid w:val="006A5075"/>
    <w:rsid w:val="006B03B2"/>
    <w:rsid w:val="006B1E41"/>
    <w:rsid w:val="006B6D49"/>
    <w:rsid w:val="006B708B"/>
    <w:rsid w:val="006C2A43"/>
    <w:rsid w:val="006D00B7"/>
    <w:rsid w:val="006D418F"/>
    <w:rsid w:val="006D7E9E"/>
    <w:rsid w:val="006E7D42"/>
    <w:rsid w:val="006E7F2B"/>
    <w:rsid w:val="006F084D"/>
    <w:rsid w:val="0070359C"/>
    <w:rsid w:val="00705FD0"/>
    <w:rsid w:val="00710DCF"/>
    <w:rsid w:val="00724A7A"/>
    <w:rsid w:val="00745CA7"/>
    <w:rsid w:val="00747696"/>
    <w:rsid w:val="00750386"/>
    <w:rsid w:val="00753AFF"/>
    <w:rsid w:val="007573A5"/>
    <w:rsid w:val="00763F42"/>
    <w:rsid w:val="00765304"/>
    <w:rsid w:val="0076546C"/>
    <w:rsid w:val="00786B65"/>
    <w:rsid w:val="00792A81"/>
    <w:rsid w:val="00797566"/>
    <w:rsid w:val="007A2281"/>
    <w:rsid w:val="007A46DE"/>
    <w:rsid w:val="007A7AF8"/>
    <w:rsid w:val="007B3B7B"/>
    <w:rsid w:val="007B52E6"/>
    <w:rsid w:val="007C006A"/>
    <w:rsid w:val="007C3444"/>
    <w:rsid w:val="007D0E6F"/>
    <w:rsid w:val="007D5D5B"/>
    <w:rsid w:val="007E3693"/>
    <w:rsid w:val="007E525C"/>
    <w:rsid w:val="007F11A3"/>
    <w:rsid w:val="007F15CE"/>
    <w:rsid w:val="007F1855"/>
    <w:rsid w:val="007F5952"/>
    <w:rsid w:val="007F5CEB"/>
    <w:rsid w:val="00804333"/>
    <w:rsid w:val="0081261F"/>
    <w:rsid w:val="00822520"/>
    <w:rsid w:val="00823255"/>
    <w:rsid w:val="00823579"/>
    <w:rsid w:val="00824C1D"/>
    <w:rsid w:val="008263FC"/>
    <w:rsid w:val="0083198D"/>
    <w:rsid w:val="00835C07"/>
    <w:rsid w:val="008361A9"/>
    <w:rsid w:val="00837520"/>
    <w:rsid w:val="00841B0F"/>
    <w:rsid w:val="00844803"/>
    <w:rsid w:val="008466C1"/>
    <w:rsid w:val="00850B6E"/>
    <w:rsid w:val="00852208"/>
    <w:rsid w:val="00852F2E"/>
    <w:rsid w:val="008534B6"/>
    <w:rsid w:val="00853F5F"/>
    <w:rsid w:val="00855606"/>
    <w:rsid w:val="008577E6"/>
    <w:rsid w:val="00861957"/>
    <w:rsid w:val="008647A0"/>
    <w:rsid w:val="008713A8"/>
    <w:rsid w:val="0087236E"/>
    <w:rsid w:val="008733D5"/>
    <w:rsid w:val="008744ED"/>
    <w:rsid w:val="00875408"/>
    <w:rsid w:val="00877200"/>
    <w:rsid w:val="0088116D"/>
    <w:rsid w:val="00882FE6"/>
    <w:rsid w:val="00885404"/>
    <w:rsid w:val="00887DB6"/>
    <w:rsid w:val="0089329E"/>
    <w:rsid w:val="008A051C"/>
    <w:rsid w:val="008B1AC9"/>
    <w:rsid w:val="008B1B99"/>
    <w:rsid w:val="008D7228"/>
    <w:rsid w:val="008E17F6"/>
    <w:rsid w:val="008E6851"/>
    <w:rsid w:val="008F0F2B"/>
    <w:rsid w:val="008F1E81"/>
    <w:rsid w:val="008F2B33"/>
    <w:rsid w:val="009000FC"/>
    <w:rsid w:val="009121E2"/>
    <w:rsid w:val="00916990"/>
    <w:rsid w:val="009321C9"/>
    <w:rsid w:val="00933A18"/>
    <w:rsid w:val="00936B53"/>
    <w:rsid w:val="00965F29"/>
    <w:rsid w:val="00970774"/>
    <w:rsid w:val="00972A29"/>
    <w:rsid w:val="00973415"/>
    <w:rsid w:val="00975C1E"/>
    <w:rsid w:val="00984118"/>
    <w:rsid w:val="00985E03"/>
    <w:rsid w:val="0099435F"/>
    <w:rsid w:val="009A06FB"/>
    <w:rsid w:val="009A1C70"/>
    <w:rsid w:val="009A3E25"/>
    <w:rsid w:val="009B2353"/>
    <w:rsid w:val="009B2EE8"/>
    <w:rsid w:val="009B5469"/>
    <w:rsid w:val="009B6A49"/>
    <w:rsid w:val="009C4248"/>
    <w:rsid w:val="009C5FE1"/>
    <w:rsid w:val="009D02B1"/>
    <w:rsid w:val="009D4215"/>
    <w:rsid w:val="009D7453"/>
    <w:rsid w:val="009D7874"/>
    <w:rsid w:val="009E43A1"/>
    <w:rsid w:val="009E5328"/>
    <w:rsid w:val="009E706E"/>
    <w:rsid w:val="009F49B0"/>
    <w:rsid w:val="00A06637"/>
    <w:rsid w:val="00A101C7"/>
    <w:rsid w:val="00A11401"/>
    <w:rsid w:val="00A11F45"/>
    <w:rsid w:val="00A20DF4"/>
    <w:rsid w:val="00A2412D"/>
    <w:rsid w:val="00A31697"/>
    <w:rsid w:val="00A33ED5"/>
    <w:rsid w:val="00A42608"/>
    <w:rsid w:val="00A42C53"/>
    <w:rsid w:val="00A44991"/>
    <w:rsid w:val="00A45EB2"/>
    <w:rsid w:val="00A46DBE"/>
    <w:rsid w:val="00A4716B"/>
    <w:rsid w:val="00A47F57"/>
    <w:rsid w:val="00A557B8"/>
    <w:rsid w:val="00A57410"/>
    <w:rsid w:val="00A670F2"/>
    <w:rsid w:val="00A7036B"/>
    <w:rsid w:val="00A73A5F"/>
    <w:rsid w:val="00A77AC1"/>
    <w:rsid w:val="00A832FE"/>
    <w:rsid w:val="00A908B8"/>
    <w:rsid w:val="00A91E3F"/>
    <w:rsid w:val="00A94AC4"/>
    <w:rsid w:val="00A97CBE"/>
    <w:rsid w:val="00AA1AC0"/>
    <w:rsid w:val="00AA482F"/>
    <w:rsid w:val="00AA707B"/>
    <w:rsid w:val="00AB6E5C"/>
    <w:rsid w:val="00AC1399"/>
    <w:rsid w:val="00AC516F"/>
    <w:rsid w:val="00AD0F47"/>
    <w:rsid w:val="00AE0174"/>
    <w:rsid w:val="00AF4DD5"/>
    <w:rsid w:val="00B070B4"/>
    <w:rsid w:val="00B10D9F"/>
    <w:rsid w:val="00B1792F"/>
    <w:rsid w:val="00B17B24"/>
    <w:rsid w:val="00B2160C"/>
    <w:rsid w:val="00B23704"/>
    <w:rsid w:val="00B24198"/>
    <w:rsid w:val="00B244B3"/>
    <w:rsid w:val="00B245FB"/>
    <w:rsid w:val="00B26548"/>
    <w:rsid w:val="00B2780A"/>
    <w:rsid w:val="00B32B17"/>
    <w:rsid w:val="00B405EF"/>
    <w:rsid w:val="00B44EE9"/>
    <w:rsid w:val="00B45CB5"/>
    <w:rsid w:val="00B52C62"/>
    <w:rsid w:val="00B533C0"/>
    <w:rsid w:val="00B546CA"/>
    <w:rsid w:val="00B566D4"/>
    <w:rsid w:val="00B63872"/>
    <w:rsid w:val="00B70E2B"/>
    <w:rsid w:val="00B77173"/>
    <w:rsid w:val="00B80275"/>
    <w:rsid w:val="00B82948"/>
    <w:rsid w:val="00B8481A"/>
    <w:rsid w:val="00B8550C"/>
    <w:rsid w:val="00B90F65"/>
    <w:rsid w:val="00B9173C"/>
    <w:rsid w:val="00B93604"/>
    <w:rsid w:val="00BA6D1D"/>
    <w:rsid w:val="00BA7395"/>
    <w:rsid w:val="00BB21D2"/>
    <w:rsid w:val="00BB7098"/>
    <w:rsid w:val="00BC5AF1"/>
    <w:rsid w:val="00BD2A81"/>
    <w:rsid w:val="00BD4CD5"/>
    <w:rsid w:val="00BD6004"/>
    <w:rsid w:val="00BD6E93"/>
    <w:rsid w:val="00BD7905"/>
    <w:rsid w:val="00BE059C"/>
    <w:rsid w:val="00BF078A"/>
    <w:rsid w:val="00BF1936"/>
    <w:rsid w:val="00BF2E9F"/>
    <w:rsid w:val="00BF5460"/>
    <w:rsid w:val="00BF7698"/>
    <w:rsid w:val="00C045E4"/>
    <w:rsid w:val="00C04BB3"/>
    <w:rsid w:val="00C05E2F"/>
    <w:rsid w:val="00C0724F"/>
    <w:rsid w:val="00C0795D"/>
    <w:rsid w:val="00C132B7"/>
    <w:rsid w:val="00C17201"/>
    <w:rsid w:val="00C264B8"/>
    <w:rsid w:val="00C269E8"/>
    <w:rsid w:val="00C52688"/>
    <w:rsid w:val="00C623FE"/>
    <w:rsid w:val="00C62BC0"/>
    <w:rsid w:val="00C644C9"/>
    <w:rsid w:val="00C644D3"/>
    <w:rsid w:val="00C74A4F"/>
    <w:rsid w:val="00C87A5B"/>
    <w:rsid w:val="00C94226"/>
    <w:rsid w:val="00C948B5"/>
    <w:rsid w:val="00CA154F"/>
    <w:rsid w:val="00CA38A5"/>
    <w:rsid w:val="00CA453C"/>
    <w:rsid w:val="00CA5CDA"/>
    <w:rsid w:val="00CB62E7"/>
    <w:rsid w:val="00CB7888"/>
    <w:rsid w:val="00CC1F5A"/>
    <w:rsid w:val="00CC2EE0"/>
    <w:rsid w:val="00CE7A8D"/>
    <w:rsid w:val="00CF345F"/>
    <w:rsid w:val="00CF4D21"/>
    <w:rsid w:val="00D01B12"/>
    <w:rsid w:val="00D01B9E"/>
    <w:rsid w:val="00D04F3B"/>
    <w:rsid w:val="00D11CC5"/>
    <w:rsid w:val="00D20595"/>
    <w:rsid w:val="00D22974"/>
    <w:rsid w:val="00D27146"/>
    <w:rsid w:val="00D27DE7"/>
    <w:rsid w:val="00D32342"/>
    <w:rsid w:val="00D40FE3"/>
    <w:rsid w:val="00D43482"/>
    <w:rsid w:val="00D43F9C"/>
    <w:rsid w:val="00D47EEF"/>
    <w:rsid w:val="00D52C90"/>
    <w:rsid w:val="00D532C0"/>
    <w:rsid w:val="00D53FF8"/>
    <w:rsid w:val="00D609D8"/>
    <w:rsid w:val="00D6341B"/>
    <w:rsid w:val="00D707C2"/>
    <w:rsid w:val="00D70B37"/>
    <w:rsid w:val="00D76351"/>
    <w:rsid w:val="00D763FD"/>
    <w:rsid w:val="00D80D93"/>
    <w:rsid w:val="00D85905"/>
    <w:rsid w:val="00D9790F"/>
    <w:rsid w:val="00DA6BC0"/>
    <w:rsid w:val="00DB0F99"/>
    <w:rsid w:val="00DB2A28"/>
    <w:rsid w:val="00DB6E09"/>
    <w:rsid w:val="00DC4A63"/>
    <w:rsid w:val="00DC6537"/>
    <w:rsid w:val="00DD40E7"/>
    <w:rsid w:val="00DE2636"/>
    <w:rsid w:val="00DE4231"/>
    <w:rsid w:val="00DE5DBD"/>
    <w:rsid w:val="00DF23C4"/>
    <w:rsid w:val="00DF79AF"/>
    <w:rsid w:val="00E03E28"/>
    <w:rsid w:val="00E04DF4"/>
    <w:rsid w:val="00E12A45"/>
    <w:rsid w:val="00E14928"/>
    <w:rsid w:val="00E21E84"/>
    <w:rsid w:val="00E23396"/>
    <w:rsid w:val="00E300C9"/>
    <w:rsid w:val="00E36A55"/>
    <w:rsid w:val="00E41D00"/>
    <w:rsid w:val="00E51E5A"/>
    <w:rsid w:val="00E54E01"/>
    <w:rsid w:val="00E56BF3"/>
    <w:rsid w:val="00E61845"/>
    <w:rsid w:val="00E63BA9"/>
    <w:rsid w:val="00E667C2"/>
    <w:rsid w:val="00E67ABD"/>
    <w:rsid w:val="00E728AB"/>
    <w:rsid w:val="00E73BC3"/>
    <w:rsid w:val="00E81103"/>
    <w:rsid w:val="00E82EBC"/>
    <w:rsid w:val="00E87C78"/>
    <w:rsid w:val="00E94FC2"/>
    <w:rsid w:val="00EA4A0D"/>
    <w:rsid w:val="00EA7153"/>
    <w:rsid w:val="00EB1112"/>
    <w:rsid w:val="00EB56AB"/>
    <w:rsid w:val="00ED319E"/>
    <w:rsid w:val="00ED7EC4"/>
    <w:rsid w:val="00EE1264"/>
    <w:rsid w:val="00EE7B60"/>
    <w:rsid w:val="00EF28F4"/>
    <w:rsid w:val="00EF4256"/>
    <w:rsid w:val="00EF4E1E"/>
    <w:rsid w:val="00EF5B59"/>
    <w:rsid w:val="00F00781"/>
    <w:rsid w:val="00F07141"/>
    <w:rsid w:val="00F172F1"/>
    <w:rsid w:val="00F20329"/>
    <w:rsid w:val="00F231F9"/>
    <w:rsid w:val="00F240C8"/>
    <w:rsid w:val="00F27F1F"/>
    <w:rsid w:val="00F30561"/>
    <w:rsid w:val="00F32540"/>
    <w:rsid w:val="00F32D6E"/>
    <w:rsid w:val="00F372B4"/>
    <w:rsid w:val="00F42E21"/>
    <w:rsid w:val="00F47959"/>
    <w:rsid w:val="00F53B7B"/>
    <w:rsid w:val="00F62F2F"/>
    <w:rsid w:val="00F64680"/>
    <w:rsid w:val="00F70F4F"/>
    <w:rsid w:val="00F71FFC"/>
    <w:rsid w:val="00F720FA"/>
    <w:rsid w:val="00F7230A"/>
    <w:rsid w:val="00F766D8"/>
    <w:rsid w:val="00F7747A"/>
    <w:rsid w:val="00F8314C"/>
    <w:rsid w:val="00F8584B"/>
    <w:rsid w:val="00F85B4D"/>
    <w:rsid w:val="00F92230"/>
    <w:rsid w:val="00F96C93"/>
    <w:rsid w:val="00FA6358"/>
    <w:rsid w:val="00FC24FC"/>
    <w:rsid w:val="00FD581B"/>
    <w:rsid w:val="00FE3317"/>
    <w:rsid w:val="00FE4B95"/>
    <w:rsid w:val="00FF5CE6"/>
    <w:rsid w:val="00FF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2401D"/>
  <w15:docId w15:val="{10C5EB44-46ED-4DFC-8D7E-C8AD30DFF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228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216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FF6F8E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769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41B0F"/>
    <w:pPr>
      <w:keepNext/>
      <w:spacing w:after="0" w:line="240" w:lineRule="auto"/>
      <w:jc w:val="right"/>
      <w:outlineLvl w:val="3"/>
    </w:pPr>
    <w:rPr>
      <w:rFonts w:ascii="Arial" w:hAnsi="Arial"/>
      <w:b/>
      <w:sz w:val="20"/>
      <w:szCs w:val="20"/>
    </w:rPr>
  </w:style>
  <w:style w:type="paragraph" w:styleId="5">
    <w:name w:val="heading 5"/>
    <w:basedOn w:val="a"/>
    <w:next w:val="a"/>
    <w:link w:val="50"/>
    <w:qFormat/>
    <w:rsid w:val="00841B0F"/>
    <w:pPr>
      <w:keepNext/>
      <w:spacing w:after="0" w:line="240" w:lineRule="auto"/>
      <w:outlineLvl w:val="4"/>
    </w:pPr>
    <w:rPr>
      <w:rFonts w:ascii="Arial" w:hAnsi="Arial"/>
      <w:b/>
      <w:szCs w:val="20"/>
    </w:rPr>
  </w:style>
  <w:style w:type="paragraph" w:styleId="9">
    <w:name w:val="heading 9"/>
    <w:basedOn w:val="a"/>
    <w:next w:val="a"/>
    <w:link w:val="90"/>
    <w:qFormat/>
    <w:rsid w:val="005606EA"/>
    <w:pPr>
      <w:spacing w:before="240" w:after="60" w:line="240" w:lineRule="auto"/>
      <w:outlineLvl w:val="8"/>
    </w:pPr>
    <w:rPr>
      <w:rFonts w:ascii="Arial" w:hAnsi="Arial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8D7228"/>
    <w:rPr>
      <w:rFonts w:ascii="Calibri" w:eastAsia="Times New Roman" w:hAnsi="Calibri"/>
      <w:sz w:val="22"/>
      <w:szCs w:val="22"/>
    </w:rPr>
  </w:style>
  <w:style w:type="paragraph" w:styleId="a3">
    <w:name w:val="header"/>
    <w:basedOn w:val="a"/>
    <w:link w:val="a4"/>
    <w:uiPriority w:val="99"/>
    <w:rsid w:val="008D7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rsid w:val="008D7228"/>
    <w:rPr>
      <w:rFonts w:ascii="Calibri" w:eastAsia="Times New Roman" w:hAnsi="Calibri"/>
      <w:sz w:val="22"/>
      <w:szCs w:val="22"/>
      <w:lang w:eastAsia="ru-RU"/>
    </w:rPr>
  </w:style>
  <w:style w:type="paragraph" w:styleId="a5">
    <w:name w:val="List Paragraph"/>
    <w:basedOn w:val="a"/>
    <w:uiPriority w:val="34"/>
    <w:qFormat/>
    <w:rsid w:val="00AC1399"/>
    <w:pPr>
      <w:ind w:left="720"/>
      <w:contextualSpacing/>
    </w:pPr>
  </w:style>
  <w:style w:type="character" w:customStyle="1" w:styleId="40">
    <w:name w:val="Заголовок 4 Знак"/>
    <w:link w:val="4"/>
    <w:rsid w:val="00841B0F"/>
    <w:rPr>
      <w:rFonts w:ascii="Arial" w:eastAsia="Times New Roman" w:hAnsi="Arial"/>
      <w:b/>
      <w:sz w:val="20"/>
      <w:szCs w:val="20"/>
      <w:lang w:eastAsia="ru-RU"/>
    </w:rPr>
  </w:style>
  <w:style w:type="character" w:customStyle="1" w:styleId="50">
    <w:name w:val="Заголовок 5 Знак"/>
    <w:link w:val="5"/>
    <w:rsid w:val="00841B0F"/>
    <w:rPr>
      <w:rFonts w:ascii="Arial" w:eastAsia="Times New Roman" w:hAnsi="Arial"/>
      <w:b/>
      <w:sz w:val="22"/>
      <w:szCs w:val="20"/>
      <w:lang w:eastAsia="ru-RU"/>
    </w:rPr>
  </w:style>
  <w:style w:type="paragraph" w:styleId="a6">
    <w:name w:val="Title"/>
    <w:basedOn w:val="a"/>
    <w:link w:val="a7"/>
    <w:qFormat/>
    <w:rsid w:val="00841B0F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a7">
    <w:name w:val="Название Знак"/>
    <w:link w:val="a6"/>
    <w:rsid w:val="00841B0F"/>
    <w:rPr>
      <w:rFonts w:eastAsia="Times New Roman"/>
      <w:b/>
      <w:szCs w:val="20"/>
      <w:lang w:eastAsia="ru-RU"/>
    </w:rPr>
  </w:style>
  <w:style w:type="character" w:customStyle="1" w:styleId="20">
    <w:name w:val="Заголовок 2 Знак"/>
    <w:link w:val="2"/>
    <w:uiPriority w:val="9"/>
    <w:semiHidden/>
    <w:rsid w:val="00FF6F8E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8">
    <w:name w:val="Body Text Indent"/>
    <w:basedOn w:val="a"/>
    <w:link w:val="a9"/>
    <w:semiHidden/>
    <w:rsid w:val="003C6AB6"/>
    <w:pPr>
      <w:spacing w:after="0" w:line="240" w:lineRule="auto"/>
      <w:ind w:firstLine="1134"/>
    </w:pPr>
    <w:rPr>
      <w:rFonts w:ascii="Arial" w:hAnsi="Arial"/>
      <w:sz w:val="20"/>
      <w:szCs w:val="20"/>
    </w:rPr>
  </w:style>
  <w:style w:type="character" w:customStyle="1" w:styleId="a9">
    <w:name w:val="Основной текст с отступом Знак"/>
    <w:link w:val="a8"/>
    <w:semiHidden/>
    <w:rsid w:val="003C6AB6"/>
    <w:rPr>
      <w:rFonts w:ascii="Arial" w:eastAsia="Times New Roman" w:hAnsi="Arial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C6AB6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link w:val="21"/>
    <w:uiPriority w:val="99"/>
    <w:semiHidden/>
    <w:rsid w:val="003C6AB6"/>
    <w:rPr>
      <w:rFonts w:ascii="Calibri" w:eastAsia="Calibri" w:hAnsi="Calibri"/>
      <w:sz w:val="22"/>
      <w:szCs w:val="22"/>
    </w:rPr>
  </w:style>
  <w:style w:type="character" w:styleId="aa">
    <w:name w:val="Hyperlink"/>
    <w:rsid w:val="003C6AB6"/>
    <w:rPr>
      <w:color w:val="0000FF"/>
      <w:u w:val="single"/>
    </w:rPr>
  </w:style>
  <w:style w:type="paragraph" w:styleId="ab">
    <w:name w:val="Normal (Web)"/>
    <w:basedOn w:val="a"/>
    <w:rsid w:val="003C6AB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575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link w:val="ac"/>
    <w:uiPriority w:val="99"/>
    <w:rsid w:val="005757D8"/>
    <w:rPr>
      <w:rFonts w:ascii="Calibri" w:eastAsia="Times New Roman" w:hAnsi="Calibri"/>
      <w:sz w:val="22"/>
      <w:szCs w:val="22"/>
      <w:lang w:eastAsia="ru-RU"/>
    </w:rPr>
  </w:style>
  <w:style w:type="paragraph" w:customStyle="1" w:styleId="formattext">
    <w:name w:val="formattext"/>
    <w:basedOn w:val="a"/>
    <w:rsid w:val="00BF76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BF7698"/>
  </w:style>
  <w:style w:type="character" w:customStyle="1" w:styleId="30">
    <w:name w:val="Заголовок 3 Знак"/>
    <w:link w:val="3"/>
    <w:uiPriority w:val="9"/>
    <w:semiHidden/>
    <w:rsid w:val="00BF7698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e">
    <w:name w:val="Знак"/>
    <w:basedOn w:val="a"/>
    <w:rsid w:val="00E82EBC"/>
    <w:pPr>
      <w:widowControl w:val="0"/>
      <w:adjustRightInd w:val="0"/>
      <w:spacing w:after="160" w:line="240" w:lineRule="exact"/>
      <w:jc w:val="right"/>
    </w:pPr>
    <w:rPr>
      <w:rFonts w:ascii="Baltica" w:hAnsi="Baltica" w:cs="Baltica"/>
      <w:sz w:val="20"/>
      <w:szCs w:val="20"/>
      <w:lang w:val="en-GB" w:eastAsia="en-US"/>
    </w:rPr>
  </w:style>
  <w:style w:type="paragraph" w:styleId="af">
    <w:name w:val="Body Text"/>
    <w:basedOn w:val="a"/>
    <w:link w:val="af0"/>
    <w:uiPriority w:val="99"/>
    <w:unhideWhenUsed/>
    <w:rsid w:val="002B1F25"/>
    <w:pPr>
      <w:spacing w:after="120"/>
    </w:pPr>
  </w:style>
  <w:style w:type="character" w:customStyle="1" w:styleId="af0">
    <w:name w:val="Основной текст Знак"/>
    <w:link w:val="af"/>
    <w:uiPriority w:val="99"/>
    <w:rsid w:val="002B1F25"/>
    <w:rPr>
      <w:rFonts w:ascii="Calibri" w:eastAsia="Times New Roman" w:hAnsi="Calibri"/>
      <w:sz w:val="22"/>
      <w:szCs w:val="22"/>
    </w:rPr>
  </w:style>
  <w:style w:type="paragraph" w:customStyle="1" w:styleId="210">
    <w:name w:val="Основной текст 21"/>
    <w:basedOn w:val="a"/>
    <w:rsid w:val="002B1F25"/>
    <w:pPr>
      <w:widowControl w:val="0"/>
      <w:tabs>
        <w:tab w:val="left" w:pos="-113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hAnsi="Times New Roman"/>
      <w:sz w:val="24"/>
      <w:szCs w:val="20"/>
    </w:rPr>
  </w:style>
  <w:style w:type="table" w:styleId="af1">
    <w:name w:val="Table Grid"/>
    <w:basedOn w:val="a1"/>
    <w:rsid w:val="002B1F2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216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2">
    <w:name w:val="Таблицы (моноширинный)"/>
    <w:basedOn w:val="a"/>
    <w:next w:val="a"/>
    <w:uiPriority w:val="99"/>
    <w:rsid w:val="00B216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Tab">
    <w:name w:val="Tab"/>
    <w:basedOn w:val="a"/>
    <w:rsid w:val="00B2160C"/>
    <w:pPr>
      <w:spacing w:before="20" w:after="20" w:line="240" w:lineRule="auto"/>
      <w:jc w:val="both"/>
    </w:pPr>
    <w:rPr>
      <w:rFonts w:ascii="Arial" w:hAnsi="Arial"/>
      <w:sz w:val="20"/>
      <w:szCs w:val="20"/>
    </w:rPr>
  </w:style>
  <w:style w:type="paragraph" w:customStyle="1" w:styleId="Plain0">
    <w:name w:val="Plain_0"/>
    <w:basedOn w:val="a"/>
    <w:rsid w:val="00B2160C"/>
    <w:pPr>
      <w:spacing w:after="120" w:line="360" w:lineRule="atLeast"/>
      <w:ind w:firstLine="567"/>
      <w:jc w:val="both"/>
    </w:pPr>
    <w:rPr>
      <w:rFonts w:ascii="Arial" w:hAnsi="Arial"/>
      <w:szCs w:val="20"/>
    </w:rPr>
  </w:style>
  <w:style w:type="paragraph" w:customStyle="1" w:styleId="Indent0">
    <w:name w:val="Indent_0"/>
    <w:basedOn w:val="Plain0"/>
    <w:rsid w:val="00B2160C"/>
    <w:pPr>
      <w:ind w:left="567" w:hanging="567"/>
    </w:pPr>
  </w:style>
  <w:style w:type="paragraph" w:customStyle="1" w:styleId="Plain1">
    <w:name w:val="Plain_1"/>
    <w:basedOn w:val="Plain0"/>
    <w:rsid w:val="00B2160C"/>
    <w:pPr>
      <w:ind w:firstLine="0"/>
    </w:pPr>
  </w:style>
  <w:style w:type="paragraph" w:customStyle="1" w:styleId="Indent1">
    <w:name w:val="Indent_1"/>
    <w:basedOn w:val="Indent0"/>
    <w:rsid w:val="00B2160C"/>
    <w:pPr>
      <w:ind w:firstLine="0"/>
    </w:pPr>
  </w:style>
  <w:style w:type="character" w:customStyle="1" w:styleId="90">
    <w:name w:val="Заголовок 9 Знак"/>
    <w:basedOn w:val="a0"/>
    <w:link w:val="9"/>
    <w:rsid w:val="005606EA"/>
    <w:rPr>
      <w:rFonts w:ascii="Arial" w:eastAsia="Times New Roman" w:hAnsi="Arial"/>
      <w:sz w:val="22"/>
      <w:szCs w:val="22"/>
      <w:lang w:val="x-none" w:eastAsia="x-none"/>
    </w:rPr>
  </w:style>
  <w:style w:type="paragraph" w:customStyle="1" w:styleId="af3">
    <w:name w:val="Адресат (кому)"/>
    <w:basedOn w:val="a"/>
    <w:rsid w:val="005606EA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</w:rPr>
  </w:style>
  <w:style w:type="paragraph" w:customStyle="1" w:styleId="ConsPlusNormal">
    <w:name w:val="ConsPlusNormal"/>
    <w:rsid w:val="00A908B8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styleId="af4">
    <w:name w:val="Balloon Text"/>
    <w:basedOn w:val="a"/>
    <w:link w:val="af5"/>
    <w:uiPriority w:val="99"/>
    <w:semiHidden/>
    <w:unhideWhenUsed/>
    <w:rsid w:val="006511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65116A"/>
    <w:rPr>
      <w:rFonts w:ascii="Segoe UI" w:eastAsia="Times New Roman" w:hAnsi="Segoe UI" w:cs="Segoe UI"/>
      <w:sz w:val="18"/>
      <w:szCs w:val="18"/>
    </w:rPr>
  </w:style>
  <w:style w:type="character" w:styleId="af6">
    <w:name w:val="FollowedHyperlink"/>
    <w:basedOn w:val="a0"/>
    <w:uiPriority w:val="99"/>
    <w:semiHidden/>
    <w:unhideWhenUsed/>
    <w:rsid w:val="00F007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1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21087&amp;dst=10014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novaka@kryaradm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ryaradm.ru/administratsiya/normativno-pravovye-akty-main/postanovleniya/category/1875-postanovleniya-administratsii-munitsipalnogo-rajona-krasnoyarskij-za-2024-god?download=22579:postanovleniya-administratsii-munitsipalnogo-rajona-krasnoyarskij-za-2024-god-nazvanie-postanovlenie-administratsii-munitsipalnogo-rajona-krasnoyarskij-samarskoj-oblasti-ot-22-07-2024-186-ob-utverzhdenii-poryadka-predostavleniya-v-2024-2026-godakh-na-ko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644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CD756-5DB3-4BD3-9787-D9CE3BBD0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3696</Words>
  <Characters>21071</Characters>
  <Application>Microsoft Office Word</Application>
  <DocSecurity>0</DocSecurity>
  <Lines>175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Curnos™</Company>
  <LinksUpToDate>false</LinksUpToDate>
  <CharactersWithSpaces>24718</CharactersWithSpaces>
  <SharedDoc>false</SharedDoc>
  <HLinks>
    <vt:vector size="6" baseType="variant">
      <vt:variant>
        <vt:i4>5111920</vt:i4>
      </vt:variant>
      <vt:variant>
        <vt:i4>0</vt:i4>
      </vt:variant>
      <vt:variant>
        <vt:i4>0</vt:i4>
      </vt:variant>
      <vt:variant>
        <vt:i4>5</vt:i4>
      </vt:variant>
      <vt:variant>
        <vt:lpwstr>mailto:nkootr@bk.ru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2024-09-08T13:46:00Z</cp:lastPrinted>
  <dcterms:created xsi:type="dcterms:W3CDTF">2024-09-08T16:31:00Z</dcterms:created>
  <dcterms:modified xsi:type="dcterms:W3CDTF">2024-09-08T16:31:00Z</dcterms:modified>
</cp:coreProperties>
</file>