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E56242D" wp14:editId="19B67B6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МУНИЦИПАЛЬНОГО РАЙОНА КРАСНОЯРСКИЙ</w:t>
      </w:r>
    </w:p>
    <w:p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8A183B" w:rsidRPr="00297EE0" w:rsidRDefault="008A183B" w:rsidP="008A18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83B" w:rsidRPr="00FB24BB" w:rsidRDefault="008A183B" w:rsidP="008A18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8A183B" w:rsidRDefault="008A183B" w:rsidP="00AD71C8">
      <w:pPr>
        <w:ind w:left="28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8BE">
        <w:rPr>
          <w:rFonts w:ascii="Times New Roman" w:hAnsi="Times New Roman" w:cs="Times New Roman"/>
          <w:sz w:val="28"/>
          <w:szCs w:val="28"/>
        </w:rPr>
        <w:t xml:space="preserve"> </w:t>
      </w:r>
      <w:r w:rsidR="00F2620B">
        <w:rPr>
          <w:rFonts w:ascii="Times New Roman" w:hAnsi="Times New Roman" w:cs="Times New Roman"/>
          <w:sz w:val="28"/>
          <w:szCs w:val="28"/>
        </w:rPr>
        <w:t>о</w:t>
      </w:r>
      <w:r w:rsidRPr="007E48BE">
        <w:rPr>
          <w:rFonts w:ascii="Times New Roman" w:hAnsi="Times New Roman" w:cs="Times New Roman"/>
          <w:sz w:val="28"/>
          <w:szCs w:val="28"/>
        </w:rPr>
        <w:t>т</w:t>
      </w:r>
      <w:r w:rsidR="00691FAA" w:rsidRPr="007E48BE">
        <w:rPr>
          <w:rFonts w:ascii="Times New Roman" w:hAnsi="Times New Roman" w:cs="Times New Roman"/>
          <w:sz w:val="28"/>
          <w:szCs w:val="28"/>
        </w:rPr>
        <w:t xml:space="preserve"> </w:t>
      </w:r>
      <w:r w:rsidR="00083234" w:rsidRPr="0008323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83234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="00083234" w:rsidRPr="00083234">
        <w:rPr>
          <w:rFonts w:ascii="Times New Roman" w:hAnsi="Times New Roman" w:cs="Times New Roman"/>
          <w:sz w:val="28"/>
          <w:szCs w:val="28"/>
          <w:u w:val="single"/>
        </w:rPr>
        <w:t xml:space="preserve">.02.2024 </w:t>
      </w:r>
      <w:r w:rsidRPr="007E48BE">
        <w:rPr>
          <w:rFonts w:ascii="Times New Roman" w:hAnsi="Times New Roman" w:cs="Times New Roman"/>
          <w:sz w:val="28"/>
          <w:szCs w:val="28"/>
        </w:rPr>
        <w:t>№</w:t>
      </w:r>
      <w:r w:rsidR="00083234">
        <w:rPr>
          <w:rFonts w:ascii="Times New Roman" w:hAnsi="Times New Roman" w:cs="Times New Roman"/>
          <w:sz w:val="28"/>
          <w:szCs w:val="28"/>
        </w:rPr>
        <w:t xml:space="preserve"> </w:t>
      </w:r>
      <w:r w:rsidR="00083234" w:rsidRPr="0008323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8323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3234" w:rsidRPr="00083234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8A183B" w:rsidRPr="00297EE0" w:rsidRDefault="008A183B" w:rsidP="00121497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121497" w:rsidRDefault="008A183B" w:rsidP="00121497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8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карту </w:t>
      </w:r>
      <w:proofErr w:type="spellStart"/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комплаенс</w:t>
      </w:r>
      <w:proofErr w:type="spellEnd"/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 xml:space="preserve">-рисков в администрации 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</w:p>
    <w:p w:rsidR="00121497" w:rsidRDefault="008A183B" w:rsidP="00121497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год, утвержденную распоряжением администрации муниципального района Красноярский Самарской области</w:t>
      </w:r>
    </w:p>
    <w:p w:rsidR="008A183B" w:rsidRPr="00A528D6" w:rsidRDefault="008A183B" w:rsidP="00121497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>02.10.2023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>116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8A183B" w:rsidRPr="00A528D6" w:rsidRDefault="008A183B" w:rsidP="00121497">
      <w:pPr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183B" w:rsidRDefault="008A183B" w:rsidP="00121497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пунктом 2.1 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№281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29.07.2022 № 183),</w:t>
      </w:r>
    </w:p>
    <w:p w:rsidR="008A183B" w:rsidRPr="008A7CAF" w:rsidRDefault="008A183B" w:rsidP="008A183B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28D6">
        <w:rPr>
          <w:rFonts w:ascii="Times New Roman" w:hAnsi="Times New Roman" w:cs="Times New Roman"/>
          <w:sz w:val="28"/>
          <w:szCs w:val="28"/>
        </w:rPr>
        <w:t xml:space="preserve">1. Внести изменения в карту </w:t>
      </w:r>
      <w:proofErr w:type="spellStart"/>
      <w:r w:rsidRPr="00A528D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528D6">
        <w:rPr>
          <w:rFonts w:ascii="Times New Roman" w:hAnsi="Times New Roman" w:cs="Times New Roman"/>
          <w:sz w:val="28"/>
          <w:szCs w:val="28"/>
        </w:rPr>
        <w:t>-рисков в администрации муниципального района Красноярский Самарской области на 202</w:t>
      </w:r>
      <w:r w:rsidR="00121497">
        <w:rPr>
          <w:rFonts w:ascii="Times New Roman" w:hAnsi="Times New Roman" w:cs="Times New Roman"/>
          <w:sz w:val="28"/>
          <w:szCs w:val="28"/>
        </w:rPr>
        <w:t>4</w:t>
      </w:r>
      <w:r w:rsidRPr="00A528D6">
        <w:rPr>
          <w:rFonts w:ascii="Times New Roman" w:hAnsi="Times New Roman" w:cs="Times New Roman"/>
          <w:sz w:val="28"/>
          <w:szCs w:val="28"/>
        </w:rPr>
        <w:t xml:space="preserve"> год, утвержденную распоряжением 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1497">
        <w:rPr>
          <w:rFonts w:ascii="Times New Roman" w:eastAsia="Times New Roman" w:hAnsi="Times New Roman" w:cs="Times New Roman"/>
          <w:sz w:val="28"/>
          <w:szCs w:val="28"/>
        </w:rPr>
        <w:t>02.10.2023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1497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изложив ее в редакции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экономики и инвестиций администрации муниципального района Красноярский Самарской области довести настоящее распоряжение до муниципальных служащих администрации муниципального района Красноярский Самарской области и руководителей отраслевых (функциональных) органов администрации муниципального района Красноярский Самарской области.</w:t>
      </w: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8A183B" w:rsidRPr="00AE6EC0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A183B" w:rsidRDefault="008A183B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A183B" w:rsidRPr="00F208D1" w:rsidRDefault="00410304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8A183B" w:rsidRPr="00F2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3B">
        <w:rPr>
          <w:rFonts w:ascii="Times New Roman" w:hAnsi="Times New Roman" w:cs="Times New Roman"/>
          <w:b/>
          <w:sz w:val="28"/>
          <w:szCs w:val="28"/>
        </w:rPr>
        <w:t>района</w:t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Ю.А.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Горяинов</w:t>
      </w:r>
      <w:proofErr w:type="spellEnd"/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71C8" w:rsidRDefault="00AD71C8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71C8" w:rsidRDefault="00AD71C8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71C8" w:rsidRDefault="00AD71C8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10304" w:rsidRDefault="00410304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71C8" w:rsidRDefault="00AD71C8" w:rsidP="00AD71C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71C8" w:rsidRPr="00410304" w:rsidRDefault="00AD71C8" w:rsidP="00AD71C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21953</w:t>
      </w:r>
    </w:p>
    <w:p w:rsidR="008A183B" w:rsidRPr="00410304" w:rsidRDefault="008A183B" w:rsidP="008A183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778"/>
        <w:gridCol w:w="4003"/>
      </w:tblGrid>
      <w:tr w:rsidR="00121497" w:rsidRPr="00AD71C8" w:rsidTr="008E45CE">
        <w:trPr>
          <w:trHeight w:val="455"/>
        </w:trPr>
        <w:tc>
          <w:tcPr>
            <w:tcW w:w="5778" w:type="dxa"/>
          </w:tcPr>
          <w:p w:rsidR="00121497" w:rsidRPr="00AD71C8" w:rsidRDefault="00121497" w:rsidP="008E45CE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C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003" w:type="dxa"/>
          </w:tcPr>
          <w:p w:rsidR="00121497" w:rsidRPr="00AD71C8" w:rsidRDefault="00121497" w:rsidP="008E45C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497" w:rsidRPr="00AD71C8" w:rsidRDefault="00121497" w:rsidP="0012149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5637"/>
        <w:gridCol w:w="4051"/>
      </w:tblGrid>
      <w:tr w:rsidR="00121497" w:rsidRPr="00AD71C8" w:rsidTr="008E45CE">
        <w:trPr>
          <w:trHeight w:val="458"/>
        </w:trPr>
        <w:tc>
          <w:tcPr>
            <w:tcW w:w="5637" w:type="dxa"/>
          </w:tcPr>
          <w:p w:rsidR="00121497" w:rsidRPr="00AD71C8" w:rsidRDefault="00121497" w:rsidP="008E45CE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C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Руководитель правового управления</w:t>
            </w:r>
          </w:p>
        </w:tc>
        <w:tc>
          <w:tcPr>
            <w:tcW w:w="4051" w:type="dxa"/>
          </w:tcPr>
          <w:p w:rsidR="00121497" w:rsidRPr="00AD71C8" w:rsidRDefault="00121497" w:rsidP="008E45CE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1C8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AD71C8">
              <w:rPr>
                <w:rFonts w:ascii="Times New Roman" w:hAnsi="Times New Roman" w:cs="Times New Roman"/>
                <w:sz w:val="28"/>
                <w:szCs w:val="28"/>
              </w:rPr>
              <w:t>Держаев</w:t>
            </w:r>
            <w:proofErr w:type="spellEnd"/>
          </w:p>
          <w:p w:rsidR="00121497" w:rsidRPr="00AD71C8" w:rsidRDefault="00121497" w:rsidP="008E4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97" w:rsidRPr="00AD71C8" w:rsidTr="008E45CE">
        <w:tc>
          <w:tcPr>
            <w:tcW w:w="5637" w:type="dxa"/>
          </w:tcPr>
          <w:p w:rsidR="00121497" w:rsidRPr="00AD71C8" w:rsidRDefault="00121497" w:rsidP="008E45C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C8"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="005D6367" w:rsidRPr="00AD71C8">
              <w:rPr>
                <w:rFonts w:ascii="Times New Roman" w:hAnsi="Times New Roman" w:cs="Times New Roman"/>
                <w:sz w:val="28"/>
                <w:szCs w:val="28"/>
              </w:rPr>
              <w:t>правления экономики и инвестиций</w:t>
            </w:r>
          </w:p>
        </w:tc>
        <w:tc>
          <w:tcPr>
            <w:tcW w:w="4051" w:type="dxa"/>
          </w:tcPr>
          <w:p w:rsidR="00121497" w:rsidRPr="00AD71C8" w:rsidRDefault="00121497" w:rsidP="008E4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497" w:rsidRPr="00AD71C8" w:rsidRDefault="00121497" w:rsidP="008E4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1C8">
              <w:rPr>
                <w:rFonts w:ascii="Times New Roman" w:hAnsi="Times New Roman" w:cs="Times New Roman"/>
                <w:sz w:val="28"/>
                <w:szCs w:val="28"/>
              </w:rPr>
              <w:t>М.О. Скороход</w:t>
            </w:r>
          </w:p>
          <w:p w:rsidR="00121497" w:rsidRPr="00AD71C8" w:rsidRDefault="00121497" w:rsidP="008E4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67" w:rsidRPr="00AD71C8" w:rsidTr="008E45CE">
        <w:tc>
          <w:tcPr>
            <w:tcW w:w="5637" w:type="dxa"/>
          </w:tcPr>
          <w:p w:rsidR="005D6367" w:rsidRPr="00AD71C8" w:rsidRDefault="005D6367" w:rsidP="00AD71C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Руководитель управления строительства и ЖКХ </w:t>
            </w:r>
          </w:p>
        </w:tc>
        <w:tc>
          <w:tcPr>
            <w:tcW w:w="4051" w:type="dxa"/>
          </w:tcPr>
          <w:p w:rsidR="005D6367" w:rsidRPr="00AD71C8" w:rsidRDefault="005D6367" w:rsidP="008E4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67" w:rsidRPr="00AD71C8" w:rsidRDefault="005D6367" w:rsidP="009A7458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1C8">
              <w:rPr>
                <w:rFonts w:ascii="Times New Roman" w:hAnsi="Times New Roman" w:cs="Times New Roman"/>
                <w:sz w:val="28"/>
                <w:szCs w:val="28"/>
              </w:rPr>
              <w:t>А.С. Гаврилов</w:t>
            </w:r>
          </w:p>
        </w:tc>
      </w:tr>
      <w:tr w:rsidR="005D6367" w:rsidRPr="00AD71C8" w:rsidTr="008E45CE">
        <w:tc>
          <w:tcPr>
            <w:tcW w:w="5637" w:type="dxa"/>
          </w:tcPr>
          <w:p w:rsidR="005D6367" w:rsidRPr="00AD71C8" w:rsidRDefault="005D6367" w:rsidP="008E45C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5D6367" w:rsidRPr="00AD71C8" w:rsidRDefault="005D6367" w:rsidP="008E4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67" w:rsidRPr="00403A9A" w:rsidTr="008E45CE">
        <w:tc>
          <w:tcPr>
            <w:tcW w:w="5637" w:type="dxa"/>
          </w:tcPr>
          <w:p w:rsidR="005D6367" w:rsidRPr="00AD71C8" w:rsidRDefault="005D6367" w:rsidP="005D636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C8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правового управления</w:t>
            </w:r>
          </w:p>
        </w:tc>
        <w:tc>
          <w:tcPr>
            <w:tcW w:w="4051" w:type="dxa"/>
          </w:tcPr>
          <w:p w:rsidR="005D6367" w:rsidRPr="00AD71C8" w:rsidRDefault="005D6367" w:rsidP="005D63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67" w:rsidRPr="00403A9A" w:rsidRDefault="005D6367" w:rsidP="005D63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1C8">
              <w:rPr>
                <w:rFonts w:ascii="Times New Roman" w:hAnsi="Times New Roman" w:cs="Times New Roman"/>
                <w:sz w:val="28"/>
                <w:szCs w:val="28"/>
              </w:rPr>
              <w:t>О.К. Морозова</w:t>
            </w:r>
          </w:p>
        </w:tc>
      </w:tr>
    </w:tbl>
    <w:p w:rsidR="00121497" w:rsidRPr="006E6EC7" w:rsidRDefault="00121497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121497" w:rsidRPr="006E6EC7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CD588E" w:rsidRPr="0047613F" w:rsidRDefault="00CD588E" w:rsidP="00CD588E">
      <w:pPr>
        <w:ind w:left="9204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47613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CD588E" w:rsidRPr="0047613F" w:rsidRDefault="00CD588E" w:rsidP="00CD588E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к распоряжению администрации</w:t>
      </w:r>
    </w:p>
    <w:p w:rsidR="00CD588E" w:rsidRPr="0047613F" w:rsidRDefault="00CD588E" w:rsidP="00CD588E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Красноярский</w:t>
      </w:r>
    </w:p>
    <w:p w:rsidR="00CD588E" w:rsidRPr="0047613F" w:rsidRDefault="00CD588E" w:rsidP="00CD588E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Самарской области</w:t>
      </w:r>
    </w:p>
    <w:p w:rsidR="00CD588E" w:rsidRPr="007E48BE" w:rsidRDefault="00CD588E" w:rsidP="00CD588E">
      <w:pPr>
        <w:ind w:left="9204" w:firstLine="0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7E48BE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</w:t>
      </w:r>
    </w:p>
    <w:p w:rsidR="00CD588E" w:rsidRPr="00983DF1" w:rsidRDefault="00CD588E" w:rsidP="00CD588E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D588E" w:rsidRPr="00983DF1" w:rsidRDefault="00CD588E" w:rsidP="00CD588E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71C8" w:rsidRDefault="00CD588E" w:rsidP="00CD588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«Карта </w:t>
      </w:r>
      <w:proofErr w:type="spellStart"/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комплаенс</w:t>
      </w:r>
      <w:proofErr w:type="spellEnd"/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-рисков в администрации муниципального района</w:t>
      </w:r>
      <w:r w:rsidR="00AD71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Красноярский Самарской области</w:t>
      </w:r>
    </w:p>
    <w:p w:rsidR="00CD588E" w:rsidRPr="000234F5" w:rsidRDefault="00CD588E" w:rsidP="00CD588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5D6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CD588E" w:rsidRPr="00FE01F2" w:rsidRDefault="00CD588E" w:rsidP="00CD588E">
      <w:p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5D6367" w:rsidRPr="00803C5C" w:rsidTr="006068FF">
        <w:trPr>
          <w:tblHeader/>
        </w:trPr>
        <w:tc>
          <w:tcPr>
            <w:tcW w:w="1809" w:type="dxa"/>
            <w:vAlign w:val="center"/>
          </w:tcPr>
          <w:p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5D6367" w:rsidRPr="00803C5C" w:rsidTr="006068FF">
        <w:trPr>
          <w:trHeight w:val="60"/>
        </w:trPr>
        <w:tc>
          <w:tcPr>
            <w:tcW w:w="1809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комитета по управлению муниципальной собственностью администрации муниципального района Красноярский Самарской области (далее – КУМС);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D6367" w:rsidRPr="00803C5C" w:rsidTr="006068FF">
        <w:trPr>
          <w:trHeight w:val="60"/>
        </w:trPr>
        <w:tc>
          <w:tcPr>
            <w:tcW w:w="1809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DAC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Pr="00247DAC">
              <w:rPr>
                <w:rFonts w:ascii="Times New Roman" w:hAnsi="Times New Roman" w:cs="Times New Roman"/>
              </w:rPr>
              <w:lastRenderedPageBreak/>
              <w:t>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D6367" w:rsidRPr="00803C5C" w:rsidTr="006068FF">
        <w:trPr>
          <w:trHeight w:val="60"/>
        </w:trPr>
        <w:tc>
          <w:tcPr>
            <w:tcW w:w="1809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сотрудниками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КУМС;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:rsidTr="006068FF">
        <w:trPr>
          <w:trHeight w:val="60"/>
        </w:trPr>
        <w:tc>
          <w:tcPr>
            <w:tcW w:w="1809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 КУМС;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5D6367" w:rsidRPr="00803C5C" w:rsidTr="006068FF">
        <w:trPr>
          <w:trHeight w:val="60"/>
        </w:trPr>
        <w:tc>
          <w:tcPr>
            <w:tcW w:w="1809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несоблюдение требований законодательства сотрудниками КУМС;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профилактической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5D6367" w:rsidRPr="00803C5C" w:rsidTr="006068FF">
        <w:trPr>
          <w:trHeight w:val="60"/>
        </w:trPr>
        <w:tc>
          <w:tcPr>
            <w:tcW w:w="1809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D6367" w:rsidRPr="00803C5C" w:rsidTr="006068FF">
        <w:trPr>
          <w:trHeight w:val="60"/>
        </w:trPr>
        <w:tc>
          <w:tcPr>
            <w:tcW w:w="1809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дминистрации муниципального района Красноярский Самарской области (далее – Администрация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проработка документации о закупке;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:rsidTr="00830CB2">
        <w:trPr>
          <w:trHeight w:val="949"/>
        </w:trPr>
        <w:tc>
          <w:tcPr>
            <w:tcW w:w="1809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процедуры проведения аукционов (торгов) на право заключения договора аренды (безвозмездного пользования)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BD6241" w:rsidTr="006068FF">
        <w:trPr>
          <w:trHeight w:val="564"/>
        </w:trPr>
        <w:tc>
          <w:tcPr>
            <w:tcW w:w="1809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контроля 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830CB2" w:rsidRPr="00BD6241" w:rsidTr="006068FF">
        <w:trPr>
          <w:trHeight w:val="564"/>
        </w:trPr>
        <w:tc>
          <w:tcPr>
            <w:tcW w:w="1809" w:type="dxa"/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невзыскания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арендных платежей с хозяйствующего субъекта и / или по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нерасторжению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КУМС;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830CB2" w:rsidRPr="00803C5C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КУМС;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830CB2" w:rsidRPr="00803C5C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830CB2" w:rsidRPr="00803C5C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предоставления преференций антимонопольного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Несоблюдение порядка размещения нестационарного торгового объекта;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Повышение уровня квалификации специалистов, осуществляющих организацию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продажи муниципального имущества;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830CB2" w:rsidRPr="00803C5C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A00C3" w:rsidRPr="00803C5C" w:rsidTr="00EA2058">
        <w:trPr>
          <w:trHeight w:val="564"/>
        </w:trPr>
        <w:tc>
          <w:tcPr>
            <w:tcW w:w="1809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1A00C3" w:rsidRPr="00247DAC" w:rsidRDefault="00D25784" w:rsidP="001A00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Создание, в том числе путем реорганизации, унитарных предприятий и осуществление их деятельности на конкурентных рынках</w:t>
            </w:r>
          </w:p>
        </w:tc>
        <w:tc>
          <w:tcPr>
            <w:tcW w:w="3544" w:type="dxa"/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Отсутствие достаточной квалификации специалистов </w:t>
            </w:r>
            <w:r>
              <w:rPr>
                <w:rFonts w:ascii="Times New Roman" w:hAnsi="Times New Roman" w:cs="Times New Roman"/>
              </w:rPr>
              <w:t>МКУ – управлени</w:t>
            </w:r>
            <w:r w:rsidR="00505AD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строительства и ЖКХ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A00C3" w:rsidRPr="00830CB2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1A00C3" w:rsidRPr="00C23A33" w:rsidRDefault="001A00C3" w:rsidP="001A00C3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</w:rPr>
            </w:pPr>
            <w:r w:rsidRPr="00C23A33">
              <w:rPr>
                <w:rFonts w:ascii="Times New Roman" w:eastAsiaTheme="minorHAnsi" w:hAnsi="Times New Roman" w:cs="Times New Roman"/>
              </w:rPr>
              <w:t>Определение принадлежности хозяйствующего субъекта к субъектам естественных монополий посредством установления двух критериев:</w:t>
            </w:r>
          </w:p>
          <w:p w:rsidR="001A00C3" w:rsidRPr="00C23A33" w:rsidRDefault="00505AD2" w:rsidP="001A00C3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 П</w:t>
            </w:r>
            <w:r w:rsidR="001A00C3" w:rsidRPr="00C23A33">
              <w:rPr>
                <w:rFonts w:ascii="Times New Roman" w:eastAsiaTheme="minorHAnsi" w:hAnsi="Times New Roman" w:cs="Times New Roman"/>
              </w:rPr>
              <w:t>роверка наличия у унитарного предприятия во владении, на праве собственности или ином законном основании имущества, используемого для осуществления деятельности в сферах естественных монополий;</w:t>
            </w:r>
          </w:p>
          <w:p w:rsidR="001A00C3" w:rsidRPr="00C23A33" w:rsidRDefault="00505AD2" w:rsidP="001A00C3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 П</w:t>
            </w:r>
            <w:r w:rsidR="001A00C3" w:rsidRPr="00C23A33">
              <w:rPr>
                <w:rFonts w:ascii="Times New Roman" w:eastAsiaTheme="minorHAnsi" w:hAnsi="Times New Roman" w:cs="Times New Roman"/>
              </w:rPr>
              <w:t>роверка факта осуществления деятельности в сферах естественных монополий;</w:t>
            </w:r>
          </w:p>
          <w:p w:rsidR="001A00C3" w:rsidRPr="00830CB2" w:rsidRDefault="001A00C3" w:rsidP="001A00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23A33">
              <w:rPr>
                <w:rFonts w:ascii="Times New Roman" w:eastAsiaTheme="minorHAnsi" w:hAnsi="Times New Roman" w:cs="Times New Roman"/>
                <w:lang w:eastAsia="en-US"/>
              </w:rPr>
              <w:t>определение доли выручки унитарного предприятия, осуществляющего деятельность в сферах естественных монополий, за последний календарный год на товарных рынках Российской Федерации, находящихся в состоянии конкуренции (не должна превышать 10%)</w:t>
            </w:r>
          </w:p>
        </w:tc>
        <w:tc>
          <w:tcPr>
            <w:tcW w:w="1701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A00C3" w:rsidRPr="00803C5C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Нарушение процедуры проведения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аукционов (торгов) по приватизации муниципального имущества;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нарушение процедуры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организации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торгов (аукционов) по продаже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повышение уровня квалификации специалистов в части знаний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A00C3" w:rsidRPr="00803C5C" w:rsidTr="006068FF">
        <w:trPr>
          <w:trHeight w:val="564"/>
        </w:trPr>
        <w:tc>
          <w:tcPr>
            <w:tcW w:w="1809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A00C3" w:rsidRPr="00803C5C" w:rsidTr="006068FF">
        <w:trPr>
          <w:trHeight w:val="382"/>
        </w:trPr>
        <w:tc>
          <w:tcPr>
            <w:tcW w:w="1809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A00C3" w:rsidRPr="00803C5C" w:rsidTr="006068FF">
        <w:trPr>
          <w:trHeight w:val="60"/>
        </w:trPr>
        <w:tc>
          <w:tcPr>
            <w:tcW w:w="1809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</w:t>
            </w:r>
          </w:p>
        </w:tc>
        <w:tc>
          <w:tcPr>
            <w:tcW w:w="1701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</w:tbl>
    <w:p w:rsidR="00B94E6A" w:rsidRPr="005D6367" w:rsidRDefault="00CD588E" w:rsidP="005D6367">
      <w:pPr>
        <w:tabs>
          <w:tab w:val="left" w:pos="386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E48BE">
        <w:rPr>
          <w:rFonts w:ascii="Times New Roman" w:hAnsi="Times New Roman" w:cs="Times New Roman"/>
          <w:sz w:val="28"/>
          <w:szCs w:val="28"/>
        </w:rPr>
        <w:t>».</w:t>
      </w:r>
    </w:p>
    <w:sectPr w:rsidR="00B94E6A" w:rsidRPr="005D6367" w:rsidSect="00F13218">
      <w:headerReference w:type="default" r:id="rId10"/>
      <w:headerReference w:type="first" r:id="rId11"/>
      <w:pgSz w:w="16838" w:h="11906" w:orient="landscape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5F" w:rsidRDefault="00864A5F" w:rsidP="00BB5FF3">
      <w:r>
        <w:separator/>
      </w:r>
    </w:p>
  </w:endnote>
  <w:endnote w:type="continuationSeparator" w:id="0">
    <w:p w:rsidR="00864A5F" w:rsidRDefault="00864A5F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5F" w:rsidRDefault="00864A5F" w:rsidP="00BB5FF3">
      <w:r>
        <w:separator/>
      </w:r>
    </w:p>
  </w:footnote>
  <w:footnote w:type="continuationSeparator" w:id="0">
    <w:p w:rsidR="00864A5F" w:rsidRDefault="00864A5F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8A4E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B2275" w:rsidP="00121497">
    <w:pPr>
      <w:pStyle w:val="a9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600296"/>
      <w:docPartObj>
        <w:docPartGallery w:val="Page Numbers (Top of Page)"/>
        <w:docPartUnique/>
      </w:docPartObj>
    </w:sdtPr>
    <w:sdtEndPr/>
    <w:sdtContent>
      <w:p w:rsidR="00D3207B" w:rsidRDefault="008A4EF0" w:rsidP="00C547CA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3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9"/>
    <w:rsid w:val="000064E0"/>
    <w:rsid w:val="00006A76"/>
    <w:rsid w:val="00006A96"/>
    <w:rsid w:val="00013FBB"/>
    <w:rsid w:val="00015116"/>
    <w:rsid w:val="00016AE2"/>
    <w:rsid w:val="00017E38"/>
    <w:rsid w:val="000234F5"/>
    <w:rsid w:val="00040B8B"/>
    <w:rsid w:val="00041451"/>
    <w:rsid w:val="00061AD6"/>
    <w:rsid w:val="00083234"/>
    <w:rsid w:val="00097377"/>
    <w:rsid w:val="000B6DE7"/>
    <w:rsid w:val="000C1593"/>
    <w:rsid w:val="000C1C42"/>
    <w:rsid w:val="000C51A1"/>
    <w:rsid w:val="000C79D6"/>
    <w:rsid w:val="000D1872"/>
    <w:rsid w:val="000D4260"/>
    <w:rsid w:val="000E4A76"/>
    <w:rsid w:val="00103D78"/>
    <w:rsid w:val="00121497"/>
    <w:rsid w:val="001262F4"/>
    <w:rsid w:val="0012678D"/>
    <w:rsid w:val="00131ABD"/>
    <w:rsid w:val="001327D8"/>
    <w:rsid w:val="00145FED"/>
    <w:rsid w:val="0015406B"/>
    <w:rsid w:val="00155F21"/>
    <w:rsid w:val="00161DB2"/>
    <w:rsid w:val="001703A5"/>
    <w:rsid w:val="001A00C3"/>
    <w:rsid w:val="001A06E2"/>
    <w:rsid w:val="001A1A4E"/>
    <w:rsid w:val="001A5231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63CA2"/>
    <w:rsid w:val="0027088A"/>
    <w:rsid w:val="002768E1"/>
    <w:rsid w:val="00286B3D"/>
    <w:rsid w:val="00286E0A"/>
    <w:rsid w:val="00297613"/>
    <w:rsid w:val="00297EE0"/>
    <w:rsid w:val="002B512F"/>
    <w:rsid w:val="002D195A"/>
    <w:rsid w:val="002D27BB"/>
    <w:rsid w:val="002E26D2"/>
    <w:rsid w:val="002E74AE"/>
    <w:rsid w:val="002F1127"/>
    <w:rsid w:val="002F6A6D"/>
    <w:rsid w:val="00306D64"/>
    <w:rsid w:val="00323004"/>
    <w:rsid w:val="0033068F"/>
    <w:rsid w:val="0033134E"/>
    <w:rsid w:val="003329B2"/>
    <w:rsid w:val="00334DE2"/>
    <w:rsid w:val="00335821"/>
    <w:rsid w:val="0033793E"/>
    <w:rsid w:val="00372D7F"/>
    <w:rsid w:val="00381A71"/>
    <w:rsid w:val="00396BDA"/>
    <w:rsid w:val="003A280E"/>
    <w:rsid w:val="003B2AC5"/>
    <w:rsid w:val="003C5348"/>
    <w:rsid w:val="003C538F"/>
    <w:rsid w:val="003D4066"/>
    <w:rsid w:val="003E58C5"/>
    <w:rsid w:val="003F11A7"/>
    <w:rsid w:val="003F4DBC"/>
    <w:rsid w:val="0040148E"/>
    <w:rsid w:val="00403A9A"/>
    <w:rsid w:val="00410304"/>
    <w:rsid w:val="0041411C"/>
    <w:rsid w:val="0041524C"/>
    <w:rsid w:val="00415422"/>
    <w:rsid w:val="00424A45"/>
    <w:rsid w:val="004379E8"/>
    <w:rsid w:val="00441651"/>
    <w:rsid w:val="00442126"/>
    <w:rsid w:val="004427ED"/>
    <w:rsid w:val="004452A8"/>
    <w:rsid w:val="00446678"/>
    <w:rsid w:val="00453C70"/>
    <w:rsid w:val="00465F8C"/>
    <w:rsid w:val="00474282"/>
    <w:rsid w:val="00474885"/>
    <w:rsid w:val="0047613F"/>
    <w:rsid w:val="004826F2"/>
    <w:rsid w:val="00482FB8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4E1B94"/>
    <w:rsid w:val="004F12B4"/>
    <w:rsid w:val="00501C61"/>
    <w:rsid w:val="00504D59"/>
    <w:rsid w:val="005058BD"/>
    <w:rsid w:val="00505AD2"/>
    <w:rsid w:val="00514113"/>
    <w:rsid w:val="0052548F"/>
    <w:rsid w:val="00531BBC"/>
    <w:rsid w:val="00542358"/>
    <w:rsid w:val="00550470"/>
    <w:rsid w:val="005511FC"/>
    <w:rsid w:val="0055364B"/>
    <w:rsid w:val="00566C4F"/>
    <w:rsid w:val="00567A1E"/>
    <w:rsid w:val="00581137"/>
    <w:rsid w:val="00595172"/>
    <w:rsid w:val="005A2A82"/>
    <w:rsid w:val="005A3A9F"/>
    <w:rsid w:val="005A5597"/>
    <w:rsid w:val="005A6491"/>
    <w:rsid w:val="005B4D94"/>
    <w:rsid w:val="005B5C81"/>
    <w:rsid w:val="005C0579"/>
    <w:rsid w:val="005D6367"/>
    <w:rsid w:val="005E36B6"/>
    <w:rsid w:val="005E40DC"/>
    <w:rsid w:val="005F7A8C"/>
    <w:rsid w:val="0061444B"/>
    <w:rsid w:val="00624EAA"/>
    <w:rsid w:val="00633EB5"/>
    <w:rsid w:val="0064752C"/>
    <w:rsid w:val="00650288"/>
    <w:rsid w:val="0065613E"/>
    <w:rsid w:val="0065783A"/>
    <w:rsid w:val="00671A77"/>
    <w:rsid w:val="00676908"/>
    <w:rsid w:val="00681E0A"/>
    <w:rsid w:val="00690E17"/>
    <w:rsid w:val="00691FAA"/>
    <w:rsid w:val="006934E6"/>
    <w:rsid w:val="006A49ED"/>
    <w:rsid w:val="006B6C23"/>
    <w:rsid w:val="006C151C"/>
    <w:rsid w:val="006C4860"/>
    <w:rsid w:val="006D7B06"/>
    <w:rsid w:val="006E37DD"/>
    <w:rsid w:val="006E6EC7"/>
    <w:rsid w:val="006F2064"/>
    <w:rsid w:val="006F43B0"/>
    <w:rsid w:val="007008F7"/>
    <w:rsid w:val="00701A91"/>
    <w:rsid w:val="00704DEF"/>
    <w:rsid w:val="00706BD5"/>
    <w:rsid w:val="00707F24"/>
    <w:rsid w:val="007100BB"/>
    <w:rsid w:val="00712965"/>
    <w:rsid w:val="00717D12"/>
    <w:rsid w:val="00724B36"/>
    <w:rsid w:val="00733723"/>
    <w:rsid w:val="007341E8"/>
    <w:rsid w:val="007420C1"/>
    <w:rsid w:val="00750174"/>
    <w:rsid w:val="007501CE"/>
    <w:rsid w:val="00750AFB"/>
    <w:rsid w:val="0076383E"/>
    <w:rsid w:val="00767D53"/>
    <w:rsid w:val="007769B9"/>
    <w:rsid w:val="007869FD"/>
    <w:rsid w:val="00787D90"/>
    <w:rsid w:val="00791F8A"/>
    <w:rsid w:val="007A3E84"/>
    <w:rsid w:val="007C03E5"/>
    <w:rsid w:val="007E3CF1"/>
    <w:rsid w:val="007E48BE"/>
    <w:rsid w:val="007E7576"/>
    <w:rsid w:val="007F258B"/>
    <w:rsid w:val="007F51BB"/>
    <w:rsid w:val="007F7C4D"/>
    <w:rsid w:val="007F7D59"/>
    <w:rsid w:val="00803C5C"/>
    <w:rsid w:val="00812492"/>
    <w:rsid w:val="0082048D"/>
    <w:rsid w:val="00830CB2"/>
    <w:rsid w:val="008575D5"/>
    <w:rsid w:val="008578ED"/>
    <w:rsid w:val="00860050"/>
    <w:rsid w:val="00864A5F"/>
    <w:rsid w:val="008743C0"/>
    <w:rsid w:val="008845BF"/>
    <w:rsid w:val="00884EA5"/>
    <w:rsid w:val="00886204"/>
    <w:rsid w:val="0089383D"/>
    <w:rsid w:val="00895B06"/>
    <w:rsid w:val="008A183B"/>
    <w:rsid w:val="008A2BC9"/>
    <w:rsid w:val="008A4EF0"/>
    <w:rsid w:val="008A7CAF"/>
    <w:rsid w:val="008C43D8"/>
    <w:rsid w:val="008F18CF"/>
    <w:rsid w:val="00901BB5"/>
    <w:rsid w:val="0091327C"/>
    <w:rsid w:val="009156EC"/>
    <w:rsid w:val="009245A0"/>
    <w:rsid w:val="009347FF"/>
    <w:rsid w:val="009377A7"/>
    <w:rsid w:val="00946291"/>
    <w:rsid w:val="00961C5C"/>
    <w:rsid w:val="009626E8"/>
    <w:rsid w:val="00963C12"/>
    <w:rsid w:val="009729F8"/>
    <w:rsid w:val="00974DF5"/>
    <w:rsid w:val="00994B3B"/>
    <w:rsid w:val="00995470"/>
    <w:rsid w:val="009A1BE6"/>
    <w:rsid w:val="009A7458"/>
    <w:rsid w:val="009A7947"/>
    <w:rsid w:val="009A7AC3"/>
    <w:rsid w:val="009D022E"/>
    <w:rsid w:val="009D131F"/>
    <w:rsid w:val="009D6C0C"/>
    <w:rsid w:val="009D76D2"/>
    <w:rsid w:val="00A1054B"/>
    <w:rsid w:val="00A11E16"/>
    <w:rsid w:val="00A12D4F"/>
    <w:rsid w:val="00A224EC"/>
    <w:rsid w:val="00A24EB4"/>
    <w:rsid w:val="00A3362A"/>
    <w:rsid w:val="00A33E12"/>
    <w:rsid w:val="00A37129"/>
    <w:rsid w:val="00A404CF"/>
    <w:rsid w:val="00A5277D"/>
    <w:rsid w:val="00A528D6"/>
    <w:rsid w:val="00A536E1"/>
    <w:rsid w:val="00A601F2"/>
    <w:rsid w:val="00A633B3"/>
    <w:rsid w:val="00A63A07"/>
    <w:rsid w:val="00A64E5A"/>
    <w:rsid w:val="00A66821"/>
    <w:rsid w:val="00A703E7"/>
    <w:rsid w:val="00A72680"/>
    <w:rsid w:val="00A76F98"/>
    <w:rsid w:val="00A85310"/>
    <w:rsid w:val="00A926D8"/>
    <w:rsid w:val="00A928AD"/>
    <w:rsid w:val="00A97AEF"/>
    <w:rsid w:val="00AB1683"/>
    <w:rsid w:val="00AB2F25"/>
    <w:rsid w:val="00AB7D04"/>
    <w:rsid w:val="00AD275F"/>
    <w:rsid w:val="00AD71C8"/>
    <w:rsid w:val="00AD789F"/>
    <w:rsid w:val="00AE2F68"/>
    <w:rsid w:val="00AE3E2C"/>
    <w:rsid w:val="00AE6EC0"/>
    <w:rsid w:val="00B04F6F"/>
    <w:rsid w:val="00B0542B"/>
    <w:rsid w:val="00B071A3"/>
    <w:rsid w:val="00B1010D"/>
    <w:rsid w:val="00B1160D"/>
    <w:rsid w:val="00B12EAE"/>
    <w:rsid w:val="00B40C81"/>
    <w:rsid w:val="00B423CB"/>
    <w:rsid w:val="00B4397F"/>
    <w:rsid w:val="00B47193"/>
    <w:rsid w:val="00B4739C"/>
    <w:rsid w:val="00B5087E"/>
    <w:rsid w:val="00B53E18"/>
    <w:rsid w:val="00B61F16"/>
    <w:rsid w:val="00B634FE"/>
    <w:rsid w:val="00B664E0"/>
    <w:rsid w:val="00B67914"/>
    <w:rsid w:val="00B67FB8"/>
    <w:rsid w:val="00B801C3"/>
    <w:rsid w:val="00B8262A"/>
    <w:rsid w:val="00B85CF9"/>
    <w:rsid w:val="00B925E2"/>
    <w:rsid w:val="00B94E6A"/>
    <w:rsid w:val="00B96419"/>
    <w:rsid w:val="00BA7416"/>
    <w:rsid w:val="00BB1692"/>
    <w:rsid w:val="00BB3744"/>
    <w:rsid w:val="00BB5FF3"/>
    <w:rsid w:val="00BD0954"/>
    <w:rsid w:val="00BD6241"/>
    <w:rsid w:val="00BF4624"/>
    <w:rsid w:val="00C1594E"/>
    <w:rsid w:val="00C20302"/>
    <w:rsid w:val="00C23A33"/>
    <w:rsid w:val="00C2596E"/>
    <w:rsid w:val="00C31709"/>
    <w:rsid w:val="00C539C8"/>
    <w:rsid w:val="00C91DC1"/>
    <w:rsid w:val="00C928CA"/>
    <w:rsid w:val="00C96671"/>
    <w:rsid w:val="00C97761"/>
    <w:rsid w:val="00CA7C8C"/>
    <w:rsid w:val="00CC03DF"/>
    <w:rsid w:val="00CD4A7D"/>
    <w:rsid w:val="00CD588E"/>
    <w:rsid w:val="00CF4938"/>
    <w:rsid w:val="00CF62BE"/>
    <w:rsid w:val="00D00DE9"/>
    <w:rsid w:val="00D10548"/>
    <w:rsid w:val="00D2042C"/>
    <w:rsid w:val="00D25784"/>
    <w:rsid w:val="00D2794A"/>
    <w:rsid w:val="00D3063D"/>
    <w:rsid w:val="00D3207B"/>
    <w:rsid w:val="00D32C5B"/>
    <w:rsid w:val="00D34050"/>
    <w:rsid w:val="00D35477"/>
    <w:rsid w:val="00D36438"/>
    <w:rsid w:val="00D606C3"/>
    <w:rsid w:val="00D60B01"/>
    <w:rsid w:val="00D770F2"/>
    <w:rsid w:val="00D83A6A"/>
    <w:rsid w:val="00D9181D"/>
    <w:rsid w:val="00D93DDB"/>
    <w:rsid w:val="00DA6B21"/>
    <w:rsid w:val="00DA7C76"/>
    <w:rsid w:val="00DB2275"/>
    <w:rsid w:val="00DC228E"/>
    <w:rsid w:val="00DE4E17"/>
    <w:rsid w:val="00DE540C"/>
    <w:rsid w:val="00DF1BAA"/>
    <w:rsid w:val="00DF1E20"/>
    <w:rsid w:val="00DF1F1C"/>
    <w:rsid w:val="00DF7504"/>
    <w:rsid w:val="00E242D0"/>
    <w:rsid w:val="00E24B1D"/>
    <w:rsid w:val="00E25452"/>
    <w:rsid w:val="00E456FB"/>
    <w:rsid w:val="00E55ADE"/>
    <w:rsid w:val="00E613E0"/>
    <w:rsid w:val="00E61873"/>
    <w:rsid w:val="00E71AB0"/>
    <w:rsid w:val="00E73F84"/>
    <w:rsid w:val="00E7568E"/>
    <w:rsid w:val="00E76B0A"/>
    <w:rsid w:val="00E8667F"/>
    <w:rsid w:val="00E931EA"/>
    <w:rsid w:val="00E96417"/>
    <w:rsid w:val="00EB68CB"/>
    <w:rsid w:val="00EC41E3"/>
    <w:rsid w:val="00ED503F"/>
    <w:rsid w:val="00EE78F3"/>
    <w:rsid w:val="00F004DE"/>
    <w:rsid w:val="00F00FD8"/>
    <w:rsid w:val="00F06776"/>
    <w:rsid w:val="00F25925"/>
    <w:rsid w:val="00F2620B"/>
    <w:rsid w:val="00F34F61"/>
    <w:rsid w:val="00F57231"/>
    <w:rsid w:val="00F63783"/>
    <w:rsid w:val="00FA4503"/>
    <w:rsid w:val="00FA6598"/>
    <w:rsid w:val="00FB16EB"/>
    <w:rsid w:val="00FB24BB"/>
    <w:rsid w:val="00FC1C49"/>
    <w:rsid w:val="00FC4784"/>
    <w:rsid w:val="00FE01F2"/>
    <w:rsid w:val="00FE415C"/>
    <w:rsid w:val="00FF120A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10CD8-B07A-4FD7-ADD2-A31EF9C1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4DFE-9704-425B-B73D-C7274C57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Пользователь</cp:lastModifiedBy>
  <cp:revision>30</cp:revision>
  <cp:lastPrinted>2024-02-13T11:35:00Z</cp:lastPrinted>
  <dcterms:created xsi:type="dcterms:W3CDTF">2022-09-05T07:34:00Z</dcterms:created>
  <dcterms:modified xsi:type="dcterms:W3CDTF">2024-02-29T06:09:00Z</dcterms:modified>
</cp:coreProperties>
</file>