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 </w:t>
      </w:r>
      <w:proofErr w:type="gramStart"/>
      <w:r w:rsidRPr="003C5348">
        <w:rPr>
          <w:sz w:val="36"/>
          <w:szCs w:val="36"/>
        </w:rPr>
        <w:t>КРАСНОЯРСКИЙ</w:t>
      </w:r>
      <w:proofErr w:type="gramEnd"/>
    </w:p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F03656" w:rsidRPr="00297EE0" w:rsidRDefault="00F03656" w:rsidP="00F036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656" w:rsidRPr="00FB24BB" w:rsidRDefault="00F03656" w:rsidP="00F0365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F03656" w:rsidRPr="00F03656" w:rsidRDefault="00917872" w:rsidP="00F03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3656" w:rsidRPr="00DC228E">
        <w:rPr>
          <w:rFonts w:ascii="Times New Roman" w:hAnsi="Times New Roman" w:cs="Times New Roman"/>
          <w:sz w:val="28"/>
          <w:szCs w:val="28"/>
        </w:rPr>
        <w:t>т</w:t>
      </w:r>
      <w:r w:rsidR="00F03656">
        <w:rPr>
          <w:rFonts w:ascii="Times New Roman" w:hAnsi="Times New Roman" w:cs="Times New Roman"/>
          <w:sz w:val="28"/>
          <w:szCs w:val="28"/>
        </w:rPr>
        <w:t xml:space="preserve"> </w:t>
      </w:r>
      <w:r w:rsidR="00EF779F">
        <w:rPr>
          <w:rFonts w:ascii="Times New Roman" w:hAnsi="Times New Roman" w:cs="Times New Roman"/>
          <w:sz w:val="28"/>
          <w:szCs w:val="28"/>
        </w:rPr>
        <w:t xml:space="preserve"> 19.10.2021 </w:t>
      </w:r>
      <w:r w:rsidR="00F03656" w:rsidRPr="00DC228E">
        <w:rPr>
          <w:rFonts w:ascii="Times New Roman" w:hAnsi="Times New Roman" w:cs="Times New Roman"/>
          <w:sz w:val="28"/>
          <w:szCs w:val="28"/>
        </w:rPr>
        <w:t>№</w:t>
      </w:r>
      <w:r w:rsidR="00F03656">
        <w:rPr>
          <w:rFonts w:ascii="Times New Roman" w:hAnsi="Times New Roman" w:cs="Times New Roman"/>
          <w:sz w:val="28"/>
          <w:szCs w:val="28"/>
        </w:rPr>
        <w:t xml:space="preserve"> </w:t>
      </w:r>
      <w:r w:rsidR="00EF779F">
        <w:rPr>
          <w:rFonts w:ascii="Times New Roman" w:hAnsi="Times New Roman" w:cs="Times New Roman"/>
          <w:sz w:val="28"/>
          <w:szCs w:val="28"/>
        </w:rPr>
        <w:t>349-р</w:t>
      </w:r>
    </w:p>
    <w:p w:rsidR="00F03656" w:rsidRPr="00297EE0" w:rsidRDefault="00F03656" w:rsidP="00F03656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F03656" w:rsidRDefault="00F03656" w:rsidP="00F036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по снижению комплаенс-рисков в администрации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</w:t>
      </w:r>
      <w:r w:rsidR="00995297">
        <w:rPr>
          <w:rFonts w:ascii="Times New Roman" w:hAnsi="Times New Roman" w:cs="Times New Roman"/>
          <w:b/>
          <w:sz w:val="28"/>
          <w:szCs w:val="28"/>
        </w:rPr>
        <w:t>оярский</w:t>
      </w:r>
      <w:proofErr w:type="gramEnd"/>
      <w:r w:rsidR="0099529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в 202</w:t>
      </w:r>
      <w:r w:rsidR="006C179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03656" w:rsidRDefault="00F03656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муниципального района Красноярский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3656" w:rsidRDefault="00F03656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комплаенс-рисков в администрации муниципального района Красноярский Самарской области </w:t>
      </w:r>
      <w:r w:rsidR="00A849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17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545E21" w:rsidRDefault="00F03656" w:rsidP="00305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84930">
        <w:rPr>
          <w:rFonts w:ascii="Times New Roman" w:hAnsi="Times New Roman" w:cs="Times New Roman"/>
          <w:sz w:val="28"/>
          <w:szCs w:val="28"/>
        </w:rPr>
        <w:t>Управлению</w:t>
      </w:r>
      <w:r w:rsidR="00545E21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305AD7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545E2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 w:rsidR="00545E2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45E21">
        <w:rPr>
          <w:rFonts w:ascii="Times New Roman" w:hAnsi="Times New Roman" w:cs="Times New Roman"/>
          <w:sz w:val="28"/>
          <w:szCs w:val="28"/>
        </w:rPr>
        <w:t xml:space="preserve"> Самарской области довести настоящее распоряжение до </w:t>
      </w:r>
      <w:r w:rsidR="00305AD7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муниципального района Красноярский Самарской области и  руководителей отраслевых (функциональных) органов </w:t>
      </w:r>
      <w:r w:rsidR="00545E2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305AD7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545E21">
        <w:rPr>
          <w:rFonts w:ascii="Times New Roman" w:hAnsi="Times New Roman" w:cs="Times New Roman"/>
          <w:sz w:val="28"/>
          <w:szCs w:val="28"/>
        </w:rPr>
        <w:t>.</w:t>
      </w:r>
    </w:p>
    <w:p w:rsidR="00F03656" w:rsidRDefault="00545E21" w:rsidP="00545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3656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305AD7">
        <w:rPr>
          <w:rFonts w:ascii="Times New Roman" w:hAnsi="Times New Roman" w:cs="Times New Roman"/>
          <w:sz w:val="28"/>
          <w:szCs w:val="28"/>
        </w:rPr>
        <w:t xml:space="preserve"> и</w:t>
      </w:r>
      <w:r w:rsidR="00305AD7" w:rsidRPr="00305AD7">
        <w:rPr>
          <w:rFonts w:ascii="Times New Roman" w:hAnsi="Times New Roman" w:cs="Times New Roman"/>
          <w:sz w:val="28"/>
          <w:szCs w:val="28"/>
        </w:rPr>
        <w:t xml:space="preserve"> </w:t>
      </w:r>
      <w:r w:rsidR="00305AD7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муниципального района </w:t>
      </w:r>
      <w:proofErr w:type="gramStart"/>
      <w:r w:rsidR="00305AD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05AD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F03656">
        <w:rPr>
          <w:rFonts w:ascii="Times New Roman" w:hAnsi="Times New Roman" w:cs="Times New Roman"/>
          <w:sz w:val="28"/>
          <w:szCs w:val="28"/>
        </w:rPr>
        <w:t>обеспечить реализацию мероприятий, предусмотренных Планом мероприятий.</w:t>
      </w:r>
    </w:p>
    <w:p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656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656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6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65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03656" w:rsidRPr="00AE6EC0" w:rsidRDefault="00F03656" w:rsidP="00F03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М.В.Белоусов</w:t>
      </w: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545E2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rPr>
          <w:rFonts w:ascii="Times New Roman" w:hAnsi="Times New Roman" w:cs="Times New Roman"/>
          <w:sz w:val="28"/>
          <w:szCs w:val="28"/>
        </w:rPr>
      </w:pPr>
    </w:p>
    <w:p w:rsidR="00F03656" w:rsidRPr="00B47325" w:rsidRDefault="00F03656" w:rsidP="00F03656">
      <w:pPr>
        <w:rPr>
          <w:rFonts w:ascii="Times New Roman" w:hAnsi="Times New Roman" w:cs="Times New Roman"/>
          <w:sz w:val="26"/>
          <w:szCs w:val="26"/>
        </w:rPr>
      </w:pPr>
      <w:r w:rsidRPr="00B47325">
        <w:rPr>
          <w:rFonts w:ascii="Times New Roman" w:hAnsi="Times New Roman" w:cs="Times New Roman"/>
          <w:sz w:val="26"/>
          <w:szCs w:val="26"/>
        </w:rPr>
        <w:t>Уханова 21953</w:t>
      </w:r>
    </w:p>
    <w:p w:rsidR="0029112B" w:rsidRDefault="00F03656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03656" w:rsidRDefault="00F03656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03656" w:rsidSect="001B6BA8">
          <w:headerReference w:type="even" r:id="rId9"/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29112B" w:rsidRDefault="0029112B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2D0" w:rsidRPr="00983DF1" w:rsidRDefault="000E665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112B">
        <w:rPr>
          <w:rFonts w:ascii="Times New Roman" w:eastAsia="Times New Roman" w:hAnsi="Times New Roman" w:cs="Times New Roman"/>
          <w:sz w:val="28"/>
          <w:szCs w:val="28"/>
        </w:rPr>
        <w:tab/>
      </w:r>
      <w:r w:rsidR="0029112B">
        <w:rPr>
          <w:rFonts w:ascii="Times New Roman" w:eastAsia="Times New Roman" w:hAnsi="Times New Roman" w:cs="Times New Roman"/>
          <w:sz w:val="28"/>
          <w:szCs w:val="28"/>
        </w:rPr>
        <w:tab/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11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605DC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922D0" w:rsidRPr="00983DF1" w:rsidRDefault="000E6657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05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922D0" w:rsidRPr="00983DF1" w:rsidRDefault="000E6657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05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922D0" w:rsidRPr="00983DF1" w:rsidRDefault="00605DC2" w:rsidP="00605DC2">
      <w:pPr>
        <w:autoSpaceDE w:val="0"/>
        <w:spacing w:after="0" w:line="240" w:lineRule="auto"/>
        <w:ind w:left="9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27A" w:rsidRPr="00603334" w:rsidRDefault="00605DC2" w:rsidP="00605DC2">
      <w:pPr>
        <w:autoSpaceDE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B10A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91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79F">
        <w:rPr>
          <w:rFonts w:ascii="Times New Roman" w:eastAsia="Times New Roman" w:hAnsi="Times New Roman" w:cs="Times New Roman"/>
          <w:sz w:val="28"/>
          <w:szCs w:val="28"/>
        </w:rPr>
        <w:t xml:space="preserve">19.10.2021  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779F">
        <w:rPr>
          <w:rFonts w:ascii="Times New Roman" w:eastAsia="Times New Roman" w:hAnsi="Times New Roman" w:cs="Times New Roman"/>
          <w:sz w:val="28"/>
          <w:szCs w:val="28"/>
        </w:rPr>
        <w:t xml:space="preserve"> 349-р</w:t>
      </w:r>
      <w:bookmarkStart w:id="0" w:name="_GoBack"/>
      <w:bookmarkEnd w:id="0"/>
      <w:r w:rsidR="002911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муниципального района </w:t>
      </w:r>
      <w:proofErr w:type="gramStart"/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Красноярский</w:t>
      </w:r>
      <w:proofErr w:type="gramEnd"/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995297">
        <w:rPr>
          <w:rFonts w:ascii="Times New Roman" w:hAnsi="Times New Roman" w:cs="Times New Roman"/>
          <w:b/>
          <w:sz w:val="26"/>
          <w:szCs w:val="26"/>
        </w:rPr>
        <w:t>в 202</w:t>
      </w:r>
      <w:r w:rsidR="00087B47">
        <w:rPr>
          <w:rFonts w:ascii="Times New Roman" w:hAnsi="Times New Roman" w:cs="Times New Roman"/>
          <w:b/>
          <w:sz w:val="26"/>
          <w:szCs w:val="26"/>
        </w:rPr>
        <w:t>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6A7BCF" w:rsidRPr="006922D0" w:rsidTr="00B9290C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F" w:rsidRPr="00EB10AF" w:rsidRDefault="006A7BCF" w:rsidP="00B92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BCF" w:rsidRPr="00EB10AF" w:rsidRDefault="006A7BCF" w:rsidP="00B929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10AF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F" w:rsidRPr="00EB10AF" w:rsidRDefault="006A7BCF" w:rsidP="00B929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F" w:rsidRPr="00EB10AF" w:rsidRDefault="006A7BCF" w:rsidP="00B929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F" w:rsidRPr="00EB10AF" w:rsidRDefault="006A7BCF" w:rsidP="00B929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F" w:rsidRPr="00EB10AF" w:rsidRDefault="006A7BCF" w:rsidP="00B929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F" w:rsidRPr="00EB10AF" w:rsidRDefault="006A7BCF" w:rsidP="00B929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EB10AF">
              <w:rPr>
                <w:rFonts w:ascii="Times New Roman" w:hAnsi="Times New Roman" w:cs="Times New Roman"/>
                <w:b/>
              </w:rPr>
              <w:t>Календар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  <w:r w:rsidRPr="00EB10AF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EB10AF">
              <w:rPr>
                <w:rFonts w:ascii="Times New Roman" w:hAnsi="Times New Roman" w:cs="Times New Roman"/>
                <w:b/>
              </w:rPr>
              <w:t>выполне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F" w:rsidRPr="00EB10AF" w:rsidRDefault="006A7BCF" w:rsidP="00B929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F" w:rsidRPr="00EB10AF" w:rsidRDefault="006A7BCF" w:rsidP="00B929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6A7BCF" w:rsidRPr="006922D0" w:rsidTr="00B9290C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7E727D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>;      п</w:t>
            </w:r>
            <w:r w:rsidRPr="006922D0">
              <w:rPr>
                <w:rFonts w:ascii="Times New Roman" w:hAnsi="Times New Roman" w:cs="Times New Roman"/>
              </w:rPr>
              <w:t xml:space="preserve">роведение круглых столов </w:t>
            </w:r>
            <w:r w:rsidRPr="00355733">
              <w:rPr>
                <w:rFonts w:ascii="Times New Roman" w:hAnsi="Times New Roman" w:cs="Times New Roman"/>
              </w:rPr>
              <w:t>по</w:t>
            </w:r>
            <w:r w:rsidRPr="006922D0">
              <w:rPr>
                <w:rFonts w:ascii="Times New Roman" w:hAnsi="Times New Roman" w:cs="Times New Roman"/>
              </w:rPr>
              <w:t xml:space="preserve">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 (далее - специалисты по торгам); с</w:t>
            </w:r>
            <w:r w:rsidRPr="006922D0">
              <w:rPr>
                <w:rFonts w:ascii="Times New Roman" w:eastAsia="Times New Roman" w:hAnsi="Times New Roman" w:cs="Times New Roman"/>
              </w:rPr>
              <w:t>амостоятельное изучение с</w:t>
            </w:r>
            <w:r>
              <w:rPr>
                <w:rFonts w:ascii="Times New Roman" w:eastAsia="Times New Roman" w:hAnsi="Times New Roman" w:cs="Times New Roman"/>
              </w:rPr>
              <w:t xml:space="preserve">пециалистами по торгам положений 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Федерального закона от 26.07.2006 №135-ФЗ «О защите конкуренции» и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осуществле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</w:rPr>
              <w:t>и ее отраслевых (функциона</w:t>
            </w:r>
            <w:r>
              <w:rPr>
                <w:rFonts w:ascii="Times New Roman" w:hAnsi="Times New Roman" w:cs="Times New Roman"/>
              </w:rPr>
              <w:lastRenderedPageBreak/>
              <w:t xml:space="preserve">льных) органов, </w:t>
            </w:r>
            <w:r>
              <w:rPr>
                <w:rFonts w:ascii="Times New Roman" w:eastAsia="Times New Roman" w:hAnsi="Times New Roman" w:cs="Times New Roman"/>
              </w:rPr>
              <w:t>(далее – Администрация),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 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</w:t>
            </w:r>
            <w:r w:rsidRPr="006922D0">
              <w:rPr>
                <w:rFonts w:ascii="Times New Roman" w:eastAsia="Times New Roman" w:hAnsi="Times New Roman" w:cs="Times New Roman"/>
              </w:rPr>
              <w:t>я в порядке, установленном в нормативных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и правовых актах Администрации, 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регламентирующих вопросы функционирования антимонопольного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</w:p>
        </w:tc>
      </w:tr>
      <w:tr w:rsidR="006A7BCF" w:rsidRPr="006922D0" w:rsidTr="00B9290C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Default="006A7BCF" w:rsidP="00B929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BCF" w:rsidRPr="006922D0" w:rsidTr="00B9290C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Default="006A7BCF" w:rsidP="00B929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BCF" w:rsidRPr="006922D0" w:rsidTr="00B9290C">
        <w:trPr>
          <w:trHeight w:val="581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</w:t>
            </w:r>
            <w:r w:rsidRPr="006922D0">
              <w:rPr>
                <w:rFonts w:ascii="Times New Roman" w:hAnsi="Times New Roman" w:cs="Times New Roman"/>
                <w:bCs/>
              </w:rPr>
              <w:lastRenderedPageBreak/>
              <w:t>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7BCF" w:rsidRPr="006922D0" w:rsidTr="00B9290C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Повышение качества проработки документации о закупке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A7BCF" w:rsidRPr="006922D0" w:rsidRDefault="006A7BCF" w:rsidP="00B929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922D0">
              <w:rPr>
                <w:rFonts w:ascii="Times New Roman" w:hAnsi="Times New Roman" w:cs="Times New Roman"/>
              </w:rPr>
              <w:t xml:space="preserve">силение внутреннего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6922D0">
              <w:rPr>
                <w:rFonts w:ascii="Times New Roman" w:hAnsi="Times New Roman" w:cs="Times New Roman"/>
              </w:rPr>
              <w:t xml:space="preserve">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>;     и</w:t>
            </w:r>
            <w:r w:rsidRPr="006922D0">
              <w:rPr>
                <w:rFonts w:ascii="Times New Roman" w:hAnsi="Times New Roman" w:cs="Times New Roman"/>
              </w:rPr>
              <w:t xml:space="preserve">сключение случаев взаимодействия организатора закупки с </w:t>
            </w:r>
            <w:r w:rsidRPr="006922D0">
              <w:rPr>
                <w:rFonts w:ascii="Times New Roman" w:hAnsi="Times New Roman" w:cs="Times New Roman"/>
              </w:rPr>
              <w:lastRenderedPageBreak/>
              <w:t>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lastRenderedPageBreak/>
              <w:t>Обеспечение проведения надлежащей экспертизы документации о закупке</w:t>
            </w:r>
            <w:r>
              <w:rPr>
                <w:rFonts w:ascii="Times New Roman" w:eastAsia="Times New Roman" w:hAnsi="Times New Roman" w:cs="Times New Roman"/>
              </w:rPr>
              <w:t xml:space="preserve">;             усиление </w:t>
            </w:r>
            <w:r w:rsidRPr="006922D0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Pr="006922D0">
              <w:rPr>
                <w:rFonts w:ascii="Times New Roman" w:hAnsi="Times New Roman" w:cs="Times New Roman"/>
              </w:rPr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6922D0">
              <w:rPr>
                <w:rFonts w:ascii="Times New Roman" w:eastAsia="Times New Roman" w:hAnsi="Times New Roman" w:cs="Times New Roman"/>
              </w:rPr>
              <w:t>роведение профилактических мероприятий, в том числе в рамках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</w:rPr>
              <w:t>;       о</w:t>
            </w:r>
            <w:r w:rsidRPr="006922D0">
              <w:rPr>
                <w:rFonts w:ascii="Times New Roman" w:eastAsia="Times New Roman" w:hAnsi="Times New Roman" w:cs="Times New Roman"/>
              </w:rPr>
              <w:t>беспечение своевреме</w:t>
            </w:r>
            <w:r>
              <w:rPr>
                <w:rFonts w:ascii="Times New Roman" w:eastAsia="Times New Roman" w:hAnsi="Times New Roman" w:cs="Times New Roman"/>
              </w:rPr>
              <w:t xml:space="preserve">нного планирования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размещения </w:t>
            </w:r>
            <w:r w:rsidRPr="006922D0">
              <w:rPr>
                <w:rFonts w:ascii="Times New Roman" w:eastAsia="Times New Roman" w:hAnsi="Times New Roman" w:cs="Times New Roman"/>
              </w:rPr>
              <w:t>информации о закупках в информационно-</w:t>
            </w:r>
            <w:r>
              <w:rPr>
                <w:rFonts w:ascii="Times New Roman" w:eastAsia="Times New Roman" w:hAnsi="Times New Roman" w:cs="Times New Roman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E977FD" w:rsidRDefault="006A7BCF" w:rsidP="00B9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>
              <w:rPr>
                <w:rFonts w:ascii="Times New Roman" w:hAnsi="Times New Roman" w:cs="Times New Roman"/>
              </w:rPr>
              <w:t>специалисты по торгам; контрактные управляющие муниципальных заказчиков, ревизионный отдел финансового управления Администрации, руководитель муниципального заказчика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Отсутствие н</w:t>
            </w:r>
            <w:r>
              <w:rPr>
                <w:rFonts w:ascii="Times New Roman" w:eastAsia="Times New Roman" w:hAnsi="Times New Roman" w:cs="Times New Roman"/>
              </w:rPr>
              <w:t xml:space="preserve">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</w:t>
            </w:r>
            <w:r>
              <w:rPr>
                <w:rFonts w:ascii="Times New Roman" w:eastAsia="Times New Roman" w:hAnsi="Times New Roman" w:cs="Times New Roman"/>
              </w:rPr>
              <w:t>х и правовых актах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6A7BCF" w:rsidRPr="006922D0" w:rsidTr="00B9290C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t>обучение специалистов</w:t>
            </w:r>
            <w:r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6922D0">
              <w:rPr>
                <w:rFonts w:ascii="Times New Roman" w:hAnsi="Times New Roman" w:cs="Times New Roman"/>
              </w:rPr>
              <w:t xml:space="preserve">роведение круглых столов </w:t>
            </w:r>
            <w:r w:rsidRPr="00355733">
              <w:rPr>
                <w:rFonts w:ascii="Times New Roman" w:hAnsi="Times New Roman" w:cs="Times New Roman"/>
              </w:rPr>
              <w:t>по</w:t>
            </w:r>
            <w:r w:rsidRPr="006922D0">
              <w:rPr>
                <w:rFonts w:ascii="Times New Roman" w:hAnsi="Times New Roman" w:cs="Times New Roman"/>
              </w:rPr>
              <w:t xml:space="preserve">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Обучение специалистов по торгам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; с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амостоятельное изучение специалистами 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регламентирую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вопросы функционирования антимонопольного комплаенса</w:t>
            </w:r>
          </w:p>
        </w:tc>
      </w:tr>
      <w:tr w:rsidR="006A7BCF" w:rsidRPr="006922D0" w:rsidTr="00B9290C">
        <w:trPr>
          <w:trHeight w:val="402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t>обучение специалистов</w:t>
            </w:r>
            <w:r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>
              <w:rPr>
                <w:rFonts w:ascii="Times New Roman" w:hAnsi="Times New Roman" w:cs="Times New Roman"/>
              </w:rPr>
              <w:t>;       к</w:t>
            </w:r>
            <w:r w:rsidRPr="006922D0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>троль и согласование документов начальником юридического отдела Комитета по управлению муниципальной собственностью администрации муниципального района Красноярский Самарской области (далее – КУМС)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0E6657" w:rsidRDefault="006A7BCF" w:rsidP="00B9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Pr="000E6657">
              <w:rPr>
                <w:rFonts w:ascii="Times New Roman" w:eastAsia="Times New Roman" w:hAnsi="Times New Roman" w:cs="Times New Roman"/>
              </w:rPr>
              <w:t>отдела земельных отношений</w:t>
            </w:r>
            <w:r>
              <w:rPr>
                <w:rFonts w:ascii="Times New Roman" w:eastAsia="Times New Roman" w:hAnsi="Times New Roman" w:cs="Times New Roman"/>
              </w:rPr>
              <w:t xml:space="preserve"> КУМС</w:t>
            </w:r>
            <w:r w:rsidRPr="000E6657">
              <w:rPr>
                <w:rFonts w:ascii="Times New Roman" w:eastAsia="Times New Roman" w:hAnsi="Times New Roman" w:cs="Times New Roman"/>
              </w:rPr>
              <w:t>;</w:t>
            </w:r>
          </w:p>
          <w:p w:rsidR="006A7BCF" w:rsidRPr="006922D0" w:rsidRDefault="006A7BCF" w:rsidP="00B9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</w:t>
            </w:r>
            <w:r>
              <w:rPr>
                <w:rFonts w:ascii="Times New Roman" w:eastAsia="Times New Roman" w:hAnsi="Times New Roman" w:cs="Times New Roman"/>
              </w:rPr>
              <w:t>ах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6A7BCF" w:rsidRPr="006922D0" w:rsidTr="00B9290C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Default="006A7BCF" w:rsidP="00B929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DA0BB6" w:rsidRDefault="006A7BCF" w:rsidP="00B9290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BCF" w:rsidRPr="006922D0" w:rsidTr="00B9290C">
        <w:trPr>
          <w:trHeight w:val="297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Default="006A7BCF" w:rsidP="00B929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DA0BB6" w:rsidRDefault="006A7BCF" w:rsidP="00B9290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BCF" w:rsidRPr="006922D0" w:rsidTr="00B9290C">
        <w:trPr>
          <w:trHeight w:val="100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C807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C807D0"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6A7BCF" w:rsidRPr="00C807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C807D0">
              <w:rPr>
                <w:rFonts w:ascii="Times New Roman" w:hAnsi="Times New Roman" w:cs="Times New Roman"/>
              </w:rPr>
              <w:t xml:space="preserve">Повышение квалификации у специалистов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C807D0">
              <w:rPr>
                <w:rFonts w:ascii="Times New Roman" w:hAnsi="Times New Roman" w:cs="Times New Roman"/>
              </w:rPr>
              <w:t xml:space="preserve">по торгам в части знаний антимонопольного законодательства; усиление внутреннего </w:t>
            </w:r>
            <w:proofErr w:type="gramStart"/>
            <w:r w:rsidRPr="00C807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07D0">
              <w:rPr>
                <w:rFonts w:ascii="Times New Roman" w:hAnsi="Times New Roman" w:cs="Times New Roman"/>
              </w:rPr>
              <w:t xml:space="preserve"> соблюдением специалистами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C807D0">
              <w:rPr>
                <w:rFonts w:ascii="Times New Roman" w:hAnsi="Times New Roman" w:cs="Times New Roman"/>
              </w:rPr>
              <w:t xml:space="preserve"> по торгам антимонопольного </w:t>
            </w:r>
            <w:r w:rsidRPr="00C807D0"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</w:tcPr>
          <w:p w:rsidR="006A7BCF" w:rsidRPr="00C807D0" w:rsidRDefault="006A7BCF" w:rsidP="00B929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обучающего мероприятия для специалистов Администрации по вопросам функционирования антимонопольного комплаенса и соблюдения требований антимонопольного законодательства;  усиление </w:t>
            </w:r>
            <w:r w:rsidRPr="00C807D0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C807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07D0">
              <w:rPr>
                <w:rFonts w:ascii="Times New Roman" w:hAnsi="Times New Roman" w:cs="Times New Roman"/>
              </w:rPr>
              <w:t xml:space="preserve"> соблюдением специалистами по </w:t>
            </w:r>
            <w:r w:rsidRPr="00C807D0">
              <w:rPr>
                <w:rFonts w:ascii="Times New Roman" w:hAnsi="Times New Roman" w:cs="Times New Roman"/>
              </w:rPr>
              <w:lastRenderedPageBreak/>
              <w:t>торгам антимонопольного законодательства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6A7BCF" w:rsidRPr="00C807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C807D0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C807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6A7BCF" w:rsidRPr="00C807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отдела земельных </w:t>
            </w:r>
            <w:r w:rsidRPr="000E6657">
              <w:rPr>
                <w:rFonts w:ascii="Times New Roman" w:eastAsia="Times New Roman" w:hAnsi="Times New Roman" w:cs="Times New Roman"/>
              </w:rPr>
              <w:t>отношений</w:t>
            </w:r>
            <w:r>
              <w:rPr>
                <w:rFonts w:ascii="Times New Roman" w:eastAsia="Times New Roman" w:hAnsi="Times New Roman" w:cs="Times New Roman"/>
              </w:rPr>
              <w:t xml:space="preserve"> КУМС</w:t>
            </w:r>
            <w:r w:rsidRPr="00C807D0">
              <w:rPr>
                <w:rFonts w:ascii="Times New Roman" w:eastAsia="Times New Roman" w:hAnsi="Times New Roman" w:cs="Times New Roman"/>
              </w:rPr>
              <w:t xml:space="preserve">;  начальник юридического отдела КУМС; </w:t>
            </w:r>
            <w:r w:rsidRPr="00C807D0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6A7BCF" w:rsidRPr="00C807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квартал 2022</w:t>
            </w:r>
            <w:r w:rsidRPr="00C807D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6A7BCF" w:rsidRPr="00C807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gramStart"/>
            <w:r w:rsidRPr="00C807D0">
              <w:rPr>
                <w:rFonts w:ascii="Times New Roman" w:eastAsia="Times New Roman" w:hAnsi="Times New Roman" w:cs="Times New Roman"/>
              </w:rPr>
              <w:t>заключен-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Администрацией</w:t>
            </w:r>
            <w:r w:rsidRPr="00C807D0">
              <w:rPr>
                <w:rFonts w:ascii="Times New Roman" w:eastAsia="Times New Roman" w:hAnsi="Times New Roman" w:cs="Times New Roman"/>
              </w:rPr>
              <w:t xml:space="preserve"> соглашений, в которых риски нарушения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законода-тельства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антимоно-польным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r w:rsidRPr="00C807D0">
              <w:rPr>
                <w:rFonts w:ascii="Times New Roman" w:eastAsia="Times New Roman" w:hAnsi="Times New Roman" w:cs="Times New Roman"/>
              </w:rPr>
              <w:lastRenderedPageBreak/>
              <w:t>органом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</w:tcPr>
          <w:p w:rsidR="006A7BCF" w:rsidRPr="00C807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6A7BCF" w:rsidRPr="006922D0" w:rsidTr="00B9290C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25539D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25539D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t>обучение специалистов</w:t>
            </w:r>
            <w:r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>
              <w:rPr>
                <w:rFonts w:ascii="Times New Roman" w:hAnsi="Times New Roman" w:cs="Times New Roman"/>
              </w:rPr>
              <w:t>,            к</w:t>
            </w:r>
            <w:r w:rsidRPr="006922D0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>
              <w:rPr>
                <w:rFonts w:ascii="Times New Roman" w:hAnsi="Times New Roman" w:cs="Times New Roman"/>
              </w:rPr>
              <w:t>начальником юридического отдела КУМС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25539D" w:rsidRDefault="006A7BCF" w:rsidP="00B929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специалистов, </w:t>
            </w:r>
            <w:r w:rsidRPr="00E73F84">
              <w:rPr>
                <w:rFonts w:ascii="Times New Roman" w:hAnsi="Times New Roman" w:cs="Times New Roman"/>
              </w:rPr>
              <w:t>осуществляющих организацию продажи муниципального имущества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Default="006A7BCF" w:rsidP="00B9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6A7BCF" w:rsidRPr="006922D0" w:rsidRDefault="006A7BCF" w:rsidP="00B9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юридического отдела КУМС</w:t>
            </w:r>
            <w:r w:rsidRPr="00DF4518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осуществле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Отсутствие нару</w:t>
            </w:r>
            <w:r>
              <w:rPr>
                <w:rFonts w:ascii="Times New Roman" w:eastAsia="Times New Roman" w:hAnsi="Times New Roman" w:cs="Times New Roman"/>
              </w:rPr>
              <w:t xml:space="preserve">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регламентирую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вопросы функционирования антимонопольного комплаенса</w:t>
            </w:r>
          </w:p>
        </w:tc>
      </w:tr>
      <w:tr w:rsidR="006A7BCF" w:rsidRPr="006922D0" w:rsidTr="00B9290C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Разработка и принятие нормативных правовых актов,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t xml:space="preserve">положения которых могут привести к ограничению, устранению или </w:t>
            </w:r>
            <w:r w:rsidRPr="006922D0">
              <w:rPr>
                <w:rFonts w:ascii="Times New Roman" w:hAnsi="Times New Roman" w:cs="Times New Roman"/>
              </w:rPr>
              <w:lastRenderedPageBreak/>
              <w:t>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22D0">
              <w:rPr>
                <w:rFonts w:ascii="Times New Roman" w:hAnsi="Times New Roman" w:cs="Times New Roman"/>
              </w:rPr>
              <w:lastRenderedPageBreak/>
              <w:t>Более де</w:t>
            </w:r>
            <w:r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922D0">
              <w:rPr>
                <w:rFonts w:ascii="Times New Roman" w:hAnsi="Times New Roman" w:cs="Times New Roman"/>
              </w:rPr>
              <w:t>дминистрации положений антимонопольного законодательства</w:t>
            </w:r>
            <w:r>
              <w:rPr>
                <w:rFonts w:ascii="Times New Roman" w:hAnsi="Times New Roman" w:cs="Times New Roman"/>
              </w:rPr>
              <w:t>; у</w:t>
            </w:r>
            <w:r w:rsidRPr="006922D0">
              <w:rPr>
                <w:rFonts w:ascii="Times New Roman" w:hAnsi="Times New Roman" w:cs="Times New Roman"/>
              </w:rPr>
              <w:t xml:space="preserve">силение </w:t>
            </w:r>
            <w:r w:rsidRPr="006922D0">
              <w:rPr>
                <w:rFonts w:ascii="Times New Roman" w:hAnsi="Times New Roman" w:cs="Times New Roman"/>
              </w:rPr>
              <w:lastRenderedPageBreak/>
              <w:t>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</w:t>
            </w:r>
            <w:r>
              <w:rPr>
                <w:rFonts w:ascii="Times New Roman" w:hAnsi="Times New Roman" w:cs="Times New Roman"/>
              </w:rPr>
              <w:t>; размещение специалистами А</w:t>
            </w:r>
            <w:r w:rsidRPr="006922D0">
              <w:rPr>
                <w:rFonts w:ascii="Times New Roman" w:hAnsi="Times New Roman" w:cs="Times New Roman"/>
              </w:rPr>
              <w:t>дминистрации разработанных им</w:t>
            </w:r>
            <w:r>
              <w:rPr>
                <w:rFonts w:ascii="Times New Roman" w:hAnsi="Times New Roman" w:cs="Times New Roman"/>
              </w:rPr>
              <w:t>и</w:t>
            </w:r>
            <w:r w:rsidRPr="006922D0">
              <w:rPr>
                <w:rFonts w:ascii="Times New Roman" w:hAnsi="Times New Roman" w:cs="Times New Roman"/>
              </w:rPr>
              <w:t xml:space="preserve"> проектов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t>нормативных правовых актов на официальном сайте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6922D0">
              <w:rPr>
                <w:rFonts w:ascii="Times New Roman" w:hAnsi="Times New Roman" w:cs="Times New Roman"/>
              </w:rPr>
              <w:t xml:space="preserve">дминистрации в </w:t>
            </w:r>
            <w:r>
              <w:rPr>
                <w:rFonts w:ascii="Times New Roman" w:hAnsi="Times New Roman" w:cs="Times New Roman"/>
              </w:rPr>
              <w:t>сети Интернет</w:t>
            </w:r>
            <w:r w:rsidRPr="006922D0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</w:t>
            </w:r>
            <w:r w:rsidRPr="006922D0">
              <w:rPr>
                <w:rFonts w:ascii="Times New Roman" w:hAnsi="Times New Roman" w:cs="Times New Roman"/>
              </w:rPr>
              <w:lastRenderedPageBreak/>
              <w:t>конкуренции гражданами и организациями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>овышен</w:t>
            </w:r>
            <w:r>
              <w:rPr>
                <w:rFonts w:ascii="Times New Roman" w:hAnsi="Times New Roman" w:cs="Times New Roman"/>
              </w:rPr>
              <w:t>ие квалификации у специалистов А</w:t>
            </w:r>
            <w:r w:rsidRPr="006922D0">
              <w:rPr>
                <w:rFonts w:ascii="Times New Roman" w:hAnsi="Times New Roman" w:cs="Times New Roman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Default="006A7BCF" w:rsidP="00B9290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lastRenderedPageBreak/>
              <w:t>Самостоя</w:t>
            </w:r>
            <w:r>
              <w:rPr>
                <w:rFonts w:ascii="Times New Roman" w:eastAsia="Times New Roman" w:hAnsi="Times New Roman" w:cs="Times New Roman"/>
              </w:rPr>
              <w:t>тельное изучение специалистами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 положений Федерального закона от 26.07.2006 №135-ФЗ «О защите конкуренции»</w:t>
            </w:r>
            <w:r>
              <w:rPr>
                <w:rFonts w:ascii="Times New Roman" w:eastAsia="Times New Roman" w:hAnsi="Times New Roman" w:cs="Times New Roman"/>
              </w:rPr>
              <w:t>; с</w:t>
            </w:r>
            <w:r w:rsidRPr="006922D0">
              <w:rPr>
                <w:rFonts w:ascii="Times New Roman" w:eastAsia="Times New Roman" w:hAnsi="Times New Roman" w:cs="Times New Roman"/>
              </w:rPr>
              <w:t>амостоя</w:t>
            </w:r>
            <w:r>
              <w:rPr>
                <w:rFonts w:ascii="Times New Roman" w:eastAsia="Times New Roman" w:hAnsi="Times New Roman" w:cs="Times New Roman"/>
              </w:rPr>
              <w:t xml:space="preserve">тельное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изучение специалистами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 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антиконкурентных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12" w:history="1"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://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fas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gov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pages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vazhnaya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informacziya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otkryitoe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vedomstvo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belaya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chernaya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knigi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html</w:t>
              </w:r>
            </w:hyperlink>
            <w:r w:rsidRPr="006922D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; о</w:t>
            </w:r>
            <w:r w:rsidRPr="006922D0">
              <w:rPr>
                <w:rFonts w:ascii="Times New Roman" w:eastAsia="Times New Roman" w:hAnsi="Times New Roman" w:cs="Times New Roman"/>
              </w:rPr>
              <w:t>существление проверки соответствия требованиям антимонопольного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>законодательства проектов нормативных правовых актов на всех стадиях согла</w:t>
            </w:r>
            <w:r>
              <w:rPr>
                <w:rFonts w:ascii="Times New Roman" w:eastAsia="Times New Roman" w:hAnsi="Times New Roman" w:cs="Times New Roman"/>
              </w:rPr>
              <w:t>сования данных проектов внутри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контроль со 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стороны непосредственного руководителя структурного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подразделения за соблюден</w:t>
            </w:r>
            <w:r>
              <w:rPr>
                <w:rFonts w:ascii="Times New Roman" w:eastAsia="Times New Roman" w:hAnsi="Times New Roman" w:cs="Times New Roman"/>
              </w:rPr>
              <w:t xml:space="preserve">ием специалистами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6922D0">
              <w:rPr>
                <w:rFonts w:ascii="Times New Roman" w:eastAsia="Times New Roman" w:hAnsi="Times New Roman" w:cs="Times New Roman"/>
              </w:rPr>
              <w:t>-разработчиками</w:t>
            </w:r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проектов нормативных правовых актов требовани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 разм</w:t>
            </w:r>
            <w:r>
              <w:rPr>
                <w:rFonts w:ascii="Times New Roman" w:eastAsia="Times New Roman" w:hAnsi="Times New Roman" w:cs="Times New Roman"/>
              </w:rPr>
              <w:t>ещения их на официальном сайте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 в </w:t>
            </w:r>
            <w:r>
              <w:rPr>
                <w:rFonts w:ascii="Times New Roman" w:eastAsia="Times New Roman" w:hAnsi="Times New Roman" w:cs="Times New Roman"/>
              </w:rPr>
              <w:t>сети Интернет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 в целях обеспечения оценки их влияния на развитие конкуренции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>гражданами и организациями</w:t>
            </w:r>
            <w:r>
              <w:rPr>
                <w:rFonts w:ascii="Times New Roman" w:eastAsia="Times New Roman" w:hAnsi="Times New Roman" w:cs="Times New Roman"/>
              </w:rPr>
              <w:t>;  п</w:t>
            </w:r>
            <w:r w:rsidRPr="006922D0">
              <w:rPr>
                <w:rFonts w:ascii="Times New Roman" w:eastAsia="Times New Roman" w:hAnsi="Times New Roman" w:cs="Times New Roman"/>
              </w:rPr>
              <w:t>роведение обучающег</w:t>
            </w:r>
            <w:r>
              <w:rPr>
                <w:rFonts w:ascii="Times New Roman" w:eastAsia="Times New Roman" w:hAnsi="Times New Roman" w:cs="Times New Roman"/>
              </w:rPr>
              <w:t>о мероприятия для специалистов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по вопросам функционирования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структурные подразделения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участвующие в процессе разработки и согласования проектов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нормативных правовых актов</w:t>
            </w:r>
            <w:r>
              <w:rPr>
                <w:rFonts w:ascii="Times New Roman" w:eastAsia="Times New Roman" w:hAnsi="Times New Roman" w:cs="Times New Roman"/>
              </w:rPr>
              <w:t>; р</w:t>
            </w:r>
            <w:r w:rsidRPr="006922D0">
              <w:rPr>
                <w:rFonts w:ascii="Times New Roman" w:eastAsia="Times New Roman" w:hAnsi="Times New Roman" w:cs="Times New Roman"/>
              </w:rPr>
              <w:t>уководи</w:t>
            </w:r>
            <w:r>
              <w:rPr>
                <w:rFonts w:ascii="Times New Roman" w:eastAsia="Times New Roman" w:hAnsi="Times New Roman" w:cs="Times New Roman"/>
              </w:rPr>
              <w:t>тели структурных подразделений Администрации / специалисты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– разработчики проектов нормативных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норматив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заключен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дминистрацией соглашений, в которых риски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нарушения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польным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6A7BCF" w:rsidRPr="006922D0" w:rsidTr="00B9290C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 xml:space="preserve">Предоставление обратившимся </w:t>
            </w:r>
            <w:r w:rsidRPr="006922D0">
              <w:rPr>
                <w:rFonts w:ascii="Times New Roman" w:hAnsi="Times New Roman" w:cs="Times New Roman"/>
              </w:rPr>
              <w:lastRenderedPageBreak/>
              <w:t>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Усиление внутреннего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контроля; </w:t>
            </w:r>
            <w:r w:rsidRPr="006922D0">
              <w:rPr>
                <w:rFonts w:ascii="Times New Roman" w:hAnsi="Times New Roman" w:cs="Times New Roman"/>
              </w:rPr>
              <w:t xml:space="preserve">повышение уровня квалификации  у специалистов </w:t>
            </w:r>
            <w:r>
              <w:rPr>
                <w:rFonts w:ascii="Times New Roman" w:hAnsi="Times New Roman" w:cs="Times New Roman"/>
              </w:rPr>
              <w:t>А</w:t>
            </w:r>
            <w:r w:rsidRPr="006922D0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контроля </w:t>
            </w:r>
            <w:r w:rsidRPr="006922D0">
              <w:rPr>
                <w:rFonts w:ascii="Times New Roman" w:hAnsi="Times New Roman" w:cs="Times New Roman"/>
              </w:rPr>
              <w:t>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lastRenderedPageBreak/>
              <w:t>соблюдением специалистами</w:t>
            </w:r>
            <w:r>
              <w:rPr>
                <w:rFonts w:ascii="Times New Roman" w:hAnsi="Times New Roman" w:cs="Times New Roman"/>
              </w:rPr>
              <w:t xml:space="preserve"> Администрации антимонопольного законодательства</w:t>
            </w:r>
            <w:r>
              <w:rPr>
                <w:rFonts w:ascii="Times New Roman" w:eastAsia="Times New Roman" w:hAnsi="Times New Roman" w:cs="Times New Roman"/>
              </w:rPr>
              <w:t>;  обучение специалистов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E7C6B" w:rsidRDefault="006A7BCF" w:rsidP="00B9290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финансового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управления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Крсноярский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области; </w:t>
            </w:r>
            <w:r>
              <w:rPr>
                <w:rFonts w:ascii="Times New Roman" w:hAnsi="Times New Roman" w:cs="Times New Roman"/>
              </w:rPr>
              <w:t>специалисты, осуществляющие</w:t>
            </w:r>
            <w:r w:rsidRPr="006922D0">
              <w:rPr>
                <w:rFonts w:ascii="Times New Roman" w:hAnsi="Times New Roman" w:cs="Times New Roman"/>
              </w:rPr>
              <w:t xml:space="preserve">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(постоянно при разработке проектов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норматив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заключен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дминистрацией соглашений, в которых риски нарушения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польным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осуществляется в порядке, установленном в нормативных п</w:t>
            </w:r>
            <w:r>
              <w:rPr>
                <w:rFonts w:ascii="Times New Roman" w:eastAsia="Times New Roman" w:hAnsi="Times New Roman" w:cs="Times New Roman"/>
              </w:rPr>
              <w:t>равовых актах и правовых актах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6A7BCF" w:rsidRPr="006922D0" w:rsidTr="00B9290C">
        <w:trPr>
          <w:trHeight w:val="239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 xml:space="preserve">Нарушение процедуры в проведении аукционов (торгов) по приватизации муниципального имущества;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6922D0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</w:t>
            </w:r>
            <w:r w:rsidRPr="006922D0">
              <w:rPr>
                <w:rFonts w:ascii="Times New Roman" w:hAnsi="Times New Roman" w:cs="Times New Roman"/>
              </w:rPr>
              <w:lastRenderedPageBreak/>
              <w:t xml:space="preserve">участков и имущества, находящихся в собственности муниципального района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Контроль со стороны руководителей структурных подразделений, задействованных в проведен</w:t>
            </w:r>
            <w:proofErr w:type="gramStart"/>
            <w:r w:rsidRPr="006922D0">
              <w:rPr>
                <w:rFonts w:ascii="Times New Roman" w:hAnsi="Times New Roman" w:cs="Times New Roman"/>
              </w:rPr>
              <w:t>ии ау</w:t>
            </w:r>
            <w:proofErr w:type="gramEnd"/>
            <w:r w:rsidRPr="006922D0">
              <w:rPr>
                <w:rFonts w:ascii="Times New Roman" w:hAnsi="Times New Roman" w:cs="Times New Roman"/>
              </w:rPr>
              <w:t>кционов (торгов);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>овышение уровня квалификации у специалистов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Pr="006922D0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Усиление </w:t>
            </w:r>
            <w:r w:rsidRPr="006922D0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6922D0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 и отраслевых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органов, специалисты Администрации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норматив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</w:t>
            </w:r>
            <w:r>
              <w:rPr>
                <w:rFonts w:ascii="Times New Roman" w:eastAsia="Times New Roman" w:hAnsi="Times New Roman" w:cs="Times New Roman"/>
              </w:rPr>
              <w:t>равовых актах и правовых актах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функционирования антимонопольного комплаенса</w:t>
            </w:r>
          </w:p>
        </w:tc>
      </w:tr>
      <w:tr w:rsidR="006A7BCF" w:rsidRPr="006922D0" w:rsidTr="00B9290C">
        <w:trPr>
          <w:trHeight w:val="185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Незаконное оказание муниципальной услуги, принятие необоснованных решений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Default="006A7BCF" w:rsidP="00B929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Default="006A7BCF" w:rsidP="00B92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CF" w:rsidRPr="006922D0" w:rsidRDefault="006A7BCF" w:rsidP="00B929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22D0" w:rsidRPr="00EA111A" w:rsidRDefault="006922D0" w:rsidP="00EA111A">
      <w:pPr>
        <w:tabs>
          <w:tab w:val="left" w:pos="3268"/>
        </w:tabs>
        <w:rPr>
          <w:rFonts w:ascii="Times New Roman" w:hAnsi="Times New Roman" w:cs="Times New Roman"/>
        </w:rPr>
      </w:pPr>
    </w:p>
    <w:sectPr w:rsidR="006922D0" w:rsidRPr="00EA111A" w:rsidSect="006A7BCF">
      <w:headerReference w:type="first" r:id="rId13"/>
      <w:pgSz w:w="16838" w:h="11906" w:orient="landscape"/>
      <w:pgMar w:top="23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D6" w:rsidRDefault="006023D6" w:rsidP="006D2C6C">
      <w:pPr>
        <w:spacing w:after="0" w:line="240" w:lineRule="auto"/>
      </w:pPr>
      <w:r>
        <w:separator/>
      </w:r>
    </w:p>
  </w:endnote>
  <w:endnote w:type="continuationSeparator" w:id="0">
    <w:p w:rsidR="006023D6" w:rsidRDefault="006023D6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D6" w:rsidRDefault="006023D6" w:rsidP="006D2C6C">
      <w:pPr>
        <w:spacing w:after="0" w:line="240" w:lineRule="auto"/>
      </w:pPr>
      <w:r>
        <w:separator/>
      </w:r>
    </w:p>
  </w:footnote>
  <w:footnote w:type="continuationSeparator" w:id="0">
    <w:p w:rsidR="006023D6" w:rsidRDefault="006023D6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CF" w:rsidRDefault="006A7BCF" w:rsidP="001B6BA8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55"/>
      <w:docPartObj>
        <w:docPartGallery w:val="Page Numbers (Top of Page)"/>
        <w:docPartUnique/>
      </w:docPartObj>
    </w:sdtPr>
    <w:sdtEndPr/>
    <w:sdtContent>
      <w:p w:rsidR="006A7BCF" w:rsidRDefault="006023D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79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CF" w:rsidRDefault="006A7BCF">
    <w:pPr>
      <w:pStyle w:val="a4"/>
      <w:jc w:val="center"/>
    </w:pPr>
  </w:p>
  <w:p w:rsidR="00071383" w:rsidRDefault="0007138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CF" w:rsidRDefault="006A7BCF">
    <w:pPr>
      <w:pStyle w:val="a4"/>
      <w:jc w:val="center"/>
    </w:pPr>
    <w:r>
      <w:t>1</w:t>
    </w:r>
  </w:p>
  <w:p w:rsidR="006A7BCF" w:rsidRDefault="006A7B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71383"/>
    <w:rsid w:val="00087B47"/>
    <w:rsid w:val="000E2FA5"/>
    <w:rsid w:val="000E6657"/>
    <w:rsid w:val="00127EDD"/>
    <w:rsid w:val="00136CAE"/>
    <w:rsid w:val="0014260C"/>
    <w:rsid w:val="001745CC"/>
    <w:rsid w:val="001845B2"/>
    <w:rsid w:val="001B6BA8"/>
    <w:rsid w:val="001E6BDD"/>
    <w:rsid w:val="00223860"/>
    <w:rsid w:val="0023204D"/>
    <w:rsid w:val="00235B9F"/>
    <w:rsid w:val="002542AA"/>
    <w:rsid w:val="0025539D"/>
    <w:rsid w:val="00257290"/>
    <w:rsid w:val="00265FD5"/>
    <w:rsid w:val="0029112B"/>
    <w:rsid w:val="002E26F9"/>
    <w:rsid w:val="002F1D1F"/>
    <w:rsid w:val="00301306"/>
    <w:rsid w:val="00305AD7"/>
    <w:rsid w:val="003176C3"/>
    <w:rsid w:val="00355733"/>
    <w:rsid w:val="00386721"/>
    <w:rsid w:val="003B4CEC"/>
    <w:rsid w:val="003C2222"/>
    <w:rsid w:val="003C3339"/>
    <w:rsid w:val="003D214F"/>
    <w:rsid w:val="00421667"/>
    <w:rsid w:val="0044076F"/>
    <w:rsid w:val="00481982"/>
    <w:rsid w:val="004B151F"/>
    <w:rsid w:val="004B249F"/>
    <w:rsid w:val="004D3317"/>
    <w:rsid w:val="004E4CBC"/>
    <w:rsid w:val="00516DEA"/>
    <w:rsid w:val="00545E21"/>
    <w:rsid w:val="0055708C"/>
    <w:rsid w:val="00557807"/>
    <w:rsid w:val="00576388"/>
    <w:rsid w:val="005B1E24"/>
    <w:rsid w:val="005B5442"/>
    <w:rsid w:val="005C25E5"/>
    <w:rsid w:val="005D320D"/>
    <w:rsid w:val="005F370F"/>
    <w:rsid w:val="005F4ED0"/>
    <w:rsid w:val="006023D6"/>
    <w:rsid w:val="00603334"/>
    <w:rsid w:val="006035F9"/>
    <w:rsid w:val="00605DC2"/>
    <w:rsid w:val="00631067"/>
    <w:rsid w:val="00643321"/>
    <w:rsid w:val="006651EF"/>
    <w:rsid w:val="00672E49"/>
    <w:rsid w:val="00686F91"/>
    <w:rsid w:val="0068763D"/>
    <w:rsid w:val="006922D0"/>
    <w:rsid w:val="006A7BCF"/>
    <w:rsid w:val="006C179E"/>
    <w:rsid w:val="006D1431"/>
    <w:rsid w:val="006D2C6C"/>
    <w:rsid w:val="006E7C6B"/>
    <w:rsid w:val="0071759A"/>
    <w:rsid w:val="007307CE"/>
    <w:rsid w:val="00767EA3"/>
    <w:rsid w:val="00770D81"/>
    <w:rsid w:val="00780B21"/>
    <w:rsid w:val="007A16A6"/>
    <w:rsid w:val="007B68B8"/>
    <w:rsid w:val="007D549E"/>
    <w:rsid w:val="007E727D"/>
    <w:rsid w:val="007F4217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17872"/>
    <w:rsid w:val="00923209"/>
    <w:rsid w:val="009360F6"/>
    <w:rsid w:val="00950660"/>
    <w:rsid w:val="009508FD"/>
    <w:rsid w:val="00971943"/>
    <w:rsid w:val="00995297"/>
    <w:rsid w:val="009B71F7"/>
    <w:rsid w:val="009C02B7"/>
    <w:rsid w:val="009C48D6"/>
    <w:rsid w:val="009E2F24"/>
    <w:rsid w:val="009E648D"/>
    <w:rsid w:val="009F087C"/>
    <w:rsid w:val="00A05072"/>
    <w:rsid w:val="00A07E9C"/>
    <w:rsid w:val="00A23EFB"/>
    <w:rsid w:val="00A84930"/>
    <w:rsid w:val="00A86EC2"/>
    <w:rsid w:val="00A94446"/>
    <w:rsid w:val="00AB03FB"/>
    <w:rsid w:val="00AB22D0"/>
    <w:rsid w:val="00AB78AC"/>
    <w:rsid w:val="00AB7C39"/>
    <w:rsid w:val="00AD19BC"/>
    <w:rsid w:val="00B0329A"/>
    <w:rsid w:val="00B065AB"/>
    <w:rsid w:val="00B14206"/>
    <w:rsid w:val="00B47325"/>
    <w:rsid w:val="00B57378"/>
    <w:rsid w:val="00B8179A"/>
    <w:rsid w:val="00BA58E8"/>
    <w:rsid w:val="00BD466D"/>
    <w:rsid w:val="00BE1CB9"/>
    <w:rsid w:val="00BF1036"/>
    <w:rsid w:val="00C03528"/>
    <w:rsid w:val="00C07C71"/>
    <w:rsid w:val="00C14EB6"/>
    <w:rsid w:val="00C357CC"/>
    <w:rsid w:val="00C4270F"/>
    <w:rsid w:val="00C44147"/>
    <w:rsid w:val="00C50CD3"/>
    <w:rsid w:val="00C54BE4"/>
    <w:rsid w:val="00C5602E"/>
    <w:rsid w:val="00C7112D"/>
    <w:rsid w:val="00C807D0"/>
    <w:rsid w:val="00C9285C"/>
    <w:rsid w:val="00C93072"/>
    <w:rsid w:val="00CA3B1A"/>
    <w:rsid w:val="00CA6EBA"/>
    <w:rsid w:val="00CB44FC"/>
    <w:rsid w:val="00CC3E1D"/>
    <w:rsid w:val="00CE6BC1"/>
    <w:rsid w:val="00D01188"/>
    <w:rsid w:val="00D23856"/>
    <w:rsid w:val="00D246BF"/>
    <w:rsid w:val="00D306CE"/>
    <w:rsid w:val="00D330A9"/>
    <w:rsid w:val="00D4410D"/>
    <w:rsid w:val="00DA0BB6"/>
    <w:rsid w:val="00DD525C"/>
    <w:rsid w:val="00DE3FCC"/>
    <w:rsid w:val="00DF4518"/>
    <w:rsid w:val="00E1047F"/>
    <w:rsid w:val="00E161F5"/>
    <w:rsid w:val="00E502EC"/>
    <w:rsid w:val="00E757C1"/>
    <w:rsid w:val="00E90357"/>
    <w:rsid w:val="00E977FD"/>
    <w:rsid w:val="00EA111A"/>
    <w:rsid w:val="00EB10AF"/>
    <w:rsid w:val="00EB5F9C"/>
    <w:rsid w:val="00ED64BA"/>
    <w:rsid w:val="00EF4ADD"/>
    <w:rsid w:val="00EF779F"/>
    <w:rsid w:val="00F03656"/>
    <w:rsid w:val="00F109DB"/>
    <w:rsid w:val="00F254A9"/>
    <w:rsid w:val="00F31642"/>
    <w:rsid w:val="00F40C20"/>
    <w:rsid w:val="00F51A5A"/>
    <w:rsid w:val="00F53F21"/>
    <w:rsid w:val="00F67223"/>
    <w:rsid w:val="00F74F2D"/>
    <w:rsid w:val="00FA4375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as.gov.ru/pages/vazhnaya-informacziya/otkryitoe-vedomstvo/belaya-i-chernaya-knig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B1DF-7AAA-4E0A-B2D0-8C671B62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2021-09-27T06:21:00Z</cp:lastPrinted>
  <dcterms:created xsi:type="dcterms:W3CDTF">2021-10-19T12:38:00Z</dcterms:created>
  <dcterms:modified xsi:type="dcterms:W3CDTF">2021-10-19T13:13:00Z</dcterms:modified>
</cp:coreProperties>
</file>