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AC91" w14:textId="522F4A77" w:rsidR="000E7BBF" w:rsidRDefault="00431FCF">
      <w:r w:rsidRPr="000E7BBF">
        <w:rPr>
          <w:noProof/>
        </w:rPr>
        <w:drawing>
          <wp:anchor distT="0" distB="0" distL="114300" distR="114300" simplePos="0" relativeHeight="251668992" behindDoc="0" locked="0" layoutInCell="1" allowOverlap="1" wp14:anchorId="1812641D" wp14:editId="671D7276">
            <wp:simplePos x="0" y="0"/>
            <wp:positionH relativeFrom="column">
              <wp:posOffset>2726690</wp:posOffset>
            </wp:positionH>
            <wp:positionV relativeFrom="paragraph">
              <wp:posOffset>290830</wp:posOffset>
            </wp:positionV>
            <wp:extent cx="629920" cy="753110"/>
            <wp:effectExtent l="0" t="0" r="0" b="8890"/>
            <wp:wrapTopAndBottom/>
            <wp:docPr id="20" name="Рисунок 20"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C2599" w14:textId="4269069B" w:rsidR="000E7BBF" w:rsidRPr="000E7BBF" w:rsidRDefault="000E7BBF" w:rsidP="000E7BBF">
      <w:pPr>
        <w:widowControl w:val="0"/>
        <w:autoSpaceDE w:val="0"/>
        <w:autoSpaceDN w:val="0"/>
        <w:adjustRightInd w:val="0"/>
        <w:jc w:val="right"/>
        <w:rPr>
          <w:b/>
          <w:sz w:val="36"/>
          <w:szCs w:val="20"/>
        </w:rPr>
      </w:pPr>
      <w:bookmarkStart w:id="0" w:name="_Hlk160704934"/>
    </w:p>
    <w:p w14:paraId="0ABB3EA5" w14:textId="77777777" w:rsidR="000E7BBF" w:rsidRPr="000E7BBF" w:rsidRDefault="000E7BBF" w:rsidP="000E7BBF">
      <w:pPr>
        <w:widowControl w:val="0"/>
        <w:autoSpaceDE w:val="0"/>
        <w:autoSpaceDN w:val="0"/>
        <w:adjustRightInd w:val="0"/>
        <w:jc w:val="center"/>
        <w:rPr>
          <w:b/>
          <w:sz w:val="36"/>
          <w:szCs w:val="20"/>
        </w:rPr>
      </w:pPr>
      <w:r w:rsidRPr="000E7BBF">
        <w:rPr>
          <w:b/>
          <w:sz w:val="36"/>
          <w:szCs w:val="20"/>
        </w:rPr>
        <w:t>АДМИНИСТРАЦИЯ</w:t>
      </w:r>
    </w:p>
    <w:p w14:paraId="4C5EEE2C" w14:textId="77777777" w:rsidR="000E7BBF" w:rsidRPr="000E7BBF" w:rsidRDefault="000E7BBF" w:rsidP="000E7BBF">
      <w:pPr>
        <w:widowControl w:val="0"/>
        <w:autoSpaceDE w:val="0"/>
        <w:autoSpaceDN w:val="0"/>
        <w:adjustRightInd w:val="0"/>
        <w:jc w:val="center"/>
        <w:rPr>
          <w:b/>
          <w:sz w:val="36"/>
          <w:szCs w:val="20"/>
        </w:rPr>
      </w:pPr>
      <w:r w:rsidRPr="000E7BBF">
        <w:rPr>
          <w:b/>
          <w:sz w:val="36"/>
          <w:szCs w:val="20"/>
        </w:rPr>
        <w:t>МУНИЦИПАЛЬНОГО РАЙОНА КРАСНОЯРСКИЙ</w:t>
      </w:r>
    </w:p>
    <w:p w14:paraId="70E3EA98" w14:textId="77777777" w:rsidR="000E7BBF" w:rsidRPr="000E7BBF" w:rsidRDefault="000E7BBF" w:rsidP="000E7BBF">
      <w:pPr>
        <w:widowControl w:val="0"/>
        <w:autoSpaceDE w:val="0"/>
        <w:autoSpaceDN w:val="0"/>
        <w:adjustRightInd w:val="0"/>
        <w:jc w:val="center"/>
        <w:rPr>
          <w:b/>
          <w:sz w:val="36"/>
          <w:szCs w:val="20"/>
        </w:rPr>
      </w:pPr>
      <w:r w:rsidRPr="000E7BBF">
        <w:rPr>
          <w:b/>
          <w:sz w:val="36"/>
          <w:szCs w:val="20"/>
        </w:rPr>
        <w:t>САМАРСКОЙ ОБЛАСТИ</w:t>
      </w:r>
    </w:p>
    <w:p w14:paraId="72ABB689" w14:textId="77777777" w:rsidR="000E7BBF" w:rsidRPr="000E7BBF" w:rsidRDefault="000E7BBF" w:rsidP="000E7BBF">
      <w:pPr>
        <w:widowControl w:val="0"/>
        <w:autoSpaceDE w:val="0"/>
        <w:autoSpaceDN w:val="0"/>
        <w:adjustRightInd w:val="0"/>
        <w:spacing w:line="360" w:lineRule="auto"/>
        <w:jc w:val="center"/>
        <w:rPr>
          <w:b/>
          <w:sz w:val="20"/>
          <w:szCs w:val="20"/>
        </w:rPr>
      </w:pPr>
    </w:p>
    <w:p w14:paraId="4086A692" w14:textId="77777777" w:rsidR="000E7BBF" w:rsidRPr="000E7BBF" w:rsidRDefault="000E7BBF" w:rsidP="000E7BBF">
      <w:pPr>
        <w:widowControl w:val="0"/>
        <w:autoSpaceDE w:val="0"/>
        <w:autoSpaceDN w:val="0"/>
        <w:adjustRightInd w:val="0"/>
        <w:spacing w:line="360" w:lineRule="auto"/>
        <w:rPr>
          <w:b/>
          <w:sz w:val="20"/>
          <w:szCs w:val="20"/>
        </w:rPr>
      </w:pPr>
    </w:p>
    <w:p w14:paraId="08B1122C" w14:textId="77777777" w:rsidR="000E7BBF" w:rsidRPr="000E7BBF" w:rsidRDefault="000E7BBF" w:rsidP="000E7BBF">
      <w:pPr>
        <w:keepNext/>
        <w:spacing w:line="360" w:lineRule="auto"/>
        <w:jc w:val="center"/>
        <w:outlineLvl w:val="8"/>
        <w:rPr>
          <w:sz w:val="44"/>
          <w:szCs w:val="20"/>
        </w:rPr>
      </w:pPr>
      <w:r w:rsidRPr="000E7BBF">
        <w:rPr>
          <w:sz w:val="44"/>
          <w:szCs w:val="20"/>
        </w:rPr>
        <w:t>ПОСТАНОВЛЕНИЕ</w:t>
      </w:r>
    </w:p>
    <w:p w14:paraId="0C12E161" w14:textId="0BA4E85F" w:rsidR="000E7BBF" w:rsidRPr="00A0635D" w:rsidRDefault="000E7BBF" w:rsidP="000E7BBF">
      <w:pPr>
        <w:jc w:val="center"/>
        <w:rPr>
          <w:sz w:val="28"/>
          <w:szCs w:val="20"/>
        </w:rPr>
      </w:pPr>
      <w:r w:rsidRPr="000E7BBF">
        <w:rPr>
          <w:sz w:val="28"/>
          <w:szCs w:val="20"/>
        </w:rPr>
        <w:t xml:space="preserve">от  </w:t>
      </w:r>
      <w:r w:rsidR="00A0635D" w:rsidRPr="00A0635D">
        <w:rPr>
          <w:sz w:val="28"/>
          <w:szCs w:val="20"/>
        </w:rPr>
        <w:t>1</w:t>
      </w:r>
      <w:r w:rsidR="00A0635D">
        <w:rPr>
          <w:sz w:val="28"/>
          <w:szCs w:val="20"/>
          <w:lang w:val="en-US"/>
        </w:rPr>
        <w:t>4</w:t>
      </w:r>
      <w:r w:rsidR="00A0635D">
        <w:rPr>
          <w:sz w:val="28"/>
          <w:szCs w:val="20"/>
        </w:rPr>
        <w:t>.03.2024 № 59</w:t>
      </w:r>
    </w:p>
    <w:p w14:paraId="4B5CECFA" w14:textId="77777777" w:rsidR="000E7BBF" w:rsidRPr="000E7BBF" w:rsidRDefault="000E7BBF" w:rsidP="000E7BBF">
      <w:pPr>
        <w:rPr>
          <w:sz w:val="28"/>
          <w:szCs w:val="20"/>
        </w:rPr>
      </w:pPr>
    </w:p>
    <w:p w14:paraId="46FC0923" w14:textId="77777777" w:rsidR="000E7BBF" w:rsidRPr="000E7BBF" w:rsidRDefault="000E7BBF" w:rsidP="000E7BBF">
      <w:pPr>
        <w:rPr>
          <w:sz w:val="28"/>
          <w:szCs w:val="20"/>
        </w:rPr>
      </w:pPr>
    </w:p>
    <w:p w14:paraId="4DF76725" w14:textId="77777777" w:rsidR="000E7BBF" w:rsidRPr="000E7BBF" w:rsidRDefault="000E7BBF" w:rsidP="000E7BBF">
      <w:pPr>
        <w:contextualSpacing/>
        <w:jc w:val="center"/>
        <w:rPr>
          <w:sz w:val="28"/>
          <w:szCs w:val="28"/>
          <w:u w:val="single"/>
          <w:lang w:eastAsia="ar-SA"/>
        </w:rPr>
      </w:pPr>
      <w:r w:rsidRPr="000E7BBF">
        <w:rPr>
          <w:b/>
          <w:kern w:val="36"/>
          <w:sz w:val="28"/>
          <w:szCs w:val="28"/>
        </w:rPr>
        <w:t xml:space="preserve">Об утверждении административного регламента предоставления муниципальной услуги </w:t>
      </w:r>
      <w:r w:rsidRPr="000E7BBF">
        <w:rPr>
          <w:b/>
          <w:sz w:val="28"/>
          <w:szCs w:val="28"/>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Pr="000E7BBF">
        <w:rPr>
          <w:b/>
          <w:sz w:val="28"/>
          <w:szCs w:val="28"/>
          <w:lang w:eastAsia="ar-SA"/>
        </w:rPr>
        <w:t>находящихся в государственной или муниципальной собственности»</w:t>
      </w:r>
    </w:p>
    <w:p w14:paraId="273CD1B5" w14:textId="77777777" w:rsidR="000E7BBF" w:rsidRPr="000E7BBF" w:rsidRDefault="000E7BBF" w:rsidP="000E7BBF">
      <w:pPr>
        <w:widowControl w:val="0"/>
        <w:autoSpaceDE w:val="0"/>
        <w:autoSpaceDN w:val="0"/>
        <w:adjustRightInd w:val="0"/>
        <w:jc w:val="center"/>
        <w:textAlignment w:val="baseline"/>
        <w:outlineLvl w:val="0"/>
        <w:rPr>
          <w:b/>
          <w:kern w:val="36"/>
          <w:sz w:val="28"/>
          <w:szCs w:val="28"/>
        </w:rPr>
      </w:pPr>
    </w:p>
    <w:p w14:paraId="6345C95E" w14:textId="77777777" w:rsidR="000E7BBF" w:rsidRPr="000E7BBF" w:rsidRDefault="000E7BBF" w:rsidP="000E7BBF">
      <w:pPr>
        <w:widowControl w:val="0"/>
        <w:autoSpaceDE w:val="0"/>
        <w:autoSpaceDN w:val="0"/>
        <w:adjustRightInd w:val="0"/>
        <w:spacing w:line="360" w:lineRule="auto"/>
        <w:ind w:firstLine="709"/>
        <w:jc w:val="both"/>
        <w:textAlignment w:val="baseline"/>
        <w:rPr>
          <w:sz w:val="28"/>
          <w:szCs w:val="28"/>
        </w:rPr>
      </w:pPr>
      <w:r w:rsidRPr="000E7BBF">
        <w:rPr>
          <w:sz w:val="28"/>
          <w:szCs w:val="28"/>
        </w:rPr>
        <w:t>В соответствии с Федеральным законом от 27.07.2010 № 210-ФЗ «Об организации предоставления государственных и муниципальных услуг», пунктом 3 части 4 статьи 36 Федерального закона от 06.10.2003 № 131-ФЗ «Об общих принципах организации местного самоуправления в Российской Федерации», законом Самарской области от 08.02.2024 №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постановлением администрации муниципального района Красноярский Самарской области от 14.07.2022     № 179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Красноярский Самарской области ПОСТАНОВЛЯЕТ:</w:t>
      </w:r>
    </w:p>
    <w:p w14:paraId="074B1955" w14:textId="77777777" w:rsidR="000E7BBF" w:rsidRPr="000E7BBF" w:rsidRDefault="000E7BBF" w:rsidP="000E7BBF">
      <w:pPr>
        <w:widowControl w:val="0"/>
        <w:autoSpaceDE w:val="0"/>
        <w:autoSpaceDN w:val="0"/>
        <w:adjustRightInd w:val="0"/>
        <w:spacing w:line="360" w:lineRule="auto"/>
        <w:jc w:val="both"/>
        <w:textAlignment w:val="baseline"/>
        <w:rPr>
          <w:bCs/>
          <w:sz w:val="28"/>
          <w:szCs w:val="28"/>
        </w:rPr>
      </w:pPr>
      <w:r w:rsidRPr="000E7BBF">
        <w:rPr>
          <w:sz w:val="28"/>
          <w:szCs w:val="28"/>
        </w:rPr>
        <w:lastRenderedPageBreak/>
        <w:tab/>
      </w:r>
      <w:r w:rsidRPr="000E7BBF">
        <w:rPr>
          <w:bCs/>
          <w:sz w:val="28"/>
          <w:szCs w:val="28"/>
        </w:rPr>
        <w:t>1. Утвердить прилагаемый а</w:t>
      </w:r>
      <w:r w:rsidRPr="000E7BBF">
        <w:rPr>
          <w:kern w:val="36"/>
          <w:sz w:val="28"/>
          <w:szCs w:val="28"/>
        </w:rPr>
        <w:t>дминистративный регламент предоставления муниципальной услуги «</w:t>
      </w:r>
      <w:r w:rsidRPr="000E7BBF">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0E7BBF">
        <w:rPr>
          <w:bCs/>
          <w:sz w:val="28"/>
          <w:szCs w:val="28"/>
        </w:rPr>
        <w:t>.</w:t>
      </w:r>
    </w:p>
    <w:p w14:paraId="671780DB" w14:textId="77777777" w:rsidR="000E7BBF" w:rsidRPr="000E7BBF" w:rsidRDefault="000E7BBF" w:rsidP="000E7BBF">
      <w:pPr>
        <w:widowControl w:val="0"/>
        <w:autoSpaceDE w:val="0"/>
        <w:autoSpaceDN w:val="0"/>
        <w:adjustRightInd w:val="0"/>
        <w:spacing w:line="360" w:lineRule="auto"/>
        <w:ind w:firstLine="360"/>
        <w:jc w:val="both"/>
        <w:textAlignment w:val="baseline"/>
        <w:rPr>
          <w:bCs/>
          <w:sz w:val="28"/>
          <w:szCs w:val="28"/>
        </w:rPr>
      </w:pPr>
      <w:r w:rsidRPr="000E7BBF">
        <w:rPr>
          <w:bCs/>
          <w:sz w:val="28"/>
          <w:szCs w:val="28"/>
        </w:rPr>
        <w:tab/>
        <w:t>2. 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0BB74D7E" w14:textId="77777777" w:rsidR="000E7BBF" w:rsidRPr="000E7BBF" w:rsidRDefault="000E7BBF" w:rsidP="000E7BBF">
      <w:pPr>
        <w:widowControl w:val="0"/>
        <w:autoSpaceDE w:val="0"/>
        <w:autoSpaceDN w:val="0"/>
        <w:adjustRightInd w:val="0"/>
        <w:spacing w:line="360" w:lineRule="auto"/>
        <w:ind w:firstLine="708"/>
        <w:jc w:val="both"/>
        <w:textAlignment w:val="baseline"/>
        <w:rPr>
          <w:bCs/>
          <w:sz w:val="28"/>
          <w:szCs w:val="28"/>
        </w:rPr>
      </w:pPr>
      <w:r w:rsidRPr="000E7BBF">
        <w:rPr>
          <w:bCs/>
          <w:sz w:val="28"/>
          <w:szCs w:val="28"/>
        </w:rPr>
        <w:t>3. Настоящее постановление вступает в силу со дня его официального опубликования и распространяет свое действие на правоотношения, возникшие с 12.03.2024.</w:t>
      </w:r>
    </w:p>
    <w:p w14:paraId="12249EE3" w14:textId="77777777" w:rsidR="000E7BBF" w:rsidRPr="000E7BBF" w:rsidRDefault="000E7BBF" w:rsidP="000E7BBF">
      <w:pPr>
        <w:widowControl w:val="0"/>
        <w:autoSpaceDE w:val="0"/>
        <w:autoSpaceDN w:val="0"/>
        <w:adjustRightInd w:val="0"/>
        <w:spacing w:line="360" w:lineRule="auto"/>
        <w:ind w:firstLine="708"/>
        <w:jc w:val="both"/>
        <w:textAlignment w:val="baseline"/>
        <w:rPr>
          <w:bCs/>
          <w:sz w:val="28"/>
          <w:szCs w:val="28"/>
        </w:rPr>
      </w:pPr>
      <w:r w:rsidRPr="000E7BBF">
        <w:rPr>
          <w:bCs/>
          <w:sz w:val="28"/>
          <w:szCs w:val="28"/>
        </w:rPr>
        <w:t xml:space="preserve">4. Контроль за исполнением настоящего постановления возложить на </w:t>
      </w:r>
      <w:bookmarkStart w:id="1" w:name="_Hlk160714785"/>
      <w:r w:rsidRPr="000E7BBF">
        <w:rPr>
          <w:bCs/>
          <w:sz w:val="28"/>
          <w:szCs w:val="28"/>
        </w:rPr>
        <w:t>врио заместителя Главы муниципального района Красноярский Самарской области по управлению муниципальной собственностью и сельскому хозяйству Т.Л. Сидюкову.</w:t>
      </w:r>
      <w:bookmarkEnd w:id="1"/>
    </w:p>
    <w:p w14:paraId="21F02237" w14:textId="77777777" w:rsidR="000E7BBF" w:rsidRPr="000E7BBF" w:rsidRDefault="000E7BBF" w:rsidP="000E7BBF">
      <w:pPr>
        <w:widowControl w:val="0"/>
        <w:autoSpaceDE w:val="0"/>
        <w:autoSpaceDN w:val="0"/>
        <w:adjustRightInd w:val="0"/>
        <w:spacing w:line="360" w:lineRule="auto"/>
        <w:jc w:val="both"/>
        <w:textAlignment w:val="baseline"/>
        <w:rPr>
          <w:sz w:val="28"/>
          <w:szCs w:val="28"/>
        </w:rPr>
      </w:pPr>
    </w:p>
    <w:p w14:paraId="145D50DB" w14:textId="77777777" w:rsidR="000E7BBF" w:rsidRPr="000E7BBF" w:rsidRDefault="000E7BBF" w:rsidP="000E7BBF">
      <w:pPr>
        <w:widowControl w:val="0"/>
        <w:autoSpaceDE w:val="0"/>
        <w:autoSpaceDN w:val="0"/>
        <w:adjustRightInd w:val="0"/>
        <w:spacing w:line="360" w:lineRule="auto"/>
        <w:jc w:val="both"/>
        <w:textAlignment w:val="baseline"/>
        <w:rPr>
          <w:sz w:val="28"/>
          <w:szCs w:val="28"/>
        </w:rPr>
      </w:pPr>
    </w:p>
    <w:p w14:paraId="5AF38FDD" w14:textId="77777777" w:rsidR="000E7BBF" w:rsidRPr="000E7BBF" w:rsidRDefault="000E7BBF" w:rsidP="000E7BBF">
      <w:pPr>
        <w:widowControl w:val="0"/>
        <w:autoSpaceDE w:val="0"/>
        <w:autoSpaceDN w:val="0"/>
        <w:adjustRightInd w:val="0"/>
        <w:spacing w:line="360" w:lineRule="auto"/>
        <w:textAlignment w:val="baseline"/>
        <w:rPr>
          <w:b/>
          <w:sz w:val="28"/>
          <w:szCs w:val="28"/>
        </w:rPr>
      </w:pPr>
      <w:r w:rsidRPr="000E7BBF">
        <w:rPr>
          <w:b/>
          <w:sz w:val="28"/>
          <w:szCs w:val="28"/>
        </w:rPr>
        <w:t>Глава района                                                                             Ю.А.Горяинов</w:t>
      </w:r>
    </w:p>
    <w:p w14:paraId="4CE2F4DD" w14:textId="77777777" w:rsidR="000E7BBF" w:rsidRPr="000E7BBF" w:rsidRDefault="000E7BBF" w:rsidP="000E7BBF">
      <w:pPr>
        <w:widowControl w:val="0"/>
        <w:autoSpaceDE w:val="0"/>
        <w:autoSpaceDN w:val="0"/>
        <w:adjustRightInd w:val="0"/>
        <w:spacing w:line="360" w:lineRule="auto"/>
        <w:textAlignment w:val="baseline"/>
      </w:pPr>
    </w:p>
    <w:p w14:paraId="39D8AB7C" w14:textId="77777777" w:rsidR="000E7BBF" w:rsidRPr="000E7BBF" w:rsidRDefault="000E7BBF" w:rsidP="000E7BBF">
      <w:pPr>
        <w:widowControl w:val="0"/>
        <w:autoSpaceDE w:val="0"/>
        <w:autoSpaceDN w:val="0"/>
        <w:adjustRightInd w:val="0"/>
        <w:spacing w:line="360" w:lineRule="auto"/>
        <w:textAlignment w:val="baseline"/>
      </w:pPr>
    </w:p>
    <w:p w14:paraId="48378EC9" w14:textId="77777777" w:rsidR="000E7BBF" w:rsidRPr="000E7BBF" w:rsidRDefault="000E7BBF" w:rsidP="000E7BBF">
      <w:pPr>
        <w:widowControl w:val="0"/>
        <w:autoSpaceDE w:val="0"/>
        <w:autoSpaceDN w:val="0"/>
        <w:adjustRightInd w:val="0"/>
        <w:spacing w:line="360" w:lineRule="auto"/>
        <w:textAlignment w:val="baseline"/>
      </w:pPr>
    </w:p>
    <w:p w14:paraId="166D8D96" w14:textId="77777777" w:rsidR="000E7BBF" w:rsidRPr="000E7BBF" w:rsidRDefault="000E7BBF" w:rsidP="000E7BBF">
      <w:pPr>
        <w:widowControl w:val="0"/>
        <w:autoSpaceDE w:val="0"/>
        <w:autoSpaceDN w:val="0"/>
        <w:adjustRightInd w:val="0"/>
        <w:spacing w:line="360" w:lineRule="auto"/>
        <w:textAlignment w:val="baseline"/>
      </w:pPr>
    </w:p>
    <w:p w14:paraId="03DD81CC" w14:textId="77777777" w:rsidR="000E7BBF" w:rsidRPr="000E7BBF" w:rsidRDefault="000E7BBF" w:rsidP="000E7BBF">
      <w:pPr>
        <w:widowControl w:val="0"/>
        <w:autoSpaceDE w:val="0"/>
        <w:autoSpaceDN w:val="0"/>
        <w:adjustRightInd w:val="0"/>
        <w:spacing w:line="360" w:lineRule="auto"/>
        <w:textAlignment w:val="baseline"/>
      </w:pPr>
    </w:p>
    <w:p w14:paraId="63C91B77" w14:textId="77777777" w:rsidR="000E7BBF" w:rsidRPr="000E7BBF" w:rsidRDefault="000E7BBF" w:rsidP="000E7BBF">
      <w:pPr>
        <w:widowControl w:val="0"/>
        <w:autoSpaceDE w:val="0"/>
        <w:autoSpaceDN w:val="0"/>
        <w:adjustRightInd w:val="0"/>
        <w:spacing w:line="360" w:lineRule="auto"/>
        <w:textAlignment w:val="baseline"/>
      </w:pPr>
    </w:p>
    <w:p w14:paraId="352F9273" w14:textId="77777777" w:rsidR="000E7BBF" w:rsidRPr="000E7BBF" w:rsidRDefault="000E7BBF" w:rsidP="000E7BBF">
      <w:pPr>
        <w:widowControl w:val="0"/>
        <w:autoSpaceDE w:val="0"/>
        <w:autoSpaceDN w:val="0"/>
        <w:adjustRightInd w:val="0"/>
        <w:spacing w:line="360" w:lineRule="auto"/>
        <w:textAlignment w:val="baseline"/>
      </w:pPr>
    </w:p>
    <w:p w14:paraId="7D122708" w14:textId="77777777" w:rsidR="000E7BBF" w:rsidRPr="000E7BBF" w:rsidRDefault="000E7BBF" w:rsidP="000E7BBF">
      <w:pPr>
        <w:widowControl w:val="0"/>
        <w:autoSpaceDE w:val="0"/>
        <w:autoSpaceDN w:val="0"/>
        <w:adjustRightInd w:val="0"/>
        <w:spacing w:line="360" w:lineRule="auto"/>
        <w:textAlignment w:val="baseline"/>
      </w:pPr>
    </w:p>
    <w:p w14:paraId="3C705544" w14:textId="77777777" w:rsidR="000E7BBF" w:rsidRPr="000E7BBF" w:rsidRDefault="000E7BBF" w:rsidP="000E7BBF">
      <w:pPr>
        <w:widowControl w:val="0"/>
        <w:autoSpaceDE w:val="0"/>
        <w:autoSpaceDN w:val="0"/>
        <w:adjustRightInd w:val="0"/>
        <w:spacing w:line="360" w:lineRule="auto"/>
        <w:textAlignment w:val="baseline"/>
      </w:pPr>
    </w:p>
    <w:p w14:paraId="3C83F92E" w14:textId="77777777" w:rsidR="000E7BBF" w:rsidRPr="000E7BBF" w:rsidRDefault="000E7BBF" w:rsidP="000E7BBF">
      <w:pPr>
        <w:widowControl w:val="0"/>
        <w:autoSpaceDE w:val="0"/>
        <w:autoSpaceDN w:val="0"/>
        <w:adjustRightInd w:val="0"/>
        <w:spacing w:line="360" w:lineRule="auto"/>
        <w:textAlignment w:val="baseline"/>
      </w:pPr>
    </w:p>
    <w:p w14:paraId="53EA850B" w14:textId="680D94EE" w:rsidR="000E7BBF" w:rsidRDefault="000E7BBF" w:rsidP="000E7BBF">
      <w:pPr>
        <w:widowControl w:val="0"/>
        <w:autoSpaceDE w:val="0"/>
        <w:autoSpaceDN w:val="0"/>
        <w:adjustRightInd w:val="0"/>
        <w:spacing w:line="360" w:lineRule="auto"/>
        <w:textAlignment w:val="baseline"/>
      </w:pPr>
      <w:r w:rsidRPr="000E7BBF">
        <w:t>Минченя 21526</w:t>
      </w:r>
      <w:bookmarkEnd w:id="0"/>
    </w:p>
    <w:p w14:paraId="2452A122" w14:textId="77777777" w:rsidR="000E7BBF" w:rsidRDefault="000E7BBF"/>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9922"/>
      </w:tblGrid>
      <w:tr w:rsidR="00EB6C85" w:rsidRPr="003B68D2" w14:paraId="528354BF" w14:textId="77777777" w:rsidTr="00620D41">
        <w:trPr>
          <w:trHeight w:val="13818"/>
          <w:tblCellSpacing w:w="0" w:type="dxa"/>
          <w:jc w:val="center"/>
        </w:trPr>
        <w:tc>
          <w:tcPr>
            <w:tcW w:w="5000" w:type="pct"/>
            <w:tcMar>
              <w:top w:w="75" w:type="dxa"/>
              <w:left w:w="150" w:type="dxa"/>
              <w:bottom w:w="0" w:type="dxa"/>
              <w:right w:w="150" w:type="dxa"/>
            </w:tcMar>
          </w:tcPr>
          <w:p w14:paraId="3DC592F2" w14:textId="77777777" w:rsidR="00DF2037" w:rsidRPr="00B707AE" w:rsidRDefault="00DF2037"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Утвержден</w:t>
            </w:r>
          </w:p>
          <w:p w14:paraId="5FA32D4C" w14:textId="77777777" w:rsidR="009347A0" w:rsidRPr="00B707AE" w:rsidRDefault="00DF2037"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постановлением</w:t>
            </w:r>
            <w:r w:rsidR="009347A0" w:rsidRPr="00B707AE">
              <w:rPr>
                <w:sz w:val="28"/>
                <w:szCs w:val="28"/>
                <w:lang w:eastAsia="ar-SA"/>
              </w:rPr>
              <w:t xml:space="preserve"> администрации</w:t>
            </w:r>
          </w:p>
          <w:p w14:paraId="120D9F38" w14:textId="77777777" w:rsidR="009347A0" w:rsidRPr="00B707AE" w:rsidRDefault="009347A0"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муниципального района Красноярский</w:t>
            </w:r>
          </w:p>
          <w:p w14:paraId="2FA1DC52" w14:textId="77777777" w:rsidR="009347A0" w:rsidRPr="00B707AE" w:rsidRDefault="009347A0"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Самарской области</w:t>
            </w:r>
          </w:p>
          <w:p w14:paraId="6F8DF95F" w14:textId="0DA33A3F" w:rsidR="00D859AB" w:rsidRDefault="006E364A" w:rsidP="000A6298">
            <w:pPr>
              <w:pStyle w:val="a3"/>
              <w:spacing w:before="0" w:beforeAutospacing="0" w:after="0" w:afterAutospacing="0"/>
              <w:ind w:left="5245"/>
              <w:contextualSpacing/>
              <w:jc w:val="center"/>
              <w:rPr>
                <w:b/>
                <w:sz w:val="36"/>
                <w:szCs w:val="20"/>
              </w:rPr>
            </w:pPr>
            <w:r>
              <w:rPr>
                <w:sz w:val="28"/>
                <w:szCs w:val="28"/>
                <w:lang w:eastAsia="ar-SA"/>
              </w:rPr>
              <w:t>о</w:t>
            </w:r>
            <w:r w:rsidR="009347A0" w:rsidRPr="00B707AE">
              <w:rPr>
                <w:sz w:val="28"/>
                <w:szCs w:val="28"/>
                <w:lang w:eastAsia="ar-SA"/>
              </w:rPr>
              <w:t>т</w:t>
            </w:r>
            <w:r w:rsidR="0061304F">
              <w:rPr>
                <w:sz w:val="28"/>
                <w:szCs w:val="28"/>
                <w:lang w:eastAsia="ar-SA"/>
              </w:rPr>
              <w:t xml:space="preserve"> </w:t>
            </w:r>
            <w:r w:rsidR="00097DDC">
              <w:rPr>
                <w:sz w:val="28"/>
                <w:szCs w:val="28"/>
                <w:lang w:eastAsia="ar-SA"/>
              </w:rPr>
              <w:t xml:space="preserve"> </w:t>
            </w:r>
            <w:r w:rsidR="00A0635D">
              <w:rPr>
                <w:sz w:val="28"/>
                <w:szCs w:val="28"/>
                <w:lang w:eastAsia="ar-SA"/>
              </w:rPr>
              <w:t>14.03.2024 № 59</w:t>
            </w:r>
          </w:p>
          <w:p w14:paraId="34A4AB92"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2C56D5D5"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1A562565" w14:textId="77777777" w:rsidR="00D859AB" w:rsidRDefault="00D859AB" w:rsidP="000A6298">
            <w:pPr>
              <w:pStyle w:val="12"/>
              <w:spacing w:before="0" w:after="0" w:line="360" w:lineRule="auto"/>
              <w:ind w:firstLine="1134"/>
              <w:contextualSpacing/>
              <w:rPr>
                <w:rFonts w:ascii="Times New Roman" w:hAnsi="Times New Roman" w:cs="Times New Roman"/>
                <w:b/>
                <w:sz w:val="36"/>
                <w:szCs w:val="20"/>
              </w:rPr>
            </w:pPr>
          </w:p>
          <w:p w14:paraId="75E5656F" w14:textId="77777777" w:rsidR="00D859AB" w:rsidRDefault="00D859AB" w:rsidP="000A6298">
            <w:pPr>
              <w:pStyle w:val="ac"/>
              <w:spacing w:after="0" w:line="360" w:lineRule="auto"/>
              <w:ind w:firstLine="1134"/>
              <w:contextualSpacing/>
            </w:pPr>
          </w:p>
          <w:p w14:paraId="7C715A0B" w14:textId="77777777" w:rsidR="00D859AB" w:rsidRPr="00D859AB" w:rsidRDefault="00D859AB" w:rsidP="000A6298">
            <w:pPr>
              <w:pStyle w:val="ac"/>
              <w:spacing w:after="0" w:line="360" w:lineRule="auto"/>
              <w:ind w:firstLine="1134"/>
              <w:contextualSpacing/>
            </w:pPr>
          </w:p>
          <w:p w14:paraId="2398489E"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2426892D"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75694A87" w14:textId="77777777" w:rsidR="00D859AB" w:rsidRPr="00D1561A" w:rsidRDefault="00313735" w:rsidP="000A6298">
            <w:pPr>
              <w:pStyle w:val="12"/>
              <w:spacing w:before="0" w:after="0"/>
              <w:contextualSpacing/>
              <w:jc w:val="center"/>
              <w:rPr>
                <w:rFonts w:ascii="Times New Roman" w:hAnsi="Times New Roman" w:cs="Times New Roman"/>
                <w:b/>
              </w:rPr>
            </w:pPr>
            <w:r w:rsidRPr="00D1561A">
              <w:rPr>
                <w:rFonts w:ascii="Times New Roman" w:hAnsi="Times New Roman" w:cs="Times New Roman"/>
                <w:b/>
              </w:rPr>
              <w:t>АД</w:t>
            </w:r>
            <w:r w:rsidR="00D859AB" w:rsidRPr="00D1561A">
              <w:rPr>
                <w:rFonts w:ascii="Times New Roman" w:hAnsi="Times New Roman" w:cs="Times New Roman"/>
                <w:b/>
              </w:rPr>
              <w:t>МИНИСТРАТИВН</w:t>
            </w:r>
            <w:r w:rsidRPr="00D1561A">
              <w:rPr>
                <w:rFonts w:ascii="Times New Roman" w:hAnsi="Times New Roman" w:cs="Times New Roman"/>
                <w:b/>
              </w:rPr>
              <w:t xml:space="preserve">ЫЙ </w:t>
            </w:r>
            <w:r w:rsidR="00D859AB" w:rsidRPr="00D1561A">
              <w:rPr>
                <w:rFonts w:ascii="Times New Roman" w:hAnsi="Times New Roman" w:cs="Times New Roman"/>
                <w:b/>
              </w:rPr>
              <w:t>РЕГЛАМЕНТ</w:t>
            </w:r>
          </w:p>
          <w:p w14:paraId="635D0C4F" w14:textId="77777777" w:rsidR="00D859AB" w:rsidRPr="00D1561A" w:rsidRDefault="00DF2037" w:rsidP="000A6298">
            <w:pPr>
              <w:contextualSpacing/>
              <w:jc w:val="center"/>
              <w:rPr>
                <w:sz w:val="28"/>
                <w:szCs w:val="28"/>
              </w:rPr>
            </w:pPr>
            <w:r w:rsidRPr="00D1561A">
              <w:rPr>
                <w:sz w:val="28"/>
                <w:szCs w:val="28"/>
              </w:rPr>
              <w:t>предоставления</w:t>
            </w:r>
            <w:r w:rsidR="00D859AB" w:rsidRPr="00D1561A">
              <w:rPr>
                <w:sz w:val="28"/>
                <w:szCs w:val="28"/>
              </w:rPr>
              <w:t xml:space="preserve"> муниципальной услуги</w:t>
            </w:r>
          </w:p>
          <w:p w14:paraId="4B626AEB" w14:textId="5E77139B" w:rsidR="00453A02" w:rsidRPr="00455EB0" w:rsidRDefault="00A01DB1" w:rsidP="000A6298">
            <w:pPr>
              <w:pStyle w:val="a3"/>
              <w:spacing w:before="0" w:beforeAutospacing="0" w:after="0" w:afterAutospacing="0"/>
              <w:contextualSpacing/>
              <w:jc w:val="center"/>
              <w:rPr>
                <w:sz w:val="28"/>
                <w:szCs w:val="28"/>
                <w:u w:val="single"/>
                <w:lang w:eastAsia="ar-SA"/>
              </w:rPr>
            </w:pPr>
            <w:bookmarkStart w:id="2" w:name="_Hlk160611444"/>
            <w:r w:rsidRPr="00D1561A">
              <w:rPr>
                <w:bCs/>
                <w:sz w:val="28"/>
                <w:szCs w:val="28"/>
              </w:rPr>
              <w:t>«</w:t>
            </w:r>
            <w:r w:rsidR="00781767" w:rsidRPr="00D1561A">
              <w:rPr>
                <w:sz w:val="28"/>
                <w:szCs w:val="28"/>
              </w:rPr>
              <w:t xml:space="preserve">Постановка на учет </w:t>
            </w:r>
            <w:bookmarkStart w:id="3" w:name="_Hlk160608360"/>
            <w:r w:rsidR="00781767" w:rsidRPr="00D1561A">
              <w:rPr>
                <w:sz w:val="28"/>
                <w:szCs w:val="28"/>
              </w:rPr>
              <w:t xml:space="preserve">граждан, </w:t>
            </w:r>
            <w:r w:rsidR="009235C3">
              <w:rPr>
                <w:sz w:val="28"/>
                <w:szCs w:val="28"/>
              </w:rPr>
              <w:t>принимавших участие в специальной военной операции (членов их семей)</w:t>
            </w:r>
            <w:r w:rsidR="00781767" w:rsidRPr="00D1561A">
              <w:rPr>
                <w:sz w:val="28"/>
                <w:szCs w:val="28"/>
              </w:rPr>
              <w:t xml:space="preserve">, </w:t>
            </w:r>
            <w:r w:rsidR="009235C3">
              <w:rPr>
                <w:sz w:val="28"/>
                <w:szCs w:val="28"/>
              </w:rPr>
              <w:t xml:space="preserve">имеющих право на бесплатное приобретение земельных участков из земель, </w:t>
            </w:r>
            <w:r w:rsidR="00455EB0" w:rsidRPr="00902C10">
              <w:rPr>
                <w:sz w:val="28"/>
                <w:szCs w:val="28"/>
                <w:lang w:eastAsia="ar-SA"/>
              </w:rPr>
              <w:t>находящихся в государственной или муниципальной собственности</w:t>
            </w:r>
            <w:r w:rsidR="00902C10">
              <w:rPr>
                <w:sz w:val="28"/>
                <w:szCs w:val="28"/>
                <w:lang w:eastAsia="ar-SA"/>
              </w:rPr>
              <w:t>»</w:t>
            </w:r>
          </w:p>
          <w:bookmarkEnd w:id="2"/>
          <w:bookmarkEnd w:id="3"/>
          <w:p w14:paraId="19ACA1E6"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ECBB6F2"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383612D8"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D7DB367"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2A581C1C"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113B1FAA"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243A66CB"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6F864FC3"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EAED9C3"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64E4D34C"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398AF30F"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229B683C"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3EFA7AD9" w14:textId="77777777" w:rsidR="005B25D7" w:rsidRDefault="005B25D7" w:rsidP="000A6298">
            <w:pPr>
              <w:pStyle w:val="a3"/>
              <w:spacing w:before="0" w:beforeAutospacing="0" w:after="0" w:afterAutospacing="0" w:line="360" w:lineRule="auto"/>
              <w:ind w:firstLine="1134"/>
              <w:contextualSpacing/>
              <w:jc w:val="center"/>
              <w:rPr>
                <w:b/>
                <w:bCs/>
                <w:lang w:eastAsia="ar-SA"/>
              </w:rPr>
            </w:pPr>
          </w:p>
          <w:p w14:paraId="2A47A163"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1907228B" w14:textId="77777777" w:rsidR="0023138F" w:rsidRDefault="0023138F" w:rsidP="000A6298">
            <w:pPr>
              <w:pStyle w:val="a3"/>
              <w:spacing w:before="0" w:beforeAutospacing="0" w:after="0" w:afterAutospacing="0" w:line="360" w:lineRule="auto"/>
              <w:ind w:firstLine="1134"/>
              <w:contextualSpacing/>
              <w:rPr>
                <w:b/>
                <w:bCs/>
                <w:lang w:eastAsia="ar-SA"/>
              </w:rPr>
            </w:pPr>
          </w:p>
          <w:p w14:paraId="41C4DE3A" w14:textId="5E6A0305" w:rsidR="00BA3580" w:rsidRDefault="00765C1C" w:rsidP="000A6298">
            <w:pPr>
              <w:pStyle w:val="a3"/>
              <w:spacing w:before="0" w:beforeAutospacing="0" w:after="0" w:afterAutospacing="0"/>
              <w:contextualSpacing/>
              <w:jc w:val="center"/>
              <w:rPr>
                <w:b/>
                <w:bCs/>
                <w:sz w:val="28"/>
                <w:szCs w:val="28"/>
                <w:lang w:eastAsia="ar-SA"/>
              </w:rPr>
            </w:pPr>
            <w:r>
              <w:rPr>
                <w:b/>
                <w:bCs/>
                <w:sz w:val="28"/>
                <w:szCs w:val="28"/>
                <w:lang w:eastAsia="ar-SA"/>
              </w:rPr>
              <w:t>I.</w:t>
            </w:r>
            <w:r w:rsidR="003E3598">
              <w:rPr>
                <w:b/>
                <w:bCs/>
                <w:sz w:val="28"/>
                <w:szCs w:val="28"/>
                <w:lang w:eastAsia="ar-SA"/>
              </w:rPr>
              <w:t xml:space="preserve"> </w:t>
            </w:r>
            <w:r w:rsidR="00BA3580" w:rsidRPr="00BA3580">
              <w:rPr>
                <w:b/>
                <w:bCs/>
                <w:sz w:val="28"/>
                <w:szCs w:val="28"/>
                <w:lang w:eastAsia="ar-SA"/>
              </w:rPr>
              <w:t>Общие положения</w:t>
            </w:r>
          </w:p>
          <w:p w14:paraId="388E2599" w14:textId="77777777" w:rsidR="00E74F88" w:rsidRPr="00BA3580" w:rsidRDefault="00E74F88" w:rsidP="000A6298">
            <w:pPr>
              <w:pStyle w:val="a3"/>
              <w:spacing w:before="0" w:beforeAutospacing="0" w:after="0" w:afterAutospacing="0"/>
              <w:contextualSpacing/>
              <w:jc w:val="center"/>
              <w:rPr>
                <w:b/>
                <w:bCs/>
                <w:sz w:val="28"/>
                <w:szCs w:val="28"/>
                <w:lang w:eastAsia="ar-SA"/>
              </w:rPr>
            </w:pPr>
          </w:p>
          <w:p w14:paraId="40451FD8" w14:textId="77777777" w:rsidR="00BA3580" w:rsidRDefault="00C7171F" w:rsidP="000A6298">
            <w:pPr>
              <w:pStyle w:val="a3"/>
              <w:numPr>
                <w:ilvl w:val="1"/>
                <w:numId w:val="20"/>
              </w:numPr>
              <w:spacing w:before="0" w:beforeAutospacing="0" w:after="0" w:afterAutospacing="0"/>
              <w:contextualSpacing/>
              <w:jc w:val="center"/>
              <w:rPr>
                <w:b/>
                <w:bCs/>
                <w:sz w:val="28"/>
                <w:szCs w:val="28"/>
                <w:lang w:eastAsia="ar-SA"/>
              </w:rPr>
            </w:pPr>
            <w:r>
              <w:rPr>
                <w:b/>
                <w:bCs/>
                <w:sz w:val="28"/>
                <w:szCs w:val="28"/>
                <w:lang w:eastAsia="ar-SA"/>
              </w:rPr>
              <w:t>Общие сведения о муниципальной</w:t>
            </w:r>
            <w:r w:rsidR="0035250B">
              <w:rPr>
                <w:b/>
                <w:bCs/>
                <w:sz w:val="28"/>
                <w:szCs w:val="28"/>
                <w:lang w:eastAsia="ar-SA"/>
              </w:rPr>
              <w:t xml:space="preserve"> услуге</w:t>
            </w:r>
          </w:p>
          <w:p w14:paraId="36E38353" w14:textId="77777777" w:rsidR="00E74F88" w:rsidRPr="00BA3580" w:rsidRDefault="00E74F88" w:rsidP="000A6298">
            <w:pPr>
              <w:pStyle w:val="a3"/>
              <w:spacing w:before="0" w:beforeAutospacing="0" w:after="0" w:afterAutospacing="0"/>
              <w:contextualSpacing/>
              <w:jc w:val="center"/>
              <w:rPr>
                <w:b/>
                <w:bCs/>
                <w:sz w:val="28"/>
                <w:szCs w:val="28"/>
                <w:lang w:eastAsia="ar-SA"/>
              </w:rPr>
            </w:pPr>
          </w:p>
          <w:p w14:paraId="5131E988" w14:textId="40BE15D9" w:rsidR="006431AF" w:rsidRPr="00455EB0" w:rsidRDefault="00C7171F" w:rsidP="00455EB0">
            <w:pPr>
              <w:pStyle w:val="a3"/>
              <w:spacing w:before="0" w:beforeAutospacing="0" w:after="0" w:afterAutospacing="0" w:line="360" w:lineRule="auto"/>
              <w:ind w:firstLine="709"/>
              <w:contextualSpacing/>
              <w:jc w:val="both"/>
              <w:rPr>
                <w:sz w:val="28"/>
                <w:szCs w:val="28"/>
                <w:u w:val="single"/>
              </w:rPr>
            </w:pPr>
            <w:r w:rsidRPr="006E364A">
              <w:rPr>
                <w:bCs/>
                <w:sz w:val="28"/>
                <w:szCs w:val="28"/>
                <w:lang w:eastAsia="ar-SA"/>
              </w:rPr>
              <w:t>1.1.1.</w:t>
            </w:r>
            <w:r w:rsidR="006431AF" w:rsidRPr="006E364A">
              <w:rPr>
                <w:sz w:val="28"/>
                <w:szCs w:val="28"/>
              </w:rPr>
              <w:t xml:space="preserve"> Административный регламент предоставления муниципальной услуги </w:t>
            </w:r>
            <w:r w:rsidR="009235C3" w:rsidRPr="009235C3">
              <w:rPr>
                <w:sz w:val="28"/>
                <w:szCs w:val="28"/>
              </w:rPr>
              <w:t>«</w:t>
            </w:r>
            <w:r w:rsidR="00455EB0" w:rsidRPr="00455EB0">
              <w:rPr>
                <w:sz w:val="28"/>
                <w:szCs w:val="28"/>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00455EB0" w:rsidRPr="00902C10">
              <w:rPr>
                <w:sz w:val="28"/>
                <w:szCs w:val="28"/>
              </w:rPr>
              <w:t>находящихся в государственной или муниципальной собственности</w:t>
            </w:r>
            <w:r w:rsidR="00902C10">
              <w:rPr>
                <w:sz w:val="28"/>
                <w:szCs w:val="28"/>
              </w:rPr>
              <w:t>»</w:t>
            </w:r>
            <w:r w:rsidR="00455EB0" w:rsidRPr="00455EB0">
              <w:rPr>
                <w:sz w:val="28"/>
                <w:szCs w:val="28"/>
              </w:rPr>
              <w:t xml:space="preserve"> </w:t>
            </w:r>
            <w:r w:rsidR="006431AF" w:rsidRPr="006E364A">
              <w:rPr>
                <w:sz w:val="28"/>
                <w:szCs w:val="28"/>
              </w:rPr>
              <w:t xml:space="preserve">(далее – </w:t>
            </w:r>
            <w:r w:rsidR="003526BE">
              <w:rPr>
                <w:sz w:val="28"/>
                <w:szCs w:val="28"/>
              </w:rPr>
              <w:t>Р</w:t>
            </w:r>
            <w:r w:rsidR="006431AF" w:rsidRPr="006E364A">
              <w:rPr>
                <w:sz w:val="28"/>
                <w:szCs w:val="28"/>
              </w:rPr>
              <w:t>егламент), разработан в целях реализации</w:t>
            </w:r>
            <w:r w:rsidR="009235C3">
              <w:rPr>
                <w:sz w:val="28"/>
                <w:szCs w:val="28"/>
              </w:rPr>
              <w:t xml:space="preserve"> закона Самарской области от </w:t>
            </w:r>
            <w:r w:rsidR="00455EB0">
              <w:rPr>
                <w:sz w:val="28"/>
                <w:szCs w:val="28"/>
              </w:rPr>
              <w:t>08</w:t>
            </w:r>
            <w:r w:rsidR="009235C3">
              <w:rPr>
                <w:sz w:val="28"/>
                <w:szCs w:val="28"/>
              </w:rPr>
              <w:t>.0</w:t>
            </w:r>
            <w:r w:rsidR="00455EB0">
              <w:rPr>
                <w:sz w:val="28"/>
                <w:szCs w:val="28"/>
              </w:rPr>
              <w:t>2</w:t>
            </w:r>
            <w:r w:rsidR="009235C3">
              <w:rPr>
                <w:sz w:val="28"/>
                <w:szCs w:val="28"/>
              </w:rPr>
              <w:t>.2024 № 3-ГД</w:t>
            </w:r>
            <w:r w:rsidR="00D15FF5">
              <w:rPr>
                <w:sz w:val="28"/>
                <w:szCs w:val="28"/>
              </w:rPr>
              <w:t xml:space="preserve"> </w:t>
            </w:r>
            <w:bookmarkStart w:id="4" w:name="_Hlk160699990"/>
            <w:r w:rsidR="00D15FF5">
              <w:rPr>
                <w:sz w:val="28"/>
                <w:szCs w:val="28"/>
              </w:rPr>
              <w:t>«</w:t>
            </w:r>
            <w:r w:rsidR="00D15FF5" w:rsidRPr="00D15FF5">
              <w:rPr>
                <w:sz w:val="28"/>
                <w:szCs w:val="28"/>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00D15FF5">
              <w:rPr>
                <w:sz w:val="28"/>
                <w:szCs w:val="28"/>
              </w:rPr>
              <w:t>»</w:t>
            </w:r>
            <w:bookmarkEnd w:id="4"/>
            <w:r w:rsidR="006431AF" w:rsidRPr="006E364A">
              <w:rPr>
                <w:sz w:val="28"/>
                <w:szCs w:val="28"/>
              </w:rPr>
              <w:t>, повышения качества предоставления муниципальной услуги, создания комфортных условий</w:t>
            </w:r>
            <w:r w:rsidR="00A91D6E">
              <w:rPr>
                <w:sz w:val="28"/>
                <w:szCs w:val="28"/>
              </w:rPr>
              <w:t xml:space="preserve"> для</w:t>
            </w:r>
            <w:r w:rsidR="006431AF" w:rsidRPr="006E364A">
              <w:rPr>
                <w:sz w:val="28"/>
                <w:szCs w:val="28"/>
              </w:rPr>
              <w:t xml:space="preserve"> </w:t>
            </w:r>
            <w:r w:rsidR="00A91D6E">
              <w:rPr>
                <w:sz w:val="28"/>
                <w:szCs w:val="28"/>
              </w:rPr>
              <w:t xml:space="preserve">получателей муниципальной </w:t>
            </w:r>
            <w:r w:rsidR="004F60D0">
              <w:rPr>
                <w:sz w:val="28"/>
                <w:szCs w:val="28"/>
              </w:rPr>
              <w:t xml:space="preserve"> </w:t>
            </w:r>
            <w:r w:rsidR="00A91D6E">
              <w:rPr>
                <w:sz w:val="28"/>
                <w:szCs w:val="28"/>
              </w:rPr>
              <w:t>услуги</w:t>
            </w:r>
            <w:r w:rsidR="006431AF" w:rsidRPr="006E364A">
              <w:rPr>
                <w:sz w:val="28"/>
                <w:szCs w:val="28"/>
              </w:rPr>
              <w:t xml:space="preserve"> и определяет сроки и последовательность действий (административных процедур) при предоставлении муниципальной услуги, формы контроля за предоставлением муниципальной услуги, порядок обжалования действи</w:t>
            </w:r>
            <w:r w:rsidR="006E364A">
              <w:rPr>
                <w:sz w:val="28"/>
                <w:szCs w:val="28"/>
              </w:rPr>
              <w:t>й</w:t>
            </w:r>
            <w:r w:rsidR="006431AF" w:rsidRPr="006E364A">
              <w:rPr>
                <w:sz w:val="28"/>
                <w:szCs w:val="28"/>
              </w:rPr>
              <w:t xml:space="preserve"> (бездействи</w:t>
            </w:r>
            <w:r w:rsidR="006E364A">
              <w:rPr>
                <w:sz w:val="28"/>
                <w:szCs w:val="28"/>
              </w:rPr>
              <w:t>й</w:t>
            </w:r>
            <w:r w:rsidR="006431AF" w:rsidRPr="006E364A">
              <w:rPr>
                <w:sz w:val="28"/>
                <w:szCs w:val="28"/>
              </w:rPr>
              <w:t>) должностных лиц уполномоченного органа при предоставлении муниципальной услуги.</w:t>
            </w:r>
          </w:p>
          <w:p w14:paraId="121EF789" w14:textId="4E4220EF" w:rsidR="00122D55" w:rsidRPr="00122D55" w:rsidRDefault="00C7171F" w:rsidP="002A3BF0">
            <w:pPr>
              <w:pStyle w:val="ac"/>
              <w:spacing w:after="0" w:line="360" w:lineRule="auto"/>
              <w:ind w:left="-142" w:right="20" w:firstLine="851"/>
              <w:jc w:val="both"/>
              <w:rPr>
                <w:color w:val="000000"/>
                <w:sz w:val="28"/>
                <w:szCs w:val="28"/>
                <w:shd w:val="clear" w:color="auto" w:fill="FFFFFF"/>
                <w:lang w:eastAsia="ru-RU"/>
              </w:rPr>
            </w:pPr>
            <w:r>
              <w:rPr>
                <w:bCs/>
                <w:sz w:val="28"/>
                <w:szCs w:val="28"/>
              </w:rPr>
              <w:t>1.1.2.</w:t>
            </w:r>
            <w:r w:rsidR="0061304F">
              <w:rPr>
                <w:bCs/>
                <w:sz w:val="28"/>
                <w:szCs w:val="28"/>
              </w:rPr>
              <w:t xml:space="preserve"> </w:t>
            </w:r>
            <w:r w:rsidR="00122D55" w:rsidRPr="00122D55">
              <w:rPr>
                <w:color w:val="000000"/>
                <w:sz w:val="28"/>
                <w:szCs w:val="28"/>
                <w:shd w:val="clear" w:color="auto" w:fill="FFFFFF"/>
                <w:lang w:eastAsia="ru-RU"/>
              </w:rPr>
              <w:t>Получателями муниципальной услуги (далее – заявитель, заявители) являются</w:t>
            </w:r>
            <w:r w:rsidR="00902C10">
              <w:rPr>
                <w:color w:val="000000"/>
                <w:sz w:val="28"/>
                <w:szCs w:val="28"/>
                <w:shd w:val="clear" w:color="auto" w:fill="FFFFFF"/>
                <w:lang w:eastAsia="ru-RU"/>
              </w:rPr>
              <w:t xml:space="preserve"> следующие категории граждан, </w:t>
            </w:r>
            <w:r w:rsidR="00902C10" w:rsidRPr="00902C10">
              <w:rPr>
                <w:color w:val="000000"/>
                <w:sz w:val="28"/>
                <w:szCs w:val="28"/>
                <w:shd w:val="clear" w:color="auto" w:fill="FFFFFF"/>
                <w:lang w:eastAsia="ru-RU"/>
              </w:rPr>
              <w:t>зарегистрирован</w:t>
            </w:r>
            <w:r w:rsidR="00902C10">
              <w:rPr>
                <w:color w:val="000000"/>
                <w:sz w:val="28"/>
                <w:szCs w:val="28"/>
                <w:shd w:val="clear" w:color="auto" w:fill="FFFFFF"/>
                <w:lang w:eastAsia="ru-RU"/>
              </w:rPr>
              <w:t>н</w:t>
            </w:r>
            <w:r w:rsidR="00902C10" w:rsidRPr="00902C10">
              <w:rPr>
                <w:color w:val="000000"/>
                <w:sz w:val="28"/>
                <w:szCs w:val="28"/>
                <w:shd w:val="clear" w:color="auto" w:fill="FFFFFF"/>
                <w:lang w:eastAsia="ru-RU"/>
              </w:rPr>
              <w:t>ы</w:t>
            </w:r>
            <w:r w:rsidR="00902C10">
              <w:rPr>
                <w:color w:val="000000"/>
                <w:sz w:val="28"/>
                <w:szCs w:val="28"/>
                <w:shd w:val="clear" w:color="auto" w:fill="FFFFFF"/>
                <w:lang w:eastAsia="ru-RU"/>
              </w:rPr>
              <w:t>е</w:t>
            </w:r>
            <w:r w:rsidR="00902C10" w:rsidRPr="00902C10">
              <w:rPr>
                <w:color w:val="000000"/>
                <w:sz w:val="28"/>
                <w:szCs w:val="28"/>
                <w:shd w:val="clear" w:color="auto" w:fill="FFFFFF"/>
                <w:lang w:eastAsia="ru-RU"/>
              </w:rPr>
              <w:t xml:space="preserve"> по месту жительства в муниципальном районе Красноярский Самарской области, а при отсутствии такой регистрации – по месту пребывания</w:t>
            </w:r>
            <w:r w:rsidR="00122D55" w:rsidRPr="00122D55">
              <w:rPr>
                <w:color w:val="000000"/>
                <w:sz w:val="28"/>
                <w:szCs w:val="28"/>
                <w:shd w:val="clear" w:color="auto" w:fill="FFFFFF"/>
                <w:lang w:eastAsia="ru-RU"/>
              </w:rPr>
              <w:t>:</w:t>
            </w:r>
          </w:p>
          <w:p w14:paraId="490AEC48" w14:textId="01197142" w:rsidR="00122D55" w:rsidRPr="00122D55" w:rsidRDefault="002A3BF0" w:rsidP="002A3BF0">
            <w:pPr>
              <w:autoSpaceDE w:val="0"/>
              <w:autoSpaceDN w:val="0"/>
              <w:adjustRightInd w:val="0"/>
              <w:spacing w:line="360" w:lineRule="auto"/>
              <w:ind w:firstLine="709"/>
              <w:jc w:val="both"/>
              <w:rPr>
                <w:sz w:val="28"/>
                <w:szCs w:val="28"/>
              </w:rPr>
            </w:pPr>
            <w:r>
              <w:rPr>
                <w:sz w:val="28"/>
                <w:szCs w:val="28"/>
              </w:rPr>
              <w:t>1.1.2.1. В</w:t>
            </w:r>
            <w:r w:rsidR="00122D55" w:rsidRPr="00122D55">
              <w:rPr>
                <w:sz w:val="28"/>
                <w:szCs w:val="28"/>
              </w:rPr>
              <w:t>оеннослужащие,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(далее – СВО), являющиеся ветеранами боевых действий, завершившими свое участие в СВО</w:t>
            </w:r>
            <w:r w:rsidR="00C26FAC">
              <w:rPr>
                <w:sz w:val="28"/>
                <w:szCs w:val="28"/>
              </w:rPr>
              <w:t>;</w:t>
            </w:r>
          </w:p>
          <w:p w14:paraId="431751C2" w14:textId="5AB91010" w:rsidR="00122D55" w:rsidRPr="00122D55" w:rsidRDefault="002A3BF0" w:rsidP="00122D55">
            <w:pPr>
              <w:autoSpaceDE w:val="0"/>
              <w:autoSpaceDN w:val="0"/>
              <w:adjustRightInd w:val="0"/>
              <w:spacing w:line="360" w:lineRule="auto"/>
              <w:ind w:firstLine="709"/>
              <w:jc w:val="both"/>
              <w:rPr>
                <w:sz w:val="28"/>
                <w:szCs w:val="28"/>
              </w:rPr>
            </w:pPr>
            <w:r>
              <w:rPr>
                <w:sz w:val="28"/>
                <w:szCs w:val="28"/>
              </w:rPr>
              <w:t>1.1.2.2. Л</w:t>
            </w:r>
            <w:r w:rsidR="00122D55" w:rsidRPr="00122D55">
              <w:rPr>
                <w:sz w:val="28"/>
                <w:szCs w:val="28"/>
              </w:rPr>
              <w:t>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удостоенные звания Героя Российской Федерации или награжденные орденами Российской Федерации за заслуги, проявленные в ходе участия в СВО, являющиеся ветеранами боевых действий, завершившими свое участие в СВО;</w:t>
            </w:r>
          </w:p>
          <w:p w14:paraId="70A863E1" w14:textId="2FAF9BFF" w:rsidR="00122D55" w:rsidRPr="00122D55" w:rsidRDefault="002A3BF0" w:rsidP="00122D55">
            <w:pPr>
              <w:autoSpaceDE w:val="0"/>
              <w:autoSpaceDN w:val="0"/>
              <w:adjustRightInd w:val="0"/>
              <w:spacing w:line="360" w:lineRule="auto"/>
              <w:ind w:firstLine="708"/>
              <w:jc w:val="both"/>
              <w:rPr>
                <w:sz w:val="28"/>
                <w:szCs w:val="28"/>
              </w:rPr>
            </w:pPr>
            <w:r>
              <w:rPr>
                <w:sz w:val="28"/>
                <w:szCs w:val="28"/>
              </w:rPr>
              <w:t>1.1.2.3. Л</w:t>
            </w:r>
            <w:r w:rsidR="00122D55" w:rsidRPr="00122D55">
              <w:rPr>
                <w:sz w:val="28"/>
                <w:szCs w:val="28"/>
              </w:rPr>
              <w:t>ица, проходящие (проходившие) службу в войсках национальной гвардии Российской Федерации и имеющи</w:t>
            </w:r>
            <w:r w:rsidR="002E2FED">
              <w:rPr>
                <w:sz w:val="28"/>
                <w:szCs w:val="28"/>
              </w:rPr>
              <w:t>е</w:t>
            </w:r>
            <w:r w:rsidR="00122D55" w:rsidRPr="00122D55">
              <w:rPr>
                <w:sz w:val="28"/>
                <w:szCs w:val="28"/>
              </w:rPr>
              <w:t xml:space="preserve">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СВО, являющиеся ветеранами боевых действий, завершившими свое участие в СВО;</w:t>
            </w:r>
          </w:p>
          <w:p w14:paraId="070C97DE" w14:textId="4E290F07" w:rsidR="00122D55" w:rsidRPr="00122D55" w:rsidRDefault="002A3BF0" w:rsidP="00122D55">
            <w:pPr>
              <w:autoSpaceDE w:val="0"/>
              <w:autoSpaceDN w:val="0"/>
              <w:adjustRightInd w:val="0"/>
              <w:spacing w:line="360" w:lineRule="auto"/>
              <w:ind w:firstLine="708"/>
              <w:jc w:val="both"/>
              <w:rPr>
                <w:sz w:val="28"/>
                <w:szCs w:val="28"/>
              </w:rPr>
            </w:pPr>
            <w:r>
              <w:rPr>
                <w:sz w:val="28"/>
                <w:szCs w:val="28"/>
              </w:rPr>
              <w:t>1.1.2.4. Ч</w:t>
            </w:r>
            <w:r w:rsidR="00122D55" w:rsidRPr="00122D55">
              <w:rPr>
                <w:sz w:val="28"/>
                <w:szCs w:val="28"/>
              </w:rPr>
              <w:t xml:space="preserve">лены семей перечисленных выше лиц, погибших (умерших) вследствие увечья (ранения, травмы, контузии) или заболевания, полученных ими в ходе участия в специальной военной операции, которые на день завершения своего участия в специальной военной операции были зарегистрированы по месту жительства в </w:t>
            </w:r>
            <w:r w:rsidR="00461084">
              <w:rPr>
                <w:sz w:val="28"/>
                <w:szCs w:val="28"/>
              </w:rPr>
              <w:t xml:space="preserve">муниципальном районе Красноярский </w:t>
            </w:r>
            <w:r w:rsidR="00122D55" w:rsidRPr="00122D55">
              <w:rPr>
                <w:sz w:val="28"/>
                <w:szCs w:val="28"/>
              </w:rPr>
              <w:t>Самарской области, а при отсутствии такой регистрации – по месту пребывания</w:t>
            </w:r>
            <w:r w:rsidR="00902C10">
              <w:rPr>
                <w:sz w:val="28"/>
                <w:szCs w:val="28"/>
              </w:rPr>
              <w:t>.</w:t>
            </w:r>
            <w:r w:rsidR="00122D55" w:rsidRPr="00122D55">
              <w:rPr>
                <w:sz w:val="28"/>
                <w:szCs w:val="28"/>
              </w:rPr>
              <w:t xml:space="preserve"> </w:t>
            </w:r>
          </w:p>
          <w:p w14:paraId="092ACD22"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 xml:space="preserve">К указанным членам семей относятся: </w:t>
            </w:r>
            <w:bookmarkStart w:id="5" w:name="Par1"/>
            <w:bookmarkEnd w:id="5"/>
          </w:p>
          <w:p w14:paraId="4A0C4EA5"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1) вдовы (вдовцы), состоявшие в зарегистрированном браке с погибшим (умершим) лицом на день его гибели (смерти);</w:t>
            </w:r>
          </w:p>
          <w:p w14:paraId="5531D9BF"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2) родители погибших (умерших) лиц;</w:t>
            </w:r>
          </w:p>
          <w:p w14:paraId="747B4B00"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3) дети погибших (умерших) лиц.</w:t>
            </w:r>
          </w:p>
          <w:p w14:paraId="4CD80130" w14:textId="27324DF5" w:rsidR="00122D55" w:rsidRDefault="00F03A83" w:rsidP="00F03A83">
            <w:pPr>
              <w:widowControl w:val="0"/>
              <w:spacing w:line="360" w:lineRule="auto"/>
              <w:ind w:right="20" w:firstLine="701"/>
              <w:jc w:val="both"/>
              <w:rPr>
                <w:color w:val="000000"/>
                <w:sz w:val="28"/>
                <w:szCs w:val="28"/>
                <w:shd w:val="clear" w:color="auto" w:fill="FFFFFF"/>
              </w:rPr>
            </w:pPr>
            <w:r>
              <w:rPr>
                <w:color w:val="000000"/>
                <w:sz w:val="28"/>
                <w:szCs w:val="28"/>
                <w:shd w:val="clear" w:color="auto" w:fill="FFFFFF"/>
              </w:rPr>
              <w:t xml:space="preserve"> </w:t>
            </w:r>
            <w:r w:rsidR="00122D55" w:rsidRPr="00122D55">
              <w:rPr>
                <w:color w:val="000000"/>
                <w:sz w:val="28"/>
                <w:szCs w:val="28"/>
                <w:shd w:val="clear" w:color="auto" w:fill="FFFFFF"/>
              </w:rPr>
              <w:t>1.</w:t>
            </w:r>
            <w:r>
              <w:rPr>
                <w:color w:val="000000"/>
                <w:sz w:val="28"/>
                <w:szCs w:val="28"/>
                <w:shd w:val="clear" w:color="auto" w:fill="FFFFFF"/>
              </w:rPr>
              <w:t>1</w:t>
            </w:r>
            <w:r w:rsidR="00122D55" w:rsidRPr="00122D55">
              <w:rPr>
                <w:color w:val="000000"/>
                <w:sz w:val="28"/>
                <w:szCs w:val="28"/>
                <w:shd w:val="clear" w:color="auto" w:fill="FFFFFF"/>
              </w:rPr>
              <w:t>.</w:t>
            </w:r>
            <w:r>
              <w:rPr>
                <w:color w:val="000000"/>
                <w:sz w:val="28"/>
                <w:szCs w:val="28"/>
                <w:shd w:val="clear" w:color="auto" w:fill="FFFFFF"/>
              </w:rPr>
              <w:t>3</w:t>
            </w:r>
            <w:r w:rsidR="00122D55" w:rsidRPr="00122D55">
              <w:rPr>
                <w:color w:val="000000"/>
                <w:sz w:val="28"/>
                <w:szCs w:val="28"/>
                <w:shd w:val="clear" w:color="auto" w:fill="FFFFFF"/>
              </w:rPr>
              <w:t>. Интересы заявителей могут представлять лица, обладающие соответствующими полномочиями (далее – представитель).</w:t>
            </w:r>
          </w:p>
          <w:p w14:paraId="62658620" w14:textId="4E4A6251" w:rsidR="00F03A83" w:rsidRPr="00F03A83" w:rsidRDefault="00F03A83" w:rsidP="00FD4A4D">
            <w:pPr>
              <w:pStyle w:val="ac"/>
              <w:spacing w:after="0" w:line="360" w:lineRule="auto"/>
              <w:ind w:right="20" w:firstLine="709"/>
              <w:jc w:val="both"/>
              <w:rPr>
                <w:sz w:val="28"/>
                <w:szCs w:val="28"/>
              </w:rPr>
            </w:pPr>
            <w:r>
              <w:rPr>
                <w:color w:val="000000"/>
                <w:sz w:val="28"/>
                <w:szCs w:val="28"/>
                <w:shd w:val="clear" w:color="auto" w:fill="FFFFFF"/>
              </w:rPr>
              <w:t>1.1.4.</w:t>
            </w:r>
            <w:r w:rsidRPr="00F03A83">
              <w:rPr>
                <w:sz w:val="28"/>
                <w:szCs w:val="28"/>
              </w:rPr>
              <w:t xml:space="preserve"> </w:t>
            </w:r>
            <w:r w:rsidRPr="00F03A83">
              <w:rPr>
                <w:color w:val="000000"/>
                <w:sz w:val="28"/>
                <w:szCs w:val="28"/>
                <w:shd w:val="clear" w:color="auto" w:fill="FFFFFF"/>
              </w:rPr>
              <w:t>Муниципальная</w:t>
            </w:r>
            <w:r w:rsidRPr="00F03A83">
              <w:rPr>
                <w:b/>
                <w:color w:val="000000"/>
                <w:sz w:val="28"/>
                <w:szCs w:val="28"/>
                <w:shd w:val="clear" w:color="auto" w:fill="FFFFFF"/>
              </w:rPr>
              <w:t xml:space="preserve"> </w:t>
            </w:r>
            <w:r w:rsidRPr="00F03A83">
              <w:rPr>
                <w:color w:val="000000"/>
                <w:sz w:val="28"/>
                <w:szCs w:val="28"/>
                <w:shd w:val="clear" w:color="auto" w:fill="FFFFFF"/>
              </w:rPr>
              <w:t>услуга должна быть предоставлена заявителю в соответствии с вариантом предоставления муниципальной услуги.</w:t>
            </w:r>
          </w:p>
          <w:p w14:paraId="6BD762AC" w14:textId="1528EB44" w:rsidR="00F03A83" w:rsidRPr="00902C10" w:rsidRDefault="00F03A83" w:rsidP="00FD4A4D">
            <w:pPr>
              <w:widowControl w:val="0"/>
              <w:tabs>
                <w:tab w:val="left" w:pos="7766"/>
              </w:tabs>
              <w:spacing w:line="360" w:lineRule="auto"/>
              <w:ind w:right="20" w:firstLine="709"/>
              <w:jc w:val="both"/>
              <w:rPr>
                <w:sz w:val="28"/>
                <w:szCs w:val="28"/>
              </w:rPr>
            </w:pPr>
            <w:r w:rsidRPr="00F03A83">
              <w:rPr>
                <w:sz w:val="28"/>
                <w:szCs w:val="28"/>
              </w:rPr>
              <w:t>1.</w:t>
            </w:r>
            <w:r w:rsidR="00FD4A4D">
              <w:rPr>
                <w:sz w:val="28"/>
                <w:szCs w:val="28"/>
              </w:rPr>
              <w:t>1</w:t>
            </w:r>
            <w:r w:rsidRPr="00F03A83">
              <w:rPr>
                <w:sz w:val="28"/>
                <w:szCs w:val="28"/>
              </w:rPr>
              <w:t>.</w:t>
            </w:r>
            <w:r w:rsidR="00FD4A4D">
              <w:rPr>
                <w:sz w:val="28"/>
                <w:szCs w:val="28"/>
              </w:rPr>
              <w:t>5</w:t>
            </w:r>
            <w:r w:rsidRPr="00F03A83">
              <w:rPr>
                <w:sz w:val="28"/>
                <w:szCs w:val="28"/>
              </w:rPr>
              <w:t xml:space="preserve">. Вариант, в </w:t>
            </w:r>
            <w:r w:rsidRPr="00F03A83">
              <w:rPr>
                <w:color w:val="000000"/>
                <w:sz w:val="28"/>
                <w:szCs w:val="28"/>
                <w:shd w:val="clear" w:color="auto" w:fill="FFFFFF"/>
              </w:rPr>
              <w:t xml:space="preserve">соответствии с которым заявителю будет предоставлена </w:t>
            </w:r>
            <w:r w:rsidRPr="00FD4A4D">
              <w:rPr>
                <w:color w:val="000000"/>
                <w:sz w:val="28"/>
                <w:szCs w:val="28"/>
                <w:shd w:val="clear" w:color="auto" w:fill="FFFFFF"/>
              </w:rPr>
              <w:t>муниципальная</w:t>
            </w:r>
            <w:r w:rsidRPr="00F03A83">
              <w:rPr>
                <w:color w:val="000000"/>
                <w:sz w:val="28"/>
                <w:szCs w:val="28"/>
                <w:shd w:val="clear" w:color="auto" w:fill="FFFFFF"/>
              </w:rPr>
              <w:t xml:space="preserve"> услуга, определя</w:t>
            </w:r>
            <w:r w:rsidR="00864E04">
              <w:rPr>
                <w:color w:val="000000"/>
                <w:sz w:val="28"/>
                <w:szCs w:val="28"/>
                <w:shd w:val="clear" w:color="auto" w:fill="FFFFFF"/>
              </w:rPr>
              <w:t>е</w:t>
            </w:r>
            <w:r w:rsidRPr="00F03A83">
              <w:rPr>
                <w:color w:val="000000"/>
                <w:sz w:val="28"/>
                <w:szCs w:val="28"/>
                <w:shd w:val="clear" w:color="auto" w:fill="FFFFFF"/>
              </w:rPr>
              <w:t xml:space="preserve">тся настоящим Регламентом, исходя из признаков заявителей, значений таких признаков, а также комбинаций значений признаков, каждая из которых соответствует одному варианту предоставления </w:t>
            </w:r>
            <w:r w:rsidRPr="00FD4A4D">
              <w:rPr>
                <w:color w:val="000000"/>
                <w:sz w:val="28"/>
                <w:szCs w:val="28"/>
                <w:shd w:val="clear" w:color="auto" w:fill="FFFFFF"/>
              </w:rPr>
              <w:t>муниципальной</w:t>
            </w:r>
            <w:r w:rsidRPr="00F03A83">
              <w:rPr>
                <w:b/>
                <w:color w:val="000000"/>
                <w:sz w:val="28"/>
                <w:szCs w:val="28"/>
                <w:shd w:val="clear" w:color="auto" w:fill="FFFFFF"/>
              </w:rPr>
              <w:t xml:space="preserve"> </w:t>
            </w:r>
            <w:r w:rsidRPr="00F03A83">
              <w:rPr>
                <w:color w:val="000000"/>
                <w:sz w:val="28"/>
                <w:szCs w:val="28"/>
                <w:shd w:val="clear" w:color="auto" w:fill="FFFFFF"/>
              </w:rPr>
              <w:t xml:space="preserve">услуги. Признаки заявителей, определяющие вариант предоставления </w:t>
            </w:r>
            <w:r w:rsidRPr="00FD4A4D">
              <w:rPr>
                <w:color w:val="000000"/>
                <w:sz w:val="28"/>
                <w:szCs w:val="28"/>
                <w:shd w:val="clear" w:color="auto" w:fill="FFFFFF"/>
              </w:rPr>
              <w:t>муниципальной</w:t>
            </w:r>
            <w:r w:rsidRPr="00F03A83">
              <w:rPr>
                <w:b/>
                <w:color w:val="000000"/>
                <w:sz w:val="28"/>
                <w:szCs w:val="28"/>
                <w:shd w:val="clear" w:color="auto" w:fill="FFFFFF"/>
              </w:rPr>
              <w:t xml:space="preserve"> </w:t>
            </w:r>
            <w:r w:rsidRPr="00F03A83">
              <w:rPr>
                <w:color w:val="000000"/>
                <w:sz w:val="28"/>
                <w:szCs w:val="28"/>
                <w:shd w:val="clear" w:color="auto" w:fill="FFFFFF"/>
              </w:rPr>
              <w:t xml:space="preserve">услуги, комбинации таких признаков приведены в </w:t>
            </w:r>
            <w:r w:rsidRPr="00902C10">
              <w:rPr>
                <w:color w:val="000000"/>
                <w:sz w:val="28"/>
                <w:szCs w:val="28"/>
                <w:shd w:val="clear" w:color="auto" w:fill="FFFFFF"/>
              </w:rPr>
              <w:t xml:space="preserve">приложении </w:t>
            </w:r>
            <w:r w:rsidR="00902C10">
              <w:rPr>
                <w:color w:val="000000"/>
                <w:sz w:val="28"/>
                <w:szCs w:val="28"/>
                <w:shd w:val="clear" w:color="auto" w:fill="FFFFFF"/>
              </w:rPr>
              <w:t xml:space="preserve"> № </w:t>
            </w:r>
            <w:r w:rsidR="0097666F">
              <w:rPr>
                <w:color w:val="000000"/>
                <w:sz w:val="28"/>
                <w:szCs w:val="28"/>
                <w:shd w:val="clear" w:color="auto" w:fill="FFFFFF"/>
              </w:rPr>
              <w:t>4</w:t>
            </w:r>
            <w:r w:rsidRPr="00902C10">
              <w:rPr>
                <w:color w:val="000000"/>
                <w:sz w:val="28"/>
                <w:szCs w:val="28"/>
                <w:shd w:val="clear" w:color="auto" w:fill="FFFFFF"/>
              </w:rPr>
              <w:t xml:space="preserve"> к настоящему Регламенту.</w:t>
            </w:r>
          </w:p>
          <w:p w14:paraId="4EC563DC" w14:textId="77777777" w:rsidR="00206966" w:rsidRDefault="00206966" w:rsidP="000A6298">
            <w:pPr>
              <w:pStyle w:val="a3"/>
              <w:spacing w:before="0" w:beforeAutospacing="0" w:after="0" w:afterAutospacing="0"/>
              <w:contextualSpacing/>
              <w:jc w:val="center"/>
              <w:rPr>
                <w:b/>
                <w:bCs/>
                <w:sz w:val="28"/>
                <w:szCs w:val="28"/>
                <w:lang w:eastAsia="ar-SA"/>
              </w:rPr>
            </w:pPr>
          </w:p>
          <w:p w14:paraId="38E3A722" w14:textId="77777777" w:rsidR="00206966" w:rsidRDefault="00206966" w:rsidP="000A6298">
            <w:pPr>
              <w:pStyle w:val="a3"/>
              <w:spacing w:before="0" w:beforeAutospacing="0" w:after="0" w:afterAutospacing="0"/>
              <w:contextualSpacing/>
              <w:jc w:val="center"/>
              <w:rPr>
                <w:b/>
                <w:bCs/>
                <w:sz w:val="28"/>
                <w:szCs w:val="28"/>
                <w:lang w:eastAsia="ar-SA"/>
              </w:rPr>
            </w:pPr>
          </w:p>
          <w:p w14:paraId="6DE21140" w14:textId="77777777" w:rsidR="00206966" w:rsidRDefault="00206966" w:rsidP="000A6298">
            <w:pPr>
              <w:pStyle w:val="a3"/>
              <w:spacing w:before="0" w:beforeAutospacing="0" w:after="0" w:afterAutospacing="0"/>
              <w:contextualSpacing/>
              <w:jc w:val="center"/>
              <w:rPr>
                <w:b/>
                <w:bCs/>
                <w:sz w:val="28"/>
                <w:szCs w:val="28"/>
                <w:lang w:eastAsia="ar-SA"/>
              </w:rPr>
            </w:pPr>
          </w:p>
          <w:p w14:paraId="20642D89" w14:textId="108F8B5C" w:rsidR="00BA3580" w:rsidRPr="005C5F2A" w:rsidRDefault="00F10B1D" w:rsidP="000A6298">
            <w:pPr>
              <w:pStyle w:val="a3"/>
              <w:spacing w:before="0" w:beforeAutospacing="0" w:after="0" w:afterAutospacing="0"/>
              <w:contextualSpacing/>
              <w:jc w:val="center"/>
              <w:rPr>
                <w:b/>
                <w:bCs/>
                <w:sz w:val="28"/>
                <w:szCs w:val="28"/>
                <w:lang w:eastAsia="ar-SA"/>
              </w:rPr>
            </w:pPr>
            <w:r>
              <w:rPr>
                <w:b/>
                <w:bCs/>
                <w:sz w:val="28"/>
                <w:szCs w:val="28"/>
                <w:lang w:eastAsia="ar-SA"/>
              </w:rPr>
              <w:t>II.</w:t>
            </w:r>
            <w:r w:rsidR="003E01B4">
              <w:rPr>
                <w:b/>
                <w:bCs/>
                <w:sz w:val="28"/>
                <w:szCs w:val="28"/>
                <w:lang w:eastAsia="ar-SA"/>
              </w:rPr>
              <w:t xml:space="preserve"> </w:t>
            </w:r>
            <w:r w:rsidR="00BA3580" w:rsidRPr="005C5F2A">
              <w:rPr>
                <w:b/>
                <w:bCs/>
                <w:sz w:val="28"/>
                <w:szCs w:val="28"/>
                <w:lang w:eastAsia="ar-SA"/>
              </w:rPr>
              <w:t>Стандар</w:t>
            </w:r>
            <w:r>
              <w:rPr>
                <w:b/>
                <w:bCs/>
                <w:sz w:val="28"/>
                <w:szCs w:val="28"/>
                <w:lang w:eastAsia="ar-SA"/>
              </w:rPr>
              <w:t>т предоставления муниципальной</w:t>
            </w:r>
            <w:r w:rsidR="00BA3580" w:rsidRPr="005C5F2A">
              <w:rPr>
                <w:b/>
                <w:bCs/>
                <w:sz w:val="28"/>
                <w:szCs w:val="28"/>
                <w:lang w:eastAsia="ar-SA"/>
              </w:rPr>
              <w:t xml:space="preserve"> услуги</w:t>
            </w:r>
          </w:p>
          <w:p w14:paraId="3E33A81A" w14:textId="77777777" w:rsidR="00E74F88" w:rsidRDefault="00E74F88" w:rsidP="000A6298">
            <w:pPr>
              <w:pStyle w:val="a3"/>
              <w:spacing w:before="0" w:beforeAutospacing="0" w:after="0" w:afterAutospacing="0"/>
              <w:contextualSpacing/>
              <w:jc w:val="center"/>
              <w:rPr>
                <w:b/>
                <w:bCs/>
                <w:sz w:val="28"/>
                <w:szCs w:val="28"/>
                <w:lang w:eastAsia="ar-SA"/>
              </w:rPr>
            </w:pPr>
          </w:p>
          <w:p w14:paraId="3DAB125D" w14:textId="4C36B874" w:rsidR="00E74F88" w:rsidRDefault="00F10B1D" w:rsidP="0006684F">
            <w:pPr>
              <w:pStyle w:val="a3"/>
              <w:spacing w:before="0" w:beforeAutospacing="0" w:after="0" w:afterAutospacing="0"/>
              <w:contextualSpacing/>
              <w:jc w:val="center"/>
              <w:rPr>
                <w:b/>
                <w:bCs/>
                <w:sz w:val="28"/>
                <w:szCs w:val="28"/>
                <w:lang w:eastAsia="ar-SA"/>
              </w:rPr>
            </w:pPr>
            <w:r w:rsidRPr="003E3598">
              <w:rPr>
                <w:b/>
                <w:bCs/>
                <w:sz w:val="28"/>
                <w:szCs w:val="28"/>
                <w:lang w:eastAsia="ar-SA"/>
              </w:rPr>
              <w:t>2.1.</w:t>
            </w:r>
            <w:r w:rsidR="00D1561A">
              <w:rPr>
                <w:b/>
                <w:bCs/>
                <w:sz w:val="28"/>
                <w:szCs w:val="28"/>
                <w:lang w:eastAsia="ar-SA"/>
              </w:rPr>
              <w:t xml:space="preserve"> </w:t>
            </w:r>
            <w:r w:rsidRPr="003E3598">
              <w:rPr>
                <w:b/>
                <w:bCs/>
                <w:sz w:val="28"/>
                <w:szCs w:val="28"/>
                <w:lang w:eastAsia="ar-SA"/>
              </w:rPr>
              <w:t>На</w:t>
            </w:r>
            <w:r w:rsidR="0035250B">
              <w:rPr>
                <w:b/>
                <w:bCs/>
                <w:sz w:val="28"/>
                <w:szCs w:val="28"/>
                <w:lang w:eastAsia="ar-SA"/>
              </w:rPr>
              <w:t>именование муниципальной услуги</w:t>
            </w:r>
          </w:p>
          <w:p w14:paraId="6A4F1F11" w14:textId="77777777" w:rsidR="0006684F" w:rsidRPr="0006684F" w:rsidRDefault="0006684F" w:rsidP="0006684F">
            <w:pPr>
              <w:pStyle w:val="a3"/>
              <w:spacing w:before="0" w:beforeAutospacing="0" w:after="0" w:afterAutospacing="0"/>
              <w:contextualSpacing/>
              <w:jc w:val="center"/>
              <w:rPr>
                <w:b/>
                <w:bCs/>
                <w:sz w:val="28"/>
                <w:szCs w:val="28"/>
                <w:lang w:eastAsia="ar-SA"/>
              </w:rPr>
            </w:pPr>
          </w:p>
          <w:p w14:paraId="66EC5E90" w14:textId="05FBD4FC" w:rsidR="00BA3580" w:rsidRPr="00902C10" w:rsidRDefault="005C5F2A"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Наименование муниципальной</w:t>
            </w:r>
            <w:r w:rsidR="00BA3580" w:rsidRPr="00BA3580">
              <w:rPr>
                <w:bCs/>
                <w:sz w:val="28"/>
                <w:szCs w:val="28"/>
                <w:lang w:eastAsia="ar-SA"/>
              </w:rPr>
              <w:t xml:space="preserve"> услуги</w:t>
            </w:r>
            <w:r>
              <w:rPr>
                <w:bCs/>
                <w:sz w:val="28"/>
                <w:szCs w:val="28"/>
                <w:lang w:eastAsia="ar-SA"/>
              </w:rPr>
              <w:t xml:space="preserve"> – </w:t>
            </w:r>
            <w:r w:rsidR="00F1064C">
              <w:rPr>
                <w:bCs/>
                <w:sz w:val="28"/>
                <w:szCs w:val="28"/>
                <w:lang w:eastAsia="ar-SA"/>
              </w:rPr>
              <w:t>«</w:t>
            </w:r>
            <w:r w:rsidR="00562211" w:rsidRPr="00562211">
              <w:rPr>
                <w:bCs/>
                <w:sz w:val="28"/>
                <w:szCs w:val="28"/>
                <w:lang w:eastAsia="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00562211" w:rsidRPr="00902C10">
              <w:rPr>
                <w:bCs/>
                <w:sz w:val="28"/>
                <w:szCs w:val="28"/>
                <w:lang w:eastAsia="ar-SA"/>
              </w:rPr>
              <w:t>находящихся в государственной или муниципальной собственности</w:t>
            </w:r>
            <w:r w:rsidR="00902C10" w:rsidRPr="00902C10">
              <w:rPr>
                <w:bCs/>
                <w:sz w:val="28"/>
                <w:szCs w:val="28"/>
                <w:lang w:eastAsia="ar-SA"/>
              </w:rPr>
              <w:t>»</w:t>
            </w:r>
            <w:r w:rsidR="00A91D6E" w:rsidRPr="00902C10">
              <w:rPr>
                <w:bCs/>
                <w:sz w:val="28"/>
                <w:szCs w:val="28"/>
                <w:lang w:eastAsia="ar-SA"/>
              </w:rPr>
              <w:t>.</w:t>
            </w:r>
          </w:p>
          <w:p w14:paraId="34EF7860" w14:textId="77777777" w:rsidR="00562211" w:rsidRDefault="00562211" w:rsidP="000A6298">
            <w:pPr>
              <w:pStyle w:val="a3"/>
              <w:spacing w:before="0" w:beforeAutospacing="0" w:after="0" w:afterAutospacing="0"/>
              <w:contextualSpacing/>
              <w:jc w:val="center"/>
              <w:rPr>
                <w:b/>
                <w:bCs/>
                <w:sz w:val="28"/>
                <w:szCs w:val="28"/>
                <w:lang w:eastAsia="ar-SA"/>
              </w:rPr>
            </w:pPr>
          </w:p>
          <w:p w14:paraId="48A4C832" w14:textId="66B7D190" w:rsidR="00BA3580" w:rsidRDefault="00BA3580" w:rsidP="000A6298">
            <w:pPr>
              <w:pStyle w:val="a3"/>
              <w:spacing w:before="0" w:beforeAutospacing="0" w:after="0" w:afterAutospacing="0"/>
              <w:contextualSpacing/>
              <w:jc w:val="center"/>
              <w:rPr>
                <w:b/>
                <w:bCs/>
                <w:sz w:val="28"/>
                <w:szCs w:val="28"/>
                <w:lang w:eastAsia="ar-SA"/>
              </w:rPr>
            </w:pPr>
            <w:r w:rsidRPr="00E74F88">
              <w:rPr>
                <w:b/>
                <w:bCs/>
                <w:sz w:val="28"/>
                <w:szCs w:val="28"/>
                <w:lang w:eastAsia="ar-SA"/>
              </w:rPr>
              <w:t>2.2.</w:t>
            </w:r>
            <w:r w:rsidR="00EC1AAF">
              <w:rPr>
                <w:b/>
                <w:bCs/>
                <w:sz w:val="28"/>
                <w:szCs w:val="28"/>
                <w:lang w:eastAsia="ar-SA"/>
              </w:rPr>
              <w:t xml:space="preserve"> </w:t>
            </w:r>
            <w:r w:rsidRPr="00E74F88">
              <w:rPr>
                <w:b/>
                <w:bCs/>
                <w:sz w:val="28"/>
                <w:szCs w:val="28"/>
                <w:lang w:eastAsia="ar-SA"/>
              </w:rPr>
              <w:t>Наименова</w:t>
            </w:r>
            <w:r w:rsidR="00DC768D">
              <w:rPr>
                <w:b/>
                <w:bCs/>
                <w:sz w:val="28"/>
                <w:szCs w:val="28"/>
                <w:lang w:eastAsia="ar-SA"/>
              </w:rPr>
              <w:t>ние органа</w:t>
            </w:r>
            <w:r w:rsidRPr="00E74F88">
              <w:rPr>
                <w:b/>
                <w:bCs/>
                <w:sz w:val="28"/>
                <w:szCs w:val="28"/>
                <w:lang w:eastAsia="ar-SA"/>
              </w:rPr>
              <w:t xml:space="preserve">, </w:t>
            </w:r>
            <w:r w:rsidR="0035250B">
              <w:rPr>
                <w:b/>
                <w:bCs/>
                <w:sz w:val="28"/>
                <w:szCs w:val="28"/>
                <w:lang w:eastAsia="ar-SA"/>
              </w:rPr>
              <w:t>предоставляющего муниципальную услугу</w:t>
            </w:r>
          </w:p>
          <w:p w14:paraId="74A10878" w14:textId="77777777" w:rsidR="00E74F88" w:rsidRPr="00E74F88" w:rsidRDefault="00E74F88" w:rsidP="000A6298">
            <w:pPr>
              <w:pStyle w:val="a3"/>
              <w:spacing w:before="0" w:beforeAutospacing="0" w:after="0" w:afterAutospacing="0" w:line="360" w:lineRule="auto"/>
              <w:contextualSpacing/>
              <w:jc w:val="center"/>
              <w:rPr>
                <w:b/>
                <w:bCs/>
                <w:sz w:val="28"/>
                <w:szCs w:val="28"/>
                <w:lang w:eastAsia="ar-SA"/>
              </w:rPr>
            </w:pPr>
          </w:p>
          <w:p w14:paraId="60CEC96B" w14:textId="77777777" w:rsidR="006431AF" w:rsidRPr="003F322E" w:rsidRDefault="00E74F88" w:rsidP="000A6298">
            <w:pPr>
              <w:widowControl w:val="0"/>
              <w:tabs>
                <w:tab w:val="left" w:pos="0"/>
              </w:tabs>
              <w:autoSpaceDE w:val="0"/>
              <w:autoSpaceDN w:val="0"/>
              <w:adjustRightInd w:val="0"/>
              <w:spacing w:line="360" w:lineRule="auto"/>
              <w:ind w:firstLine="698"/>
              <w:contextualSpacing/>
              <w:jc w:val="both"/>
              <w:rPr>
                <w:sz w:val="28"/>
                <w:szCs w:val="28"/>
              </w:rPr>
            </w:pPr>
            <w:r w:rsidRPr="003F322E">
              <w:rPr>
                <w:bCs/>
                <w:sz w:val="28"/>
                <w:szCs w:val="28"/>
                <w:lang w:eastAsia="ar-SA"/>
              </w:rPr>
              <w:t xml:space="preserve">2.2.1. </w:t>
            </w:r>
            <w:r w:rsidR="006431AF" w:rsidRPr="003F322E">
              <w:rPr>
                <w:sz w:val="28"/>
                <w:szCs w:val="28"/>
              </w:rPr>
              <w:t>Муниципальную услугу предоставляет:</w:t>
            </w:r>
          </w:p>
          <w:p w14:paraId="78120860" w14:textId="77777777" w:rsidR="006431AF" w:rsidRPr="003F322E" w:rsidRDefault="006431AF" w:rsidP="000A6298">
            <w:pPr>
              <w:widowControl w:val="0"/>
              <w:tabs>
                <w:tab w:val="left" w:pos="0"/>
              </w:tabs>
              <w:autoSpaceDE w:val="0"/>
              <w:autoSpaceDN w:val="0"/>
              <w:adjustRightInd w:val="0"/>
              <w:spacing w:line="360" w:lineRule="auto"/>
              <w:ind w:firstLine="698"/>
              <w:contextualSpacing/>
              <w:jc w:val="both"/>
              <w:rPr>
                <w:sz w:val="28"/>
                <w:szCs w:val="28"/>
              </w:rPr>
            </w:pPr>
            <w:r w:rsidRPr="003F322E">
              <w:rPr>
                <w:sz w:val="28"/>
                <w:szCs w:val="28"/>
              </w:rPr>
              <w:t>Администрация муниципального района Красноярский Самарской области в лице уполномоченного органа – Комитета по управлению муниципальной собственностью администрации муниципального района Красноярский Самарской области;</w:t>
            </w:r>
          </w:p>
          <w:p w14:paraId="66D84A67" w14:textId="06A10EFB" w:rsidR="00BA3580" w:rsidRDefault="00D1561A" w:rsidP="000A6298">
            <w:pPr>
              <w:pStyle w:val="a3"/>
              <w:spacing w:before="0" w:beforeAutospacing="0" w:after="0" w:afterAutospacing="0" w:line="360" w:lineRule="auto"/>
              <w:ind w:firstLine="698"/>
              <w:contextualSpacing/>
              <w:jc w:val="both"/>
              <w:rPr>
                <w:sz w:val="28"/>
                <w:szCs w:val="28"/>
              </w:rPr>
            </w:pPr>
            <w:r w:rsidRPr="00F1064C">
              <w:rPr>
                <w:sz w:val="28"/>
                <w:szCs w:val="28"/>
              </w:rPr>
              <w:t>м</w:t>
            </w:r>
            <w:r w:rsidR="00DE176A" w:rsidRPr="00F1064C">
              <w:rPr>
                <w:sz w:val="28"/>
                <w:szCs w:val="28"/>
              </w:rPr>
              <w:t>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w:t>
            </w:r>
            <w:r w:rsidR="00B4260D" w:rsidRPr="00F1064C">
              <w:rPr>
                <w:sz w:val="28"/>
                <w:szCs w:val="28"/>
              </w:rPr>
              <w:t xml:space="preserve"> </w:t>
            </w:r>
            <w:r w:rsidR="006431AF" w:rsidRPr="00F1064C">
              <w:rPr>
                <w:sz w:val="28"/>
                <w:szCs w:val="28"/>
              </w:rPr>
              <w:t>-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14:paraId="6BC870EC" w14:textId="49759DE3" w:rsidR="00FD4A4D" w:rsidRPr="00F1064C" w:rsidRDefault="00FD4A4D" w:rsidP="000A6298">
            <w:pPr>
              <w:pStyle w:val="a3"/>
              <w:spacing w:before="0" w:beforeAutospacing="0" w:after="0" w:afterAutospacing="0" w:line="360" w:lineRule="auto"/>
              <w:ind w:firstLine="698"/>
              <w:contextualSpacing/>
              <w:jc w:val="both"/>
              <w:rPr>
                <w:sz w:val="28"/>
                <w:szCs w:val="28"/>
              </w:rPr>
            </w:pPr>
            <w:r>
              <w:rPr>
                <w:sz w:val="28"/>
                <w:szCs w:val="28"/>
              </w:rPr>
              <w:t>МФЦ, в которых организу</w:t>
            </w:r>
            <w:r w:rsidR="00864E04">
              <w:rPr>
                <w:sz w:val="28"/>
                <w:szCs w:val="28"/>
              </w:rPr>
              <w:t>е</w:t>
            </w:r>
            <w:r>
              <w:rPr>
                <w:sz w:val="28"/>
                <w:szCs w:val="28"/>
              </w:rPr>
              <w:t xml:space="preserve">тся предоставление муниципальной услуги, не могут принимать решение об отказе в приеме запроса и документов и </w:t>
            </w:r>
            <w:r w:rsidR="00864E04">
              <w:rPr>
                <w:sz w:val="28"/>
                <w:szCs w:val="28"/>
              </w:rPr>
              <w:t>(</w:t>
            </w:r>
            <w:r>
              <w:rPr>
                <w:sz w:val="28"/>
                <w:szCs w:val="28"/>
              </w:rPr>
              <w:t>или) информации, необходимых для ее предоставления.</w:t>
            </w:r>
          </w:p>
          <w:p w14:paraId="6C48ECE6" w14:textId="46CE6086" w:rsidR="00461084" w:rsidRPr="00461084" w:rsidRDefault="00461084" w:rsidP="00461084">
            <w:pPr>
              <w:pStyle w:val="a3"/>
              <w:spacing w:line="360" w:lineRule="auto"/>
              <w:ind w:firstLine="698"/>
              <w:contextualSpacing/>
              <w:jc w:val="both"/>
              <w:rPr>
                <w:sz w:val="28"/>
                <w:szCs w:val="28"/>
              </w:rPr>
            </w:pPr>
            <w:r w:rsidRPr="00461084">
              <w:rPr>
                <w:sz w:val="28"/>
                <w:szCs w:val="28"/>
              </w:rPr>
              <w:t xml:space="preserve">Заявление о постановке на </w:t>
            </w:r>
            <w:r w:rsidRPr="00461084">
              <w:rPr>
                <w:bCs/>
                <w:sz w:val="28"/>
                <w:szCs w:val="28"/>
              </w:rPr>
              <w:t xml:space="preserve">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Pr="00902C10">
              <w:rPr>
                <w:bCs/>
                <w:sz w:val="28"/>
                <w:szCs w:val="28"/>
              </w:rPr>
              <w:t>находящихся в государственной или муниципальной собственности</w:t>
            </w:r>
            <w:r w:rsidR="00902C10">
              <w:rPr>
                <w:bCs/>
                <w:sz w:val="28"/>
                <w:szCs w:val="28"/>
              </w:rPr>
              <w:t>»</w:t>
            </w:r>
            <w:r w:rsidR="00A91D6E" w:rsidRPr="00902C10">
              <w:rPr>
                <w:bCs/>
                <w:sz w:val="28"/>
                <w:szCs w:val="28"/>
              </w:rPr>
              <w:t xml:space="preserve"> </w:t>
            </w:r>
            <w:r w:rsidR="00A91D6E" w:rsidRPr="00FD4A4D">
              <w:rPr>
                <w:bCs/>
                <w:sz w:val="28"/>
                <w:szCs w:val="28"/>
              </w:rPr>
              <w:t>(далее – Учет)</w:t>
            </w:r>
            <w:r w:rsidRPr="00461084">
              <w:rPr>
                <w:sz w:val="28"/>
                <w:szCs w:val="28"/>
              </w:rPr>
              <w:t xml:space="preserve"> может быть также подано посредством региональной информационной системы </w:t>
            </w:r>
            <w:r>
              <w:rPr>
                <w:sz w:val="28"/>
                <w:szCs w:val="28"/>
              </w:rPr>
              <w:t>«</w:t>
            </w:r>
            <w:r w:rsidRPr="00461084">
              <w:rPr>
                <w:sz w:val="28"/>
                <w:szCs w:val="28"/>
              </w:rPr>
              <w:t>Портал государственных и муниципальных услуг (функций) Самарской области</w:t>
            </w:r>
            <w:r>
              <w:rPr>
                <w:sz w:val="28"/>
                <w:szCs w:val="28"/>
              </w:rPr>
              <w:t>»</w:t>
            </w:r>
            <w:r w:rsidRPr="00461084">
              <w:rPr>
                <w:sz w:val="28"/>
                <w:szCs w:val="28"/>
              </w:rPr>
              <w:t>.</w:t>
            </w:r>
          </w:p>
          <w:p w14:paraId="12AB3141" w14:textId="64331017" w:rsidR="00F23B47" w:rsidRPr="00D5735C" w:rsidRDefault="00F23B47" w:rsidP="000A6298">
            <w:pPr>
              <w:pStyle w:val="a3"/>
              <w:spacing w:before="0" w:beforeAutospacing="0" w:after="0" w:afterAutospacing="0" w:line="360" w:lineRule="auto"/>
              <w:ind w:firstLine="698"/>
              <w:contextualSpacing/>
              <w:jc w:val="both"/>
              <w:rPr>
                <w:bCs/>
                <w:sz w:val="28"/>
                <w:szCs w:val="28"/>
                <w:lang w:eastAsia="ar-SA"/>
              </w:rPr>
            </w:pPr>
            <w:r w:rsidRPr="00D5735C">
              <w:rPr>
                <w:sz w:val="28"/>
                <w:szCs w:val="28"/>
              </w:rPr>
              <w:t xml:space="preserve">Рассмотрение заявления и необходимых документов, принятие решения о постановке на </w:t>
            </w:r>
            <w:r w:rsidR="00A91D6E">
              <w:rPr>
                <w:sz w:val="28"/>
                <w:szCs w:val="28"/>
              </w:rPr>
              <w:t>У</w:t>
            </w:r>
            <w:r w:rsidRPr="00D5735C">
              <w:rPr>
                <w:sz w:val="28"/>
                <w:szCs w:val="28"/>
              </w:rPr>
              <w:t xml:space="preserve">чет либо об отказе в постановке на </w:t>
            </w:r>
            <w:r w:rsidR="00A91D6E">
              <w:rPr>
                <w:sz w:val="28"/>
                <w:szCs w:val="28"/>
              </w:rPr>
              <w:t>У</w:t>
            </w:r>
            <w:r w:rsidRPr="00D5735C">
              <w:rPr>
                <w:sz w:val="28"/>
                <w:szCs w:val="28"/>
              </w:rPr>
              <w:t xml:space="preserve">чет, о снятии с </w:t>
            </w:r>
            <w:r w:rsidR="00A91D6E">
              <w:rPr>
                <w:sz w:val="28"/>
                <w:szCs w:val="28"/>
              </w:rPr>
              <w:t>У</w:t>
            </w:r>
            <w:r w:rsidRPr="00D5735C">
              <w:rPr>
                <w:sz w:val="28"/>
                <w:szCs w:val="28"/>
              </w:rPr>
              <w:t>чета, ведение реестра осуществляет Администрация муниципального района Красноярский Самарской области в лице уполномоченного органа – Комитета по управлению муниципальной собственностью администрации муниципального района Красноярский Самарской области.</w:t>
            </w:r>
          </w:p>
          <w:p w14:paraId="4C8D4A4D" w14:textId="77777777" w:rsidR="005C5F2A" w:rsidRPr="005C5F2A" w:rsidRDefault="00BA3580" w:rsidP="000A6298">
            <w:pPr>
              <w:pStyle w:val="a3"/>
              <w:spacing w:before="0" w:beforeAutospacing="0" w:after="0" w:afterAutospacing="0" w:line="360" w:lineRule="auto"/>
              <w:ind w:firstLine="698"/>
              <w:contextualSpacing/>
              <w:jc w:val="both"/>
              <w:rPr>
                <w:bCs/>
                <w:sz w:val="28"/>
                <w:szCs w:val="28"/>
                <w:lang w:eastAsia="ar-SA"/>
              </w:rPr>
            </w:pPr>
            <w:r w:rsidRPr="00BA3580">
              <w:rPr>
                <w:bCs/>
                <w:sz w:val="28"/>
                <w:szCs w:val="28"/>
                <w:lang w:eastAsia="ar-SA"/>
              </w:rPr>
              <w:t xml:space="preserve">2.2.2. </w:t>
            </w:r>
            <w:r w:rsidR="005C5F2A" w:rsidRPr="005C5F2A">
              <w:rPr>
                <w:bCs/>
                <w:sz w:val="28"/>
                <w:szCs w:val="28"/>
                <w:lang w:eastAsia="ar-SA"/>
              </w:rPr>
              <w:t>В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субъектов Р</w:t>
            </w:r>
            <w:r w:rsidR="003F322E">
              <w:rPr>
                <w:bCs/>
                <w:sz w:val="28"/>
                <w:szCs w:val="28"/>
                <w:lang w:eastAsia="ar-SA"/>
              </w:rPr>
              <w:t xml:space="preserve">оссийской </w:t>
            </w:r>
            <w:r w:rsidR="005C5F2A" w:rsidRPr="005C5F2A">
              <w:rPr>
                <w:bCs/>
                <w:sz w:val="28"/>
                <w:szCs w:val="28"/>
                <w:lang w:eastAsia="ar-SA"/>
              </w:rPr>
              <w:t>Ф</w:t>
            </w:r>
            <w:r w:rsidR="003F322E">
              <w:rPr>
                <w:bCs/>
                <w:sz w:val="28"/>
                <w:szCs w:val="28"/>
                <w:lang w:eastAsia="ar-SA"/>
              </w:rPr>
              <w:t>едерации</w:t>
            </w:r>
            <w:r w:rsidR="005C5F2A" w:rsidRPr="005C5F2A">
              <w:rPr>
                <w:bCs/>
                <w:sz w:val="28"/>
                <w:szCs w:val="28"/>
                <w:lang w:eastAsia="ar-SA"/>
              </w:rPr>
              <w:t>, органы местного самоуправления, а также их учреждения, подразделения и подведомственные организации.</w:t>
            </w:r>
          </w:p>
          <w:p w14:paraId="636854F2" w14:textId="77777777" w:rsidR="005C5F2A" w:rsidRPr="005C5F2A" w:rsidRDefault="005C5F2A" w:rsidP="000A6298">
            <w:pPr>
              <w:pStyle w:val="a3"/>
              <w:spacing w:before="0" w:beforeAutospacing="0" w:after="0" w:afterAutospacing="0" w:line="360" w:lineRule="auto"/>
              <w:ind w:firstLine="698"/>
              <w:contextualSpacing/>
              <w:jc w:val="both"/>
              <w:rPr>
                <w:bCs/>
                <w:sz w:val="28"/>
                <w:szCs w:val="28"/>
                <w:lang w:eastAsia="ar-SA"/>
              </w:rPr>
            </w:pPr>
            <w:r w:rsidRPr="005C5F2A">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C1DAF">
              <w:rPr>
                <w:bCs/>
                <w:sz w:val="28"/>
                <w:szCs w:val="28"/>
                <w:lang w:eastAsia="ar-SA"/>
              </w:rPr>
              <w:t>.</w:t>
            </w:r>
          </w:p>
          <w:p w14:paraId="348FB41D" w14:textId="2EAF19CE" w:rsidR="00E74F88" w:rsidRDefault="00AD4599" w:rsidP="000A6298">
            <w:pPr>
              <w:pStyle w:val="a3"/>
              <w:spacing w:before="0" w:beforeAutospacing="0" w:after="0" w:afterAutospacing="0" w:line="360" w:lineRule="auto"/>
              <w:ind w:firstLine="698"/>
              <w:contextualSpacing/>
              <w:jc w:val="both"/>
              <w:rPr>
                <w:bCs/>
                <w:sz w:val="28"/>
                <w:szCs w:val="28"/>
                <w:lang w:eastAsia="ar-SA"/>
              </w:rPr>
            </w:pPr>
            <w:r>
              <w:rPr>
                <w:bCs/>
                <w:sz w:val="28"/>
                <w:szCs w:val="28"/>
                <w:lang w:eastAsia="ar-SA"/>
              </w:rPr>
              <w:t>Муниципальная услуга может быть предоставлена по экстерриториальному принципу при личном обращении заявител</w:t>
            </w:r>
            <w:r w:rsidR="00F1064C">
              <w:rPr>
                <w:bCs/>
                <w:sz w:val="28"/>
                <w:szCs w:val="28"/>
                <w:lang w:eastAsia="ar-SA"/>
              </w:rPr>
              <w:t>ей</w:t>
            </w:r>
            <w:r>
              <w:rPr>
                <w:bCs/>
                <w:sz w:val="28"/>
                <w:szCs w:val="28"/>
                <w:lang w:eastAsia="ar-SA"/>
              </w:rPr>
              <w:t xml:space="preserve"> (представителя заявител</w:t>
            </w:r>
            <w:r w:rsidR="00F1064C">
              <w:rPr>
                <w:bCs/>
                <w:sz w:val="28"/>
                <w:szCs w:val="28"/>
                <w:lang w:eastAsia="ar-SA"/>
              </w:rPr>
              <w:t>ей</w:t>
            </w:r>
            <w:r>
              <w:rPr>
                <w:bCs/>
                <w:sz w:val="28"/>
                <w:szCs w:val="28"/>
                <w:lang w:eastAsia="ar-SA"/>
              </w:rPr>
              <w:t>) по месту пребывания заявител</w:t>
            </w:r>
            <w:r w:rsidR="00F1064C">
              <w:rPr>
                <w:bCs/>
                <w:sz w:val="28"/>
                <w:szCs w:val="28"/>
                <w:lang w:eastAsia="ar-SA"/>
              </w:rPr>
              <w:t>ей</w:t>
            </w:r>
            <w:r>
              <w:rPr>
                <w:bCs/>
                <w:sz w:val="28"/>
                <w:szCs w:val="28"/>
                <w:lang w:eastAsia="ar-SA"/>
              </w:rPr>
              <w:t xml:space="preserve"> (представителя заявител</w:t>
            </w:r>
            <w:r w:rsidR="00F1064C">
              <w:rPr>
                <w:bCs/>
                <w:sz w:val="28"/>
                <w:szCs w:val="28"/>
                <w:lang w:eastAsia="ar-SA"/>
              </w:rPr>
              <w:t>ей</w:t>
            </w:r>
            <w:r>
              <w:rPr>
                <w:bCs/>
                <w:sz w:val="28"/>
                <w:szCs w:val="28"/>
                <w:lang w:eastAsia="ar-SA"/>
              </w:rPr>
              <w:t xml:space="preserve">) в </w:t>
            </w:r>
            <w:r w:rsidR="00FD4A4D">
              <w:rPr>
                <w:bCs/>
                <w:sz w:val="28"/>
                <w:szCs w:val="28"/>
                <w:lang w:eastAsia="ar-SA"/>
              </w:rPr>
              <w:t>МФЦ</w:t>
            </w:r>
            <w:r>
              <w:rPr>
                <w:bCs/>
                <w:sz w:val="28"/>
                <w:szCs w:val="28"/>
                <w:lang w:eastAsia="ar-SA"/>
              </w:rPr>
              <w:t xml:space="preserve"> с заявлением о представлении муниципальной услуги.</w:t>
            </w:r>
          </w:p>
          <w:p w14:paraId="07FD7B1B"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bCs/>
                <w:sz w:val="28"/>
                <w:szCs w:val="28"/>
                <w:lang w:eastAsia="ar-SA"/>
              </w:rPr>
              <w:t>2.2.3.</w:t>
            </w:r>
            <w:r w:rsidRPr="00D257CC">
              <w:rPr>
                <w:bCs/>
                <w:sz w:val="28"/>
                <w:szCs w:val="28"/>
                <w:lang w:eastAsia="ar-SA"/>
              </w:rPr>
              <w:tab/>
            </w:r>
            <w:r w:rsidRPr="00D257CC">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226861A0"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75EE0D"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3A21AB" w14:textId="77777777" w:rsidR="003134DB" w:rsidRDefault="003134DB" w:rsidP="000A6298">
            <w:pPr>
              <w:pStyle w:val="a3"/>
              <w:spacing w:before="0" w:beforeAutospacing="0" w:after="0" w:afterAutospacing="0"/>
              <w:ind w:firstLine="851"/>
              <w:contextualSpacing/>
              <w:jc w:val="both"/>
              <w:rPr>
                <w:bCs/>
                <w:sz w:val="28"/>
                <w:szCs w:val="28"/>
                <w:lang w:eastAsia="ar-SA"/>
              </w:rPr>
            </w:pPr>
          </w:p>
          <w:p w14:paraId="3D2A78C2" w14:textId="77777777" w:rsidR="00BA3580" w:rsidRDefault="00ED667C" w:rsidP="000A6298">
            <w:pPr>
              <w:pStyle w:val="a3"/>
              <w:spacing w:before="0" w:beforeAutospacing="0" w:after="0" w:afterAutospacing="0"/>
              <w:contextualSpacing/>
              <w:jc w:val="center"/>
              <w:rPr>
                <w:b/>
                <w:bCs/>
                <w:sz w:val="28"/>
                <w:szCs w:val="28"/>
                <w:lang w:eastAsia="ar-SA"/>
              </w:rPr>
            </w:pPr>
            <w:r w:rsidRPr="00ED667C">
              <w:rPr>
                <w:b/>
                <w:bCs/>
                <w:sz w:val="28"/>
                <w:szCs w:val="28"/>
                <w:lang w:eastAsia="ar-SA"/>
              </w:rPr>
              <w:t>2.3.</w:t>
            </w:r>
            <w:r w:rsidR="00E74F88">
              <w:rPr>
                <w:b/>
                <w:bCs/>
                <w:sz w:val="28"/>
                <w:szCs w:val="28"/>
                <w:lang w:eastAsia="ar-SA"/>
              </w:rPr>
              <w:t xml:space="preserve"> </w:t>
            </w:r>
            <w:r w:rsidR="00BA3580" w:rsidRPr="00ED667C">
              <w:rPr>
                <w:b/>
                <w:bCs/>
                <w:sz w:val="28"/>
                <w:szCs w:val="28"/>
                <w:lang w:eastAsia="ar-SA"/>
              </w:rPr>
              <w:t>Результа</w:t>
            </w:r>
            <w:r w:rsidR="00E74F88">
              <w:rPr>
                <w:b/>
                <w:bCs/>
                <w:sz w:val="28"/>
                <w:szCs w:val="28"/>
                <w:lang w:eastAsia="ar-SA"/>
              </w:rPr>
              <w:t>т предоставления муниципальной</w:t>
            </w:r>
            <w:r w:rsidR="00F15B00">
              <w:rPr>
                <w:b/>
                <w:bCs/>
                <w:sz w:val="28"/>
                <w:szCs w:val="28"/>
                <w:lang w:eastAsia="ar-SA"/>
              </w:rPr>
              <w:t xml:space="preserve"> услуги</w:t>
            </w:r>
          </w:p>
          <w:p w14:paraId="216789F0" w14:textId="77777777" w:rsidR="00E74F88" w:rsidRPr="00ED667C" w:rsidRDefault="00E74F88" w:rsidP="000A6298">
            <w:pPr>
              <w:pStyle w:val="a3"/>
              <w:spacing w:before="0" w:beforeAutospacing="0" w:after="0" w:afterAutospacing="0"/>
              <w:ind w:firstLine="1134"/>
              <w:contextualSpacing/>
              <w:jc w:val="center"/>
              <w:rPr>
                <w:b/>
                <w:bCs/>
                <w:sz w:val="28"/>
                <w:szCs w:val="28"/>
                <w:lang w:eastAsia="ar-SA"/>
              </w:rPr>
            </w:pPr>
          </w:p>
          <w:p w14:paraId="1C237F67" w14:textId="77777777" w:rsidR="00D1561A" w:rsidRDefault="00E74F88" w:rsidP="000A6298">
            <w:pPr>
              <w:pStyle w:val="afa"/>
              <w:spacing w:line="360" w:lineRule="auto"/>
              <w:ind w:left="142" w:right="-2" w:firstLine="567"/>
              <w:contextualSpacing/>
              <w:jc w:val="both"/>
              <w:rPr>
                <w:rFonts w:ascii="Times New Roman" w:hAnsi="Times New Roman"/>
                <w:sz w:val="28"/>
                <w:szCs w:val="28"/>
              </w:rPr>
            </w:pPr>
            <w:r w:rsidRPr="003C0A5E">
              <w:rPr>
                <w:rFonts w:ascii="Times New Roman" w:hAnsi="Times New Roman"/>
                <w:bCs/>
                <w:sz w:val="28"/>
                <w:szCs w:val="28"/>
                <w:lang w:eastAsia="ar-SA"/>
              </w:rPr>
              <w:t>2.3.1.</w:t>
            </w:r>
            <w:r w:rsidR="00023EAE" w:rsidRPr="003C0A5E">
              <w:rPr>
                <w:rFonts w:ascii="Times New Roman" w:hAnsi="Times New Roman"/>
                <w:sz w:val="28"/>
                <w:szCs w:val="28"/>
              </w:rPr>
              <w:t xml:space="preserve"> Результатом предоставления муниципальной услуги является:</w:t>
            </w:r>
          </w:p>
          <w:p w14:paraId="265D277B" w14:textId="76F32BA0" w:rsidR="00F1064C" w:rsidRDefault="00023EAE" w:rsidP="000A6298">
            <w:pPr>
              <w:pStyle w:val="afa"/>
              <w:spacing w:line="360" w:lineRule="auto"/>
              <w:ind w:left="142" w:right="-2" w:firstLine="567"/>
              <w:contextualSpacing/>
              <w:jc w:val="both"/>
              <w:rPr>
                <w:rFonts w:ascii="Times New Roman" w:hAnsi="Times New Roman"/>
                <w:bCs/>
                <w:sz w:val="28"/>
                <w:szCs w:val="28"/>
                <w:u w:val="single"/>
              </w:rPr>
            </w:pPr>
            <w:r w:rsidRPr="003C0A5E">
              <w:rPr>
                <w:rFonts w:ascii="Times New Roman" w:hAnsi="Times New Roman"/>
                <w:sz w:val="28"/>
                <w:szCs w:val="28"/>
              </w:rPr>
              <w:t>1) принятие решения о постанов</w:t>
            </w:r>
            <w:r w:rsidR="002E103A" w:rsidRPr="003C0A5E">
              <w:rPr>
                <w:rFonts w:ascii="Times New Roman" w:hAnsi="Times New Roman"/>
                <w:sz w:val="28"/>
                <w:szCs w:val="28"/>
              </w:rPr>
              <w:t xml:space="preserve">ке на </w:t>
            </w:r>
            <w:r w:rsidR="00A91D6E">
              <w:rPr>
                <w:rFonts w:ascii="Times New Roman" w:hAnsi="Times New Roman"/>
                <w:sz w:val="28"/>
                <w:szCs w:val="28"/>
              </w:rPr>
              <w:t>У</w:t>
            </w:r>
            <w:r w:rsidR="002E103A" w:rsidRPr="003C0A5E">
              <w:rPr>
                <w:rFonts w:ascii="Times New Roman" w:hAnsi="Times New Roman"/>
                <w:sz w:val="28"/>
                <w:szCs w:val="28"/>
              </w:rPr>
              <w:t>чет</w:t>
            </w:r>
            <w:r w:rsidR="00F1064C">
              <w:rPr>
                <w:rFonts w:ascii="Times New Roman" w:hAnsi="Times New Roman"/>
                <w:bCs/>
                <w:sz w:val="28"/>
                <w:szCs w:val="28"/>
                <w:u w:val="single"/>
              </w:rPr>
              <w:t>;</w:t>
            </w:r>
          </w:p>
          <w:p w14:paraId="1C07B04F" w14:textId="0AE722D4" w:rsidR="00F1064C" w:rsidRDefault="00023EAE" w:rsidP="000A6298">
            <w:pPr>
              <w:pStyle w:val="afa"/>
              <w:spacing w:line="360" w:lineRule="auto"/>
              <w:ind w:left="142" w:right="-2" w:firstLine="567"/>
              <w:contextualSpacing/>
              <w:jc w:val="both"/>
              <w:rPr>
                <w:rFonts w:ascii="Times New Roman" w:hAnsi="Times New Roman"/>
                <w:bCs/>
                <w:sz w:val="28"/>
                <w:szCs w:val="28"/>
                <w:u w:val="single"/>
              </w:rPr>
            </w:pPr>
            <w:r w:rsidRPr="003C0A5E">
              <w:rPr>
                <w:rFonts w:ascii="Times New Roman" w:hAnsi="Times New Roman"/>
                <w:sz w:val="28"/>
                <w:szCs w:val="28"/>
              </w:rPr>
              <w:t>2) принятие решения об отказе в постанов</w:t>
            </w:r>
            <w:r w:rsidR="0058602A" w:rsidRPr="003C0A5E">
              <w:rPr>
                <w:rFonts w:ascii="Times New Roman" w:hAnsi="Times New Roman"/>
                <w:sz w:val="28"/>
                <w:szCs w:val="28"/>
              </w:rPr>
              <w:t xml:space="preserve">ке на </w:t>
            </w:r>
            <w:r w:rsidR="00A91D6E">
              <w:rPr>
                <w:rFonts w:ascii="Times New Roman" w:hAnsi="Times New Roman"/>
                <w:sz w:val="28"/>
                <w:szCs w:val="28"/>
              </w:rPr>
              <w:t>У</w:t>
            </w:r>
            <w:r w:rsidR="0058602A" w:rsidRPr="003C0A5E">
              <w:rPr>
                <w:rFonts w:ascii="Times New Roman" w:hAnsi="Times New Roman"/>
                <w:sz w:val="28"/>
                <w:szCs w:val="28"/>
              </w:rPr>
              <w:t>чет</w:t>
            </w:r>
            <w:r w:rsidR="00F1064C">
              <w:rPr>
                <w:rFonts w:ascii="Times New Roman" w:hAnsi="Times New Roman"/>
                <w:bCs/>
                <w:sz w:val="28"/>
                <w:szCs w:val="28"/>
                <w:u w:val="single"/>
              </w:rPr>
              <w:t>.</w:t>
            </w:r>
          </w:p>
          <w:p w14:paraId="242BD6C4" w14:textId="77777777" w:rsidR="00976F20" w:rsidRDefault="003C0A5E" w:rsidP="00976F20">
            <w:pPr>
              <w:pStyle w:val="afa"/>
              <w:spacing w:line="360" w:lineRule="auto"/>
              <w:ind w:left="142" w:right="-2" w:firstLine="567"/>
              <w:contextualSpacing/>
              <w:jc w:val="both"/>
              <w:rPr>
                <w:rFonts w:ascii="Times New Roman" w:hAnsi="Times New Roman"/>
                <w:sz w:val="28"/>
                <w:szCs w:val="28"/>
              </w:rPr>
            </w:pPr>
            <w:r w:rsidRPr="00D1561A">
              <w:rPr>
                <w:rFonts w:ascii="Times New Roman" w:hAnsi="Times New Roman"/>
                <w:sz w:val="28"/>
                <w:szCs w:val="28"/>
              </w:rPr>
              <w:t xml:space="preserve">2.3.2. </w:t>
            </w:r>
            <w:r w:rsidR="00D51E97" w:rsidRPr="00D1561A">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предоставляются результаты,</w:t>
            </w:r>
            <w:r w:rsidR="00B101E7">
              <w:rPr>
                <w:rFonts w:ascii="Times New Roman" w:hAnsi="Times New Roman"/>
                <w:sz w:val="28"/>
                <w:szCs w:val="28"/>
              </w:rPr>
              <w:t xml:space="preserve"> указанные в п.2.3.1. </w:t>
            </w:r>
            <w:r w:rsidR="00B101E7" w:rsidRPr="00F1064C">
              <w:rPr>
                <w:rFonts w:ascii="Times New Roman" w:hAnsi="Times New Roman"/>
                <w:sz w:val="28"/>
                <w:szCs w:val="28"/>
              </w:rPr>
              <w:t>Регламента</w:t>
            </w:r>
            <w:r w:rsidR="00B101E7" w:rsidRPr="00976F20">
              <w:rPr>
                <w:rFonts w:ascii="Times New Roman" w:hAnsi="Times New Roman"/>
                <w:sz w:val="28"/>
                <w:szCs w:val="28"/>
              </w:rPr>
              <w:t>,</w:t>
            </w:r>
            <w:r w:rsidR="00D51E97" w:rsidRPr="00976F20">
              <w:rPr>
                <w:rFonts w:ascii="Times New Roman" w:hAnsi="Times New Roman"/>
                <w:sz w:val="28"/>
                <w:szCs w:val="28"/>
              </w:rPr>
              <w:t xml:space="preserve"> является правовой акт уполномоченного органа, содержащий такие реквизиты, как номер и дата</w:t>
            </w:r>
            <w:r w:rsidR="00976F20">
              <w:rPr>
                <w:rFonts w:ascii="Times New Roman" w:hAnsi="Times New Roman"/>
                <w:sz w:val="28"/>
                <w:szCs w:val="28"/>
              </w:rPr>
              <w:t>.</w:t>
            </w:r>
          </w:p>
          <w:p w14:paraId="432FE183" w14:textId="12349138" w:rsidR="00976F20" w:rsidRPr="00976F20" w:rsidRDefault="00D51E97" w:rsidP="00976F20">
            <w:pPr>
              <w:pStyle w:val="afa"/>
              <w:spacing w:line="360" w:lineRule="auto"/>
              <w:ind w:left="142" w:right="-2" w:firstLine="567"/>
              <w:contextualSpacing/>
              <w:jc w:val="both"/>
              <w:rPr>
                <w:rFonts w:ascii="Times New Roman" w:hAnsi="Times New Roman"/>
                <w:sz w:val="28"/>
                <w:szCs w:val="28"/>
                <w:u w:val="single"/>
              </w:rPr>
            </w:pPr>
            <w:r w:rsidRPr="00976F20">
              <w:rPr>
                <w:rFonts w:ascii="Times New Roman" w:hAnsi="Times New Roman"/>
                <w:sz w:val="28"/>
                <w:szCs w:val="28"/>
              </w:rPr>
              <w:t>2.3.3.</w:t>
            </w:r>
            <w:r w:rsidR="00E048C3" w:rsidRPr="00976F20">
              <w:rPr>
                <w:rFonts w:ascii="Times New Roman" w:hAnsi="Times New Roman"/>
                <w:sz w:val="28"/>
                <w:szCs w:val="28"/>
              </w:rPr>
              <w:t xml:space="preserve"> </w:t>
            </w:r>
            <w:r w:rsidR="00976F20" w:rsidRPr="00976F20">
              <w:rPr>
                <w:rFonts w:ascii="Times New Roman" w:eastAsia="SimSun" w:hAnsi="Times New Roman"/>
                <w:color w:val="000000"/>
                <w:sz w:val="28"/>
                <w:szCs w:val="28"/>
                <w:shd w:val="clear" w:color="auto" w:fill="FFFFFF"/>
                <w:lang w:eastAsia="zh-CN"/>
              </w:rPr>
              <w:t xml:space="preserve">Результаты муниципальной услуги, указанные в пункте 2.3.1 настоящего Регламента, могут быть получены заявителем </w:t>
            </w:r>
            <w:r w:rsidR="00976F20" w:rsidRPr="00976F20">
              <w:rPr>
                <w:rFonts w:ascii="Times New Roman" w:hAnsi="Times New Roman"/>
                <w:sz w:val="28"/>
                <w:szCs w:val="28"/>
              </w:rPr>
              <w:t>на руки, почтой по почтовому адресу;</w:t>
            </w:r>
            <w:r w:rsidR="00013E78" w:rsidRPr="00013E78">
              <w:rPr>
                <w:rFonts w:ascii="Times New Roman" w:eastAsia="Times New Roman" w:hAnsi="Times New Roman"/>
                <w:sz w:val="28"/>
                <w:szCs w:val="28"/>
                <w:lang w:eastAsia="ru-RU"/>
              </w:rPr>
              <w:t xml:space="preserve"> </w:t>
            </w:r>
            <w:r w:rsidR="00013E78" w:rsidRPr="00013E78">
              <w:rPr>
                <w:rFonts w:ascii="Times New Roman" w:hAnsi="Times New Roman"/>
                <w:sz w:val="28"/>
                <w:szCs w:val="28"/>
              </w:rPr>
              <w:t>электронным сообщением в случае, если в заявлении о постановке на Учет указан адрес электронной почты</w:t>
            </w:r>
            <w:r w:rsidR="00013E78">
              <w:rPr>
                <w:rFonts w:ascii="Times New Roman" w:hAnsi="Times New Roman"/>
                <w:sz w:val="28"/>
                <w:szCs w:val="28"/>
              </w:rPr>
              <w:t>;</w:t>
            </w:r>
            <w:r w:rsidR="00976F20" w:rsidRPr="00976F20">
              <w:rPr>
                <w:rFonts w:ascii="Times New Roman" w:hAnsi="Times New Roman"/>
                <w:sz w:val="28"/>
                <w:szCs w:val="28"/>
              </w:rPr>
              <w:t xml:space="preserve"> при личном</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обращении в МФЦ (в случае подачи заявления о предоставлении муниципальной</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 xml:space="preserve">услуги через МФЦ); </w:t>
            </w:r>
            <w:r w:rsidR="00013E78">
              <w:rPr>
                <w:rFonts w:ascii="Times New Roman" w:hAnsi="Times New Roman"/>
                <w:sz w:val="28"/>
                <w:szCs w:val="28"/>
              </w:rPr>
              <w:t xml:space="preserve">посредством </w:t>
            </w:r>
            <w:r w:rsidR="00013E78" w:rsidRPr="00013E78">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013E78">
              <w:rPr>
                <w:rFonts w:ascii="Times New Roman" w:hAnsi="Times New Roman"/>
                <w:sz w:val="28"/>
                <w:szCs w:val="28"/>
              </w:rPr>
              <w:t>,</w:t>
            </w:r>
            <w:r w:rsidR="00013E78" w:rsidRPr="00013E78">
              <w:rPr>
                <w:rFonts w:ascii="Times New Roman" w:hAnsi="Times New Roman"/>
                <w:sz w:val="28"/>
                <w:szCs w:val="28"/>
              </w:rPr>
              <w:t xml:space="preserve"> подписанного усиленной квалифицированной электронной подписью (далее соответственно – ЕПГУ, УКЭП) должностного лица, </w:t>
            </w:r>
            <w:r w:rsidR="00976F20" w:rsidRPr="00976F20">
              <w:rPr>
                <w:rFonts w:ascii="Times New Roman" w:eastAsia="SimSun" w:hAnsi="Times New Roman"/>
                <w:color w:val="000000"/>
                <w:sz w:val="28"/>
                <w:szCs w:val="28"/>
                <w:shd w:val="clear" w:color="auto" w:fill="FFFFFF"/>
                <w:lang w:eastAsia="zh-CN"/>
              </w:rPr>
              <w:t xml:space="preserve">уполномоченного органа (в случае подачи </w:t>
            </w:r>
            <w:r w:rsidR="00976F20" w:rsidRPr="00976F20">
              <w:rPr>
                <w:rFonts w:ascii="Times New Roman" w:hAnsi="Times New Roman"/>
                <w:sz w:val="28"/>
                <w:szCs w:val="28"/>
              </w:rPr>
              <w:t>заявления о предоставлении муниципальной</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 xml:space="preserve">услуги в электронной форме посредством </w:t>
            </w:r>
            <w:r w:rsidR="00976F20" w:rsidRPr="00976F20">
              <w:rPr>
                <w:rFonts w:ascii="Times New Roman" w:eastAsia="SimSun" w:hAnsi="Times New Roman"/>
                <w:color w:val="000000"/>
                <w:sz w:val="28"/>
                <w:szCs w:val="28"/>
                <w:shd w:val="clear" w:color="auto" w:fill="FFFFFF"/>
                <w:lang w:eastAsia="zh-CN"/>
              </w:rPr>
              <w:t>ЕПГУ)</w:t>
            </w:r>
            <w:r w:rsidR="00013E78">
              <w:rPr>
                <w:rFonts w:ascii="Times New Roman" w:hAnsi="Times New Roman"/>
                <w:sz w:val="28"/>
                <w:szCs w:val="28"/>
              </w:rPr>
              <w:t xml:space="preserve">; </w:t>
            </w:r>
            <w:r w:rsidR="00976F20" w:rsidRPr="00976F20">
              <w:rPr>
                <w:rFonts w:ascii="Times New Roman" w:hAnsi="Times New Roman"/>
                <w:sz w:val="28"/>
                <w:szCs w:val="28"/>
              </w:rPr>
              <w:t>посредством региональной информационной системы «Портал государственных и муниципальных услуг (функций) Самарской области».</w:t>
            </w:r>
          </w:p>
          <w:p w14:paraId="263A0560"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1142AD87"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6C84519"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D2AD49C"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2785EAB9"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A29A634" w14:textId="2F2B3466" w:rsidR="00E74F88" w:rsidRDefault="00BA3580" w:rsidP="000A6298">
            <w:pPr>
              <w:pStyle w:val="a3"/>
              <w:spacing w:before="0" w:beforeAutospacing="0" w:after="0" w:afterAutospacing="0"/>
              <w:ind w:firstLine="1134"/>
              <w:contextualSpacing/>
              <w:jc w:val="center"/>
              <w:rPr>
                <w:b/>
                <w:bCs/>
                <w:sz w:val="28"/>
                <w:szCs w:val="28"/>
                <w:lang w:eastAsia="ar-SA"/>
              </w:rPr>
            </w:pPr>
            <w:r w:rsidRPr="00ED667C">
              <w:rPr>
                <w:b/>
                <w:bCs/>
                <w:sz w:val="28"/>
                <w:szCs w:val="28"/>
                <w:lang w:eastAsia="ar-SA"/>
              </w:rPr>
              <w:t>2.4.</w:t>
            </w:r>
            <w:r w:rsidR="0061304F">
              <w:rPr>
                <w:b/>
                <w:bCs/>
                <w:sz w:val="28"/>
                <w:szCs w:val="28"/>
                <w:lang w:eastAsia="ar-SA"/>
              </w:rPr>
              <w:t xml:space="preserve"> </w:t>
            </w:r>
            <w:r w:rsidRPr="00ED667C">
              <w:rPr>
                <w:b/>
                <w:bCs/>
                <w:sz w:val="28"/>
                <w:szCs w:val="28"/>
                <w:lang w:eastAsia="ar-SA"/>
              </w:rPr>
              <w:t>Сро</w:t>
            </w:r>
            <w:r w:rsidR="00E74F88">
              <w:rPr>
                <w:b/>
                <w:bCs/>
                <w:sz w:val="28"/>
                <w:szCs w:val="28"/>
                <w:lang w:eastAsia="ar-SA"/>
              </w:rPr>
              <w:t>к предоставления муниципальной</w:t>
            </w:r>
            <w:r w:rsidRPr="00ED667C">
              <w:rPr>
                <w:b/>
                <w:bCs/>
                <w:sz w:val="28"/>
                <w:szCs w:val="28"/>
                <w:lang w:eastAsia="ar-SA"/>
              </w:rPr>
              <w:t xml:space="preserve"> услуги</w:t>
            </w:r>
          </w:p>
          <w:p w14:paraId="0E4C2110" w14:textId="77777777" w:rsidR="000A6298" w:rsidRPr="00BA3580" w:rsidRDefault="000A6298" w:rsidP="000A6298">
            <w:pPr>
              <w:pStyle w:val="a3"/>
              <w:spacing w:before="0" w:beforeAutospacing="0" w:after="0" w:afterAutospacing="0"/>
              <w:ind w:firstLine="1134"/>
              <w:contextualSpacing/>
              <w:jc w:val="center"/>
              <w:rPr>
                <w:bCs/>
                <w:sz w:val="28"/>
                <w:szCs w:val="28"/>
                <w:lang w:eastAsia="ar-SA"/>
              </w:rPr>
            </w:pPr>
          </w:p>
          <w:p w14:paraId="61BC56DA" w14:textId="2E47C61B" w:rsidR="007C5991" w:rsidRDefault="007C5991" w:rsidP="007C5991">
            <w:pPr>
              <w:pStyle w:val="a3"/>
              <w:spacing w:before="0" w:beforeAutospacing="0" w:after="0" w:afterAutospacing="0" w:line="360" w:lineRule="auto"/>
              <w:ind w:firstLine="709"/>
              <w:jc w:val="both"/>
              <w:rPr>
                <w:bCs/>
                <w:sz w:val="28"/>
                <w:szCs w:val="28"/>
                <w:lang w:eastAsia="ar-SA"/>
              </w:rPr>
            </w:pPr>
            <w:r>
              <w:rPr>
                <w:bCs/>
                <w:sz w:val="28"/>
                <w:szCs w:val="28"/>
                <w:lang w:eastAsia="ar-SA"/>
              </w:rPr>
              <w:t>Срок</w:t>
            </w:r>
            <w:r w:rsidRPr="00ED667C">
              <w:rPr>
                <w:bCs/>
                <w:sz w:val="28"/>
                <w:szCs w:val="28"/>
                <w:lang w:eastAsia="ar-SA"/>
              </w:rPr>
              <w:t xml:space="preserve"> предоставления муниципально</w:t>
            </w:r>
            <w:r>
              <w:rPr>
                <w:bCs/>
                <w:sz w:val="28"/>
                <w:szCs w:val="28"/>
                <w:lang w:eastAsia="ar-SA"/>
              </w:rPr>
              <w:t xml:space="preserve">й услуги не должен превышать </w:t>
            </w:r>
            <w:r w:rsidR="00902C10">
              <w:rPr>
                <w:bCs/>
                <w:sz w:val="28"/>
                <w:szCs w:val="28"/>
                <w:lang w:eastAsia="ar-SA"/>
              </w:rPr>
              <w:t xml:space="preserve">15 (пятнадцать) </w:t>
            </w:r>
            <w:r>
              <w:rPr>
                <w:bCs/>
                <w:sz w:val="28"/>
                <w:szCs w:val="28"/>
                <w:lang w:eastAsia="ar-SA"/>
              </w:rPr>
              <w:t>рабочих</w:t>
            </w:r>
            <w:r w:rsidRPr="00ED667C">
              <w:rPr>
                <w:bCs/>
                <w:sz w:val="28"/>
                <w:szCs w:val="28"/>
                <w:lang w:eastAsia="ar-SA"/>
              </w:rPr>
              <w:t xml:space="preserve"> дней с</w:t>
            </w:r>
            <w:r>
              <w:rPr>
                <w:bCs/>
                <w:sz w:val="28"/>
                <w:szCs w:val="28"/>
                <w:lang w:eastAsia="ar-SA"/>
              </w:rPr>
              <w:t xml:space="preserve"> момента поступления документов и (или) сведений в порядке межведомственного информационного взаимодействия. </w:t>
            </w:r>
          </w:p>
          <w:p w14:paraId="75B32BDC" w14:textId="77777777" w:rsidR="00620D41" w:rsidRDefault="00620D41" w:rsidP="000A6298">
            <w:pPr>
              <w:pStyle w:val="a3"/>
              <w:spacing w:before="0" w:beforeAutospacing="0" w:after="0" w:afterAutospacing="0" w:line="360" w:lineRule="auto"/>
              <w:contextualSpacing/>
              <w:jc w:val="center"/>
              <w:rPr>
                <w:b/>
                <w:bCs/>
                <w:sz w:val="28"/>
                <w:szCs w:val="28"/>
                <w:lang w:eastAsia="ar-SA"/>
              </w:rPr>
            </w:pPr>
          </w:p>
          <w:p w14:paraId="053978DB" w14:textId="216D35BC" w:rsidR="00ED667C" w:rsidRPr="00ED667C" w:rsidRDefault="00ED667C" w:rsidP="000A6298">
            <w:pPr>
              <w:pStyle w:val="a3"/>
              <w:spacing w:before="0" w:beforeAutospacing="0" w:after="0" w:afterAutospacing="0" w:line="360" w:lineRule="auto"/>
              <w:contextualSpacing/>
              <w:jc w:val="center"/>
              <w:rPr>
                <w:b/>
                <w:bCs/>
                <w:sz w:val="28"/>
                <w:szCs w:val="28"/>
                <w:lang w:eastAsia="ar-SA"/>
              </w:rPr>
            </w:pPr>
            <w:r>
              <w:rPr>
                <w:b/>
                <w:bCs/>
                <w:sz w:val="28"/>
                <w:szCs w:val="28"/>
                <w:lang w:eastAsia="ar-SA"/>
              </w:rPr>
              <w:t>2.5</w:t>
            </w:r>
            <w:r w:rsidRPr="00ED667C">
              <w:rPr>
                <w:b/>
                <w:bCs/>
                <w:sz w:val="28"/>
                <w:szCs w:val="28"/>
                <w:lang w:eastAsia="ar-SA"/>
              </w:rPr>
              <w:t>. Сроки ожидания при предоставлении муниципальной услуги</w:t>
            </w:r>
          </w:p>
          <w:p w14:paraId="08DE298D" w14:textId="77777777" w:rsidR="00ED667C" w:rsidRPr="00ED667C" w:rsidRDefault="00ED667C" w:rsidP="000A6298">
            <w:pPr>
              <w:pStyle w:val="a3"/>
              <w:spacing w:before="0" w:beforeAutospacing="0" w:after="0" w:afterAutospacing="0"/>
              <w:ind w:firstLine="1134"/>
              <w:contextualSpacing/>
              <w:jc w:val="both"/>
              <w:rPr>
                <w:bCs/>
                <w:sz w:val="28"/>
                <w:szCs w:val="28"/>
                <w:lang w:eastAsia="ar-SA"/>
              </w:rPr>
            </w:pPr>
          </w:p>
          <w:p w14:paraId="4DECBE58" w14:textId="77777777" w:rsidR="00645ED7" w:rsidRDefault="00ED667C" w:rsidP="000A6298">
            <w:pPr>
              <w:pStyle w:val="a3"/>
              <w:spacing w:before="0" w:beforeAutospacing="0" w:after="0" w:afterAutospacing="0" w:line="360" w:lineRule="auto"/>
              <w:ind w:firstLine="709"/>
              <w:contextualSpacing/>
              <w:jc w:val="both"/>
              <w:rPr>
                <w:bCs/>
                <w:sz w:val="28"/>
                <w:szCs w:val="28"/>
                <w:lang w:eastAsia="ar-SA"/>
              </w:rPr>
            </w:pPr>
            <w:r w:rsidRPr="00ED667C">
              <w:rPr>
                <w:bCs/>
                <w:sz w:val="28"/>
                <w:szCs w:val="28"/>
                <w:lang w:eastAsia="ar-SA"/>
              </w:rPr>
              <w:t>Максимальное время ожида</w:t>
            </w:r>
            <w:r w:rsidR="002E103A">
              <w:rPr>
                <w:bCs/>
                <w:sz w:val="28"/>
                <w:szCs w:val="28"/>
                <w:lang w:eastAsia="ar-SA"/>
              </w:rPr>
              <w:t>ния в очереди при подаче заявления</w:t>
            </w:r>
            <w:r w:rsidRPr="00ED667C">
              <w:rPr>
                <w:bCs/>
                <w:sz w:val="28"/>
                <w:szCs w:val="28"/>
                <w:lang w:eastAsia="ar-SA"/>
              </w:rPr>
              <w:t xml:space="preserve"> о предоставл</w:t>
            </w:r>
            <w:r w:rsidR="002E7A69">
              <w:rPr>
                <w:bCs/>
                <w:sz w:val="28"/>
                <w:szCs w:val="28"/>
                <w:lang w:eastAsia="ar-SA"/>
              </w:rPr>
              <w:t xml:space="preserve">ении </w:t>
            </w:r>
            <w:r w:rsidRPr="00ED667C">
              <w:rPr>
                <w:bCs/>
                <w:sz w:val="28"/>
                <w:szCs w:val="28"/>
                <w:lang w:eastAsia="ar-SA"/>
              </w:rPr>
              <w:t>муниципальной услуги и при получении результата предос</w:t>
            </w:r>
            <w:r w:rsidR="006A7FA1">
              <w:rPr>
                <w:bCs/>
                <w:sz w:val="28"/>
                <w:szCs w:val="28"/>
                <w:lang w:eastAsia="ar-SA"/>
              </w:rPr>
              <w:t xml:space="preserve">тавления муниципальной услуги </w:t>
            </w:r>
            <w:r w:rsidR="00B4260D">
              <w:rPr>
                <w:bCs/>
                <w:sz w:val="28"/>
                <w:szCs w:val="28"/>
                <w:lang w:eastAsia="ar-SA"/>
              </w:rPr>
              <w:t>пятнадцать</w:t>
            </w:r>
            <w:r w:rsidRPr="00ED667C">
              <w:rPr>
                <w:bCs/>
                <w:sz w:val="28"/>
                <w:szCs w:val="28"/>
                <w:lang w:eastAsia="ar-SA"/>
              </w:rPr>
              <w:t xml:space="preserve"> минут</w:t>
            </w:r>
            <w:r w:rsidR="006A7FA1">
              <w:rPr>
                <w:bCs/>
                <w:sz w:val="28"/>
                <w:szCs w:val="28"/>
                <w:lang w:eastAsia="ar-SA"/>
              </w:rPr>
              <w:t>.</w:t>
            </w:r>
          </w:p>
          <w:p w14:paraId="0E4F11AF" w14:textId="77777777" w:rsidR="00940D4F" w:rsidRDefault="00940D4F" w:rsidP="000A6298">
            <w:pPr>
              <w:pStyle w:val="a3"/>
              <w:spacing w:before="0" w:beforeAutospacing="0" w:after="0" w:afterAutospacing="0"/>
              <w:ind w:firstLine="851"/>
              <w:contextualSpacing/>
              <w:jc w:val="both"/>
              <w:rPr>
                <w:bCs/>
                <w:sz w:val="28"/>
                <w:szCs w:val="28"/>
                <w:lang w:eastAsia="ar-SA"/>
              </w:rPr>
            </w:pPr>
          </w:p>
          <w:p w14:paraId="1017DC78" w14:textId="77777777" w:rsidR="00620D41" w:rsidRDefault="00ED667C" w:rsidP="000A6298">
            <w:pPr>
              <w:pStyle w:val="a3"/>
              <w:spacing w:before="0" w:beforeAutospacing="0" w:after="0" w:afterAutospacing="0"/>
              <w:ind w:firstLine="1134"/>
              <w:contextualSpacing/>
              <w:jc w:val="center"/>
              <w:rPr>
                <w:b/>
                <w:bCs/>
                <w:sz w:val="28"/>
                <w:szCs w:val="28"/>
                <w:lang w:eastAsia="ar-SA"/>
              </w:rPr>
            </w:pPr>
            <w:r w:rsidRPr="00ED667C">
              <w:rPr>
                <w:b/>
                <w:bCs/>
                <w:sz w:val="28"/>
                <w:szCs w:val="28"/>
                <w:lang w:eastAsia="ar-SA"/>
              </w:rPr>
              <w:t xml:space="preserve">2.6. </w:t>
            </w:r>
            <w:r w:rsidR="00620D41">
              <w:rPr>
                <w:b/>
                <w:bCs/>
                <w:sz w:val="28"/>
                <w:szCs w:val="28"/>
                <w:lang w:eastAsia="ar-SA"/>
              </w:rPr>
              <w:t xml:space="preserve"> Правовые основания для предоставления </w:t>
            </w:r>
          </w:p>
          <w:p w14:paraId="0A6626A4" w14:textId="23F88520" w:rsidR="00ED667C" w:rsidRDefault="00620D41" w:rsidP="000A6298">
            <w:pPr>
              <w:pStyle w:val="a3"/>
              <w:spacing w:before="0" w:beforeAutospacing="0" w:after="0" w:afterAutospacing="0"/>
              <w:ind w:firstLine="1134"/>
              <w:contextualSpacing/>
              <w:jc w:val="center"/>
              <w:rPr>
                <w:b/>
                <w:bCs/>
                <w:sz w:val="28"/>
                <w:szCs w:val="28"/>
                <w:lang w:eastAsia="ar-SA"/>
              </w:rPr>
            </w:pPr>
            <w:r>
              <w:rPr>
                <w:b/>
                <w:bCs/>
                <w:sz w:val="28"/>
                <w:szCs w:val="28"/>
                <w:lang w:eastAsia="ar-SA"/>
              </w:rPr>
              <w:t>муниципальной услуги</w:t>
            </w:r>
          </w:p>
          <w:p w14:paraId="0BE520AC" w14:textId="77777777" w:rsidR="00E74F88" w:rsidRPr="00ED667C" w:rsidRDefault="00E74F88" w:rsidP="000A6298">
            <w:pPr>
              <w:pStyle w:val="a3"/>
              <w:spacing w:before="0" w:beforeAutospacing="0" w:after="0" w:afterAutospacing="0" w:line="360" w:lineRule="auto"/>
              <w:ind w:firstLine="1134"/>
              <w:contextualSpacing/>
              <w:jc w:val="center"/>
              <w:rPr>
                <w:b/>
                <w:bCs/>
                <w:sz w:val="28"/>
                <w:szCs w:val="28"/>
                <w:lang w:eastAsia="ar-SA"/>
              </w:rPr>
            </w:pPr>
          </w:p>
          <w:p w14:paraId="4E643B67" w14:textId="77777777" w:rsidR="00620D41" w:rsidRPr="00620D41" w:rsidRDefault="00620D41" w:rsidP="00620D41">
            <w:pPr>
              <w:widowControl w:val="0"/>
              <w:spacing w:after="300" w:line="360" w:lineRule="auto"/>
              <w:ind w:right="23" w:firstLine="709"/>
              <w:contextualSpacing/>
              <w:jc w:val="both"/>
              <w:rPr>
                <w:i/>
                <w:iCs/>
                <w:color w:val="000000"/>
                <w:sz w:val="28"/>
                <w:szCs w:val="28"/>
                <w:shd w:val="clear" w:color="auto" w:fill="FFFFFF"/>
              </w:rPr>
            </w:pPr>
            <w:r w:rsidRPr="00620D41">
              <w:rPr>
                <w:sz w:val="28"/>
                <w:szCs w:val="28"/>
              </w:rPr>
              <w:t xml:space="preserve">Перечень нормативных правовых актов, регулирующих предоставление муниципальной услуги </w:t>
            </w:r>
            <w:r w:rsidRPr="00620D41">
              <w:rPr>
                <w:color w:val="000000"/>
                <w:sz w:val="28"/>
                <w:szCs w:val="28"/>
                <w:shd w:val="clear" w:color="auto" w:fill="FFFFFF"/>
              </w:rPr>
              <w:t xml:space="preserve">(с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размещается </w:t>
            </w:r>
            <w:r w:rsidRPr="00620D41">
              <w:rPr>
                <w:rFonts w:eastAsia="SimSun"/>
                <w:color w:val="000000"/>
                <w:sz w:val="28"/>
                <w:szCs w:val="28"/>
                <w:shd w:val="clear" w:color="auto" w:fill="FFFFFF"/>
              </w:rPr>
              <w:t>в сети Интернет на официальном сайте уполномоченного органа</w:t>
            </w:r>
            <w:r w:rsidRPr="00620D41">
              <w:rPr>
                <w:i/>
                <w:iCs/>
                <w:color w:val="000000"/>
                <w:sz w:val="28"/>
                <w:szCs w:val="28"/>
                <w:shd w:val="clear" w:color="auto" w:fill="FFFFFF"/>
              </w:rPr>
              <w:t>.</w:t>
            </w:r>
          </w:p>
          <w:p w14:paraId="779680C8" w14:textId="77777777" w:rsidR="00206966" w:rsidRDefault="00206966" w:rsidP="00620D41">
            <w:pPr>
              <w:autoSpaceDE w:val="0"/>
              <w:autoSpaceDN w:val="0"/>
              <w:adjustRightInd w:val="0"/>
              <w:ind w:left="720"/>
              <w:jc w:val="center"/>
              <w:outlineLvl w:val="0"/>
              <w:rPr>
                <w:b/>
                <w:bCs/>
                <w:sz w:val="28"/>
                <w:szCs w:val="28"/>
                <w:lang w:eastAsia="ar-SA"/>
              </w:rPr>
            </w:pPr>
          </w:p>
          <w:p w14:paraId="6D10DD69" w14:textId="578A817D" w:rsidR="00620D41" w:rsidRPr="00620D41" w:rsidRDefault="00E3630E" w:rsidP="00620D41">
            <w:pPr>
              <w:autoSpaceDE w:val="0"/>
              <w:autoSpaceDN w:val="0"/>
              <w:adjustRightInd w:val="0"/>
              <w:ind w:left="720"/>
              <w:jc w:val="center"/>
              <w:outlineLvl w:val="0"/>
              <w:rPr>
                <w:b/>
                <w:bCs/>
                <w:sz w:val="28"/>
                <w:szCs w:val="28"/>
              </w:rPr>
            </w:pPr>
            <w:r w:rsidRPr="00620D41">
              <w:rPr>
                <w:b/>
                <w:bCs/>
                <w:sz w:val="28"/>
                <w:szCs w:val="28"/>
                <w:lang w:eastAsia="ar-SA"/>
              </w:rPr>
              <w:t>2.7</w:t>
            </w:r>
            <w:r w:rsidR="00BA3580" w:rsidRPr="00620D41">
              <w:rPr>
                <w:b/>
                <w:bCs/>
                <w:sz w:val="28"/>
                <w:szCs w:val="28"/>
                <w:lang w:eastAsia="ar-SA"/>
              </w:rPr>
              <w:t xml:space="preserve">. </w:t>
            </w:r>
            <w:r w:rsidR="00620D41" w:rsidRPr="00620D41">
              <w:rPr>
                <w:b/>
                <w:bCs/>
                <w:sz w:val="28"/>
                <w:szCs w:val="28"/>
              </w:rPr>
              <w:t>Исчерпывающий перечень документов,</w:t>
            </w:r>
          </w:p>
          <w:p w14:paraId="3B0AE3DB" w14:textId="024B1278" w:rsidR="00620D41" w:rsidRPr="00620D41" w:rsidRDefault="00620D41" w:rsidP="00620D41">
            <w:pPr>
              <w:autoSpaceDE w:val="0"/>
              <w:autoSpaceDN w:val="0"/>
              <w:adjustRightInd w:val="0"/>
              <w:jc w:val="center"/>
              <w:outlineLvl w:val="0"/>
              <w:rPr>
                <w:b/>
                <w:bCs/>
                <w:sz w:val="28"/>
                <w:szCs w:val="28"/>
              </w:rPr>
            </w:pPr>
            <w:r w:rsidRPr="00620D41">
              <w:rPr>
                <w:b/>
                <w:bCs/>
                <w:sz w:val="28"/>
                <w:szCs w:val="28"/>
              </w:rPr>
              <w:t xml:space="preserve">необходимых </w:t>
            </w:r>
            <w:r>
              <w:rPr>
                <w:b/>
                <w:bCs/>
                <w:sz w:val="28"/>
                <w:szCs w:val="28"/>
              </w:rPr>
              <w:t>для предоставления муниципальной услуги</w:t>
            </w:r>
          </w:p>
          <w:p w14:paraId="4932D82F" w14:textId="54C03728" w:rsidR="00BA3580" w:rsidRDefault="00BA3580" w:rsidP="000A6298">
            <w:pPr>
              <w:pStyle w:val="a3"/>
              <w:spacing w:before="0" w:beforeAutospacing="0" w:after="0" w:afterAutospacing="0"/>
              <w:ind w:firstLine="1134"/>
              <w:contextualSpacing/>
              <w:jc w:val="center"/>
              <w:rPr>
                <w:b/>
                <w:bCs/>
                <w:sz w:val="28"/>
                <w:szCs w:val="28"/>
                <w:lang w:eastAsia="ar-SA"/>
              </w:rPr>
            </w:pPr>
          </w:p>
          <w:p w14:paraId="1E7FC861" w14:textId="169F2A94" w:rsidR="00C43737" w:rsidRPr="00C43737" w:rsidRDefault="002A46C6" w:rsidP="00C43737">
            <w:pPr>
              <w:pStyle w:val="ac"/>
              <w:spacing w:line="360" w:lineRule="auto"/>
              <w:ind w:right="20" w:firstLine="708"/>
              <w:jc w:val="both"/>
              <w:rPr>
                <w:color w:val="000000"/>
                <w:sz w:val="28"/>
                <w:szCs w:val="28"/>
                <w:shd w:val="clear" w:color="auto" w:fill="FFFFFF"/>
                <w:lang w:eastAsia="ru-RU"/>
              </w:rPr>
            </w:pPr>
            <w:r w:rsidRPr="00940D4F">
              <w:rPr>
                <w:bCs/>
                <w:sz w:val="28"/>
                <w:szCs w:val="28"/>
              </w:rPr>
              <w:t xml:space="preserve">2.7.1. </w:t>
            </w:r>
            <w:r w:rsidR="00620D41" w:rsidRPr="00620D41">
              <w:rPr>
                <w:bCs/>
                <w:sz w:val="28"/>
                <w:szCs w:val="28"/>
              </w:rPr>
              <w:t>Для получения муниципальной услуги заявител</w:t>
            </w:r>
            <w:r w:rsidR="002A3BF0">
              <w:rPr>
                <w:bCs/>
                <w:sz w:val="28"/>
                <w:szCs w:val="28"/>
              </w:rPr>
              <w:t>и, указанные в</w:t>
            </w:r>
            <w:r w:rsidR="00C26FAC">
              <w:rPr>
                <w:bCs/>
                <w:sz w:val="28"/>
                <w:szCs w:val="28"/>
              </w:rPr>
              <w:t xml:space="preserve">        </w:t>
            </w:r>
            <w:r w:rsidR="002A3BF0">
              <w:rPr>
                <w:bCs/>
                <w:sz w:val="28"/>
                <w:szCs w:val="28"/>
              </w:rPr>
              <w:t xml:space="preserve"> п.п. 1.1.2.1 </w:t>
            </w:r>
            <w:r w:rsidR="00C26FAC">
              <w:rPr>
                <w:bCs/>
                <w:sz w:val="28"/>
                <w:szCs w:val="28"/>
              </w:rPr>
              <w:t>– 1.1.2.3</w:t>
            </w:r>
            <w:r w:rsidR="00620D41" w:rsidRPr="00620D41">
              <w:rPr>
                <w:bCs/>
                <w:sz w:val="28"/>
                <w:szCs w:val="28"/>
              </w:rPr>
              <w:t xml:space="preserve"> </w:t>
            </w:r>
            <w:r w:rsidR="00C26FAC">
              <w:rPr>
                <w:bCs/>
                <w:sz w:val="28"/>
                <w:szCs w:val="28"/>
              </w:rPr>
              <w:t xml:space="preserve">п. </w:t>
            </w:r>
            <w:r w:rsidR="00C26FAC" w:rsidRPr="00C26FAC">
              <w:rPr>
                <w:bCs/>
                <w:sz w:val="28"/>
                <w:szCs w:val="28"/>
              </w:rPr>
              <w:t>1.1.2</w:t>
            </w:r>
            <w:r w:rsidR="00864E04">
              <w:rPr>
                <w:bCs/>
                <w:sz w:val="28"/>
                <w:szCs w:val="28"/>
              </w:rPr>
              <w:t xml:space="preserve"> настоящего Регламента</w:t>
            </w:r>
            <w:r w:rsidR="00C26FAC">
              <w:rPr>
                <w:bCs/>
                <w:sz w:val="28"/>
                <w:szCs w:val="28"/>
              </w:rPr>
              <w:t xml:space="preserve"> </w:t>
            </w:r>
            <w:r w:rsidR="00620D41" w:rsidRPr="00620D41">
              <w:rPr>
                <w:bCs/>
                <w:sz w:val="28"/>
                <w:szCs w:val="28"/>
              </w:rPr>
              <w:t>пред</w:t>
            </w:r>
            <w:r w:rsidR="00C26FAC">
              <w:rPr>
                <w:bCs/>
                <w:sz w:val="28"/>
                <w:szCs w:val="28"/>
              </w:rPr>
              <w:t>о</w:t>
            </w:r>
            <w:r w:rsidR="00620D41" w:rsidRPr="00620D41">
              <w:rPr>
                <w:bCs/>
                <w:sz w:val="28"/>
                <w:szCs w:val="28"/>
              </w:rPr>
              <w:t>ставля</w:t>
            </w:r>
            <w:r w:rsidR="00C26FAC">
              <w:rPr>
                <w:bCs/>
                <w:sz w:val="28"/>
                <w:szCs w:val="28"/>
              </w:rPr>
              <w:t>ю</w:t>
            </w:r>
            <w:r w:rsidR="00620D41" w:rsidRPr="00620D41">
              <w:rPr>
                <w:bCs/>
                <w:sz w:val="28"/>
                <w:szCs w:val="28"/>
              </w:rPr>
              <w:t>т в Уполномоченный орган</w:t>
            </w:r>
            <w:r w:rsidR="00C43737" w:rsidRPr="00C43737">
              <w:rPr>
                <w:color w:val="000000"/>
                <w:sz w:val="28"/>
                <w:szCs w:val="28"/>
                <w:shd w:val="clear" w:color="auto" w:fill="FFFFFF"/>
                <w:lang w:eastAsia="ru-RU"/>
              </w:rPr>
              <w:t xml:space="preserve"> следующие документы:</w:t>
            </w:r>
          </w:p>
          <w:p w14:paraId="4F381174" w14:textId="17CCB622" w:rsidR="00620D41" w:rsidRDefault="00C43737" w:rsidP="00620D41">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t>1)</w:t>
            </w:r>
            <w:r w:rsidR="00620D41" w:rsidRPr="00620D41">
              <w:rPr>
                <w:bCs/>
                <w:sz w:val="28"/>
                <w:szCs w:val="28"/>
                <w:lang w:eastAsia="ar-SA"/>
              </w:rPr>
              <w:t xml:space="preserve"> заявление о </w:t>
            </w:r>
            <w:r w:rsidR="00902C10">
              <w:rPr>
                <w:bCs/>
                <w:sz w:val="28"/>
                <w:szCs w:val="28"/>
                <w:lang w:eastAsia="ar-SA"/>
              </w:rPr>
              <w:t>постановке на учет</w:t>
            </w:r>
            <w:r w:rsidR="00620D41" w:rsidRPr="00620D41">
              <w:rPr>
                <w:bCs/>
                <w:sz w:val="28"/>
                <w:szCs w:val="28"/>
                <w:lang w:eastAsia="ar-SA"/>
              </w:rPr>
              <w:t xml:space="preserve"> по форме согласно </w:t>
            </w:r>
            <w:r w:rsidR="00902C10">
              <w:rPr>
                <w:bCs/>
                <w:sz w:val="28"/>
                <w:szCs w:val="28"/>
                <w:lang w:eastAsia="ar-SA"/>
              </w:rPr>
              <w:t>п</w:t>
            </w:r>
            <w:r w:rsidR="00620D41" w:rsidRPr="00620D41">
              <w:rPr>
                <w:bCs/>
                <w:sz w:val="28"/>
                <w:szCs w:val="28"/>
                <w:lang w:eastAsia="ar-SA"/>
              </w:rPr>
              <w:t xml:space="preserve">риложению № </w:t>
            </w:r>
            <w:r w:rsidR="002E2FED">
              <w:rPr>
                <w:bCs/>
                <w:sz w:val="28"/>
                <w:szCs w:val="28"/>
                <w:lang w:eastAsia="ar-SA"/>
              </w:rPr>
              <w:t>1</w:t>
            </w:r>
            <w:r w:rsidR="00620D41" w:rsidRPr="00620D41">
              <w:rPr>
                <w:bCs/>
                <w:sz w:val="28"/>
                <w:szCs w:val="28"/>
                <w:lang w:eastAsia="ar-SA"/>
              </w:rPr>
              <w:t xml:space="preserve"> к настоящему </w:t>
            </w:r>
            <w:r w:rsidR="00620D41">
              <w:rPr>
                <w:bCs/>
                <w:sz w:val="28"/>
                <w:szCs w:val="28"/>
                <w:lang w:eastAsia="ar-SA"/>
              </w:rPr>
              <w:t>Р</w:t>
            </w:r>
            <w:r w:rsidR="00620D41" w:rsidRPr="00620D41">
              <w:rPr>
                <w:bCs/>
                <w:sz w:val="28"/>
                <w:szCs w:val="28"/>
                <w:lang w:eastAsia="ar-SA"/>
              </w:rPr>
              <w:t>егламенту одним из следующих способов по личному усмотрению:</w:t>
            </w:r>
          </w:p>
          <w:p w14:paraId="6221A733"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 xml:space="preserve">на бумажном носителе посредством личного обращения в уполномоченный орган, либо почтовым отправлением по адресу местонахождения уполномоченного органа, либо в МФЦ. Требования, предъявляемые к документу: оригинал; </w:t>
            </w:r>
          </w:p>
          <w:p w14:paraId="60F78F2D" w14:textId="223B37EA"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в электронной форме посредством ЕПГУ.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вместе с прикрепленными электронными документами, указанными в настоящем пункте. Заявление подписывается заявителем, уполномоченным на подписание такого заявления, УКЭП</w:t>
            </w:r>
            <w:r w:rsidR="00864E04">
              <w:rPr>
                <w:bCs/>
                <w:sz w:val="28"/>
                <w:szCs w:val="28"/>
                <w:lang w:eastAsia="ar-SA"/>
              </w:rPr>
              <w:t>,</w:t>
            </w:r>
            <w:r w:rsidRPr="00C43737">
              <w:rPr>
                <w:bCs/>
                <w:sz w:val="28"/>
                <w:szCs w:val="28"/>
                <w:lang w:eastAsia="ar-SA"/>
              </w:rPr>
              <w:t xml:space="preserve"> либо усиленной неквалифицированной электронной подписью (далее – УНЭП),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w:t>
            </w:r>
            <w:r w:rsidR="00864E04">
              <w:rPr>
                <w:bCs/>
                <w:sz w:val="28"/>
                <w:szCs w:val="28"/>
                <w:lang w:eastAsia="ar-SA"/>
              </w:rPr>
              <w:t xml:space="preserve"> «</w:t>
            </w:r>
            <w:r w:rsidR="00864E04" w:rsidRPr="00864E04">
              <w:rPr>
                <w:bCs/>
                <w:sz w:val="28"/>
                <w:szCs w:val="28"/>
                <w:lang w:eastAsia="ar-SA"/>
              </w:rPr>
              <w:t>Об использовании простой электронной подписи при оказании государственных и муниципальных услуг</w:t>
            </w:r>
            <w:r w:rsidR="00864E04">
              <w:rPr>
                <w:bCs/>
                <w:sz w:val="28"/>
                <w:szCs w:val="28"/>
                <w:lang w:eastAsia="ar-SA"/>
              </w:rPr>
              <w:t>»</w:t>
            </w:r>
            <w:r w:rsidRPr="00C43737">
              <w:rPr>
                <w:bCs/>
                <w:sz w:val="28"/>
                <w:szCs w:val="28"/>
                <w:lang w:eastAsia="ar-SA"/>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sidR="00864E04">
              <w:rPr>
                <w:bCs/>
                <w:sz w:val="28"/>
                <w:szCs w:val="28"/>
                <w:lang w:eastAsia="ar-SA"/>
              </w:rPr>
              <w:t xml:space="preserve"> «</w:t>
            </w:r>
            <w:r w:rsidR="00864E04" w:rsidRPr="00864E04">
              <w:rPr>
                <w:bCs/>
                <w:sz w:val="28"/>
                <w:szCs w:val="28"/>
                <w:lang w:eastAsia="ar-SA"/>
              </w:rPr>
              <w:t>О видах электронной подписи, использование которых допускается при обращении за получением государственных и муниципальных услуг</w:t>
            </w:r>
            <w:r w:rsidR="00864E04">
              <w:rPr>
                <w:bCs/>
                <w:sz w:val="28"/>
                <w:szCs w:val="28"/>
                <w:lang w:eastAsia="ar-SA"/>
              </w:rPr>
              <w:t>»</w:t>
            </w:r>
            <w:r w:rsidRPr="00C43737">
              <w:rPr>
                <w:bCs/>
                <w:sz w:val="28"/>
                <w:szCs w:val="28"/>
                <w:lang w:eastAsia="ar-SA"/>
              </w:rPr>
              <w:t>;</w:t>
            </w:r>
          </w:p>
          <w:p w14:paraId="1F37F86D"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 xml:space="preserve">2) документ, удостоверяющий личность заявителя (представляется в случае направления заявления по почте в уполномоченный орган либо в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Требования, предъявляемые к документу: копия; </w:t>
            </w:r>
          </w:p>
          <w:p w14:paraId="4142432A" w14:textId="68F04212"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3) документ, подтверждающий полномочия представителя действовать от имени заявителя – в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w:t>
            </w:r>
            <w:r w:rsidR="00FB2BA1">
              <w:rPr>
                <w:bCs/>
                <w:sz w:val="28"/>
                <w:szCs w:val="28"/>
                <w:lang w:eastAsia="ar-SA"/>
              </w:rPr>
              <w:t>,</w:t>
            </w:r>
            <w:r w:rsidRPr="00C43737">
              <w:rPr>
                <w:bCs/>
                <w:sz w:val="28"/>
                <w:szCs w:val="28"/>
                <w:lang w:eastAsia="ar-SA"/>
              </w:rPr>
              <w:t xml:space="preserve"> формируются при подтверждении учетной записи в ЕСИА из состава соответствующих данных указанной учетной записи. При обращении посредством ЕПГУ указанный документ, выданный физическим лицом, удостоверяется УКЭП нотариуса с приложением файла открепленной УКЭП в формате </w:t>
            </w:r>
            <w:r w:rsidRPr="00C43737">
              <w:rPr>
                <w:bCs/>
                <w:sz w:val="28"/>
                <w:szCs w:val="28"/>
                <w:lang w:val="en-US" w:eastAsia="ar-SA"/>
              </w:rPr>
              <w:t>sig</w:t>
            </w:r>
            <w:r w:rsidRPr="00C43737">
              <w:rPr>
                <w:bCs/>
                <w:sz w:val="28"/>
                <w:szCs w:val="28"/>
                <w:lang w:eastAsia="ar-SA"/>
              </w:rPr>
              <w:t xml:space="preserve">. Требования, предъявляемые к документу: копия; </w:t>
            </w:r>
          </w:p>
          <w:p w14:paraId="2F821FE6" w14:textId="13978A3B" w:rsid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t>4</w:t>
            </w:r>
            <w:r w:rsidRPr="00C43737">
              <w:rPr>
                <w:bCs/>
                <w:sz w:val="28"/>
                <w:szCs w:val="28"/>
                <w:lang w:eastAsia="ar-SA"/>
              </w:rPr>
              <w:t>)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(с указанием даты завершения участия в специальной военной операции). Требования, предъявляемые к документу: оригинал;</w:t>
            </w:r>
          </w:p>
          <w:p w14:paraId="7041D510" w14:textId="7B5D5474"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2.7.</w:t>
            </w:r>
            <w:r>
              <w:rPr>
                <w:bCs/>
                <w:sz w:val="28"/>
                <w:szCs w:val="28"/>
                <w:lang w:eastAsia="ar-SA"/>
              </w:rPr>
              <w:t>2</w:t>
            </w:r>
            <w:r w:rsidRPr="00C26FAC">
              <w:rPr>
                <w:bCs/>
                <w:sz w:val="28"/>
                <w:szCs w:val="28"/>
                <w:lang w:eastAsia="ar-SA"/>
              </w:rPr>
              <w:t>. Для получения муниципальной услуги заявители, указанные в         п.п. 1.1.2.</w:t>
            </w:r>
            <w:r>
              <w:rPr>
                <w:bCs/>
                <w:sz w:val="28"/>
                <w:szCs w:val="28"/>
                <w:lang w:eastAsia="ar-SA"/>
              </w:rPr>
              <w:t>4</w:t>
            </w:r>
            <w:r w:rsidRPr="00C26FAC">
              <w:rPr>
                <w:bCs/>
                <w:sz w:val="28"/>
                <w:szCs w:val="28"/>
                <w:lang w:eastAsia="ar-SA"/>
              </w:rPr>
              <w:t xml:space="preserve"> п. 1.1.2</w:t>
            </w:r>
            <w:r w:rsidR="006B3779">
              <w:rPr>
                <w:bCs/>
                <w:sz w:val="28"/>
                <w:szCs w:val="28"/>
                <w:lang w:eastAsia="ar-SA"/>
              </w:rPr>
              <w:t xml:space="preserve"> настоящего Регламента,</w:t>
            </w:r>
            <w:r w:rsidRPr="00C26FAC">
              <w:rPr>
                <w:bCs/>
                <w:sz w:val="28"/>
                <w:szCs w:val="28"/>
                <w:lang w:eastAsia="ar-SA"/>
              </w:rPr>
              <w:t xml:space="preserve"> предоставляют в </w:t>
            </w:r>
            <w:r w:rsidR="002E2FED">
              <w:rPr>
                <w:bCs/>
                <w:sz w:val="28"/>
                <w:szCs w:val="28"/>
                <w:lang w:eastAsia="ar-SA"/>
              </w:rPr>
              <w:t>у</w:t>
            </w:r>
            <w:r w:rsidRPr="00C26FAC">
              <w:rPr>
                <w:bCs/>
                <w:sz w:val="28"/>
                <w:szCs w:val="28"/>
                <w:lang w:eastAsia="ar-SA"/>
              </w:rPr>
              <w:t>полномоченный орган следующие документы:</w:t>
            </w:r>
          </w:p>
          <w:p w14:paraId="2897AFB7" w14:textId="77777777"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1) заявление о предоставлении муниципальной услуги по форме согласно Приложению № 2 к настоящему Регламенту одним из следующих способов по личному усмотрению:</w:t>
            </w:r>
          </w:p>
          <w:p w14:paraId="5E3CBE58" w14:textId="77777777"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на бумажном носителе посредством личного обращения в уполномоченный орган, либо почтовым отправлением по адресу местонахождения уполномоченного органа, либо в МФЦ. Требования, предъявляемые к документу: оригинал; </w:t>
            </w:r>
          </w:p>
          <w:p w14:paraId="5B5F1F04" w14:textId="442774BB"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в электронной форме посредством ЕПГУ.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вместе с прикрепленными электронными документами, указанными в настоящем пункте. Заявление подписывается заявителем, уполномоченным на подписание такого заявления, УКЭП</w:t>
            </w:r>
            <w:r w:rsidR="006B3779">
              <w:rPr>
                <w:bCs/>
                <w:sz w:val="28"/>
                <w:szCs w:val="28"/>
                <w:lang w:eastAsia="ar-SA"/>
              </w:rPr>
              <w:t>,</w:t>
            </w:r>
            <w:r w:rsidRPr="00C26FAC">
              <w:rPr>
                <w:bCs/>
                <w:sz w:val="28"/>
                <w:szCs w:val="28"/>
                <w:lang w:eastAsia="ar-SA"/>
              </w:rPr>
              <w:t xml:space="preserve"> либо УНЭП, а также при наличии у владельца сертификата ключа проверки ключа простой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w:t>
            </w:r>
            <w:r w:rsidR="006B3779" w:rsidRPr="006B3779">
              <w:rPr>
                <w:rFonts w:ascii="Segoe UI" w:hAnsi="Segoe UI" w:cs="Segoe UI"/>
                <w:color w:val="000000"/>
                <w:spacing w:val="-4"/>
                <w:sz w:val="23"/>
                <w:szCs w:val="23"/>
                <w:shd w:val="clear" w:color="auto" w:fill="E8E8E8"/>
              </w:rPr>
              <w:t xml:space="preserve"> </w:t>
            </w:r>
            <w:r w:rsidR="006B3779">
              <w:rPr>
                <w:bCs/>
                <w:sz w:val="28"/>
                <w:szCs w:val="28"/>
                <w:lang w:eastAsia="ar-SA"/>
              </w:rPr>
              <w:t>«</w:t>
            </w:r>
            <w:r w:rsidR="006B3779" w:rsidRPr="006B3779">
              <w:rPr>
                <w:bCs/>
                <w:sz w:val="28"/>
                <w:szCs w:val="28"/>
                <w:lang w:eastAsia="ar-SA"/>
              </w:rPr>
              <w:t>Об использовании простой электронной подписи при оказании государственных и муниципальных услуг</w:t>
            </w:r>
            <w:r w:rsidR="006B3779">
              <w:rPr>
                <w:bCs/>
                <w:sz w:val="28"/>
                <w:szCs w:val="28"/>
                <w:lang w:eastAsia="ar-SA"/>
              </w:rPr>
              <w:t>»</w:t>
            </w:r>
            <w:r w:rsidRPr="00C26FAC">
              <w:rPr>
                <w:bCs/>
                <w:sz w:val="28"/>
                <w:szCs w:val="28"/>
                <w:lang w:eastAsia="ar-SA"/>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sidR="006B3779">
              <w:rPr>
                <w:bCs/>
                <w:sz w:val="28"/>
                <w:szCs w:val="28"/>
                <w:lang w:eastAsia="ar-SA"/>
              </w:rPr>
              <w:t xml:space="preserve"> «</w:t>
            </w:r>
            <w:r w:rsidR="006B3779" w:rsidRPr="006B3779">
              <w:rPr>
                <w:bCs/>
                <w:sz w:val="28"/>
                <w:szCs w:val="28"/>
                <w:lang w:eastAsia="ar-SA"/>
              </w:rPr>
              <w:t>О видах электронной подписи, использование которых допускается при обращении за получением государственных и муниципальных услуг</w:t>
            </w:r>
            <w:r w:rsidR="006B3779">
              <w:rPr>
                <w:bCs/>
                <w:sz w:val="28"/>
                <w:szCs w:val="28"/>
                <w:lang w:eastAsia="ar-SA"/>
              </w:rPr>
              <w:t>»</w:t>
            </w:r>
            <w:r w:rsidRPr="00C26FAC">
              <w:rPr>
                <w:bCs/>
                <w:sz w:val="28"/>
                <w:szCs w:val="28"/>
                <w:lang w:eastAsia="ar-SA"/>
              </w:rPr>
              <w:t>;</w:t>
            </w:r>
          </w:p>
          <w:p w14:paraId="00ED2C92" w14:textId="481A9D7C" w:rsid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2) документ, удостоверяющий личность </w:t>
            </w:r>
            <w:r>
              <w:rPr>
                <w:bCs/>
                <w:sz w:val="28"/>
                <w:szCs w:val="28"/>
                <w:lang w:eastAsia="ar-SA"/>
              </w:rPr>
              <w:t xml:space="preserve">каждого члена семьи участника специальной военной операции </w:t>
            </w:r>
            <w:r w:rsidRPr="00C26FAC">
              <w:rPr>
                <w:bCs/>
                <w:sz w:val="28"/>
                <w:szCs w:val="28"/>
                <w:lang w:eastAsia="ar-SA"/>
              </w:rPr>
              <w:t xml:space="preserve">(представляется в случае направления заявления по почте в уполномоченный орган либо в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Требования, предъявляемые к документу: копия; </w:t>
            </w:r>
          </w:p>
          <w:p w14:paraId="4B4BA1C2" w14:textId="38B60546"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t>3</w:t>
            </w:r>
            <w:r w:rsidRPr="00C26FAC">
              <w:rPr>
                <w:bCs/>
                <w:sz w:val="28"/>
                <w:szCs w:val="28"/>
                <w:lang w:eastAsia="ar-SA"/>
              </w:rPr>
              <w:t>) документ, подтверждающий полномочия представителя действовать от имени заявителя – в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w:t>
            </w:r>
            <w:r w:rsidR="006B3779">
              <w:rPr>
                <w:bCs/>
                <w:sz w:val="28"/>
                <w:szCs w:val="28"/>
                <w:lang w:eastAsia="ar-SA"/>
              </w:rPr>
              <w:t>,</w:t>
            </w:r>
            <w:r w:rsidRPr="00C26FAC">
              <w:rPr>
                <w:bCs/>
                <w:sz w:val="28"/>
                <w:szCs w:val="28"/>
                <w:lang w:eastAsia="ar-SA"/>
              </w:rPr>
              <w:t xml:space="preserve"> формируются при подтверждении учетной записи в ЕСИА из состава соответствующих данных указанной учетной записи. При обращении посредством ЕПГУ указанный документ, выданный физическим лицом, удостоверяется УКЭП нотариуса с приложением файла открепленной УКЭП в формате </w:t>
            </w:r>
            <w:r w:rsidRPr="00C26FAC">
              <w:rPr>
                <w:bCs/>
                <w:sz w:val="28"/>
                <w:szCs w:val="28"/>
                <w:lang w:val="en-US" w:eastAsia="ar-SA"/>
              </w:rPr>
              <w:t>sig</w:t>
            </w:r>
            <w:r w:rsidRPr="00C26FAC">
              <w:rPr>
                <w:bCs/>
                <w:sz w:val="28"/>
                <w:szCs w:val="28"/>
                <w:lang w:eastAsia="ar-SA"/>
              </w:rPr>
              <w:t xml:space="preserve">. Требования, предъявляемые к документу: копия; </w:t>
            </w:r>
          </w:p>
          <w:p w14:paraId="15D0D9F6" w14:textId="77777777" w:rsidR="00A86BA8" w:rsidRPr="00A86BA8" w:rsidRDefault="00C26FAC" w:rsidP="00A86BA8">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со статьей 9.4 Закона Самарской области от 11</w:t>
            </w:r>
            <w:r w:rsidR="00A86BA8">
              <w:rPr>
                <w:bCs/>
                <w:sz w:val="28"/>
                <w:szCs w:val="28"/>
                <w:lang w:eastAsia="ar-SA"/>
              </w:rPr>
              <w:t>.03.</w:t>
            </w:r>
            <w:r w:rsidRPr="00C26FAC">
              <w:rPr>
                <w:bCs/>
                <w:sz w:val="28"/>
                <w:szCs w:val="28"/>
                <w:lang w:eastAsia="ar-SA"/>
              </w:rPr>
              <w:t xml:space="preserve">2005 </w:t>
            </w:r>
            <w:r w:rsidR="00A86BA8">
              <w:rPr>
                <w:bCs/>
                <w:sz w:val="28"/>
                <w:szCs w:val="28"/>
                <w:lang w:eastAsia="ar-SA"/>
              </w:rPr>
              <w:t>№</w:t>
            </w:r>
            <w:r w:rsidRPr="00C26FAC">
              <w:rPr>
                <w:bCs/>
                <w:sz w:val="28"/>
                <w:szCs w:val="28"/>
                <w:lang w:eastAsia="ar-SA"/>
              </w:rPr>
              <w:t xml:space="preserve"> 94-ГД </w:t>
            </w:r>
            <w:r w:rsidR="00A86BA8">
              <w:rPr>
                <w:bCs/>
                <w:sz w:val="28"/>
                <w:szCs w:val="28"/>
                <w:lang w:eastAsia="ar-SA"/>
              </w:rPr>
              <w:t>«</w:t>
            </w:r>
            <w:r w:rsidRPr="00C26FAC">
              <w:rPr>
                <w:bCs/>
                <w:sz w:val="28"/>
                <w:szCs w:val="28"/>
                <w:lang w:eastAsia="ar-SA"/>
              </w:rPr>
              <w:t>О земле</w:t>
            </w:r>
            <w:r w:rsidR="00A86BA8">
              <w:rPr>
                <w:bCs/>
                <w:sz w:val="28"/>
                <w:szCs w:val="28"/>
                <w:lang w:eastAsia="ar-SA"/>
              </w:rPr>
              <w:t>»</w:t>
            </w:r>
            <w:r w:rsidRPr="00C26FAC">
              <w:rPr>
                <w:bCs/>
                <w:sz w:val="28"/>
                <w:szCs w:val="28"/>
                <w:lang w:eastAsia="ar-SA"/>
              </w:rPr>
              <w:t>, направленного Заявителем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r w:rsidR="00A86BA8">
              <w:rPr>
                <w:bCs/>
                <w:sz w:val="28"/>
                <w:szCs w:val="28"/>
                <w:lang w:eastAsia="ar-SA"/>
              </w:rPr>
              <w:t>.</w:t>
            </w:r>
            <w:r>
              <w:rPr>
                <w:bCs/>
                <w:sz w:val="28"/>
                <w:szCs w:val="28"/>
                <w:lang w:eastAsia="ar-SA"/>
              </w:rPr>
              <w:t xml:space="preserve"> </w:t>
            </w:r>
            <w:r w:rsidR="00A86BA8" w:rsidRPr="00A86BA8">
              <w:rPr>
                <w:bCs/>
                <w:sz w:val="28"/>
                <w:szCs w:val="28"/>
                <w:lang w:eastAsia="ar-SA"/>
              </w:rPr>
              <w:t>Требования, предъявляемые к документу: оригинал нотариального отказа, копия письменного уведомления, копия почтового уведомления;</w:t>
            </w:r>
          </w:p>
          <w:p w14:paraId="15303B46" w14:textId="77777777" w:rsidR="00A86BA8" w:rsidRPr="00A86BA8" w:rsidRDefault="00C26FAC" w:rsidP="00A86BA8">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(с указанием даты завершения участия в специальной военной операции)</w:t>
            </w:r>
            <w:r w:rsidR="00A86BA8">
              <w:rPr>
                <w:bCs/>
                <w:sz w:val="28"/>
                <w:szCs w:val="28"/>
                <w:lang w:eastAsia="ar-SA"/>
              </w:rPr>
              <w:t>.</w:t>
            </w:r>
            <w:r>
              <w:rPr>
                <w:bCs/>
                <w:sz w:val="28"/>
                <w:szCs w:val="28"/>
                <w:lang w:eastAsia="ar-SA"/>
              </w:rPr>
              <w:t xml:space="preserve"> </w:t>
            </w:r>
            <w:r w:rsidR="00A86BA8" w:rsidRPr="00A86BA8">
              <w:rPr>
                <w:bCs/>
                <w:sz w:val="28"/>
                <w:szCs w:val="28"/>
                <w:lang w:eastAsia="ar-SA"/>
              </w:rPr>
              <w:t>Требования, предъявляемые к документу: оригинал;</w:t>
            </w:r>
          </w:p>
          <w:p w14:paraId="1475557D" w14:textId="41B49F1F" w:rsidR="00233415" w:rsidRPr="00902C10" w:rsidRDefault="00C26FAC" w:rsidP="00233415">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6) </w:t>
            </w:r>
            <w:r w:rsidR="00233415" w:rsidRPr="00233415">
              <w:rPr>
                <w:bCs/>
                <w:sz w:val="28"/>
                <w:szCs w:val="28"/>
                <w:lang w:eastAsia="ar-SA"/>
              </w:rPr>
              <w:t xml:space="preserve">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 </w:t>
            </w:r>
            <w:r w:rsidR="00233415" w:rsidRPr="00902C10">
              <w:rPr>
                <w:bCs/>
                <w:sz w:val="28"/>
                <w:szCs w:val="28"/>
                <w:lang w:eastAsia="ar-SA"/>
              </w:rPr>
              <w:t>Данный документ представляется при подаче заявления о предоставлении земельного участка в общую долевую собственность бесплатно членам семей, указанным в пункте 1.</w:t>
            </w:r>
            <w:r w:rsidR="00630B2B" w:rsidRPr="00902C10">
              <w:rPr>
                <w:bCs/>
                <w:sz w:val="28"/>
                <w:szCs w:val="28"/>
                <w:lang w:eastAsia="ar-SA"/>
              </w:rPr>
              <w:t>1</w:t>
            </w:r>
            <w:r w:rsidR="00233415" w:rsidRPr="00902C10">
              <w:rPr>
                <w:bCs/>
                <w:sz w:val="28"/>
                <w:szCs w:val="28"/>
                <w:lang w:eastAsia="ar-SA"/>
              </w:rPr>
              <w:t>.</w:t>
            </w:r>
            <w:r w:rsidR="00630B2B" w:rsidRPr="00902C10">
              <w:rPr>
                <w:bCs/>
                <w:sz w:val="28"/>
                <w:szCs w:val="28"/>
                <w:lang w:eastAsia="ar-SA"/>
              </w:rPr>
              <w:t>2</w:t>
            </w:r>
            <w:r w:rsidR="00233415" w:rsidRPr="00902C10">
              <w:rPr>
                <w:bCs/>
                <w:sz w:val="28"/>
                <w:szCs w:val="28"/>
                <w:lang w:eastAsia="ar-SA"/>
              </w:rPr>
              <w:t xml:space="preserve"> настоящего Регламента. Требования, предъявляемые к документу: оригинал;</w:t>
            </w:r>
          </w:p>
          <w:p w14:paraId="2C3F1C33" w14:textId="72CC1964" w:rsidR="00902C10" w:rsidRPr="00902C10" w:rsidRDefault="00233415" w:rsidP="00902C10">
            <w:pPr>
              <w:widowControl w:val="0"/>
              <w:tabs>
                <w:tab w:val="left" w:pos="0"/>
              </w:tabs>
              <w:autoSpaceDE w:val="0"/>
              <w:autoSpaceDN w:val="0"/>
              <w:adjustRightInd w:val="0"/>
              <w:spacing w:line="360" w:lineRule="auto"/>
              <w:ind w:firstLine="709"/>
              <w:jc w:val="both"/>
              <w:rPr>
                <w:bCs/>
                <w:sz w:val="28"/>
                <w:szCs w:val="28"/>
                <w:lang w:eastAsia="ar-SA"/>
              </w:rPr>
            </w:pPr>
            <w:r w:rsidRPr="00902C10">
              <w:rPr>
                <w:bCs/>
                <w:sz w:val="28"/>
                <w:szCs w:val="28"/>
                <w:lang w:eastAsia="ar-SA"/>
              </w:rPr>
              <w:t xml:space="preserve">7) </w:t>
            </w:r>
            <w:bookmarkStart w:id="6" w:name="p0"/>
            <w:bookmarkEnd w:id="6"/>
            <w:r w:rsidR="00902C10" w:rsidRPr="00902C10">
              <w:rPr>
                <w:bCs/>
                <w:sz w:val="28"/>
                <w:szCs w:val="28"/>
                <w:lang w:eastAsia="ar-SA"/>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902C10">
              <w:rPr>
                <w:bCs/>
                <w:sz w:val="28"/>
                <w:szCs w:val="28"/>
                <w:lang w:eastAsia="ar-SA"/>
              </w:rPr>
              <w:t xml:space="preserve">, </w:t>
            </w:r>
            <w:r w:rsidR="00902C10" w:rsidRPr="00902C10">
              <w:rPr>
                <w:bCs/>
                <w:sz w:val="28"/>
                <w:szCs w:val="28"/>
                <w:lang w:eastAsia="ar-SA"/>
              </w:rPr>
              <w:t xml:space="preserve">когда такие документы включены в перечень документов, определенный </w:t>
            </w:r>
            <w:hyperlink r:id="rId9" w:history="1">
              <w:r w:rsidR="00902C10" w:rsidRPr="00902C10">
                <w:rPr>
                  <w:rStyle w:val="ae"/>
                  <w:bCs/>
                  <w:sz w:val="28"/>
                  <w:szCs w:val="28"/>
                  <w:u w:val="none"/>
                  <w:lang w:eastAsia="ar-SA"/>
                </w:rPr>
                <w:t>пунктами 3</w:t>
              </w:r>
            </w:hyperlink>
            <w:r w:rsidR="00902C10" w:rsidRPr="00902C10">
              <w:rPr>
                <w:bCs/>
                <w:sz w:val="28"/>
                <w:szCs w:val="28"/>
                <w:lang w:eastAsia="ar-SA"/>
              </w:rPr>
              <w:t xml:space="preserve">, </w:t>
            </w:r>
            <w:hyperlink r:id="rId10" w:history="1">
              <w:r w:rsidR="00902C10" w:rsidRPr="00902C10">
                <w:rPr>
                  <w:rStyle w:val="ae"/>
                  <w:bCs/>
                  <w:sz w:val="28"/>
                  <w:szCs w:val="28"/>
                  <w:u w:val="none"/>
                  <w:lang w:eastAsia="ar-SA"/>
                </w:rPr>
                <w:t>3.1 части 6 статьи 7</w:t>
              </w:r>
            </w:hyperlink>
            <w:r w:rsidR="00902C10" w:rsidRPr="00902C10">
              <w:rPr>
                <w:bCs/>
                <w:sz w:val="28"/>
                <w:szCs w:val="28"/>
                <w:lang w:eastAsia="ar-SA"/>
              </w:rPr>
              <w:t xml:space="preserve"> Федерального закона от 27</w:t>
            </w:r>
            <w:r w:rsidR="00902C10">
              <w:rPr>
                <w:bCs/>
                <w:sz w:val="28"/>
                <w:szCs w:val="28"/>
                <w:lang w:eastAsia="ar-SA"/>
              </w:rPr>
              <w:t>.07.</w:t>
            </w:r>
            <w:r w:rsidR="00902C10" w:rsidRPr="00902C10">
              <w:rPr>
                <w:bCs/>
                <w:sz w:val="28"/>
                <w:szCs w:val="28"/>
                <w:lang w:eastAsia="ar-SA"/>
              </w:rPr>
              <w:t xml:space="preserve">2010 </w:t>
            </w:r>
            <w:r w:rsidR="00902C10">
              <w:rPr>
                <w:bCs/>
                <w:sz w:val="28"/>
                <w:szCs w:val="28"/>
                <w:lang w:eastAsia="ar-SA"/>
              </w:rPr>
              <w:t>№</w:t>
            </w:r>
            <w:r w:rsidR="00902C10" w:rsidRPr="00902C10">
              <w:rPr>
                <w:bCs/>
                <w:sz w:val="28"/>
                <w:szCs w:val="28"/>
                <w:lang w:eastAsia="ar-SA"/>
              </w:rPr>
              <w:t xml:space="preserve"> 210-ФЗ </w:t>
            </w:r>
            <w:r w:rsidR="00902C10">
              <w:rPr>
                <w:bCs/>
                <w:sz w:val="28"/>
                <w:szCs w:val="28"/>
                <w:lang w:eastAsia="ar-SA"/>
              </w:rPr>
              <w:t>«</w:t>
            </w:r>
            <w:r w:rsidR="00902C10" w:rsidRPr="00902C10">
              <w:rPr>
                <w:bCs/>
                <w:sz w:val="28"/>
                <w:szCs w:val="28"/>
                <w:lang w:eastAsia="ar-SA"/>
              </w:rPr>
              <w:t>Об организации предоставления государственных и муниципальных услуг</w:t>
            </w:r>
            <w:r w:rsidR="00902C10">
              <w:rPr>
                <w:bCs/>
                <w:sz w:val="28"/>
                <w:szCs w:val="28"/>
                <w:lang w:eastAsia="ar-SA"/>
              </w:rPr>
              <w:t>».</w:t>
            </w:r>
          </w:p>
          <w:p w14:paraId="1569FC52" w14:textId="0C29911E" w:rsidR="00233415" w:rsidRPr="00233415" w:rsidRDefault="00902C10" w:rsidP="00902C10">
            <w:pPr>
              <w:widowControl w:val="0"/>
              <w:tabs>
                <w:tab w:val="left" w:pos="0"/>
              </w:tabs>
              <w:autoSpaceDE w:val="0"/>
              <w:autoSpaceDN w:val="0"/>
              <w:adjustRightInd w:val="0"/>
              <w:spacing w:line="360" w:lineRule="auto"/>
              <w:ind w:firstLine="709"/>
              <w:jc w:val="both"/>
              <w:rPr>
                <w:bCs/>
                <w:sz w:val="28"/>
                <w:szCs w:val="28"/>
              </w:rPr>
            </w:pPr>
            <w:r w:rsidRPr="00902C10">
              <w:rPr>
                <w:bCs/>
                <w:i/>
                <w:iCs/>
                <w:sz w:val="28"/>
                <w:szCs w:val="28"/>
                <w:lang w:eastAsia="ar-SA"/>
              </w:rPr>
              <w:t xml:space="preserve"> </w:t>
            </w:r>
            <w:r w:rsidR="00233415">
              <w:rPr>
                <w:bCs/>
                <w:sz w:val="28"/>
                <w:szCs w:val="28"/>
                <w:lang w:eastAsia="ar-SA"/>
              </w:rPr>
              <w:t xml:space="preserve">2.7.3. </w:t>
            </w:r>
            <w:r w:rsidR="00233415" w:rsidRPr="00233415">
              <w:rPr>
                <w:bCs/>
                <w:sz w:val="28"/>
                <w:szCs w:val="28"/>
              </w:rPr>
              <w:t>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14:paraId="1E019CAC" w14:textId="1B6F718F"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выписк</w:t>
            </w:r>
            <w:r w:rsidR="00DF3267">
              <w:rPr>
                <w:bCs/>
                <w:sz w:val="28"/>
                <w:szCs w:val="28"/>
                <w:lang w:eastAsia="ar-SA"/>
              </w:rPr>
              <w:t>у</w:t>
            </w:r>
            <w:r w:rsidRPr="00233415">
              <w:rPr>
                <w:bCs/>
                <w:sz w:val="28"/>
                <w:szCs w:val="28"/>
                <w:lang w:eastAsia="ar-SA"/>
              </w:rPr>
              <w:t xml:space="preserve"> из Единого государственного реестра недвижимости (далее –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Требования, предъявляемые к документу: оригинал;</w:t>
            </w:r>
          </w:p>
          <w:p w14:paraId="3EE445E1" w14:textId="42D36845"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подтверждающие регистрацию по месту жительства</w:t>
            </w:r>
            <w:r w:rsidR="006B3779">
              <w:rPr>
                <w:bCs/>
                <w:sz w:val="28"/>
                <w:szCs w:val="28"/>
                <w:lang w:eastAsia="ar-SA"/>
              </w:rPr>
              <w:t>,</w:t>
            </w:r>
            <w:r w:rsidRPr="00233415">
              <w:rPr>
                <w:bCs/>
                <w:sz w:val="28"/>
                <w:szCs w:val="28"/>
                <w:lang w:eastAsia="ar-SA"/>
              </w:rPr>
              <w:t xml:space="preserve"> либо по месту пребывания (в случае отсутствия регистрации на территории Российской Федерации) на территории </w:t>
            </w:r>
            <w:r w:rsidR="006B3779">
              <w:rPr>
                <w:bCs/>
                <w:sz w:val="28"/>
                <w:szCs w:val="28"/>
                <w:lang w:eastAsia="ar-SA"/>
              </w:rPr>
              <w:t>муниципального района Красноярский Самарской области</w:t>
            </w:r>
            <w:r w:rsidRPr="00233415">
              <w:rPr>
                <w:bCs/>
                <w:sz w:val="28"/>
                <w:szCs w:val="28"/>
                <w:lang w:eastAsia="ar-SA"/>
              </w:rPr>
              <w:t xml:space="preserve"> участника специальной военной операции на день завершения его участия в специальной военной операции;</w:t>
            </w:r>
          </w:p>
          <w:p w14:paraId="5659A8F2" w14:textId="77777777" w:rsidR="00233415" w:rsidRPr="00233415" w:rsidRDefault="00233415" w:rsidP="00DF3267">
            <w:pPr>
              <w:widowControl w:val="0"/>
              <w:numPr>
                <w:ilvl w:val="0"/>
                <w:numId w:val="22"/>
              </w:numPr>
              <w:tabs>
                <w:tab w:val="left" w:pos="0"/>
              </w:tabs>
              <w:autoSpaceDE w:val="0"/>
              <w:autoSpaceDN w:val="0"/>
              <w:adjustRightInd w:val="0"/>
              <w:spacing w:line="360" w:lineRule="auto"/>
              <w:ind w:firstLine="559"/>
              <w:jc w:val="both"/>
              <w:rPr>
                <w:bCs/>
                <w:sz w:val="28"/>
                <w:szCs w:val="28"/>
                <w:lang w:eastAsia="ar-SA"/>
              </w:rPr>
            </w:pPr>
            <w:r w:rsidRPr="00233415">
              <w:rPr>
                <w:bCs/>
                <w:sz w:val="28"/>
                <w:szCs w:val="28"/>
                <w:lang w:eastAsia="ar-SA"/>
              </w:rPr>
              <w:t>сведения из ЕГРН,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 земле»;</w:t>
            </w:r>
          </w:p>
          <w:p w14:paraId="48B32E72" w14:textId="77777777"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p>
          <w:p w14:paraId="1D099FC9" w14:textId="1B5FA6C6"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о смерти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w:t>
            </w:r>
            <w:r w:rsidR="00630B2B">
              <w:rPr>
                <w:bCs/>
                <w:sz w:val="28"/>
                <w:szCs w:val="28"/>
                <w:lang w:eastAsia="ar-SA"/>
              </w:rPr>
              <w:t>.</w:t>
            </w:r>
          </w:p>
          <w:p w14:paraId="65E33051" w14:textId="2EB186B5"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DF3267">
              <w:rPr>
                <w:bCs/>
                <w:sz w:val="28"/>
                <w:szCs w:val="28"/>
                <w:lang w:eastAsia="ar-SA"/>
              </w:rPr>
              <w:t>7</w:t>
            </w:r>
            <w:r w:rsidRPr="00233415">
              <w:rPr>
                <w:bCs/>
                <w:sz w:val="28"/>
                <w:szCs w:val="28"/>
                <w:lang w:eastAsia="ar-SA"/>
              </w:rPr>
              <w:t>.</w:t>
            </w:r>
            <w:r w:rsidR="00DF3267">
              <w:rPr>
                <w:bCs/>
                <w:sz w:val="28"/>
                <w:szCs w:val="28"/>
                <w:lang w:eastAsia="ar-SA"/>
              </w:rPr>
              <w:t>4</w:t>
            </w:r>
            <w:r w:rsidRPr="00233415">
              <w:rPr>
                <w:bCs/>
                <w:sz w:val="28"/>
                <w:szCs w:val="28"/>
                <w:lang w:eastAsia="ar-SA"/>
              </w:rPr>
              <w:t>. Документы, прилагаемые заявителем к заявлению, представляемые в электронной форме, направляются в следующих форматах:</w:t>
            </w:r>
          </w:p>
          <w:p w14:paraId="57C17B5A"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xml</w:t>
            </w:r>
            <w:r w:rsidRPr="00233415">
              <w:rPr>
                <w:bCs/>
                <w:sz w:val="28"/>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33415">
              <w:rPr>
                <w:bCs/>
                <w:sz w:val="28"/>
                <w:szCs w:val="28"/>
                <w:lang w:val="en-US" w:eastAsia="ar-SA"/>
              </w:rPr>
              <w:t>xml</w:t>
            </w:r>
            <w:r w:rsidRPr="00233415">
              <w:rPr>
                <w:bCs/>
                <w:sz w:val="28"/>
                <w:szCs w:val="28"/>
                <w:lang w:eastAsia="ar-SA"/>
              </w:rPr>
              <w:t>;</w:t>
            </w:r>
          </w:p>
          <w:p w14:paraId="34A61A11"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doc</w:t>
            </w:r>
            <w:r w:rsidRPr="00233415">
              <w:rPr>
                <w:bCs/>
                <w:sz w:val="28"/>
                <w:szCs w:val="28"/>
                <w:lang w:eastAsia="ar-SA"/>
              </w:rPr>
              <w:t xml:space="preserve">, </w:t>
            </w:r>
            <w:r w:rsidRPr="00233415">
              <w:rPr>
                <w:bCs/>
                <w:sz w:val="28"/>
                <w:szCs w:val="28"/>
                <w:lang w:val="en-US" w:eastAsia="ar-SA"/>
              </w:rPr>
              <w:t>docx</w:t>
            </w:r>
            <w:r w:rsidRPr="00233415">
              <w:rPr>
                <w:bCs/>
                <w:sz w:val="28"/>
                <w:szCs w:val="28"/>
                <w:lang w:eastAsia="ar-SA"/>
              </w:rPr>
              <w:t xml:space="preserve">, </w:t>
            </w:r>
            <w:r w:rsidRPr="00233415">
              <w:rPr>
                <w:bCs/>
                <w:sz w:val="28"/>
                <w:szCs w:val="28"/>
                <w:lang w:val="en-US" w:eastAsia="ar-SA"/>
              </w:rPr>
              <w:t>odt</w:t>
            </w:r>
            <w:r w:rsidRPr="00233415">
              <w:rPr>
                <w:bCs/>
                <w:sz w:val="28"/>
                <w:szCs w:val="28"/>
                <w:lang w:eastAsia="ar-SA"/>
              </w:rPr>
              <w:t xml:space="preserve"> – для документов с текстовым содержанием, не включающим формулы;</w:t>
            </w:r>
          </w:p>
          <w:p w14:paraId="6342C701"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pdf</w:t>
            </w:r>
            <w:r w:rsidRPr="00233415">
              <w:rPr>
                <w:bCs/>
                <w:sz w:val="28"/>
                <w:szCs w:val="28"/>
                <w:lang w:eastAsia="ar-SA"/>
              </w:rPr>
              <w:t xml:space="preserve">, </w:t>
            </w:r>
            <w:r w:rsidRPr="00233415">
              <w:rPr>
                <w:bCs/>
                <w:sz w:val="28"/>
                <w:szCs w:val="28"/>
                <w:lang w:val="en-US" w:eastAsia="ar-SA"/>
              </w:rPr>
              <w:t>jpg</w:t>
            </w:r>
            <w:r w:rsidRPr="00233415">
              <w:rPr>
                <w:bCs/>
                <w:sz w:val="28"/>
                <w:szCs w:val="28"/>
                <w:lang w:eastAsia="ar-SA"/>
              </w:rPr>
              <w:t xml:space="preserve">, </w:t>
            </w:r>
            <w:r w:rsidRPr="00233415">
              <w:rPr>
                <w:bCs/>
                <w:sz w:val="28"/>
                <w:szCs w:val="28"/>
                <w:lang w:val="en-US" w:eastAsia="ar-SA"/>
              </w:rPr>
              <w:t>jpeg</w:t>
            </w:r>
            <w:r w:rsidRPr="00233415">
              <w:rPr>
                <w:bCs/>
                <w:sz w:val="28"/>
                <w:szCs w:val="28"/>
                <w:lang w:eastAsia="ar-SA"/>
              </w:rPr>
              <w:t xml:space="preserve">, </w:t>
            </w:r>
            <w:r w:rsidRPr="00233415">
              <w:rPr>
                <w:bCs/>
                <w:sz w:val="28"/>
                <w:szCs w:val="28"/>
                <w:lang w:val="en-US" w:eastAsia="ar-SA"/>
              </w:rPr>
              <w:t>png</w:t>
            </w:r>
            <w:r w:rsidRPr="00233415">
              <w:rPr>
                <w:bCs/>
                <w:sz w:val="28"/>
                <w:szCs w:val="28"/>
                <w:lang w:eastAsia="ar-SA"/>
              </w:rPr>
              <w:t xml:space="preserve">, </w:t>
            </w:r>
            <w:r w:rsidRPr="00233415">
              <w:rPr>
                <w:bCs/>
                <w:sz w:val="28"/>
                <w:szCs w:val="28"/>
                <w:lang w:val="en-US" w:eastAsia="ar-SA"/>
              </w:rPr>
              <w:t>bmp</w:t>
            </w:r>
            <w:r w:rsidRPr="00233415">
              <w:rPr>
                <w:bCs/>
                <w:sz w:val="28"/>
                <w:szCs w:val="28"/>
                <w:lang w:eastAsia="ar-SA"/>
              </w:rPr>
              <w:t xml:space="preserve">, </w:t>
            </w:r>
            <w:r w:rsidRPr="00233415">
              <w:rPr>
                <w:bCs/>
                <w:sz w:val="28"/>
                <w:szCs w:val="28"/>
                <w:lang w:val="en-US" w:eastAsia="ar-SA"/>
              </w:rPr>
              <w:t>tiff</w:t>
            </w:r>
            <w:r w:rsidRPr="00233415">
              <w:rPr>
                <w:bCs/>
                <w:sz w:val="28"/>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3D9607C"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zip</w:t>
            </w:r>
            <w:r w:rsidRPr="00233415">
              <w:rPr>
                <w:bCs/>
                <w:sz w:val="28"/>
                <w:szCs w:val="28"/>
                <w:lang w:eastAsia="ar-SA"/>
              </w:rPr>
              <w:t xml:space="preserve">, </w:t>
            </w:r>
            <w:r w:rsidRPr="00233415">
              <w:rPr>
                <w:bCs/>
                <w:sz w:val="28"/>
                <w:szCs w:val="28"/>
                <w:lang w:val="en-US" w:eastAsia="ar-SA"/>
              </w:rPr>
              <w:t>rar</w:t>
            </w:r>
            <w:r w:rsidRPr="00233415">
              <w:rPr>
                <w:bCs/>
                <w:sz w:val="28"/>
                <w:szCs w:val="28"/>
                <w:lang w:eastAsia="ar-SA"/>
              </w:rPr>
              <w:t xml:space="preserve"> – для сжатых документов в один файл;</w:t>
            </w:r>
          </w:p>
          <w:p w14:paraId="155736D6"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 xml:space="preserve">sig </w:t>
            </w:r>
            <w:r w:rsidRPr="00233415">
              <w:rPr>
                <w:bCs/>
                <w:sz w:val="28"/>
                <w:szCs w:val="28"/>
                <w:lang w:eastAsia="ar-SA"/>
              </w:rPr>
              <w:t>– для открепленной УКЭП.</w:t>
            </w:r>
          </w:p>
          <w:p w14:paraId="43444A89" w14:textId="77777777" w:rsidR="00DF3267" w:rsidRDefault="00233415" w:rsidP="00630B2B">
            <w:pPr>
              <w:widowControl w:val="0"/>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33415">
              <w:rPr>
                <w:bCs/>
                <w:sz w:val="28"/>
                <w:szCs w:val="28"/>
                <w:lang w:val="en-US" w:eastAsia="ar-SA"/>
              </w:rPr>
              <w:t>dpi</w:t>
            </w:r>
            <w:r w:rsidRPr="00233415">
              <w:rPr>
                <w:bCs/>
                <w:sz w:val="28"/>
                <w:szCs w:val="28"/>
                <w:lang w:eastAsia="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0B14D34" w14:textId="5E490E0E" w:rsidR="00233415" w:rsidRPr="00233415" w:rsidRDefault="00DF3267" w:rsidP="00DF3267">
            <w:pPr>
              <w:widowControl w:val="0"/>
              <w:tabs>
                <w:tab w:val="left" w:pos="-8"/>
              </w:tabs>
              <w:autoSpaceDE w:val="0"/>
              <w:autoSpaceDN w:val="0"/>
              <w:adjustRightInd w:val="0"/>
              <w:spacing w:line="360" w:lineRule="auto"/>
              <w:ind w:firstLine="709"/>
              <w:jc w:val="both"/>
              <w:rPr>
                <w:bCs/>
                <w:sz w:val="28"/>
                <w:szCs w:val="28"/>
                <w:lang w:eastAsia="ar-SA"/>
              </w:rPr>
            </w:pPr>
            <w:r>
              <w:rPr>
                <w:bCs/>
                <w:sz w:val="28"/>
                <w:szCs w:val="28"/>
                <w:lang w:eastAsia="ar-SA"/>
              </w:rPr>
              <w:t>1)</w:t>
            </w:r>
            <w:r w:rsidR="00233415" w:rsidRPr="00233415">
              <w:rPr>
                <w:bCs/>
                <w:sz w:val="28"/>
                <w:szCs w:val="28"/>
                <w:lang w:eastAsia="ar-SA"/>
              </w:rPr>
              <w:t xml:space="preserve"> «черно-белый» (при отсутствии в документе графических изображений и(или) цветного текста);</w:t>
            </w:r>
          </w:p>
          <w:p w14:paraId="7CEB8CF1" w14:textId="56236980" w:rsidR="00233415" w:rsidRPr="00233415" w:rsidRDefault="00DF3267" w:rsidP="00DF3267">
            <w:pPr>
              <w:widowControl w:val="0"/>
              <w:tabs>
                <w:tab w:val="left" w:pos="-8"/>
              </w:tabs>
              <w:autoSpaceDE w:val="0"/>
              <w:autoSpaceDN w:val="0"/>
              <w:adjustRightInd w:val="0"/>
              <w:spacing w:line="360" w:lineRule="auto"/>
              <w:ind w:right="-16" w:firstLine="701"/>
              <w:jc w:val="both"/>
              <w:rPr>
                <w:bCs/>
                <w:sz w:val="28"/>
                <w:szCs w:val="28"/>
                <w:lang w:eastAsia="ar-SA"/>
              </w:rPr>
            </w:pPr>
            <w:r>
              <w:rPr>
                <w:bCs/>
                <w:sz w:val="28"/>
                <w:szCs w:val="28"/>
                <w:lang w:eastAsia="ar-SA"/>
              </w:rPr>
              <w:t>2)</w:t>
            </w:r>
            <w:r w:rsidR="00233415" w:rsidRPr="00233415">
              <w:rPr>
                <w:bCs/>
                <w:sz w:val="28"/>
                <w:szCs w:val="28"/>
                <w:lang w:eastAsia="ar-SA"/>
              </w:rPr>
              <w:t xml:space="preserve"> «оттенки серого» (при наличии в документе графических изображений, отличных от цветного графического изображения);</w:t>
            </w:r>
          </w:p>
          <w:p w14:paraId="738AFD92" w14:textId="51DDACD1" w:rsidR="00233415" w:rsidRPr="00233415" w:rsidRDefault="00DF3267" w:rsidP="00DF3267">
            <w:pPr>
              <w:widowControl w:val="0"/>
              <w:tabs>
                <w:tab w:val="left" w:pos="0"/>
              </w:tabs>
              <w:autoSpaceDE w:val="0"/>
              <w:autoSpaceDN w:val="0"/>
              <w:adjustRightInd w:val="0"/>
              <w:spacing w:line="360" w:lineRule="auto"/>
              <w:ind w:firstLine="701"/>
              <w:jc w:val="both"/>
              <w:rPr>
                <w:bCs/>
                <w:sz w:val="28"/>
                <w:szCs w:val="28"/>
                <w:lang w:eastAsia="ar-SA"/>
              </w:rPr>
            </w:pPr>
            <w:r>
              <w:rPr>
                <w:bCs/>
                <w:sz w:val="28"/>
                <w:szCs w:val="28"/>
                <w:lang w:eastAsia="ar-SA"/>
              </w:rPr>
              <w:t>3)</w:t>
            </w:r>
            <w:r w:rsidR="00233415" w:rsidRPr="00233415">
              <w:rPr>
                <w:bCs/>
                <w:sz w:val="28"/>
                <w:szCs w:val="28"/>
                <w:lang w:eastAsia="ar-SA"/>
              </w:rPr>
              <w:t xml:space="preserve"> «цветной» или «режим полной цветопередачи» (при наличии в документе цветных графических изображений либо цветного текста).</w:t>
            </w:r>
          </w:p>
          <w:p w14:paraId="362ECC57"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Количество файлов должно соответствовать количеству документов, каждый из которых содержит текстовую и(или) графическую информацию.</w:t>
            </w:r>
          </w:p>
          <w:p w14:paraId="3C61FAA6"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5D9925E" w14:textId="16B27DC9"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1B669E">
              <w:rPr>
                <w:bCs/>
                <w:sz w:val="28"/>
                <w:szCs w:val="28"/>
                <w:lang w:eastAsia="ar-SA"/>
              </w:rPr>
              <w:t>7</w:t>
            </w:r>
            <w:r w:rsidRPr="00233415">
              <w:rPr>
                <w:bCs/>
                <w:sz w:val="28"/>
                <w:szCs w:val="28"/>
                <w:lang w:eastAsia="ar-SA"/>
              </w:rPr>
              <w:t>.</w:t>
            </w:r>
            <w:r w:rsidR="001B669E">
              <w:rPr>
                <w:bCs/>
                <w:sz w:val="28"/>
                <w:szCs w:val="28"/>
                <w:lang w:eastAsia="ar-SA"/>
              </w:rPr>
              <w:t>5</w:t>
            </w:r>
            <w:r w:rsidRPr="00233415">
              <w:rPr>
                <w:bCs/>
                <w:sz w:val="28"/>
                <w:szCs w:val="28"/>
                <w:lang w:eastAsia="ar-SA"/>
              </w:rPr>
              <w:t xml:space="preserve">. В целях предоставления государственной услуги заявителю обеспечивается в МФЦ доступ к ЕПГУ, в соответствии с </w:t>
            </w:r>
            <w:r w:rsidR="00902C10">
              <w:rPr>
                <w:bCs/>
                <w:sz w:val="28"/>
                <w:szCs w:val="28"/>
                <w:lang w:eastAsia="ar-SA"/>
              </w:rPr>
              <w:t>постановлением Правительства Российской Федерации от 22.12.2012 № 1376 «</w:t>
            </w:r>
            <w:r w:rsidR="00902C10" w:rsidRPr="00902C10">
              <w:rPr>
                <w:bCs/>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902C10">
              <w:rPr>
                <w:bCs/>
                <w:sz w:val="28"/>
                <w:szCs w:val="28"/>
                <w:lang w:eastAsia="ar-SA"/>
              </w:rPr>
              <w:t>»</w:t>
            </w:r>
            <w:r w:rsidRPr="00233415">
              <w:rPr>
                <w:bCs/>
                <w:sz w:val="28"/>
                <w:szCs w:val="28"/>
                <w:lang w:eastAsia="ar-SA"/>
              </w:rPr>
              <w:t>.</w:t>
            </w:r>
          </w:p>
          <w:p w14:paraId="56D0CE61" w14:textId="7B18C610"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1B669E">
              <w:rPr>
                <w:bCs/>
                <w:sz w:val="28"/>
                <w:szCs w:val="28"/>
                <w:lang w:eastAsia="ar-SA"/>
              </w:rPr>
              <w:t>7</w:t>
            </w:r>
            <w:r w:rsidRPr="00233415">
              <w:rPr>
                <w:bCs/>
                <w:sz w:val="28"/>
                <w:szCs w:val="28"/>
                <w:lang w:eastAsia="ar-SA"/>
              </w:rPr>
              <w:t>.</w:t>
            </w:r>
            <w:r w:rsidR="001B669E">
              <w:rPr>
                <w:bCs/>
                <w:sz w:val="28"/>
                <w:szCs w:val="28"/>
                <w:lang w:eastAsia="ar-SA"/>
              </w:rPr>
              <w:t>6</w:t>
            </w:r>
            <w:r w:rsidRPr="00233415">
              <w:rPr>
                <w:bCs/>
                <w:sz w:val="28"/>
                <w:szCs w:val="28"/>
                <w:lang w:eastAsia="ar-SA"/>
              </w:rPr>
              <w:t>. Уполномоченный орган не вправе требовать от заявителя:</w:t>
            </w:r>
          </w:p>
          <w:p w14:paraId="238A3BDA"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26E128"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 представления документов и информации, которые находятся в распоряжении уполномоченного органа,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Самарской области;</w:t>
            </w:r>
          </w:p>
          <w:p w14:paraId="33986F88"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9FB907D"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2E314AE"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C9D2810"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5416A0EA"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в) истечение срока действия документов или изменение информации после первоначального отказа в предоставлении муниципальной услуги;</w:t>
            </w:r>
          </w:p>
          <w:p w14:paraId="03280635"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14:paraId="3AA0DC9E" w14:textId="1B08784D"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3267">
                <w:rPr>
                  <w:rStyle w:val="ae"/>
                  <w:bCs/>
                  <w:sz w:val="28"/>
                  <w:szCs w:val="28"/>
                  <w:u w:val="none"/>
                  <w:lang w:eastAsia="ar-SA"/>
                </w:rPr>
                <w:t>п</w:t>
              </w:r>
              <w:r w:rsidR="00630B2B">
                <w:rPr>
                  <w:rStyle w:val="ae"/>
                  <w:bCs/>
                  <w:sz w:val="28"/>
                  <w:szCs w:val="28"/>
                  <w:u w:val="none"/>
                  <w:lang w:eastAsia="ar-SA"/>
                </w:rPr>
                <w:t xml:space="preserve">. </w:t>
              </w:r>
              <w:r w:rsidRPr="00DF3267">
                <w:rPr>
                  <w:rStyle w:val="ae"/>
                  <w:bCs/>
                  <w:sz w:val="28"/>
                  <w:szCs w:val="28"/>
                  <w:u w:val="none"/>
                  <w:lang w:eastAsia="ar-SA"/>
                </w:rPr>
                <w:t>7.2 ч</w:t>
              </w:r>
              <w:r w:rsidR="00630B2B">
                <w:rPr>
                  <w:rStyle w:val="ae"/>
                  <w:bCs/>
                  <w:sz w:val="28"/>
                  <w:szCs w:val="28"/>
                  <w:u w:val="none"/>
                  <w:lang w:eastAsia="ar-SA"/>
                </w:rPr>
                <w:t>.</w:t>
              </w:r>
              <w:r w:rsidRPr="00DF3267">
                <w:rPr>
                  <w:rStyle w:val="ae"/>
                  <w:bCs/>
                  <w:sz w:val="28"/>
                  <w:szCs w:val="28"/>
                  <w:u w:val="none"/>
                  <w:lang w:eastAsia="ar-SA"/>
                </w:rPr>
                <w:t xml:space="preserve"> 1 </w:t>
              </w:r>
              <w:r w:rsidR="00630B2B">
                <w:rPr>
                  <w:rStyle w:val="ae"/>
                  <w:bCs/>
                  <w:sz w:val="28"/>
                  <w:szCs w:val="28"/>
                  <w:u w:val="none"/>
                  <w:lang w:eastAsia="ar-SA"/>
                </w:rPr>
                <w:t xml:space="preserve"> </w:t>
              </w:r>
              <w:r w:rsidRPr="00DF3267">
                <w:rPr>
                  <w:rStyle w:val="ae"/>
                  <w:bCs/>
                  <w:sz w:val="28"/>
                  <w:szCs w:val="28"/>
                  <w:u w:val="none"/>
                  <w:lang w:eastAsia="ar-SA"/>
                </w:rPr>
                <w:t>ст</w:t>
              </w:r>
              <w:r w:rsidR="00630B2B">
                <w:rPr>
                  <w:rStyle w:val="ae"/>
                  <w:bCs/>
                  <w:sz w:val="28"/>
                  <w:szCs w:val="28"/>
                  <w:u w:val="none"/>
                  <w:lang w:eastAsia="ar-SA"/>
                </w:rPr>
                <w:t>.</w:t>
              </w:r>
              <w:r w:rsidRPr="00DF3267">
                <w:rPr>
                  <w:rStyle w:val="ae"/>
                  <w:bCs/>
                  <w:sz w:val="28"/>
                  <w:szCs w:val="28"/>
                  <w:u w:val="none"/>
                  <w:lang w:eastAsia="ar-SA"/>
                </w:rPr>
                <w:t xml:space="preserve"> 16</w:t>
              </w:r>
            </w:hyperlink>
            <w:r w:rsidRPr="00233415">
              <w:rPr>
                <w:bCs/>
                <w:sz w:val="28"/>
                <w:szCs w:val="28"/>
                <w:lang w:eastAsia="ar-SA"/>
              </w:rPr>
              <w:t xml:space="preserve"> Федерального закона </w:t>
            </w:r>
            <w:r w:rsidR="00630B2B">
              <w:rPr>
                <w:bCs/>
                <w:sz w:val="28"/>
                <w:szCs w:val="28"/>
                <w:lang w:eastAsia="ar-SA"/>
              </w:rPr>
              <w:t xml:space="preserve"> от 27.07.2010</w:t>
            </w:r>
            <w:r w:rsidR="006B3779">
              <w:rPr>
                <w:bCs/>
                <w:sz w:val="28"/>
                <w:szCs w:val="28"/>
                <w:lang w:eastAsia="ar-SA"/>
              </w:rPr>
              <w:t xml:space="preserve"> № 210-ФЗ</w:t>
            </w:r>
            <w:r w:rsidR="00630B2B">
              <w:rPr>
                <w:bCs/>
                <w:sz w:val="28"/>
                <w:szCs w:val="28"/>
                <w:lang w:eastAsia="ar-SA"/>
              </w:rPr>
              <w:t xml:space="preserve"> </w:t>
            </w:r>
            <w:r w:rsidRPr="00233415">
              <w:rPr>
                <w:bCs/>
                <w:sz w:val="28"/>
                <w:szCs w:val="28"/>
                <w:lang w:eastAsia="ar-SA"/>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DDE23B" w14:textId="77777777" w:rsidR="00FA2C09" w:rsidRDefault="00FA2C09" w:rsidP="00E518DE">
            <w:pPr>
              <w:pStyle w:val="a3"/>
              <w:spacing w:before="0" w:beforeAutospacing="0" w:after="0" w:afterAutospacing="0"/>
              <w:contextualSpacing/>
              <w:rPr>
                <w:b/>
                <w:bCs/>
                <w:sz w:val="28"/>
                <w:szCs w:val="28"/>
                <w:lang w:eastAsia="ar-SA"/>
              </w:rPr>
            </w:pPr>
            <w:bookmarkStart w:id="7" w:name="Par27"/>
            <w:bookmarkEnd w:id="7"/>
          </w:p>
          <w:p w14:paraId="7A3CBFBB" w14:textId="77777777" w:rsidR="00E74F88" w:rsidRPr="006431AF" w:rsidRDefault="0058290A" w:rsidP="000A6298">
            <w:pPr>
              <w:pStyle w:val="a3"/>
              <w:spacing w:before="0" w:beforeAutospacing="0" w:after="0" w:afterAutospacing="0"/>
              <w:contextualSpacing/>
              <w:jc w:val="center"/>
              <w:rPr>
                <w:b/>
                <w:sz w:val="28"/>
                <w:szCs w:val="28"/>
              </w:rPr>
            </w:pPr>
            <w:r>
              <w:rPr>
                <w:b/>
                <w:bCs/>
                <w:sz w:val="28"/>
                <w:szCs w:val="28"/>
                <w:lang w:eastAsia="ar-SA"/>
              </w:rPr>
              <w:t>2.8</w:t>
            </w:r>
            <w:r w:rsidR="00BA3580" w:rsidRPr="002A46C6">
              <w:rPr>
                <w:b/>
                <w:bCs/>
                <w:sz w:val="28"/>
                <w:szCs w:val="28"/>
                <w:lang w:eastAsia="ar-SA"/>
              </w:rPr>
              <w:t xml:space="preserve">. </w:t>
            </w:r>
            <w:r w:rsidR="006431AF" w:rsidRPr="006431AF">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7946205" w14:textId="77777777" w:rsidR="006431AF" w:rsidRPr="002A46C6" w:rsidRDefault="006431AF" w:rsidP="000A6298">
            <w:pPr>
              <w:pStyle w:val="a3"/>
              <w:spacing w:before="0" w:beforeAutospacing="0" w:after="0" w:afterAutospacing="0" w:line="360" w:lineRule="auto"/>
              <w:contextualSpacing/>
              <w:jc w:val="center"/>
              <w:rPr>
                <w:b/>
                <w:bCs/>
                <w:sz w:val="28"/>
                <w:szCs w:val="28"/>
                <w:lang w:eastAsia="ar-SA"/>
              </w:rPr>
            </w:pPr>
          </w:p>
          <w:p w14:paraId="75FACE51" w14:textId="77777777" w:rsidR="00E518DE" w:rsidRPr="000D2D3D" w:rsidRDefault="0058290A" w:rsidP="00E518DE">
            <w:pPr>
              <w:pStyle w:val="ac"/>
              <w:spacing w:after="0" w:line="360" w:lineRule="auto"/>
              <w:ind w:right="20" w:firstLine="708"/>
              <w:jc w:val="both"/>
              <w:rPr>
                <w:sz w:val="28"/>
                <w:szCs w:val="28"/>
              </w:rPr>
            </w:pPr>
            <w:r w:rsidRPr="00D5735C">
              <w:rPr>
                <w:bCs/>
                <w:sz w:val="28"/>
                <w:szCs w:val="28"/>
              </w:rPr>
              <w:t>2.8</w:t>
            </w:r>
            <w:r w:rsidR="00BA3580" w:rsidRPr="00D5735C">
              <w:rPr>
                <w:bCs/>
                <w:sz w:val="28"/>
                <w:szCs w:val="28"/>
              </w:rPr>
              <w:t xml:space="preserve">.1. </w:t>
            </w:r>
            <w:r w:rsidR="00E518DE" w:rsidRPr="000D2D3D">
              <w:rPr>
                <w:rStyle w:val="13"/>
                <w:color w:val="000000"/>
                <w:sz w:val="28"/>
                <w:szCs w:val="28"/>
              </w:rPr>
              <w:t xml:space="preserve">Основания для отказа в предоставлении </w:t>
            </w:r>
            <w:r w:rsidR="00E518DE">
              <w:rPr>
                <w:sz w:val="28"/>
                <w:szCs w:val="28"/>
              </w:rPr>
              <w:t>муниципаль</w:t>
            </w:r>
            <w:r w:rsidR="00E518DE" w:rsidRPr="00C0156F">
              <w:rPr>
                <w:sz w:val="28"/>
                <w:szCs w:val="28"/>
              </w:rPr>
              <w:t>ной</w:t>
            </w:r>
            <w:r w:rsidR="00E518DE" w:rsidRPr="000D2D3D">
              <w:rPr>
                <w:rStyle w:val="13"/>
                <w:color w:val="000000"/>
                <w:sz w:val="28"/>
                <w:szCs w:val="28"/>
              </w:rPr>
              <w:t xml:space="preserve"> услуги:</w:t>
            </w:r>
          </w:p>
          <w:p w14:paraId="56FCFF0E" w14:textId="39FD2C08" w:rsidR="00E518DE" w:rsidRDefault="00E518DE" w:rsidP="00E518DE">
            <w:pPr>
              <w:pStyle w:val="ac"/>
              <w:spacing w:after="0" w:line="360" w:lineRule="auto"/>
              <w:ind w:right="20" w:firstLine="709"/>
              <w:jc w:val="both"/>
              <w:rPr>
                <w:rStyle w:val="13"/>
                <w:color w:val="000000"/>
                <w:sz w:val="28"/>
                <w:szCs w:val="28"/>
              </w:rPr>
            </w:pPr>
            <w:r>
              <w:rPr>
                <w:rStyle w:val="13"/>
                <w:color w:val="000000"/>
                <w:sz w:val="28"/>
                <w:szCs w:val="28"/>
              </w:rPr>
              <w:t>1) с</w:t>
            </w:r>
            <w:r w:rsidRPr="003B181D">
              <w:rPr>
                <w:rStyle w:val="13"/>
                <w:color w:val="000000"/>
                <w:sz w:val="28"/>
                <w:szCs w:val="28"/>
              </w:rPr>
              <w:t xml:space="preserve"> заявлением обратилось лицо, </w:t>
            </w:r>
            <w:r>
              <w:rPr>
                <w:rStyle w:val="13"/>
                <w:color w:val="000000"/>
                <w:sz w:val="28"/>
                <w:szCs w:val="28"/>
              </w:rPr>
              <w:t>не являющееся получателем муниципальной услуги в соответствии с пунктом 1.1.2 настоящего Регламента</w:t>
            </w:r>
            <w:r w:rsidRPr="003B181D">
              <w:rPr>
                <w:rStyle w:val="13"/>
                <w:color w:val="000000"/>
                <w:sz w:val="28"/>
                <w:szCs w:val="28"/>
              </w:rPr>
              <w:t>;</w:t>
            </w:r>
          </w:p>
          <w:p w14:paraId="3F6D0894" w14:textId="0983520E" w:rsidR="00E518DE" w:rsidRDefault="00E97647" w:rsidP="00E518DE">
            <w:pPr>
              <w:pStyle w:val="ac"/>
              <w:spacing w:after="0" w:line="360" w:lineRule="auto"/>
              <w:ind w:right="20" w:firstLine="709"/>
              <w:jc w:val="both"/>
              <w:rPr>
                <w:bCs/>
                <w:sz w:val="28"/>
                <w:szCs w:val="28"/>
              </w:rPr>
            </w:pPr>
            <w:r w:rsidRPr="00E97647">
              <w:rPr>
                <w:bCs/>
                <w:sz w:val="28"/>
                <w:szCs w:val="28"/>
              </w:rPr>
              <w:t xml:space="preserve">2) непредставление </w:t>
            </w:r>
            <w:r w:rsidR="00BF6190">
              <w:rPr>
                <w:bCs/>
                <w:sz w:val="28"/>
                <w:szCs w:val="28"/>
              </w:rPr>
              <w:t>з</w:t>
            </w:r>
            <w:r w:rsidRPr="00E97647">
              <w:rPr>
                <w:bCs/>
                <w:sz w:val="28"/>
                <w:szCs w:val="28"/>
              </w:rPr>
              <w:t xml:space="preserve">аявителем (представление не в полном объеме) документов, обязанность по представлению которых возложена на </w:t>
            </w:r>
            <w:r w:rsidR="00BF6190">
              <w:rPr>
                <w:bCs/>
                <w:sz w:val="28"/>
                <w:szCs w:val="28"/>
              </w:rPr>
              <w:t>з</w:t>
            </w:r>
            <w:r w:rsidRPr="00E97647">
              <w:rPr>
                <w:bCs/>
                <w:sz w:val="28"/>
                <w:szCs w:val="28"/>
              </w:rPr>
              <w:t>аявителя;</w:t>
            </w:r>
          </w:p>
          <w:p w14:paraId="3E2A3D31" w14:textId="77777777" w:rsidR="00E518DE" w:rsidRDefault="00E97647" w:rsidP="00E518DE">
            <w:pPr>
              <w:pStyle w:val="ac"/>
              <w:spacing w:after="0" w:line="360" w:lineRule="auto"/>
              <w:ind w:right="20" w:firstLine="709"/>
              <w:jc w:val="both"/>
              <w:rPr>
                <w:bCs/>
                <w:sz w:val="28"/>
                <w:szCs w:val="28"/>
              </w:rPr>
            </w:pPr>
            <w:r w:rsidRPr="00E97647">
              <w:rPr>
                <w:bCs/>
                <w:sz w:val="28"/>
                <w:szCs w:val="28"/>
              </w:rPr>
              <w:t>3) подача заявления лицом, не уполномоченным на осуществление таких действий;</w:t>
            </w:r>
          </w:p>
          <w:p w14:paraId="0DD1FD7A" w14:textId="3BF13E2A" w:rsidR="00E97647" w:rsidRPr="00E97647" w:rsidRDefault="00E97647" w:rsidP="00E518DE">
            <w:pPr>
              <w:pStyle w:val="ac"/>
              <w:spacing w:after="0" w:line="360" w:lineRule="auto"/>
              <w:ind w:right="20" w:firstLine="709"/>
              <w:jc w:val="both"/>
              <w:rPr>
                <w:bCs/>
                <w:sz w:val="28"/>
                <w:szCs w:val="28"/>
              </w:rPr>
            </w:pPr>
            <w:r w:rsidRPr="00E97647">
              <w:rPr>
                <w:bCs/>
                <w:sz w:val="28"/>
                <w:szCs w:val="28"/>
              </w:rPr>
              <w:t xml:space="preserve">4) приобретение </w:t>
            </w:r>
            <w:r w:rsidR="00BF6190">
              <w:rPr>
                <w:bCs/>
                <w:sz w:val="28"/>
                <w:szCs w:val="28"/>
              </w:rPr>
              <w:t>з</w:t>
            </w:r>
            <w:r w:rsidRPr="00E97647">
              <w:rPr>
                <w:bCs/>
                <w:sz w:val="28"/>
                <w:szCs w:val="28"/>
              </w:rPr>
              <w:t>аявителем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от 11</w:t>
            </w:r>
            <w:r w:rsidR="00E518DE">
              <w:rPr>
                <w:bCs/>
                <w:sz w:val="28"/>
                <w:szCs w:val="28"/>
              </w:rPr>
              <w:t>.03.</w:t>
            </w:r>
            <w:r w:rsidRPr="00E97647">
              <w:rPr>
                <w:bCs/>
                <w:sz w:val="28"/>
                <w:szCs w:val="28"/>
              </w:rPr>
              <w:t xml:space="preserve">2005 </w:t>
            </w:r>
            <w:r w:rsidR="00E518DE">
              <w:rPr>
                <w:bCs/>
                <w:sz w:val="28"/>
                <w:szCs w:val="28"/>
              </w:rPr>
              <w:t>№</w:t>
            </w:r>
            <w:r w:rsidRPr="00E97647">
              <w:rPr>
                <w:bCs/>
                <w:sz w:val="28"/>
                <w:szCs w:val="28"/>
              </w:rPr>
              <w:t xml:space="preserve"> 94-ГД </w:t>
            </w:r>
            <w:r w:rsidR="00E518DE">
              <w:rPr>
                <w:bCs/>
                <w:sz w:val="28"/>
                <w:szCs w:val="28"/>
              </w:rPr>
              <w:t>«</w:t>
            </w:r>
            <w:r w:rsidRPr="00E97647">
              <w:rPr>
                <w:bCs/>
                <w:sz w:val="28"/>
                <w:szCs w:val="28"/>
              </w:rPr>
              <w:t>О земле</w:t>
            </w:r>
            <w:r w:rsidR="00E518DE">
              <w:rPr>
                <w:bCs/>
                <w:sz w:val="28"/>
                <w:szCs w:val="28"/>
              </w:rPr>
              <w:t>»</w:t>
            </w:r>
            <w:r w:rsidRPr="00E97647">
              <w:rPr>
                <w:bCs/>
                <w:sz w:val="28"/>
                <w:szCs w:val="28"/>
              </w:rPr>
              <w:t>;</w:t>
            </w:r>
          </w:p>
          <w:p w14:paraId="672C9F0D" w14:textId="5C16D1F9" w:rsidR="00E97647" w:rsidRPr="00D5735C" w:rsidRDefault="00E97647" w:rsidP="00E97647">
            <w:pPr>
              <w:pStyle w:val="a3"/>
              <w:spacing w:before="0" w:beforeAutospacing="0" w:after="0" w:afterAutospacing="0" w:line="360" w:lineRule="auto"/>
              <w:ind w:firstLine="709"/>
              <w:contextualSpacing/>
              <w:jc w:val="both"/>
              <w:rPr>
                <w:bCs/>
                <w:sz w:val="28"/>
                <w:szCs w:val="28"/>
                <w:lang w:eastAsia="ar-SA"/>
              </w:rPr>
            </w:pPr>
            <w:r w:rsidRPr="00E97647">
              <w:rPr>
                <w:bCs/>
                <w:sz w:val="28"/>
                <w:szCs w:val="28"/>
                <w:lang w:eastAsia="ar-SA"/>
              </w:rPr>
              <w:t xml:space="preserve">5) 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 предусмотренным статьёй 9.4 Закона Самарской области от </w:t>
            </w:r>
            <w:r w:rsidR="00E518DE" w:rsidRPr="00E518DE">
              <w:rPr>
                <w:bCs/>
                <w:sz w:val="28"/>
                <w:szCs w:val="28"/>
                <w:lang w:eastAsia="ar-SA"/>
              </w:rPr>
              <w:t>11.03.2005 № 94-ГД «О земле»</w:t>
            </w:r>
            <w:r w:rsidRPr="00E97647">
              <w:rPr>
                <w:bCs/>
                <w:sz w:val="28"/>
                <w:szCs w:val="28"/>
                <w:lang w:eastAsia="ar-SA"/>
              </w:rPr>
              <w:t xml:space="preserve">, в том числе путем самостоятельного определения предполагаемых размера и местоположения земельного участка в соответствии с частью 7 статьи 9.4 Закона Самарской области от </w:t>
            </w:r>
            <w:r w:rsidR="00E518DE" w:rsidRPr="00E518DE">
              <w:rPr>
                <w:bCs/>
                <w:sz w:val="28"/>
                <w:szCs w:val="28"/>
                <w:lang w:eastAsia="ar-SA"/>
              </w:rPr>
              <w:t>11.03.2005 № 94-ГД «О земле»</w:t>
            </w:r>
            <w:r w:rsidRPr="00E97647">
              <w:rPr>
                <w:bCs/>
                <w:sz w:val="28"/>
                <w:szCs w:val="28"/>
                <w:lang w:eastAsia="ar-SA"/>
              </w:rPr>
              <w:t>.</w:t>
            </w:r>
          </w:p>
          <w:p w14:paraId="0EF5A4BF" w14:textId="39C53C97" w:rsidR="006431AF" w:rsidRDefault="0058290A" w:rsidP="000A6298">
            <w:pPr>
              <w:widowControl w:val="0"/>
              <w:tabs>
                <w:tab w:val="left" w:pos="0"/>
              </w:tabs>
              <w:autoSpaceDE w:val="0"/>
              <w:autoSpaceDN w:val="0"/>
              <w:adjustRightInd w:val="0"/>
              <w:spacing w:line="360" w:lineRule="auto"/>
              <w:ind w:firstLine="709"/>
              <w:contextualSpacing/>
              <w:jc w:val="both"/>
              <w:rPr>
                <w:sz w:val="28"/>
                <w:szCs w:val="28"/>
              </w:rPr>
            </w:pPr>
            <w:r w:rsidRPr="00940D4F">
              <w:rPr>
                <w:bCs/>
                <w:sz w:val="28"/>
                <w:szCs w:val="28"/>
                <w:lang w:eastAsia="ar-SA"/>
              </w:rPr>
              <w:t>2.8</w:t>
            </w:r>
            <w:r w:rsidR="00BA3580" w:rsidRPr="00940D4F">
              <w:rPr>
                <w:bCs/>
                <w:sz w:val="28"/>
                <w:szCs w:val="28"/>
                <w:lang w:eastAsia="ar-SA"/>
              </w:rPr>
              <w:t>.2</w:t>
            </w:r>
            <w:r w:rsidR="00FA75C5" w:rsidRPr="00940D4F">
              <w:rPr>
                <w:rFonts w:eastAsia="Arial CYR"/>
                <w:sz w:val="28"/>
                <w:szCs w:val="28"/>
              </w:rPr>
              <w:t xml:space="preserve"> </w:t>
            </w:r>
            <w:r w:rsidR="006431AF" w:rsidRPr="00940D4F">
              <w:rPr>
                <w:sz w:val="28"/>
                <w:szCs w:val="28"/>
              </w:rPr>
              <w:t>Основания для приостановления предоставления муниципальной услуги отсутствуют.</w:t>
            </w:r>
          </w:p>
          <w:p w14:paraId="22D6A35B"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2.9. Размер платы, взимаемой с заявителя </w:t>
            </w:r>
          </w:p>
          <w:p w14:paraId="1F45AFB4"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при предоставлении муниципальной услуги, </w:t>
            </w:r>
          </w:p>
          <w:p w14:paraId="4F725778"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и способы ее взимания</w:t>
            </w:r>
          </w:p>
          <w:p w14:paraId="70927094" w14:textId="77777777" w:rsidR="00E518DE" w:rsidRPr="00E518DE" w:rsidRDefault="00E518DE" w:rsidP="00E518DE">
            <w:pPr>
              <w:autoSpaceDE w:val="0"/>
              <w:autoSpaceDN w:val="0"/>
              <w:adjustRightInd w:val="0"/>
              <w:jc w:val="center"/>
              <w:outlineLvl w:val="0"/>
              <w:rPr>
                <w:sz w:val="28"/>
                <w:szCs w:val="28"/>
              </w:rPr>
            </w:pPr>
          </w:p>
          <w:p w14:paraId="3CF5E3BD" w14:textId="54AC0093" w:rsidR="00E518DE" w:rsidRDefault="00E518DE" w:rsidP="00E518DE">
            <w:pPr>
              <w:autoSpaceDE w:val="0"/>
              <w:autoSpaceDN w:val="0"/>
              <w:adjustRightInd w:val="0"/>
              <w:jc w:val="both"/>
              <w:outlineLvl w:val="0"/>
              <w:rPr>
                <w:sz w:val="28"/>
                <w:szCs w:val="28"/>
              </w:rPr>
            </w:pPr>
            <w:r w:rsidRPr="00E518DE">
              <w:rPr>
                <w:sz w:val="28"/>
                <w:szCs w:val="28"/>
              </w:rPr>
              <w:tab/>
              <w:t>Предоставление муниципальной услуги осуществляется бесплатно.</w:t>
            </w:r>
          </w:p>
          <w:p w14:paraId="659EEB21" w14:textId="1CAF4820" w:rsidR="00E518DE" w:rsidRDefault="00E518DE" w:rsidP="00E518DE">
            <w:pPr>
              <w:autoSpaceDE w:val="0"/>
              <w:autoSpaceDN w:val="0"/>
              <w:adjustRightInd w:val="0"/>
              <w:jc w:val="both"/>
              <w:outlineLvl w:val="0"/>
              <w:rPr>
                <w:sz w:val="28"/>
                <w:szCs w:val="28"/>
              </w:rPr>
            </w:pPr>
          </w:p>
          <w:p w14:paraId="5C69BFE9" w14:textId="77777777" w:rsidR="00206966" w:rsidRDefault="00206966" w:rsidP="00E518DE">
            <w:pPr>
              <w:autoSpaceDE w:val="0"/>
              <w:autoSpaceDN w:val="0"/>
              <w:adjustRightInd w:val="0"/>
              <w:jc w:val="center"/>
              <w:outlineLvl w:val="0"/>
              <w:rPr>
                <w:b/>
                <w:bCs/>
                <w:sz w:val="28"/>
                <w:szCs w:val="28"/>
              </w:rPr>
            </w:pPr>
          </w:p>
          <w:p w14:paraId="38028A89" w14:textId="77777777" w:rsidR="00206966" w:rsidRDefault="00206966" w:rsidP="00E518DE">
            <w:pPr>
              <w:autoSpaceDE w:val="0"/>
              <w:autoSpaceDN w:val="0"/>
              <w:adjustRightInd w:val="0"/>
              <w:jc w:val="center"/>
              <w:outlineLvl w:val="0"/>
              <w:rPr>
                <w:b/>
                <w:bCs/>
                <w:sz w:val="28"/>
                <w:szCs w:val="28"/>
              </w:rPr>
            </w:pPr>
          </w:p>
          <w:p w14:paraId="3751CE76" w14:textId="77777777" w:rsidR="00206966" w:rsidRDefault="00206966" w:rsidP="00E518DE">
            <w:pPr>
              <w:autoSpaceDE w:val="0"/>
              <w:autoSpaceDN w:val="0"/>
              <w:adjustRightInd w:val="0"/>
              <w:jc w:val="center"/>
              <w:outlineLvl w:val="0"/>
              <w:rPr>
                <w:b/>
                <w:bCs/>
                <w:sz w:val="28"/>
                <w:szCs w:val="28"/>
              </w:rPr>
            </w:pPr>
          </w:p>
          <w:p w14:paraId="02B4C375" w14:textId="77777777" w:rsidR="00206966" w:rsidRDefault="00206966" w:rsidP="00E518DE">
            <w:pPr>
              <w:autoSpaceDE w:val="0"/>
              <w:autoSpaceDN w:val="0"/>
              <w:adjustRightInd w:val="0"/>
              <w:jc w:val="center"/>
              <w:outlineLvl w:val="0"/>
              <w:rPr>
                <w:b/>
                <w:bCs/>
                <w:sz w:val="28"/>
                <w:szCs w:val="28"/>
              </w:rPr>
            </w:pPr>
          </w:p>
          <w:p w14:paraId="02B45A49" w14:textId="77777777" w:rsidR="00206966" w:rsidRDefault="00206966" w:rsidP="00E518DE">
            <w:pPr>
              <w:autoSpaceDE w:val="0"/>
              <w:autoSpaceDN w:val="0"/>
              <w:adjustRightInd w:val="0"/>
              <w:jc w:val="center"/>
              <w:outlineLvl w:val="0"/>
              <w:rPr>
                <w:b/>
                <w:bCs/>
                <w:sz w:val="28"/>
                <w:szCs w:val="28"/>
              </w:rPr>
            </w:pPr>
          </w:p>
          <w:p w14:paraId="49BA830E" w14:textId="6BBB122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2.1</w:t>
            </w:r>
            <w:r>
              <w:rPr>
                <w:b/>
                <w:bCs/>
                <w:sz w:val="28"/>
                <w:szCs w:val="28"/>
              </w:rPr>
              <w:t>0</w:t>
            </w:r>
            <w:r w:rsidRPr="00E518DE">
              <w:rPr>
                <w:b/>
                <w:bCs/>
                <w:sz w:val="28"/>
                <w:szCs w:val="28"/>
              </w:rPr>
              <w:t>. Срок регистрации запроса о предоставлении</w:t>
            </w:r>
          </w:p>
          <w:p w14:paraId="13427BB1" w14:textId="77777777" w:rsidR="00E518DE" w:rsidRPr="00E518DE" w:rsidRDefault="00E518DE" w:rsidP="00E518DE">
            <w:pPr>
              <w:autoSpaceDE w:val="0"/>
              <w:autoSpaceDN w:val="0"/>
              <w:adjustRightInd w:val="0"/>
              <w:jc w:val="center"/>
              <w:rPr>
                <w:b/>
                <w:bCs/>
                <w:sz w:val="28"/>
                <w:szCs w:val="28"/>
              </w:rPr>
            </w:pPr>
            <w:r w:rsidRPr="00E518DE">
              <w:rPr>
                <w:b/>
                <w:bCs/>
                <w:sz w:val="28"/>
                <w:szCs w:val="28"/>
              </w:rPr>
              <w:t>муниципальной услуги</w:t>
            </w:r>
          </w:p>
          <w:p w14:paraId="788FF357" w14:textId="77777777" w:rsidR="00E518DE" w:rsidRPr="00E518DE" w:rsidRDefault="00E518DE" w:rsidP="00E518DE">
            <w:pPr>
              <w:autoSpaceDE w:val="0"/>
              <w:autoSpaceDN w:val="0"/>
              <w:adjustRightInd w:val="0"/>
              <w:jc w:val="both"/>
              <w:rPr>
                <w:sz w:val="28"/>
                <w:szCs w:val="28"/>
              </w:rPr>
            </w:pPr>
          </w:p>
          <w:p w14:paraId="457739BB" w14:textId="1962633A" w:rsidR="00E518DE" w:rsidRPr="00E518DE" w:rsidRDefault="00E518DE" w:rsidP="00E518DE">
            <w:pPr>
              <w:autoSpaceDE w:val="0"/>
              <w:autoSpaceDN w:val="0"/>
              <w:adjustRightInd w:val="0"/>
              <w:spacing w:line="360" w:lineRule="auto"/>
              <w:ind w:firstLine="708"/>
              <w:jc w:val="both"/>
              <w:rPr>
                <w:sz w:val="28"/>
                <w:szCs w:val="28"/>
              </w:rPr>
            </w:pPr>
            <w:r w:rsidRPr="00E518DE">
              <w:rPr>
                <w:sz w:val="28"/>
                <w:szCs w:val="28"/>
              </w:rPr>
              <w:t>2.1</w:t>
            </w:r>
            <w:r>
              <w:rPr>
                <w:sz w:val="28"/>
                <w:szCs w:val="28"/>
              </w:rPr>
              <w:t>0</w:t>
            </w:r>
            <w:r w:rsidRPr="00E518DE">
              <w:rPr>
                <w:sz w:val="28"/>
                <w:szCs w:val="28"/>
              </w:rPr>
              <w:t>.1. Максимальный срок регистрации заявления и приложенных к нему документов – 1 рабочий день.</w:t>
            </w:r>
          </w:p>
          <w:p w14:paraId="09EE8EC8" w14:textId="106B9520" w:rsidR="00E518DE" w:rsidRPr="00E518DE" w:rsidRDefault="00E518DE" w:rsidP="00E518DE">
            <w:pPr>
              <w:autoSpaceDE w:val="0"/>
              <w:autoSpaceDN w:val="0"/>
              <w:adjustRightInd w:val="0"/>
              <w:spacing w:line="360" w:lineRule="auto"/>
              <w:ind w:firstLine="708"/>
              <w:jc w:val="both"/>
              <w:rPr>
                <w:sz w:val="28"/>
                <w:szCs w:val="28"/>
              </w:rPr>
            </w:pPr>
            <w:r w:rsidRPr="00E518DE">
              <w:rPr>
                <w:sz w:val="28"/>
                <w:szCs w:val="28"/>
              </w:rPr>
              <w:t>2.1</w:t>
            </w:r>
            <w:r>
              <w:rPr>
                <w:sz w:val="28"/>
                <w:szCs w:val="28"/>
              </w:rPr>
              <w:t>0</w:t>
            </w:r>
            <w:r w:rsidRPr="00E518DE">
              <w:rPr>
                <w:sz w:val="28"/>
                <w:szCs w:val="28"/>
              </w:rPr>
              <w:t>.2. 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4CC73F1E" w14:textId="27F3B3E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2.11. Требования к помещениям, </w:t>
            </w:r>
          </w:p>
          <w:p w14:paraId="12CD4A6D"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в которых предоставляются</w:t>
            </w:r>
          </w:p>
          <w:p w14:paraId="68ACF9FB" w14:textId="77777777" w:rsidR="00E518DE" w:rsidRPr="00E518DE" w:rsidRDefault="00E518DE" w:rsidP="00E518DE">
            <w:pPr>
              <w:autoSpaceDE w:val="0"/>
              <w:autoSpaceDN w:val="0"/>
              <w:adjustRightInd w:val="0"/>
              <w:jc w:val="center"/>
              <w:rPr>
                <w:b/>
                <w:bCs/>
                <w:sz w:val="28"/>
                <w:szCs w:val="28"/>
              </w:rPr>
            </w:pPr>
            <w:r w:rsidRPr="00E518DE">
              <w:rPr>
                <w:b/>
                <w:bCs/>
                <w:sz w:val="28"/>
                <w:szCs w:val="28"/>
              </w:rPr>
              <w:t>муниципальные услуги</w:t>
            </w:r>
          </w:p>
          <w:p w14:paraId="4EFF0FD6" w14:textId="77777777" w:rsidR="00E518DE" w:rsidRPr="00E518DE" w:rsidRDefault="00E518DE" w:rsidP="00E518DE">
            <w:pPr>
              <w:autoSpaceDE w:val="0"/>
              <w:autoSpaceDN w:val="0"/>
              <w:adjustRightInd w:val="0"/>
              <w:jc w:val="both"/>
              <w:rPr>
                <w:sz w:val="28"/>
                <w:szCs w:val="28"/>
              </w:rPr>
            </w:pPr>
          </w:p>
          <w:p w14:paraId="40278EFA" w14:textId="261B203A"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 xml:space="preserve">Информация о графике (режиме) работы </w:t>
            </w:r>
            <w:r w:rsidR="007A5C49" w:rsidRPr="00ED2CBF">
              <w:rPr>
                <w:bCs/>
                <w:sz w:val="28"/>
                <w:szCs w:val="28"/>
              </w:rPr>
              <w:t>уполномоченного органа</w:t>
            </w:r>
            <w:r w:rsidR="007A5C49" w:rsidRPr="00ED2CBF">
              <w:rPr>
                <w:bCs/>
                <w:sz w:val="28"/>
                <w:szCs w:val="28"/>
                <w:lang w:eastAsia="ar-SA"/>
              </w:rPr>
              <w:t xml:space="preserve"> </w:t>
            </w:r>
            <w:r w:rsidRPr="00765C1C">
              <w:rPr>
                <w:bCs/>
                <w:sz w:val="28"/>
                <w:szCs w:val="28"/>
                <w:lang w:eastAsia="ar-SA"/>
              </w:rPr>
              <w:t>размещается в помещении здания на видном месте.</w:t>
            </w:r>
          </w:p>
          <w:p w14:paraId="48A4F02D"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 xml:space="preserve">Прием заявителей (их представителей) осуществляется в специально оборудованных помещениях, помещения для ожидания должны содержать места для сиденья (стулья), оборудованы туалетом. </w:t>
            </w:r>
          </w:p>
          <w:p w14:paraId="7A9EC2A4" w14:textId="77777777" w:rsid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В помещении для приема заявителей (их представителей) размещается необходимая справочная информация.</w:t>
            </w:r>
          </w:p>
          <w:p w14:paraId="379DF4AE" w14:textId="77777777" w:rsidR="007A5C49" w:rsidRPr="008117BC" w:rsidRDefault="007A5C49" w:rsidP="000A6298">
            <w:pPr>
              <w:widowControl w:val="0"/>
              <w:autoSpaceDE w:val="0"/>
              <w:autoSpaceDN w:val="0"/>
              <w:adjustRightInd w:val="0"/>
              <w:spacing w:line="360" w:lineRule="auto"/>
              <w:ind w:firstLine="709"/>
              <w:contextualSpacing/>
              <w:jc w:val="both"/>
              <w:rPr>
                <w:sz w:val="28"/>
                <w:szCs w:val="28"/>
              </w:rPr>
            </w:pPr>
            <w:r w:rsidRPr="008117BC">
              <w:rPr>
                <w:sz w:val="28"/>
                <w:szCs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о получаемой услуге, в том числе образец заполнения заявления, перечень документов, необходимых для предоставления услуги, копия настоящего </w:t>
            </w:r>
            <w:r w:rsidR="00ED2CBF" w:rsidRPr="008117BC">
              <w:rPr>
                <w:sz w:val="28"/>
                <w:szCs w:val="28"/>
              </w:rPr>
              <w:t>р</w:t>
            </w:r>
            <w:r w:rsidRPr="008117BC">
              <w:rPr>
                <w:sz w:val="28"/>
                <w:szCs w:val="28"/>
              </w:rPr>
              <w:t>егламента.</w:t>
            </w:r>
          </w:p>
          <w:p w14:paraId="41C08EA7" w14:textId="77777777" w:rsidR="007A5C49" w:rsidRPr="008117BC" w:rsidRDefault="007A5C49" w:rsidP="000A6298">
            <w:pPr>
              <w:widowControl w:val="0"/>
              <w:autoSpaceDE w:val="0"/>
              <w:autoSpaceDN w:val="0"/>
              <w:adjustRightInd w:val="0"/>
              <w:spacing w:line="360" w:lineRule="auto"/>
              <w:ind w:firstLine="709"/>
              <w:contextualSpacing/>
              <w:jc w:val="both"/>
              <w:rPr>
                <w:sz w:val="28"/>
                <w:szCs w:val="28"/>
              </w:rPr>
            </w:pPr>
            <w:r w:rsidRPr="008117BC">
              <w:rPr>
                <w:sz w:val="28"/>
                <w:szCs w:val="28"/>
              </w:rPr>
              <w:t>К информационным стендам должна быть обеспечена возможность свободного доступа граждан.</w:t>
            </w:r>
          </w:p>
          <w:p w14:paraId="132D7589"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5202CC94"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06F325D"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это возможно, обеспечивается предоставление услуги по месту жительства инвалида или в дистанционном режиме.</w:t>
            </w:r>
          </w:p>
          <w:p w14:paraId="54EC0981" w14:textId="77777777" w:rsidR="007A5C49" w:rsidRPr="008117BC" w:rsidRDefault="007A5C49" w:rsidP="000A6298">
            <w:pPr>
              <w:autoSpaceDE w:val="0"/>
              <w:autoSpaceDN w:val="0"/>
              <w:adjustRightInd w:val="0"/>
              <w:spacing w:line="360" w:lineRule="auto"/>
              <w:ind w:firstLine="709"/>
              <w:contextualSpacing/>
              <w:jc w:val="both"/>
              <w:rPr>
                <w:bCs/>
                <w:sz w:val="28"/>
                <w:szCs w:val="28"/>
              </w:rPr>
            </w:pPr>
            <w:r w:rsidRPr="008117BC">
              <w:rPr>
                <w:bCs/>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E356D08" w14:textId="77777777" w:rsidR="008F37AD" w:rsidRDefault="00A52B25" w:rsidP="000A6298">
            <w:pPr>
              <w:pStyle w:val="a3"/>
              <w:spacing w:before="0" w:beforeAutospacing="0" w:after="0" w:afterAutospacing="0" w:line="360" w:lineRule="auto"/>
              <w:ind w:firstLine="709"/>
              <w:contextualSpacing/>
              <w:jc w:val="both"/>
              <w:rPr>
                <w:b/>
                <w:bCs/>
                <w:kern w:val="1"/>
                <w:sz w:val="28"/>
                <w:szCs w:val="28"/>
              </w:rPr>
            </w:pPr>
            <w:r w:rsidRPr="008117BC">
              <w:rPr>
                <w:sz w:val="28"/>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
          <w:p w14:paraId="62A4BD92" w14:textId="77777777" w:rsidR="007C1DAF" w:rsidRDefault="007C1DAF" w:rsidP="000A6298">
            <w:pPr>
              <w:spacing w:line="360" w:lineRule="auto"/>
              <w:ind w:firstLine="709"/>
              <w:contextualSpacing/>
              <w:jc w:val="center"/>
              <w:rPr>
                <w:b/>
                <w:bCs/>
                <w:kern w:val="1"/>
                <w:sz w:val="28"/>
                <w:szCs w:val="28"/>
              </w:rPr>
            </w:pPr>
          </w:p>
          <w:p w14:paraId="009D612B" w14:textId="77777777" w:rsidR="00765C1C" w:rsidRDefault="00556B72" w:rsidP="000A6298">
            <w:pPr>
              <w:pStyle w:val="a3"/>
              <w:spacing w:before="0" w:beforeAutospacing="0" w:after="0" w:afterAutospacing="0" w:line="360" w:lineRule="auto"/>
              <w:contextualSpacing/>
              <w:jc w:val="center"/>
              <w:rPr>
                <w:b/>
                <w:bCs/>
                <w:sz w:val="28"/>
                <w:szCs w:val="28"/>
                <w:lang w:eastAsia="ar-SA"/>
              </w:rPr>
            </w:pPr>
            <w:r>
              <w:rPr>
                <w:b/>
                <w:bCs/>
                <w:sz w:val="28"/>
                <w:szCs w:val="28"/>
                <w:lang w:eastAsia="ar-SA"/>
              </w:rPr>
              <w:t>2.12</w:t>
            </w:r>
            <w:r w:rsidR="00BA3580" w:rsidRPr="00765C1C">
              <w:rPr>
                <w:b/>
                <w:bCs/>
                <w:sz w:val="28"/>
                <w:szCs w:val="28"/>
                <w:lang w:eastAsia="ar-SA"/>
              </w:rPr>
              <w:t>. Показатели доступ</w:t>
            </w:r>
            <w:r w:rsidR="00787039">
              <w:rPr>
                <w:b/>
                <w:bCs/>
                <w:sz w:val="28"/>
                <w:szCs w:val="28"/>
                <w:lang w:eastAsia="ar-SA"/>
              </w:rPr>
              <w:t>ности и качества муниципальной</w:t>
            </w:r>
            <w:r w:rsidR="00F15B00">
              <w:rPr>
                <w:b/>
                <w:bCs/>
                <w:sz w:val="28"/>
                <w:szCs w:val="28"/>
                <w:lang w:eastAsia="ar-SA"/>
              </w:rPr>
              <w:t xml:space="preserve"> услуги</w:t>
            </w:r>
          </w:p>
          <w:p w14:paraId="30A55343" w14:textId="77777777" w:rsidR="00787039" w:rsidRPr="00765C1C" w:rsidRDefault="00787039" w:rsidP="000A6298">
            <w:pPr>
              <w:pStyle w:val="a3"/>
              <w:spacing w:before="0" w:beforeAutospacing="0" w:after="0" w:afterAutospacing="0"/>
              <w:ind w:firstLine="1134"/>
              <w:contextualSpacing/>
              <w:jc w:val="center"/>
              <w:rPr>
                <w:b/>
                <w:bCs/>
                <w:sz w:val="28"/>
                <w:szCs w:val="28"/>
                <w:lang w:eastAsia="ar-SA"/>
              </w:rPr>
            </w:pPr>
          </w:p>
          <w:p w14:paraId="5178045C" w14:textId="77777777" w:rsidR="00765C1C" w:rsidRPr="00765C1C" w:rsidRDefault="00787039"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2</w:t>
            </w:r>
            <w:r w:rsidR="00556B72">
              <w:rPr>
                <w:bCs/>
                <w:sz w:val="28"/>
                <w:szCs w:val="28"/>
                <w:lang w:eastAsia="ar-SA"/>
              </w:rPr>
              <w:t>.12</w:t>
            </w:r>
            <w:r>
              <w:rPr>
                <w:bCs/>
                <w:sz w:val="28"/>
                <w:szCs w:val="28"/>
                <w:lang w:eastAsia="ar-SA"/>
              </w:rPr>
              <w:t>.1.</w:t>
            </w:r>
            <w:r w:rsidR="0061304F">
              <w:rPr>
                <w:bCs/>
                <w:sz w:val="28"/>
                <w:szCs w:val="28"/>
                <w:lang w:eastAsia="ar-SA"/>
              </w:rPr>
              <w:t xml:space="preserve"> </w:t>
            </w:r>
            <w:r w:rsidR="00765C1C" w:rsidRPr="00765C1C">
              <w:rPr>
                <w:bCs/>
                <w:sz w:val="28"/>
                <w:szCs w:val="28"/>
                <w:lang w:eastAsia="ar-SA"/>
              </w:rPr>
              <w:t>Показателями доступности и качества предостав</w:t>
            </w:r>
            <w:r w:rsidR="00F15B00">
              <w:rPr>
                <w:bCs/>
                <w:sz w:val="28"/>
                <w:szCs w:val="28"/>
                <w:lang w:eastAsia="ar-SA"/>
              </w:rPr>
              <w:t>ления муниципальной услуги являю</w:t>
            </w:r>
            <w:r w:rsidR="00765C1C" w:rsidRPr="00765C1C">
              <w:rPr>
                <w:bCs/>
                <w:sz w:val="28"/>
                <w:szCs w:val="28"/>
                <w:lang w:eastAsia="ar-SA"/>
              </w:rPr>
              <w:t>тся:</w:t>
            </w:r>
          </w:p>
          <w:p w14:paraId="044C2CA8"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-соблюдение сроков предоставления муниципальной услуги;</w:t>
            </w:r>
          </w:p>
          <w:p w14:paraId="7959E220"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-отсутствие обоснованных жалоб от заявителей;</w:t>
            </w:r>
          </w:p>
          <w:p w14:paraId="0844CF34" w14:textId="77777777" w:rsidR="00765C1C" w:rsidRPr="00765C1C" w:rsidRDefault="00787039"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w:t>
            </w:r>
            <w:r w:rsidR="00765C1C" w:rsidRPr="00765C1C">
              <w:rPr>
                <w:bCs/>
                <w:sz w:val="28"/>
                <w:szCs w:val="28"/>
                <w:lang w:eastAsia="ar-SA"/>
              </w:rPr>
              <w:t>полнота информирования заявителей о предоставлении муниципальной услуги;</w:t>
            </w:r>
          </w:p>
          <w:p w14:paraId="52CDAED1" w14:textId="77777777" w:rsidR="00BA3580"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-удобство и доступность получения информации о пред</w:t>
            </w:r>
            <w:r w:rsidR="00173D28">
              <w:rPr>
                <w:bCs/>
                <w:sz w:val="28"/>
                <w:szCs w:val="28"/>
                <w:lang w:eastAsia="ar-SA"/>
              </w:rPr>
              <w:t>оставлении муниципальной услуги</w:t>
            </w:r>
            <w:r w:rsidR="00B4260D">
              <w:rPr>
                <w:bCs/>
                <w:sz w:val="28"/>
                <w:szCs w:val="28"/>
                <w:lang w:eastAsia="ar-SA"/>
              </w:rPr>
              <w:t>;</w:t>
            </w:r>
          </w:p>
          <w:p w14:paraId="37B87938" w14:textId="77777777" w:rsidR="00173D28" w:rsidRPr="008117BC" w:rsidRDefault="00173D28" w:rsidP="000A6298">
            <w:pPr>
              <w:pStyle w:val="a3"/>
              <w:spacing w:before="0" w:beforeAutospacing="0" w:after="0" w:afterAutospacing="0" w:line="360" w:lineRule="auto"/>
              <w:ind w:firstLine="709"/>
              <w:contextualSpacing/>
              <w:jc w:val="both"/>
              <w:rPr>
                <w:sz w:val="28"/>
                <w:szCs w:val="28"/>
              </w:rPr>
            </w:pPr>
            <w:r w:rsidRPr="008117BC">
              <w:rPr>
                <w:bCs/>
                <w:sz w:val="28"/>
                <w:szCs w:val="28"/>
                <w:lang w:eastAsia="ar-SA"/>
              </w:rPr>
              <w:t>- в</w:t>
            </w:r>
            <w:r w:rsidRPr="008117BC">
              <w:rPr>
                <w:sz w:val="28"/>
                <w:szCs w:val="28"/>
              </w:rPr>
              <w:t>озможность получения заявителем уведомлений о предоставлении муниципальной услуги с помощью ЕПГУ.</w:t>
            </w:r>
          </w:p>
          <w:p w14:paraId="3B0F2566" w14:textId="77777777" w:rsidR="0004289B" w:rsidRPr="008117BC" w:rsidRDefault="0004289B" w:rsidP="000A6298">
            <w:pPr>
              <w:pStyle w:val="ConsPlusNormal"/>
              <w:spacing w:line="360" w:lineRule="auto"/>
              <w:ind w:firstLine="709"/>
              <w:contextualSpacing/>
              <w:jc w:val="both"/>
              <w:rPr>
                <w:rFonts w:ascii="Times New Roman" w:hAnsi="Times New Roman" w:cs="Times New Roman"/>
                <w:sz w:val="28"/>
                <w:szCs w:val="28"/>
              </w:rPr>
            </w:pPr>
            <w:r w:rsidRPr="008117BC">
              <w:rPr>
                <w:rFonts w:ascii="Times New Roman" w:hAnsi="Times New Roman" w:cs="Times New Roman"/>
                <w:sz w:val="28"/>
                <w:szCs w:val="28"/>
              </w:rPr>
              <w:t>2.12.2.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14:paraId="4F1A7B8B" w14:textId="77777777" w:rsidR="003B5BD3" w:rsidRDefault="003B5BD3" w:rsidP="000A6298">
            <w:pPr>
              <w:shd w:val="clear" w:color="auto" w:fill="FFFFFF"/>
              <w:contextualSpacing/>
              <w:jc w:val="center"/>
              <w:outlineLvl w:val="2"/>
              <w:rPr>
                <w:b/>
                <w:bCs/>
                <w:sz w:val="28"/>
                <w:szCs w:val="28"/>
                <w:lang w:eastAsia="ar-SA"/>
              </w:rPr>
            </w:pPr>
          </w:p>
          <w:p w14:paraId="460253E5" w14:textId="77777777" w:rsidR="00173D28" w:rsidRPr="008117BC" w:rsidRDefault="00B513CA" w:rsidP="000A6298">
            <w:pPr>
              <w:shd w:val="clear" w:color="auto" w:fill="FFFFFF"/>
              <w:contextualSpacing/>
              <w:jc w:val="center"/>
              <w:outlineLvl w:val="2"/>
              <w:rPr>
                <w:b/>
                <w:bCs/>
                <w:sz w:val="28"/>
                <w:szCs w:val="28"/>
              </w:rPr>
            </w:pPr>
            <w:r>
              <w:rPr>
                <w:b/>
                <w:bCs/>
                <w:sz w:val="28"/>
                <w:szCs w:val="28"/>
                <w:lang w:eastAsia="ar-SA"/>
              </w:rPr>
              <w:t>2.13.</w:t>
            </w:r>
            <w:r w:rsidR="00173D28">
              <w:rPr>
                <w:b/>
                <w:bCs/>
                <w:sz w:val="28"/>
                <w:szCs w:val="28"/>
                <w:lang w:eastAsia="ar-SA"/>
              </w:rPr>
              <w:t xml:space="preserve"> </w:t>
            </w:r>
            <w:r>
              <w:rPr>
                <w:b/>
                <w:bCs/>
                <w:sz w:val="28"/>
                <w:szCs w:val="28"/>
                <w:lang w:eastAsia="ar-SA"/>
              </w:rPr>
              <w:t>Иные требования, в том числе учитывающие особенности предоставления муниципальной услуги в многофункциональных центрах</w:t>
            </w:r>
            <w:r w:rsidR="00EC19DE">
              <w:rPr>
                <w:b/>
                <w:bCs/>
                <w:sz w:val="28"/>
                <w:szCs w:val="28"/>
                <w:lang w:eastAsia="ar-SA"/>
              </w:rPr>
              <w:t>,</w:t>
            </w:r>
            <w:r w:rsidR="00173D28" w:rsidRPr="00F224C4">
              <w:rPr>
                <w:b/>
                <w:bCs/>
                <w:color w:val="FF0000"/>
                <w:sz w:val="28"/>
                <w:szCs w:val="28"/>
              </w:rPr>
              <w:t xml:space="preserve"> </w:t>
            </w:r>
            <w:r w:rsidR="00173D28" w:rsidRPr="008117BC">
              <w:rPr>
                <w:b/>
                <w:bCs/>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2594E35" w14:textId="77777777" w:rsidR="00B513CA" w:rsidRDefault="00B513CA" w:rsidP="000A6298">
            <w:pPr>
              <w:pStyle w:val="a3"/>
              <w:spacing w:before="0" w:beforeAutospacing="0" w:after="0" w:afterAutospacing="0" w:line="360" w:lineRule="auto"/>
              <w:contextualSpacing/>
              <w:jc w:val="center"/>
              <w:rPr>
                <w:b/>
                <w:bCs/>
                <w:sz w:val="28"/>
                <w:szCs w:val="28"/>
                <w:lang w:eastAsia="ar-SA"/>
              </w:rPr>
            </w:pPr>
          </w:p>
          <w:p w14:paraId="171A352D" w14:textId="77777777" w:rsidR="00B513CA" w:rsidRDefault="00B513CA" w:rsidP="000A6298">
            <w:pPr>
              <w:spacing w:line="360" w:lineRule="auto"/>
              <w:ind w:firstLine="709"/>
              <w:contextualSpacing/>
              <w:jc w:val="both"/>
              <w:rPr>
                <w:sz w:val="28"/>
                <w:szCs w:val="28"/>
              </w:rPr>
            </w:pPr>
            <w:r>
              <w:rPr>
                <w:sz w:val="28"/>
                <w:szCs w:val="28"/>
              </w:rPr>
              <w:t>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14:paraId="6376C4BB" w14:textId="77777777" w:rsidR="00B513CA" w:rsidRDefault="00B513CA" w:rsidP="000A6298">
            <w:pPr>
              <w:spacing w:line="360" w:lineRule="auto"/>
              <w:ind w:firstLine="709"/>
              <w:contextualSpacing/>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E661B6A" w14:textId="1109EDFE" w:rsidR="00B513CA" w:rsidRDefault="00B513CA" w:rsidP="000A6298">
            <w:pPr>
              <w:spacing w:line="360" w:lineRule="auto"/>
              <w:ind w:firstLine="709"/>
              <w:contextualSpacing/>
              <w:jc w:val="both"/>
              <w:rPr>
                <w:sz w:val="28"/>
                <w:szCs w:val="28"/>
              </w:rPr>
            </w:pPr>
            <w:r>
              <w:rPr>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w:t>
            </w:r>
            <w:r w:rsidR="0061304F">
              <w:rPr>
                <w:sz w:val="28"/>
                <w:szCs w:val="28"/>
              </w:rPr>
              <w:t>заявитель (</w:t>
            </w:r>
            <w:r>
              <w:rPr>
                <w:sz w:val="28"/>
                <w:szCs w:val="28"/>
              </w:rPr>
              <w:t>представител</w:t>
            </w:r>
            <w:r w:rsidR="006B3779">
              <w:rPr>
                <w:sz w:val="28"/>
                <w:szCs w:val="28"/>
              </w:rPr>
              <w:t>ь</w:t>
            </w:r>
            <w:r>
              <w:rPr>
                <w:sz w:val="28"/>
                <w:szCs w:val="28"/>
              </w:rPr>
              <w:t xml:space="preserve"> заявителя) имеет право на:</w:t>
            </w:r>
          </w:p>
          <w:p w14:paraId="0E36976A" w14:textId="77777777" w:rsidR="00B513CA" w:rsidRDefault="00B513CA" w:rsidP="000A6298">
            <w:pPr>
              <w:spacing w:line="360" w:lineRule="auto"/>
              <w:ind w:firstLine="709"/>
              <w:contextualSpacing/>
              <w:jc w:val="both"/>
              <w:rPr>
                <w:sz w:val="28"/>
                <w:szCs w:val="28"/>
              </w:rPr>
            </w:pPr>
            <w:r>
              <w:rPr>
                <w:sz w:val="28"/>
                <w:szCs w:val="28"/>
              </w:rPr>
              <w:t>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14:paraId="5F5B722E" w14:textId="77777777" w:rsidR="00B513CA" w:rsidRDefault="00B513CA" w:rsidP="000A6298">
            <w:pPr>
              <w:spacing w:line="360" w:lineRule="auto"/>
              <w:ind w:firstLine="709"/>
              <w:contextualSpacing/>
              <w:jc w:val="both"/>
              <w:rPr>
                <w:sz w:val="28"/>
                <w:szCs w:val="28"/>
              </w:rPr>
            </w:pPr>
            <w:r>
              <w:rPr>
                <w:sz w:val="28"/>
                <w:szCs w:val="28"/>
              </w:rPr>
              <w:t>создание, заверение и размещение в едином региональном хранилище с письменного согласия заявителя (представителя заявителя):</w:t>
            </w:r>
          </w:p>
          <w:p w14:paraId="52384326"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14:paraId="5374ECFC"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являющихся результатами предоставления муниципальной услуги;</w:t>
            </w:r>
          </w:p>
          <w:p w14:paraId="47B453C4"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документов,</w:t>
            </w:r>
            <w:r>
              <w:rPr>
                <w:sz w:val="28"/>
                <w:szCs w:val="28"/>
              </w:rPr>
              <w:t xml:space="preserve">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14:paraId="6BFE6655" w14:textId="77777777" w:rsidR="00B513CA" w:rsidRPr="00D5735C" w:rsidRDefault="00D5735C" w:rsidP="000A6298">
            <w:pPr>
              <w:spacing w:line="360" w:lineRule="auto"/>
              <w:ind w:firstLine="709"/>
              <w:contextualSpacing/>
              <w:jc w:val="both"/>
              <w:rPr>
                <w:sz w:val="28"/>
                <w:szCs w:val="28"/>
              </w:rPr>
            </w:pPr>
            <w:r w:rsidRPr="00D5735C">
              <w:rPr>
                <w:sz w:val="28"/>
                <w:szCs w:val="28"/>
              </w:rPr>
              <w:t xml:space="preserve">- </w:t>
            </w:r>
            <w:r w:rsidR="00EC19DE" w:rsidRPr="006A7A68">
              <w:rPr>
                <w:sz w:val="28"/>
                <w:szCs w:val="28"/>
              </w:rPr>
              <w:t>использование электронных документов и (или) электронных образов документов, содержащихся в едином региональном хранилище, в том числе при обращении в уполномоченный орган муниципального района Красноярский Самарской области с заявлением о предоставлении муниципальной услуги в электронной форме</w:t>
            </w:r>
            <w:r w:rsidR="00B513CA" w:rsidRPr="00D5735C">
              <w:rPr>
                <w:sz w:val="28"/>
                <w:szCs w:val="28"/>
              </w:rPr>
              <w:t>.</w:t>
            </w:r>
          </w:p>
          <w:p w14:paraId="19A8CCCF" w14:textId="77777777" w:rsidR="00EC19DE" w:rsidRPr="006A7A68" w:rsidRDefault="00EC19DE" w:rsidP="000A6298">
            <w:pPr>
              <w:spacing w:line="360" w:lineRule="auto"/>
              <w:ind w:firstLine="709"/>
              <w:contextualSpacing/>
              <w:jc w:val="both"/>
              <w:rPr>
                <w:sz w:val="28"/>
                <w:szCs w:val="28"/>
              </w:rPr>
            </w:pPr>
            <w:r w:rsidRPr="006A7A68">
              <w:rPr>
                <w:sz w:val="28"/>
                <w:szCs w:val="28"/>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муниципального района Красноярский Самарской области, уполномоченным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w:t>
            </w:r>
          </w:p>
          <w:p w14:paraId="7BC5D379" w14:textId="77777777" w:rsidR="00B513CA" w:rsidRDefault="00B513CA" w:rsidP="000A6298">
            <w:pPr>
              <w:spacing w:line="360" w:lineRule="auto"/>
              <w:ind w:firstLine="709"/>
              <w:contextualSpacing/>
              <w:jc w:val="both"/>
              <w:rPr>
                <w:sz w:val="28"/>
                <w:szCs w:val="28"/>
              </w:rPr>
            </w:pPr>
            <w:r>
              <w:rPr>
                <w:sz w:val="28"/>
                <w:szCs w:val="28"/>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w:t>
            </w:r>
          </w:p>
          <w:p w14:paraId="6F4EC496" w14:textId="77777777" w:rsidR="00B513CA" w:rsidRDefault="00B513CA" w:rsidP="000A6298">
            <w:pPr>
              <w:spacing w:line="360" w:lineRule="auto"/>
              <w:ind w:firstLine="709"/>
              <w:contextualSpacing/>
              <w:jc w:val="both"/>
              <w:rPr>
                <w:sz w:val="28"/>
                <w:szCs w:val="28"/>
              </w:rPr>
            </w:pPr>
            <w:r>
              <w:rPr>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14:paraId="3BD8A39B" w14:textId="77777777" w:rsidR="00B513CA" w:rsidRDefault="00173D28" w:rsidP="000A6298">
            <w:pPr>
              <w:spacing w:line="360" w:lineRule="auto"/>
              <w:ind w:firstLine="709"/>
              <w:contextualSpacing/>
              <w:jc w:val="both"/>
              <w:rPr>
                <w:sz w:val="28"/>
                <w:szCs w:val="28"/>
              </w:rPr>
            </w:pPr>
            <w:r w:rsidRPr="008117BC">
              <w:rPr>
                <w:sz w:val="28"/>
                <w:szCs w:val="28"/>
              </w:rPr>
              <w:t xml:space="preserve">Уполномоченный орган </w:t>
            </w:r>
            <w:r w:rsidR="00B513CA">
              <w:rPr>
                <w:sz w:val="28"/>
                <w:szCs w:val="28"/>
              </w:rPr>
              <w:t xml:space="preserve">при предоставлении муниципальной услуги в электронной форме не вправе требовать от заявителя (представителя заявителя) или многофункционального центра представления на бумажных </w:t>
            </w:r>
            <w:r>
              <w:rPr>
                <w:sz w:val="28"/>
                <w:szCs w:val="28"/>
              </w:rPr>
              <w:t>носителях заявления</w:t>
            </w:r>
            <w:r w:rsidR="00B513CA">
              <w:rPr>
                <w:sz w:val="28"/>
                <w:szCs w:val="28"/>
              </w:rPr>
              <w:t xml:space="preserve"> о предоставлении муниципальной услуги и документов, поданных в электронной форме с использованием единого регионального хранилища.</w:t>
            </w:r>
          </w:p>
          <w:p w14:paraId="0109478E" w14:textId="44FBDDB9" w:rsidR="00B513CA" w:rsidRDefault="00B513CA" w:rsidP="000A6298">
            <w:pPr>
              <w:spacing w:line="360" w:lineRule="auto"/>
              <w:ind w:firstLine="709"/>
              <w:contextualSpacing/>
              <w:jc w:val="both"/>
              <w:rPr>
                <w:sz w:val="28"/>
                <w:szCs w:val="28"/>
              </w:rPr>
            </w:pPr>
            <w:r>
              <w:rPr>
                <w:sz w:val="28"/>
                <w:szCs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w:t>
            </w:r>
            <w:r w:rsidR="006B3779">
              <w:rPr>
                <w:sz w:val="28"/>
                <w:szCs w:val="28"/>
              </w:rPr>
              <w:t>,</w:t>
            </w:r>
            <w:r>
              <w:rPr>
                <w:sz w:val="28"/>
                <w:szCs w:val="28"/>
              </w:rPr>
              <w:t xml:space="preserve">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14:paraId="5C0AC8AF"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4C1C0F6"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8146513"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1765D3A"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117BC" w:rsidRPr="008117BC">
              <w:rPr>
                <w:sz w:val="28"/>
                <w:szCs w:val="28"/>
              </w:rPr>
              <w:t>у</w:t>
            </w:r>
            <w:r w:rsidRPr="008117BC">
              <w:rPr>
                <w:sz w:val="28"/>
                <w:szCs w:val="28"/>
              </w:rPr>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E32CF3" w14:textId="77777777" w:rsidR="00173D28" w:rsidRPr="003B5BD3" w:rsidRDefault="00173D28" w:rsidP="000A6298">
            <w:pPr>
              <w:shd w:val="clear" w:color="auto" w:fill="FFFFFF"/>
              <w:spacing w:line="360" w:lineRule="auto"/>
              <w:ind w:firstLine="709"/>
              <w:contextualSpacing/>
              <w:jc w:val="both"/>
              <w:rPr>
                <w:sz w:val="28"/>
                <w:szCs w:val="28"/>
              </w:rPr>
            </w:pPr>
            <w:r w:rsidRPr="003B5BD3">
              <w:rPr>
                <w:sz w:val="28"/>
                <w:szCs w:val="28"/>
              </w:rPr>
              <w:t>Результаты предоставления муниципальной услуги, указанные в </w:t>
            </w:r>
            <w:hyperlink r:id="rId12" w:anchor="2025" w:history="1">
              <w:r w:rsidRPr="003B5BD3">
                <w:rPr>
                  <w:sz w:val="28"/>
                  <w:szCs w:val="28"/>
                  <w:bdr w:val="none" w:sz="0" w:space="0" w:color="auto" w:frame="1"/>
                </w:rPr>
                <w:t>пункте 2.</w:t>
              </w:r>
            </w:hyperlink>
            <w:r w:rsidRPr="003B5BD3">
              <w:rPr>
                <w:sz w:val="28"/>
                <w:szCs w:val="28"/>
                <w:bdr w:val="none" w:sz="0" w:space="0" w:color="auto" w:frame="1"/>
              </w:rPr>
              <w:t xml:space="preserve">3.1 </w:t>
            </w:r>
            <w:r w:rsidRPr="003B5BD3">
              <w:rPr>
                <w:sz w:val="28"/>
                <w:szCs w:val="28"/>
              </w:rP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117BC" w:rsidRPr="003B5BD3">
              <w:rPr>
                <w:sz w:val="28"/>
                <w:szCs w:val="28"/>
              </w:rPr>
              <w:t>у</w:t>
            </w:r>
            <w:r w:rsidRPr="003B5BD3">
              <w:rPr>
                <w:sz w:val="28"/>
                <w:szCs w:val="28"/>
              </w:rPr>
              <w:t>полномоченного органа в случае направления заявления посредством ЕПГУ.</w:t>
            </w:r>
          </w:p>
          <w:p w14:paraId="0A402692" w14:textId="77777777" w:rsidR="00173D28" w:rsidRPr="003B5BD3" w:rsidRDefault="00173D28" w:rsidP="000A6298">
            <w:pPr>
              <w:shd w:val="clear" w:color="auto" w:fill="FFFFFF"/>
              <w:spacing w:line="360" w:lineRule="auto"/>
              <w:ind w:firstLine="709"/>
              <w:contextualSpacing/>
              <w:jc w:val="both"/>
              <w:rPr>
                <w:sz w:val="28"/>
                <w:szCs w:val="28"/>
              </w:rPr>
            </w:pPr>
            <w:r w:rsidRPr="003B5BD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5A14682C" w14:textId="77777777" w:rsidR="00173D28" w:rsidRPr="00B513CA" w:rsidRDefault="00173D28" w:rsidP="000A6298">
            <w:pPr>
              <w:ind w:firstLine="851"/>
              <w:contextualSpacing/>
              <w:jc w:val="both"/>
              <w:rPr>
                <w:b/>
                <w:bCs/>
                <w:sz w:val="28"/>
                <w:szCs w:val="28"/>
                <w:lang w:eastAsia="ar-SA"/>
              </w:rPr>
            </w:pPr>
          </w:p>
          <w:p w14:paraId="5BED39DC" w14:textId="77777777" w:rsidR="00F15B00" w:rsidRDefault="00F10B1D" w:rsidP="000A6298">
            <w:pPr>
              <w:pStyle w:val="a3"/>
              <w:spacing w:before="0" w:beforeAutospacing="0" w:after="0" w:afterAutospacing="0"/>
              <w:ind w:firstLine="1134"/>
              <w:contextualSpacing/>
              <w:jc w:val="center"/>
              <w:rPr>
                <w:b/>
                <w:bCs/>
                <w:sz w:val="28"/>
                <w:szCs w:val="28"/>
                <w:lang w:eastAsia="ar-SA"/>
              </w:rPr>
            </w:pPr>
            <w:r w:rsidRPr="00F10B1D">
              <w:rPr>
                <w:b/>
                <w:bCs/>
                <w:sz w:val="28"/>
                <w:szCs w:val="28"/>
                <w:lang w:eastAsia="ar-SA"/>
              </w:rPr>
              <w:t xml:space="preserve">III. Состав, последовательность и сроки выполнения административных процедур, требования к порядку их выполнения, </w:t>
            </w:r>
            <w:r w:rsidR="00F15B00">
              <w:rPr>
                <w:b/>
                <w:bCs/>
                <w:sz w:val="28"/>
                <w:szCs w:val="28"/>
                <w:lang w:eastAsia="ar-SA"/>
              </w:rPr>
              <w:t>в том числе в электронной форме</w:t>
            </w:r>
          </w:p>
          <w:p w14:paraId="36D19539" w14:textId="77777777" w:rsidR="00F15B00" w:rsidRDefault="00F15B00" w:rsidP="000A6298">
            <w:pPr>
              <w:pStyle w:val="a3"/>
              <w:spacing w:before="0" w:beforeAutospacing="0" w:after="0" w:afterAutospacing="0"/>
              <w:contextualSpacing/>
              <w:rPr>
                <w:b/>
                <w:bCs/>
                <w:sz w:val="28"/>
                <w:szCs w:val="28"/>
                <w:lang w:eastAsia="ar-SA"/>
              </w:rPr>
            </w:pPr>
          </w:p>
          <w:p w14:paraId="21567F8E" w14:textId="77777777" w:rsidR="001C5CC2" w:rsidRPr="00D517E0" w:rsidRDefault="001C5CC2" w:rsidP="000A6298">
            <w:pPr>
              <w:pStyle w:val="afa"/>
              <w:ind w:right="-2" w:firstLine="708"/>
              <w:contextualSpacing/>
              <w:jc w:val="center"/>
              <w:rPr>
                <w:rFonts w:ascii="Times New Roman" w:hAnsi="Times New Roman"/>
                <w:b/>
                <w:sz w:val="28"/>
                <w:szCs w:val="28"/>
              </w:rPr>
            </w:pPr>
            <w:r w:rsidRPr="00D517E0">
              <w:rPr>
                <w:rFonts w:ascii="Times New Roman" w:hAnsi="Times New Roman"/>
                <w:b/>
                <w:sz w:val="28"/>
                <w:szCs w:val="28"/>
              </w:rPr>
              <w:t>3.</w:t>
            </w:r>
            <w:r w:rsidR="00D517E0" w:rsidRPr="00D517E0">
              <w:rPr>
                <w:rFonts w:ascii="Times New Roman" w:hAnsi="Times New Roman"/>
                <w:b/>
                <w:sz w:val="28"/>
                <w:szCs w:val="28"/>
              </w:rPr>
              <w:t>1.</w:t>
            </w:r>
            <w:r w:rsidRPr="00D517E0">
              <w:rPr>
                <w:rFonts w:ascii="Times New Roman" w:hAnsi="Times New Roman"/>
                <w:b/>
                <w:sz w:val="28"/>
                <w:szCs w:val="28"/>
              </w:rPr>
              <w:t xml:space="preserve"> </w:t>
            </w:r>
            <w:r w:rsidR="00D517E0" w:rsidRPr="00D517E0">
              <w:rPr>
                <w:rFonts w:ascii="Times New Roman" w:hAnsi="Times New Roman"/>
                <w:b/>
                <w:sz w:val="28"/>
                <w:szCs w:val="28"/>
              </w:rPr>
              <w:t>Состав административных процедур пред</w:t>
            </w:r>
            <w:r w:rsidR="008F1D88">
              <w:rPr>
                <w:rFonts w:ascii="Times New Roman" w:hAnsi="Times New Roman"/>
                <w:b/>
                <w:sz w:val="28"/>
                <w:szCs w:val="28"/>
              </w:rPr>
              <w:t>о</w:t>
            </w:r>
            <w:r w:rsidR="00D517E0" w:rsidRPr="00D517E0">
              <w:rPr>
                <w:rFonts w:ascii="Times New Roman" w:hAnsi="Times New Roman"/>
                <w:b/>
                <w:sz w:val="28"/>
                <w:szCs w:val="28"/>
              </w:rPr>
              <w:t>ставления муниципальной услуги</w:t>
            </w:r>
          </w:p>
          <w:p w14:paraId="0E6827E1" w14:textId="77777777" w:rsidR="001C5CC2" w:rsidRPr="00902AAE" w:rsidRDefault="001C5CC2" w:rsidP="000A6298">
            <w:pPr>
              <w:pStyle w:val="afa"/>
              <w:ind w:right="-686"/>
              <w:contextualSpacing/>
              <w:jc w:val="both"/>
              <w:rPr>
                <w:rFonts w:ascii="Times New Roman" w:hAnsi="Times New Roman"/>
                <w:sz w:val="28"/>
                <w:szCs w:val="28"/>
              </w:rPr>
            </w:pPr>
          </w:p>
          <w:p w14:paraId="4CCEAC8B" w14:textId="77777777" w:rsidR="001C5CC2" w:rsidRPr="00902AAE" w:rsidRDefault="001C5CC2" w:rsidP="000A6298">
            <w:pPr>
              <w:autoSpaceDE w:val="0"/>
              <w:autoSpaceDN w:val="0"/>
              <w:adjustRightInd w:val="0"/>
              <w:spacing w:line="360" w:lineRule="auto"/>
              <w:ind w:firstLine="720"/>
              <w:contextualSpacing/>
              <w:jc w:val="both"/>
              <w:rPr>
                <w:sz w:val="28"/>
                <w:szCs w:val="28"/>
              </w:rPr>
            </w:pPr>
            <w:bookmarkStart w:id="8" w:name="sub_46"/>
            <w:r w:rsidRPr="00902AAE">
              <w:rPr>
                <w:sz w:val="28"/>
                <w:szCs w:val="28"/>
              </w:rPr>
              <w:t>3.1.</w:t>
            </w:r>
            <w:r w:rsidR="00D517E0">
              <w:rPr>
                <w:sz w:val="28"/>
                <w:szCs w:val="28"/>
              </w:rPr>
              <w:t>1.</w:t>
            </w:r>
            <w:r w:rsidRPr="00902AAE">
              <w:rPr>
                <w:sz w:val="28"/>
                <w:szCs w:val="28"/>
              </w:rPr>
              <w:t xml:space="preserve"> Предоставление муниципальной услуги включает в себя следующие административные процедуры:</w:t>
            </w:r>
          </w:p>
          <w:bookmarkEnd w:id="8"/>
          <w:p w14:paraId="2FBE271D" w14:textId="77777777" w:rsidR="001C5CC2" w:rsidRDefault="00D517E0" w:rsidP="000A6298">
            <w:pPr>
              <w:pStyle w:val="afa"/>
              <w:spacing w:line="360" w:lineRule="auto"/>
              <w:ind w:right="-2" w:firstLine="720"/>
              <w:contextualSpacing/>
              <w:jc w:val="both"/>
              <w:rPr>
                <w:rFonts w:ascii="Times New Roman" w:hAnsi="Times New Roman"/>
                <w:sz w:val="28"/>
                <w:szCs w:val="28"/>
              </w:rPr>
            </w:pPr>
            <w:r>
              <w:rPr>
                <w:rFonts w:ascii="Times New Roman" w:hAnsi="Times New Roman"/>
                <w:sz w:val="28"/>
                <w:szCs w:val="28"/>
                <w:lang w:eastAsia="ru-RU"/>
              </w:rPr>
              <w:t xml:space="preserve">- </w:t>
            </w:r>
            <w:r w:rsidR="001C5CC2" w:rsidRPr="00902AAE">
              <w:rPr>
                <w:rFonts w:ascii="Times New Roman" w:hAnsi="Times New Roman"/>
                <w:sz w:val="28"/>
                <w:szCs w:val="28"/>
                <w:lang w:eastAsia="ru-RU"/>
              </w:rPr>
              <w:t xml:space="preserve">прием, </w:t>
            </w:r>
            <w:r w:rsidR="001C5CC2" w:rsidRPr="00902AAE">
              <w:rPr>
                <w:rFonts w:ascii="Times New Roman" w:hAnsi="Times New Roman"/>
                <w:sz w:val="28"/>
                <w:szCs w:val="28"/>
              </w:rPr>
              <w:t xml:space="preserve">первичная проверка и регистрация заявления и приложенных к </w:t>
            </w:r>
            <w:r w:rsidR="001C5CC2" w:rsidRPr="00011B5B">
              <w:rPr>
                <w:rFonts w:ascii="Times New Roman" w:hAnsi="Times New Roman"/>
                <w:sz w:val="28"/>
                <w:szCs w:val="28"/>
              </w:rPr>
              <w:t>нему документов;</w:t>
            </w:r>
          </w:p>
          <w:p w14:paraId="2CEF5C7A" w14:textId="77777777" w:rsidR="00E33ED6" w:rsidRPr="00011B5B" w:rsidRDefault="00E33ED6" w:rsidP="000A6298">
            <w:pPr>
              <w:spacing w:line="360" w:lineRule="auto"/>
              <w:ind w:firstLine="720"/>
              <w:contextualSpacing/>
              <w:jc w:val="both"/>
              <w:rPr>
                <w:sz w:val="28"/>
                <w:szCs w:val="28"/>
              </w:rPr>
            </w:pPr>
            <w:r w:rsidRPr="00E33ED6">
              <w:rPr>
                <w:sz w:val="28"/>
                <w:szCs w:val="28"/>
              </w:rPr>
              <w:t xml:space="preserve">- </w:t>
            </w:r>
            <w:r>
              <w:rPr>
                <w:sz w:val="28"/>
                <w:szCs w:val="28"/>
              </w:rPr>
              <w:t>п</w:t>
            </w:r>
            <w:r w:rsidRPr="00E33ED6">
              <w:rPr>
                <w:sz w:val="28"/>
                <w:szCs w:val="28"/>
              </w:rPr>
              <w:t>рием заявления и иных документов, необходимых для предоставления государственной услуги, на базе МФЦ, работа с документами в МФЦ</w:t>
            </w:r>
            <w:r>
              <w:rPr>
                <w:sz w:val="28"/>
                <w:szCs w:val="28"/>
              </w:rPr>
              <w:t>;</w:t>
            </w:r>
          </w:p>
          <w:p w14:paraId="75BB7F19"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рассмотрение и проверка заявления и приложенных к нему документов;</w:t>
            </w:r>
          </w:p>
          <w:p w14:paraId="3507C690"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запросов для получения информации, необходимой для предоставления муниципальной услуги;</w:t>
            </w:r>
          </w:p>
          <w:p w14:paraId="06594C1F"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принятие решения по результатам рассмотрения и проверки заявления;</w:t>
            </w:r>
          </w:p>
          <w:p w14:paraId="2AC9F184" w14:textId="6C621EDD" w:rsidR="001C5CC2" w:rsidRPr="00902AAE" w:rsidRDefault="0065700C" w:rsidP="000A6298">
            <w:pPr>
              <w:autoSpaceDE w:val="0"/>
              <w:autoSpaceDN w:val="0"/>
              <w:adjustRightInd w:val="0"/>
              <w:spacing w:line="360" w:lineRule="auto"/>
              <w:ind w:firstLine="720"/>
              <w:contextualSpacing/>
              <w:jc w:val="both"/>
              <w:rPr>
                <w:rFonts w:ascii="Arial" w:hAnsi="Arial" w:cs="Arial"/>
                <w:sz w:val="26"/>
                <w:szCs w:val="26"/>
              </w:rPr>
            </w:pPr>
            <w:r>
              <w:rPr>
                <w:sz w:val="28"/>
                <w:szCs w:val="28"/>
              </w:rPr>
              <w:t xml:space="preserve">- </w:t>
            </w:r>
            <w:r w:rsidR="001C5CC2" w:rsidRPr="00902AAE">
              <w:rPr>
                <w:sz w:val="28"/>
                <w:szCs w:val="28"/>
              </w:rPr>
              <w:t>постанов</w:t>
            </w:r>
            <w:r w:rsidR="00A40518">
              <w:rPr>
                <w:sz w:val="28"/>
                <w:szCs w:val="28"/>
              </w:rPr>
              <w:t xml:space="preserve">ка на </w:t>
            </w:r>
            <w:r w:rsidR="00733A5C">
              <w:rPr>
                <w:sz w:val="28"/>
                <w:szCs w:val="28"/>
              </w:rPr>
              <w:t>У</w:t>
            </w:r>
            <w:r w:rsidR="00A40518">
              <w:rPr>
                <w:sz w:val="28"/>
                <w:szCs w:val="28"/>
              </w:rPr>
              <w:t>чет</w:t>
            </w:r>
            <w:r w:rsidR="001C5CC2" w:rsidRPr="00902AAE">
              <w:rPr>
                <w:sz w:val="28"/>
                <w:szCs w:val="28"/>
              </w:rPr>
              <w:t>;</w:t>
            </w:r>
          </w:p>
          <w:p w14:paraId="20432DE5" w14:textId="519FDC7B" w:rsidR="001C5CC2" w:rsidRPr="00902AAE" w:rsidRDefault="0065700C"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заявителю уведомления о постанов</w:t>
            </w:r>
            <w:r w:rsidR="00A40518">
              <w:rPr>
                <w:sz w:val="28"/>
                <w:szCs w:val="28"/>
              </w:rPr>
              <w:t xml:space="preserve">ке на </w:t>
            </w:r>
            <w:r w:rsidR="00733A5C">
              <w:rPr>
                <w:sz w:val="28"/>
                <w:szCs w:val="28"/>
              </w:rPr>
              <w:t>У</w:t>
            </w:r>
            <w:r w:rsidR="00A40518">
              <w:rPr>
                <w:sz w:val="28"/>
                <w:szCs w:val="28"/>
              </w:rPr>
              <w:t>чет</w:t>
            </w:r>
            <w:r w:rsidR="001C5CC2" w:rsidRPr="00902AAE">
              <w:rPr>
                <w:sz w:val="28"/>
                <w:szCs w:val="28"/>
              </w:rPr>
              <w:t>;</w:t>
            </w:r>
          </w:p>
          <w:p w14:paraId="4C4474F8" w14:textId="7BB553D2" w:rsidR="001C5CC2" w:rsidRDefault="0065700C"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заявителю отказа в постанов</w:t>
            </w:r>
            <w:r w:rsidR="00A40518">
              <w:rPr>
                <w:sz w:val="28"/>
                <w:szCs w:val="28"/>
              </w:rPr>
              <w:t xml:space="preserve">ке на </w:t>
            </w:r>
            <w:r w:rsidR="00733A5C">
              <w:rPr>
                <w:sz w:val="28"/>
                <w:szCs w:val="28"/>
              </w:rPr>
              <w:t>У</w:t>
            </w:r>
            <w:r w:rsidR="00A40518">
              <w:rPr>
                <w:sz w:val="28"/>
                <w:szCs w:val="28"/>
              </w:rPr>
              <w:t>чет</w:t>
            </w:r>
            <w:r w:rsidR="00733A5C">
              <w:rPr>
                <w:sz w:val="28"/>
                <w:szCs w:val="28"/>
              </w:rPr>
              <w:t>.</w:t>
            </w:r>
          </w:p>
          <w:p w14:paraId="79483292" w14:textId="0D75E1BE" w:rsidR="003229D5" w:rsidRDefault="003229D5" w:rsidP="000A6298">
            <w:pPr>
              <w:autoSpaceDE w:val="0"/>
              <w:autoSpaceDN w:val="0"/>
              <w:adjustRightInd w:val="0"/>
              <w:spacing w:line="360" w:lineRule="auto"/>
              <w:ind w:firstLine="720"/>
              <w:contextualSpacing/>
              <w:jc w:val="both"/>
              <w:rPr>
                <w:sz w:val="28"/>
                <w:szCs w:val="28"/>
              </w:rPr>
            </w:pPr>
            <w:r w:rsidRPr="00902AAE">
              <w:rPr>
                <w:sz w:val="28"/>
                <w:szCs w:val="28"/>
              </w:rPr>
              <w:t>Ответственны</w:t>
            </w:r>
            <w:r>
              <w:rPr>
                <w:sz w:val="28"/>
                <w:szCs w:val="28"/>
              </w:rPr>
              <w:t>м за выполнение административных процедур</w:t>
            </w:r>
            <w:r w:rsidRPr="00902AAE">
              <w:rPr>
                <w:sz w:val="28"/>
                <w:szCs w:val="28"/>
              </w:rPr>
              <w:t xml:space="preserve"> явля</w:t>
            </w:r>
            <w:r>
              <w:rPr>
                <w:sz w:val="28"/>
                <w:szCs w:val="28"/>
              </w:rPr>
              <w:t xml:space="preserve">ется руководитель </w:t>
            </w:r>
            <w:r w:rsidR="00B4260D">
              <w:rPr>
                <w:sz w:val="28"/>
                <w:szCs w:val="28"/>
              </w:rPr>
              <w:t>уполномоченного орган</w:t>
            </w:r>
            <w:r w:rsidR="006B3779">
              <w:rPr>
                <w:sz w:val="28"/>
                <w:szCs w:val="28"/>
              </w:rPr>
              <w:t>а</w:t>
            </w:r>
            <w:r>
              <w:rPr>
                <w:sz w:val="28"/>
                <w:szCs w:val="28"/>
              </w:rPr>
              <w:t>.</w:t>
            </w:r>
          </w:p>
          <w:p w14:paraId="61C8FB21" w14:textId="077BEF33" w:rsidR="0061304F" w:rsidRDefault="00916CBF" w:rsidP="000A6298">
            <w:pPr>
              <w:autoSpaceDE w:val="0"/>
              <w:autoSpaceDN w:val="0"/>
              <w:adjustRightInd w:val="0"/>
              <w:spacing w:line="360" w:lineRule="auto"/>
              <w:ind w:firstLine="720"/>
              <w:contextualSpacing/>
              <w:jc w:val="both"/>
              <w:rPr>
                <w:sz w:val="28"/>
                <w:szCs w:val="28"/>
              </w:rPr>
            </w:pPr>
            <w:r>
              <w:rPr>
                <w:sz w:val="28"/>
                <w:szCs w:val="28"/>
              </w:rPr>
              <w:t>Предоставление муниципальной услуги ос</w:t>
            </w:r>
            <w:r w:rsidR="008A1635">
              <w:rPr>
                <w:sz w:val="28"/>
                <w:szCs w:val="28"/>
              </w:rPr>
              <w:t>уществляется согласно блок-схеме</w:t>
            </w:r>
            <w:r>
              <w:rPr>
                <w:sz w:val="28"/>
                <w:szCs w:val="28"/>
              </w:rPr>
              <w:t>, указанной в приложении</w:t>
            </w:r>
            <w:r w:rsidR="006A7419">
              <w:rPr>
                <w:sz w:val="28"/>
                <w:szCs w:val="28"/>
              </w:rPr>
              <w:t xml:space="preserve"> №</w:t>
            </w:r>
            <w:r>
              <w:rPr>
                <w:sz w:val="28"/>
                <w:szCs w:val="28"/>
              </w:rPr>
              <w:t xml:space="preserve"> </w:t>
            </w:r>
            <w:r w:rsidR="00BF6190">
              <w:rPr>
                <w:sz w:val="28"/>
                <w:szCs w:val="28"/>
              </w:rPr>
              <w:t>3</w:t>
            </w:r>
            <w:r>
              <w:rPr>
                <w:sz w:val="28"/>
                <w:szCs w:val="28"/>
              </w:rPr>
              <w:t xml:space="preserve"> к</w:t>
            </w:r>
            <w:r w:rsidR="00630B2B">
              <w:rPr>
                <w:sz w:val="28"/>
                <w:szCs w:val="28"/>
              </w:rPr>
              <w:t xml:space="preserve"> настоящему</w:t>
            </w:r>
            <w:r>
              <w:rPr>
                <w:sz w:val="28"/>
                <w:szCs w:val="28"/>
              </w:rPr>
              <w:t xml:space="preserve"> </w:t>
            </w:r>
            <w:r w:rsidR="00630B2B">
              <w:rPr>
                <w:sz w:val="28"/>
                <w:szCs w:val="28"/>
              </w:rPr>
              <w:t>Р</w:t>
            </w:r>
            <w:r>
              <w:rPr>
                <w:sz w:val="28"/>
                <w:szCs w:val="28"/>
              </w:rPr>
              <w:t xml:space="preserve">егламенту. </w:t>
            </w:r>
            <w:bookmarkStart w:id="9" w:name="sub_1302"/>
          </w:p>
          <w:p w14:paraId="4CFA1C68" w14:textId="77777777" w:rsidR="0097666F" w:rsidRDefault="0097666F" w:rsidP="000A6298">
            <w:pPr>
              <w:autoSpaceDE w:val="0"/>
              <w:autoSpaceDN w:val="0"/>
              <w:adjustRightInd w:val="0"/>
              <w:ind w:firstLine="720"/>
              <w:contextualSpacing/>
              <w:jc w:val="both"/>
              <w:rPr>
                <w:b/>
                <w:bCs/>
                <w:sz w:val="28"/>
                <w:szCs w:val="28"/>
              </w:rPr>
            </w:pPr>
          </w:p>
          <w:p w14:paraId="061A3811" w14:textId="29D0DEA5" w:rsidR="001C5CC2" w:rsidRPr="0065700C" w:rsidRDefault="001C5CC2" w:rsidP="000A6298">
            <w:pPr>
              <w:autoSpaceDE w:val="0"/>
              <w:autoSpaceDN w:val="0"/>
              <w:adjustRightInd w:val="0"/>
              <w:ind w:firstLine="720"/>
              <w:contextualSpacing/>
              <w:jc w:val="both"/>
              <w:rPr>
                <w:b/>
                <w:sz w:val="28"/>
                <w:szCs w:val="28"/>
              </w:rPr>
            </w:pPr>
            <w:r w:rsidRPr="0065700C">
              <w:rPr>
                <w:b/>
                <w:bCs/>
                <w:sz w:val="28"/>
                <w:szCs w:val="28"/>
              </w:rPr>
              <w:t>3.2. Прием</w:t>
            </w:r>
            <w:r w:rsidRPr="0065700C">
              <w:rPr>
                <w:b/>
                <w:sz w:val="28"/>
                <w:szCs w:val="28"/>
              </w:rPr>
              <w:t>, первичная проверка и регистрация заявления и приложенных к нему документов</w:t>
            </w:r>
          </w:p>
          <w:p w14:paraId="36E5885E" w14:textId="77777777" w:rsidR="001C5CC2" w:rsidRPr="00902AAE" w:rsidRDefault="001C5CC2" w:rsidP="000A6298">
            <w:pPr>
              <w:autoSpaceDE w:val="0"/>
              <w:autoSpaceDN w:val="0"/>
              <w:adjustRightInd w:val="0"/>
              <w:spacing w:line="360" w:lineRule="auto"/>
              <w:contextualSpacing/>
              <w:jc w:val="center"/>
              <w:outlineLvl w:val="0"/>
              <w:rPr>
                <w:bCs/>
                <w:sz w:val="28"/>
                <w:szCs w:val="28"/>
              </w:rPr>
            </w:pPr>
            <w:r w:rsidRPr="00902AAE">
              <w:rPr>
                <w:bCs/>
                <w:sz w:val="28"/>
                <w:szCs w:val="28"/>
              </w:rPr>
              <w:t xml:space="preserve"> </w:t>
            </w:r>
          </w:p>
          <w:bookmarkEnd w:id="9"/>
          <w:p w14:paraId="1EAD4DBA" w14:textId="10AE9DFD" w:rsidR="001C5CC2" w:rsidRPr="008117BC" w:rsidRDefault="001C5CC2"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 xml:space="preserve">3.2.1. </w:t>
            </w:r>
            <w:r w:rsidR="00A52B25" w:rsidRPr="008117BC">
              <w:rPr>
                <w:rFonts w:ascii="Times New Roman" w:eastAsia="Times New Roman" w:hAnsi="Times New Roman"/>
                <w:sz w:val="28"/>
                <w:szCs w:val="28"/>
                <w:lang w:eastAsia="ru-RU"/>
              </w:rPr>
              <w:t>Основанием для начала административной процедуры является принятие от МФЦ или в электронной форме заявления и приложенных к нему документов, перечисленных в п</w:t>
            </w:r>
            <w:r w:rsidR="00733A5C">
              <w:rPr>
                <w:rFonts w:ascii="Times New Roman" w:eastAsia="Times New Roman" w:hAnsi="Times New Roman"/>
                <w:sz w:val="28"/>
                <w:szCs w:val="28"/>
                <w:lang w:eastAsia="ru-RU"/>
              </w:rPr>
              <w:t xml:space="preserve">.п. </w:t>
            </w:r>
            <w:r w:rsidR="0097666F">
              <w:rPr>
                <w:rFonts w:ascii="Times New Roman" w:eastAsia="Times New Roman" w:hAnsi="Times New Roman"/>
                <w:sz w:val="28"/>
                <w:szCs w:val="28"/>
                <w:lang w:eastAsia="ru-RU"/>
              </w:rPr>
              <w:t xml:space="preserve">2.7.1, </w:t>
            </w:r>
            <w:r w:rsidR="00A52B25" w:rsidRPr="008117BC">
              <w:rPr>
                <w:rFonts w:ascii="Times New Roman" w:eastAsia="Times New Roman" w:hAnsi="Times New Roman"/>
                <w:sz w:val="28"/>
                <w:szCs w:val="28"/>
                <w:lang w:eastAsia="ru-RU"/>
              </w:rPr>
              <w:t>2.7.2</w:t>
            </w:r>
            <w:r w:rsidR="00733A5C">
              <w:rPr>
                <w:rFonts w:ascii="Times New Roman" w:eastAsia="Times New Roman" w:hAnsi="Times New Roman"/>
                <w:sz w:val="28"/>
                <w:szCs w:val="28"/>
                <w:lang w:eastAsia="ru-RU"/>
              </w:rPr>
              <w:t xml:space="preserve">, 2.7.3 </w:t>
            </w:r>
            <w:r w:rsidR="00A52B25" w:rsidRPr="008117BC">
              <w:rPr>
                <w:rFonts w:ascii="Times New Roman" w:eastAsia="Times New Roman" w:hAnsi="Times New Roman"/>
                <w:sz w:val="28"/>
                <w:szCs w:val="28"/>
                <w:lang w:eastAsia="ru-RU"/>
              </w:rPr>
              <w:t xml:space="preserve">настоящего </w:t>
            </w:r>
            <w:r w:rsidR="006B3779">
              <w:rPr>
                <w:rFonts w:ascii="Times New Roman" w:eastAsia="Times New Roman" w:hAnsi="Times New Roman"/>
                <w:sz w:val="28"/>
                <w:szCs w:val="28"/>
                <w:lang w:eastAsia="ru-RU"/>
              </w:rPr>
              <w:t>Р</w:t>
            </w:r>
            <w:r w:rsidR="00A52B25" w:rsidRPr="008117BC">
              <w:rPr>
                <w:rFonts w:ascii="Times New Roman" w:eastAsia="Times New Roman" w:hAnsi="Times New Roman"/>
                <w:sz w:val="28"/>
                <w:szCs w:val="28"/>
                <w:lang w:eastAsia="ru-RU"/>
              </w:rPr>
              <w:t>егламента.</w:t>
            </w:r>
            <w:r w:rsidRPr="008117BC">
              <w:rPr>
                <w:rFonts w:ascii="Times New Roman" w:hAnsi="Times New Roman"/>
                <w:sz w:val="28"/>
                <w:szCs w:val="28"/>
              </w:rPr>
              <w:t xml:space="preserve"> </w:t>
            </w:r>
          </w:p>
          <w:p w14:paraId="798B884C" w14:textId="77777777" w:rsidR="00A52B25" w:rsidRDefault="008A1635" w:rsidP="000A6298">
            <w:pPr>
              <w:pStyle w:val="afa"/>
              <w:spacing w:line="360" w:lineRule="auto"/>
              <w:ind w:firstLine="709"/>
              <w:contextualSpacing/>
              <w:jc w:val="both"/>
              <w:rPr>
                <w:rFonts w:ascii="Times New Roman" w:hAnsi="Times New Roman"/>
                <w:color w:val="242424"/>
                <w:sz w:val="28"/>
                <w:szCs w:val="28"/>
              </w:rPr>
            </w:pPr>
            <w:r w:rsidRPr="008117BC">
              <w:rPr>
                <w:rFonts w:ascii="Times New Roman" w:hAnsi="Times New Roman"/>
                <w:sz w:val="28"/>
                <w:szCs w:val="28"/>
              </w:rPr>
              <w:t>3.2.2</w:t>
            </w:r>
            <w:r w:rsidR="001C5CC2" w:rsidRPr="008117BC">
              <w:rPr>
                <w:rFonts w:ascii="Times New Roman" w:hAnsi="Times New Roman"/>
                <w:sz w:val="28"/>
                <w:szCs w:val="28"/>
              </w:rPr>
              <w:t>.</w:t>
            </w:r>
            <w:r w:rsidR="0065700C" w:rsidRPr="008117BC">
              <w:rPr>
                <w:rFonts w:ascii="Times New Roman" w:hAnsi="Times New Roman"/>
                <w:sz w:val="28"/>
                <w:szCs w:val="28"/>
              </w:rPr>
              <w:t xml:space="preserve"> </w:t>
            </w:r>
            <w:r w:rsidR="00A52B25" w:rsidRPr="008117BC">
              <w:rPr>
                <w:rFonts w:ascii="Times New Roman" w:hAnsi="Times New Roman"/>
                <w:color w:val="242424"/>
                <w:sz w:val="28"/>
                <w:szCs w:val="28"/>
              </w:rPr>
              <w:t xml:space="preserve">Ответственным за выполнение административной процедуры является руководитель </w:t>
            </w:r>
            <w:r w:rsidR="005F6F24">
              <w:rPr>
                <w:rFonts w:ascii="Times New Roman" w:hAnsi="Times New Roman"/>
                <w:color w:val="242424"/>
                <w:sz w:val="28"/>
                <w:szCs w:val="28"/>
              </w:rPr>
              <w:t>уполномоченного органа</w:t>
            </w:r>
            <w:r w:rsidR="00A52B25" w:rsidRPr="008117BC">
              <w:rPr>
                <w:rFonts w:ascii="Times New Roman" w:hAnsi="Times New Roman"/>
                <w:color w:val="242424"/>
                <w:sz w:val="28"/>
                <w:szCs w:val="28"/>
              </w:rPr>
              <w:t>.</w:t>
            </w:r>
          </w:p>
          <w:p w14:paraId="78F8C07F" w14:textId="77777777" w:rsidR="001C5CC2" w:rsidRPr="008117BC" w:rsidRDefault="00F36153"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3.2.3</w:t>
            </w:r>
            <w:r w:rsidR="001C5CC2" w:rsidRPr="008117BC">
              <w:rPr>
                <w:rFonts w:ascii="Times New Roman" w:hAnsi="Times New Roman"/>
                <w:sz w:val="28"/>
                <w:szCs w:val="28"/>
              </w:rPr>
              <w:t xml:space="preserve">. </w:t>
            </w:r>
            <w:r w:rsidR="00A52B25" w:rsidRPr="008117BC">
              <w:rPr>
                <w:rFonts w:ascii="Times New Roman" w:hAnsi="Times New Roman"/>
                <w:color w:val="242424"/>
                <w:sz w:val="28"/>
                <w:szCs w:val="28"/>
              </w:rPr>
              <w:t xml:space="preserve">Заявление и приложенные к нему документы </w:t>
            </w:r>
            <w:r w:rsidR="00A52B25" w:rsidRPr="00DF240D">
              <w:rPr>
                <w:rFonts w:ascii="Times New Roman" w:hAnsi="Times New Roman"/>
                <w:sz w:val="28"/>
                <w:szCs w:val="28"/>
              </w:rPr>
              <w:t xml:space="preserve">в день поступления </w:t>
            </w:r>
            <w:r w:rsidR="00A52B25" w:rsidRPr="008117BC">
              <w:rPr>
                <w:rFonts w:ascii="Times New Roman" w:hAnsi="Times New Roman"/>
                <w:color w:val="242424"/>
                <w:sz w:val="28"/>
                <w:szCs w:val="28"/>
              </w:rPr>
              <w:t xml:space="preserve">в </w:t>
            </w:r>
            <w:r w:rsidR="005F6F24">
              <w:rPr>
                <w:rFonts w:ascii="Times New Roman" w:hAnsi="Times New Roman"/>
                <w:color w:val="242424"/>
                <w:sz w:val="28"/>
                <w:szCs w:val="28"/>
              </w:rPr>
              <w:t>уполномоченный орган</w:t>
            </w:r>
            <w:r w:rsidR="00A52B25" w:rsidRPr="008117BC">
              <w:rPr>
                <w:rFonts w:ascii="Times New Roman" w:hAnsi="Times New Roman"/>
                <w:color w:val="242424"/>
                <w:sz w:val="28"/>
                <w:szCs w:val="28"/>
              </w:rPr>
              <w:t xml:space="preserve"> регистрируются специалистом </w:t>
            </w:r>
            <w:r w:rsidR="005F6F24">
              <w:rPr>
                <w:rFonts w:ascii="Times New Roman" w:hAnsi="Times New Roman"/>
                <w:color w:val="242424"/>
                <w:sz w:val="28"/>
                <w:szCs w:val="28"/>
              </w:rPr>
              <w:t>уполномоченного органа</w:t>
            </w:r>
            <w:r w:rsidR="00A52B25" w:rsidRPr="008117BC">
              <w:rPr>
                <w:rFonts w:ascii="Times New Roman" w:hAnsi="Times New Roman"/>
                <w:color w:val="242424"/>
                <w:sz w:val="28"/>
                <w:szCs w:val="28"/>
              </w:rPr>
              <w:t>, осуществляющим прием документов, в журнале регистрации входящей документации</w:t>
            </w:r>
            <w:r w:rsidR="00A52B25" w:rsidRPr="008117BC">
              <w:rPr>
                <w:rFonts w:ascii="Verdana" w:hAnsi="Verdana" w:cs="Verdana"/>
                <w:sz w:val="28"/>
                <w:szCs w:val="28"/>
                <w:lang w:eastAsia="ru-RU"/>
              </w:rPr>
              <w:t xml:space="preserve"> </w:t>
            </w:r>
            <w:r w:rsidR="00A52B25" w:rsidRPr="008117BC">
              <w:rPr>
                <w:rFonts w:ascii="Times New Roman" w:hAnsi="Times New Roman"/>
                <w:sz w:val="28"/>
                <w:szCs w:val="28"/>
                <w:lang w:eastAsia="ru-RU"/>
              </w:rPr>
              <w:t>с обязательным указанием даты и времени поступления</w:t>
            </w:r>
            <w:r w:rsidR="00A52B25" w:rsidRPr="008117BC">
              <w:rPr>
                <w:rFonts w:ascii="Verdana" w:hAnsi="Verdana" w:cs="Verdana"/>
                <w:sz w:val="28"/>
                <w:szCs w:val="28"/>
                <w:lang w:eastAsia="ru-RU"/>
              </w:rPr>
              <w:t>.</w:t>
            </w:r>
            <w:r w:rsidR="001C5CC2" w:rsidRPr="008117BC">
              <w:rPr>
                <w:rFonts w:ascii="Times New Roman" w:hAnsi="Times New Roman"/>
                <w:sz w:val="28"/>
                <w:szCs w:val="28"/>
              </w:rPr>
              <w:t xml:space="preserve"> </w:t>
            </w:r>
          </w:p>
          <w:p w14:paraId="79FDAFC2" w14:textId="1A3D5E15" w:rsidR="00A52B25" w:rsidRPr="00A52B25" w:rsidRDefault="001C5CC2"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3.2.</w:t>
            </w:r>
            <w:r w:rsidR="00F36153" w:rsidRPr="008117BC">
              <w:rPr>
                <w:rFonts w:ascii="Times New Roman" w:hAnsi="Times New Roman"/>
                <w:sz w:val="28"/>
                <w:szCs w:val="28"/>
              </w:rPr>
              <w:t>4</w:t>
            </w:r>
            <w:r w:rsidRPr="008117BC">
              <w:rPr>
                <w:rFonts w:ascii="Times New Roman" w:hAnsi="Times New Roman"/>
                <w:sz w:val="28"/>
                <w:szCs w:val="28"/>
              </w:rPr>
              <w:t xml:space="preserve">. </w:t>
            </w:r>
            <w:r w:rsidR="00A52B25" w:rsidRPr="008117BC">
              <w:rPr>
                <w:rFonts w:ascii="Times New Roman" w:eastAsia="Times New Roman" w:hAnsi="Times New Roman"/>
                <w:sz w:val="28"/>
                <w:szCs w:val="28"/>
                <w:lang w:eastAsia="ru-RU"/>
              </w:rPr>
              <w:t xml:space="preserve">Зарегистрированное заявление и приложенные к нему документы после регистрации передаются для наложения резолюции руководителю </w:t>
            </w:r>
            <w:r w:rsidR="005F6F24">
              <w:rPr>
                <w:rFonts w:ascii="Times New Roman" w:eastAsia="Times New Roman" w:hAnsi="Times New Roman"/>
                <w:sz w:val="28"/>
                <w:szCs w:val="28"/>
                <w:lang w:eastAsia="ru-RU"/>
              </w:rPr>
              <w:t>уполномоченного органа</w:t>
            </w:r>
            <w:r w:rsidR="00902455">
              <w:rPr>
                <w:rFonts w:ascii="Times New Roman" w:eastAsia="Times New Roman" w:hAnsi="Times New Roman"/>
                <w:sz w:val="28"/>
                <w:szCs w:val="28"/>
                <w:lang w:eastAsia="ru-RU"/>
              </w:rPr>
              <w:t>.</w:t>
            </w:r>
            <w:r w:rsidR="00A52B25" w:rsidRPr="00A52B25">
              <w:rPr>
                <w:rFonts w:ascii="Times New Roman" w:hAnsi="Times New Roman"/>
                <w:sz w:val="28"/>
                <w:szCs w:val="28"/>
              </w:rPr>
              <w:t xml:space="preserve"> </w:t>
            </w:r>
          </w:p>
          <w:p w14:paraId="144CADC6" w14:textId="77777777" w:rsidR="00D23CA7" w:rsidRDefault="00D23CA7" w:rsidP="000A6298">
            <w:pPr>
              <w:contextualSpacing/>
              <w:jc w:val="center"/>
              <w:rPr>
                <w:b/>
                <w:sz w:val="28"/>
                <w:szCs w:val="28"/>
              </w:rPr>
            </w:pPr>
          </w:p>
          <w:p w14:paraId="5FB4B892" w14:textId="77777777" w:rsidR="00206966" w:rsidRDefault="00206966" w:rsidP="000A6298">
            <w:pPr>
              <w:contextualSpacing/>
              <w:jc w:val="center"/>
              <w:rPr>
                <w:b/>
                <w:sz w:val="28"/>
                <w:szCs w:val="28"/>
              </w:rPr>
            </w:pPr>
          </w:p>
          <w:p w14:paraId="5CB347FD" w14:textId="5BF84D27" w:rsidR="005F6F24" w:rsidRDefault="00E33ED6" w:rsidP="000A6298">
            <w:pPr>
              <w:contextualSpacing/>
              <w:jc w:val="center"/>
              <w:rPr>
                <w:b/>
                <w:sz w:val="28"/>
                <w:szCs w:val="28"/>
              </w:rPr>
            </w:pPr>
            <w:r w:rsidRPr="00E33ED6">
              <w:rPr>
                <w:b/>
                <w:sz w:val="28"/>
                <w:szCs w:val="28"/>
              </w:rPr>
              <w:t>3.3</w:t>
            </w:r>
            <w:r>
              <w:rPr>
                <w:b/>
                <w:sz w:val="28"/>
                <w:szCs w:val="28"/>
              </w:rPr>
              <w:t xml:space="preserve"> </w:t>
            </w:r>
            <w:r w:rsidRPr="00E33ED6">
              <w:rPr>
                <w:b/>
                <w:sz w:val="28"/>
                <w:szCs w:val="28"/>
              </w:rPr>
              <w:t xml:space="preserve">Прием заявления и иных документов, необходимых для </w:t>
            </w:r>
          </w:p>
          <w:p w14:paraId="64DDA48D" w14:textId="77777777" w:rsidR="005F6F24" w:rsidRDefault="00E33ED6" w:rsidP="000A6298">
            <w:pPr>
              <w:contextualSpacing/>
              <w:jc w:val="center"/>
              <w:rPr>
                <w:b/>
                <w:sz w:val="28"/>
                <w:szCs w:val="28"/>
              </w:rPr>
            </w:pPr>
            <w:r w:rsidRPr="00E33ED6">
              <w:rPr>
                <w:b/>
                <w:sz w:val="28"/>
                <w:szCs w:val="28"/>
              </w:rPr>
              <w:t xml:space="preserve">предоставления </w:t>
            </w:r>
            <w:r w:rsidR="001D7479">
              <w:rPr>
                <w:b/>
                <w:sz w:val="28"/>
                <w:szCs w:val="28"/>
              </w:rPr>
              <w:t>муниципальной</w:t>
            </w:r>
            <w:r w:rsidRPr="00E33ED6">
              <w:rPr>
                <w:b/>
                <w:sz w:val="28"/>
                <w:szCs w:val="28"/>
              </w:rPr>
              <w:t xml:space="preserve"> услуги, на базе МФЦ, работа </w:t>
            </w:r>
          </w:p>
          <w:p w14:paraId="25FEA7CA" w14:textId="77777777" w:rsidR="00E33ED6" w:rsidRPr="00E33ED6" w:rsidRDefault="00E33ED6" w:rsidP="000A6298">
            <w:pPr>
              <w:contextualSpacing/>
              <w:jc w:val="center"/>
              <w:rPr>
                <w:b/>
                <w:sz w:val="28"/>
                <w:szCs w:val="28"/>
              </w:rPr>
            </w:pPr>
            <w:r w:rsidRPr="00E33ED6">
              <w:rPr>
                <w:b/>
                <w:sz w:val="28"/>
                <w:szCs w:val="28"/>
              </w:rPr>
              <w:t>с документами в МФЦ</w:t>
            </w:r>
          </w:p>
          <w:p w14:paraId="3577BFCF" w14:textId="77777777" w:rsidR="00E33ED6" w:rsidRPr="008F26E2" w:rsidRDefault="00E33ED6" w:rsidP="000A6298">
            <w:pPr>
              <w:spacing w:line="360" w:lineRule="auto"/>
              <w:contextualSpacing/>
              <w:jc w:val="center"/>
              <w:rPr>
                <w:sz w:val="28"/>
                <w:szCs w:val="28"/>
              </w:rPr>
            </w:pPr>
          </w:p>
          <w:p w14:paraId="4E06305B" w14:textId="3F4F0DDE"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w:t>
            </w:r>
            <w:r w:rsidRPr="008F26E2">
              <w:rPr>
                <w:sz w:val="28"/>
                <w:szCs w:val="28"/>
              </w:rPr>
              <w:t xml:space="preserve">. </w:t>
            </w:r>
            <w:r>
              <w:rPr>
                <w:sz w:val="28"/>
                <w:szCs w:val="28"/>
              </w:rPr>
              <w:t>Основанием</w:t>
            </w:r>
            <w:r w:rsidRPr="008F26E2">
              <w:rPr>
                <w:sz w:val="28"/>
                <w:szCs w:val="28"/>
              </w:rPr>
              <w:t xml:space="preserve"> для приема документов на базе МФЦ является</w:t>
            </w:r>
            <w:r>
              <w:rPr>
                <w:sz w:val="28"/>
                <w:szCs w:val="28"/>
              </w:rPr>
              <w:t xml:space="preserve"> обращение заявителя с заявлением</w:t>
            </w:r>
            <w:r w:rsidRPr="008F26E2">
              <w:rPr>
                <w:sz w:val="28"/>
                <w:szCs w:val="28"/>
              </w:rPr>
              <w:t xml:space="preserve"> </w:t>
            </w:r>
            <w:r>
              <w:rPr>
                <w:sz w:val="28"/>
                <w:szCs w:val="28"/>
              </w:rPr>
              <w:t>и</w:t>
            </w:r>
            <w:r w:rsidRPr="008F26E2">
              <w:rPr>
                <w:sz w:val="28"/>
                <w:szCs w:val="28"/>
              </w:rPr>
              <w:t xml:space="preserve"> документами, необходимыми дл</w:t>
            </w:r>
            <w:r w:rsidR="003D416F">
              <w:rPr>
                <w:sz w:val="28"/>
                <w:szCs w:val="28"/>
              </w:rPr>
              <w:t>я предоставления муниципальной</w:t>
            </w:r>
            <w:r w:rsidRPr="008F26E2">
              <w:rPr>
                <w:sz w:val="28"/>
                <w:szCs w:val="28"/>
              </w:rPr>
              <w:t xml:space="preserve"> услуги, в МФЦ.</w:t>
            </w:r>
          </w:p>
          <w:p w14:paraId="5E79E9D3" w14:textId="77777777"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2</w:t>
            </w:r>
            <w:r w:rsidRPr="008F26E2">
              <w:rPr>
                <w:sz w:val="28"/>
                <w:szCs w:val="28"/>
              </w:rPr>
              <w:t>. Сотрудник МФЦ, ответственный за прием и регистрацию документов, уточняет предмет обращения заявителя в МФЦ и проверяет соответств</w:t>
            </w:r>
            <w:r w:rsidR="003D416F">
              <w:rPr>
                <w:sz w:val="28"/>
                <w:szCs w:val="28"/>
              </w:rPr>
              <w:t>ие испрашиваемой муниципальной</w:t>
            </w:r>
            <w:r w:rsidRPr="008F26E2">
              <w:rPr>
                <w:sz w:val="28"/>
                <w:szCs w:val="28"/>
              </w:rPr>
              <w:t xml:space="preserve"> услуги перечню предоставляемых государственных и муниципальных услуг на базе МФЦ.</w:t>
            </w:r>
          </w:p>
          <w:p w14:paraId="060C2A88" w14:textId="77777777" w:rsidR="00E33ED6" w:rsidRPr="008F26E2" w:rsidRDefault="00E33ED6" w:rsidP="000A6298">
            <w:pPr>
              <w:spacing w:line="360" w:lineRule="auto"/>
              <w:ind w:firstLine="709"/>
              <w:contextualSpacing/>
              <w:jc w:val="both"/>
              <w:rPr>
                <w:sz w:val="28"/>
                <w:szCs w:val="28"/>
              </w:rPr>
            </w:pPr>
            <w:r>
              <w:rPr>
                <w:sz w:val="28"/>
                <w:szCs w:val="28"/>
              </w:rPr>
              <w:t>3.3</w:t>
            </w:r>
            <w:r w:rsidRPr="008F26E2">
              <w:rPr>
                <w:sz w:val="28"/>
                <w:szCs w:val="28"/>
              </w:rPr>
              <w:t>.</w:t>
            </w:r>
            <w:r w:rsidR="003134DB">
              <w:rPr>
                <w:sz w:val="28"/>
                <w:szCs w:val="28"/>
              </w:rPr>
              <w:t>3.</w:t>
            </w:r>
            <w:r w:rsidRPr="008F26E2">
              <w:rPr>
                <w:sz w:val="28"/>
                <w:szCs w:val="28"/>
              </w:rPr>
              <w:t xml:space="preserve"> </w:t>
            </w:r>
            <w:r>
              <w:rPr>
                <w:sz w:val="28"/>
                <w:szCs w:val="28"/>
              </w:rPr>
              <w:t>При получении заявления</w:t>
            </w:r>
            <w:r w:rsidRPr="008F26E2">
              <w:rPr>
                <w:sz w:val="28"/>
                <w:szCs w:val="28"/>
              </w:rPr>
              <w:t xml:space="preserve"> о предоставлении</w:t>
            </w:r>
            <w:r w:rsidR="00BF3E74">
              <w:rPr>
                <w:sz w:val="28"/>
                <w:szCs w:val="28"/>
              </w:rPr>
              <w:t xml:space="preserve"> муниципальной</w:t>
            </w:r>
            <w:r>
              <w:rPr>
                <w:sz w:val="28"/>
                <w:szCs w:val="28"/>
              </w:rPr>
              <w:t xml:space="preserve"> услуги и </w:t>
            </w:r>
            <w:r w:rsidRPr="008F26E2">
              <w:rPr>
                <w:sz w:val="28"/>
                <w:szCs w:val="28"/>
              </w:rPr>
              <w:t>документов, необходимых дл</w:t>
            </w:r>
            <w:r w:rsidR="003D416F">
              <w:rPr>
                <w:sz w:val="28"/>
                <w:szCs w:val="28"/>
              </w:rPr>
              <w:t>я предоставления муниципальной</w:t>
            </w:r>
            <w:r w:rsidRPr="008F26E2">
              <w:rPr>
                <w:sz w:val="28"/>
                <w:szCs w:val="28"/>
              </w:rPr>
              <w:t xml:space="preserve"> услуги, по почте, от курьера или экспресс-почтой сотрудник МФЦ, ответственный за прием и регистрацию д</w:t>
            </w:r>
            <w:r>
              <w:rPr>
                <w:sz w:val="28"/>
                <w:szCs w:val="28"/>
              </w:rPr>
              <w:t>окументов, регистрирует заявление</w:t>
            </w:r>
            <w:r w:rsidRPr="008F26E2">
              <w:rPr>
                <w:sz w:val="28"/>
                <w:szCs w:val="28"/>
              </w:rPr>
              <w:t>.</w:t>
            </w:r>
          </w:p>
          <w:p w14:paraId="1BC865F2" w14:textId="77777777"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4</w:t>
            </w:r>
            <w:r w:rsidRPr="008F26E2">
              <w:rPr>
                <w:sz w:val="28"/>
                <w:szCs w:val="28"/>
              </w:rPr>
              <w:t>. Сотрудник МФЦ, ответственный за прием и регистрацию док</w:t>
            </w:r>
            <w:r>
              <w:rPr>
                <w:sz w:val="28"/>
                <w:szCs w:val="28"/>
              </w:rPr>
              <w:t>ументов, при получении заявления</w:t>
            </w:r>
            <w:r w:rsidRPr="008F26E2">
              <w:rPr>
                <w:sz w:val="28"/>
                <w:szCs w:val="28"/>
              </w:rPr>
              <w:t xml:space="preserve"> </w:t>
            </w:r>
            <w:r w:rsidR="003D416F">
              <w:rPr>
                <w:sz w:val="28"/>
                <w:szCs w:val="28"/>
              </w:rPr>
              <w:t>о предоставлении муниципальной</w:t>
            </w:r>
            <w:r w:rsidRPr="008F26E2">
              <w:rPr>
                <w:sz w:val="28"/>
                <w:szCs w:val="28"/>
              </w:rPr>
              <w:t xml:space="preserve"> услуги и документов по почте, от курьера или экспресс-почтой:</w:t>
            </w:r>
          </w:p>
          <w:p w14:paraId="71FBB3C7" w14:textId="77777777" w:rsidR="00E33ED6" w:rsidRPr="008F26E2" w:rsidRDefault="00E33ED6" w:rsidP="000A6298">
            <w:pPr>
              <w:spacing w:line="360" w:lineRule="auto"/>
              <w:ind w:firstLine="709"/>
              <w:contextualSpacing/>
              <w:jc w:val="both"/>
              <w:rPr>
                <w:sz w:val="28"/>
                <w:szCs w:val="28"/>
              </w:rPr>
            </w:pPr>
            <w:r w:rsidRPr="008F26E2">
              <w:rPr>
                <w:sz w:val="28"/>
                <w:szCs w:val="28"/>
              </w:rPr>
              <w:t xml:space="preserve">- </w:t>
            </w:r>
            <w:r>
              <w:rPr>
                <w:sz w:val="28"/>
                <w:szCs w:val="28"/>
              </w:rPr>
              <w:t xml:space="preserve">передает заявление и </w:t>
            </w:r>
            <w:r w:rsidRPr="008F26E2">
              <w:rPr>
                <w:sz w:val="28"/>
                <w:szCs w:val="28"/>
              </w:rPr>
              <w:t>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сотруднику МФЦ, ответственному за направление межведомственных запросов;</w:t>
            </w:r>
          </w:p>
          <w:p w14:paraId="602CC257" w14:textId="77777777" w:rsidR="00E33ED6" w:rsidRPr="008F26E2" w:rsidRDefault="00E33ED6" w:rsidP="000A6298">
            <w:pPr>
              <w:spacing w:line="360" w:lineRule="auto"/>
              <w:ind w:firstLine="709"/>
              <w:contextualSpacing/>
              <w:jc w:val="both"/>
              <w:rPr>
                <w:sz w:val="28"/>
                <w:szCs w:val="28"/>
              </w:rPr>
            </w:pPr>
            <w:r w:rsidRPr="008F26E2">
              <w:rPr>
                <w:sz w:val="28"/>
                <w:szCs w:val="28"/>
              </w:rPr>
              <w:t>- составляет и направляет в адрес заявителя расписку о приеме пакета документов.</w:t>
            </w:r>
          </w:p>
          <w:p w14:paraId="302876EC" w14:textId="68C92C18" w:rsidR="00E33ED6" w:rsidRPr="008F26E2" w:rsidRDefault="00E33ED6" w:rsidP="000A6298">
            <w:pPr>
              <w:spacing w:line="360" w:lineRule="auto"/>
              <w:ind w:firstLine="709"/>
              <w:contextualSpacing/>
              <w:jc w:val="both"/>
              <w:rPr>
                <w:sz w:val="28"/>
                <w:szCs w:val="28"/>
              </w:rPr>
            </w:pPr>
            <w:r w:rsidRPr="008F26E2">
              <w:rPr>
                <w:sz w:val="28"/>
                <w:szCs w:val="28"/>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Pr>
                <w:sz w:val="28"/>
                <w:szCs w:val="28"/>
              </w:rPr>
              <w:t>кумен</w:t>
            </w:r>
            <w:r w:rsidR="003D416F">
              <w:rPr>
                <w:sz w:val="28"/>
                <w:szCs w:val="28"/>
              </w:rPr>
              <w:t>тов, указанных в пункте 2.7.</w:t>
            </w:r>
            <w:r w:rsidR="0097666F">
              <w:rPr>
                <w:sz w:val="28"/>
                <w:szCs w:val="28"/>
              </w:rPr>
              <w:t>3</w:t>
            </w:r>
            <w:r w:rsidRPr="008F26E2">
              <w:rPr>
                <w:sz w:val="28"/>
                <w:szCs w:val="28"/>
              </w:rPr>
              <w:t xml:space="preserve"> </w:t>
            </w:r>
            <w:r w:rsidR="00BF6190">
              <w:rPr>
                <w:sz w:val="28"/>
                <w:szCs w:val="28"/>
              </w:rPr>
              <w:t>Р</w:t>
            </w:r>
            <w:r w:rsidRPr="008F26E2">
              <w:rPr>
                <w:sz w:val="28"/>
                <w:szCs w:val="28"/>
              </w:rPr>
              <w:t>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w:t>
            </w:r>
            <w:r w:rsidR="001D7479">
              <w:rPr>
                <w:sz w:val="28"/>
                <w:szCs w:val="28"/>
              </w:rPr>
              <w:t xml:space="preserve"> </w:t>
            </w:r>
            <w:r w:rsidR="003D416F">
              <w:rPr>
                <w:sz w:val="28"/>
                <w:szCs w:val="28"/>
              </w:rPr>
              <w:t>(один)</w:t>
            </w:r>
            <w:r w:rsidRPr="008F26E2">
              <w:rPr>
                <w:sz w:val="28"/>
                <w:szCs w:val="28"/>
              </w:rPr>
              <w:t xml:space="preserve"> рабочий день со дня рег</w:t>
            </w:r>
            <w:r w:rsidR="003D416F">
              <w:rPr>
                <w:sz w:val="28"/>
                <w:szCs w:val="28"/>
              </w:rPr>
              <w:t>истрации заявления. По истечении</w:t>
            </w:r>
            <w:r w:rsidRPr="008F26E2">
              <w:rPr>
                <w:sz w:val="28"/>
                <w:szCs w:val="28"/>
              </w:rPr>
              <w:t xml:space="preserve"> 5 </w:t>
            </w:r>
            <w:r w:rsidR="003D416F">
              <w:rPr>
                <w:sz w:val="28"/>
                <w:szCs w:val="28"/>
              </w:rPr>
              <w:t xml:space="preserve">(пяти) </w:t>
            </w:r>
            <w:r w:rsidRPr="008F26E2">
              <w:rPr>
                <w:sz w:val="28"/>
                <w:szCs w:val="28"/>
              </w:rPr>
              <w:t>рабочих дней, предусмотренных для получения ответов на межведомственные запросы, сотрудник МФЦ, ответственный за направление т</w:t>
            </w:r>
            <w:r w:rsidR="003D416F">
              <w:rPr>
                <w:sz w:val="28"/>
                <w:szCs w:val="28"/>
              </w:rPr>
              <w:t>аких запросов, передает заявление</w:t>
            </w:r>
            <w:r w:rsidRPr="008F26E2">
              <w:rPr>
                <w:sz w:val="28"/>
                <w:szCs w:val="28"/>
              </w:rPr>
              <w:t>, ответы на межведомств</w:t>
            </w:r>
            <w:r w:rsidR="003D416F">
              <w:rPr>
                <w:sz w:val="28"/>
                <w:szCs w:val="28"/>
              </w:rPr>
              <w:t>енные запросы и</w:t>
            </w:r>
            <w:r w:rsidRPr="008F26E2">
              <w:rPr>
                <w:sz w:val="28"/>
                <w:szCs w:val="28"/>
              </w:rPr>
              <w:t xml:space="preserve"> документы, представленные заявителем, сотруднику МФЦ, ответственному за доставку документов в уполномоченные органы. </w:t>
            </w:r>
          </w:p>
          <w:p w14:paraId="1B67041E" w14:textId="58A3770A" w:rsidR="00E33ED6" w:rsidRPr="008F26E2" w:rsidRDefault="003D416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5</w:t>
            </w:r>
            <w:r w:rsidR="00E33ED6" w:rsidRPr="008F26E2">
              <w:rPr>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Pr>
                <w:sz w:val="28"/>
                <w:szCs w:val="28"/>
              </w:rPr>
              <w:t>тствии с требованиями п</w:t>
            </w:r>
            <w:r w:rsidR="00733A5C">
              <w:rPr>
                <w:sz w:val="28"/>
                <w:szCs w:val="28"/>
              </w:rPr>
              <w:t>.п.</w:t>
            </w:r>
            <w:r>
              <w:rPr>
                <w:sz w:val="28"/>
                <w:szCs w:val="28"/>
              </w:rPr>
              <w:t xml:space="preserve"> </w:t>
            </w:r>
            <w:r w:rsidR="0097666F">
              <w:rPr>
                <w:sz w:val="28"/>
                <w:szCs w:val="28"/>
              </w:rPr>
              <w:t xml:space="preserve">2.7.1, </w:t>
            </w:r>
            <w:r>
              <w:rPr>
                <w:sz w:val="28"/>
                <w:szCs w:val="28"/>
              </w:rPr>
              <w:t>2.7.2</w:t>
            </w:r>
            <w:r w:rsidR="00733A5C">
              <w:rPr>
                <w:sz w:val="28"/>
                <w:szCs w:val="28"/>
              </w:rPr>
              <w:t>, 2.7.3</w:t>
            </w:r>
            <w:r w:rsidR="00E33ED6" w:rsidRPr="008F26E2">
              <w:rPr>
                <w:sz w:val="28"/>
                <w:szCs w:val="28"/>
              </w:rPr>
              <w:t xml:space="preserve"> </w:t>
            </w:r>
            <w:r w:rsidR="00733A5C">
              <w:rPr>
                <w:sz w:val="28"/>
                <w:szCs w:val="28"/>
              </w:rPr>
              <w:t>Р</w:t>
            </w:r>
            <w:r w:rsidR="00E33ED6" w:rsidRPr="008F26E2">
              <w:rPr>
                <w:sz w:val="28"/>
                <w:szCs w:val="28"/>
              </w:rPr>
              <w:t>егламента. Если представленные документы не соот</w:t>
            </w:r>
            <w:r>
              <w:rPr>
                <w:sz w:val="28"/>
                <w:szCs w:val="28"/>
              </w:rPr>
              <w:t>ветствуют требованиям п</w:t>
            </w:r>
            <w:r w:rsidR="00733A5C">
              <w:rPr>
                <w:sz w:val="28"/>
                <w:szCs w:val="28"/>
              </w:rPr>
              <w:t>.п.</w:t>
            </w:r>
            <w:r w:rsidR="0097666F">
              <w:rPr>
                <w:sz w:val="28"/>
                <w:szCs w:val="28"/>
              </w:rPr>
              <w:t xml:space="preserve"> 2.7.1,</w:t>
            </w:r>
            <w:r>
              <w:rPr>
                <w:sz w:val="28"/>
                <w:szCs w:val="28"/>
              </w:rPr>
              <w:t xml:space="preserve"> 2.7.2</w:t>
            </w:r>
            <w:r w:rsidR="00733A5C">
              <w:rPr>
                <w:sz w:val="28"/>
                <w:szCs w:val="28"/>
              </w:rPr>
              <w:t>, 2.7.3</w:t>
            </w:r>
            <w:r w:rsidR="00E33ED6" w:rsidRPr="008F26E2">
              <w:rPr>
                <w:sz w:val="28"/>
                <w:szCs w:val="28"/>
              </w:rPr>
              <w:t xml:space="preserve"> </w:t>
            </w:r>
            <w:r w:rsidR="00733A5C">
              <w:rPr>
                <w:sz w:val="28"/>
                <w:szCs w:val="28"/>
              </w:rPr>
              <w:t>Р</w:t>
            </w:r>
            <w:r w:rsidR="00E33ED6" w:rsidRPr="008F26E2">
              <w:rPr>
                <w:sz w:val="28"/>
                <w:szCs w:val="28"/>
              </w:rPr>
              <w:t>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5A15B835" w14:textId="77777777" w:rsidR="00E33ED6" w:rsidRPr="008F26E2" w:rsidRDefault="00E33ED6" w:rsidP="000A6298">
            <w:pPr>
              <w:widowControl w:val="0"/>
              <w:autoSpaceDE w:val="0"/>
              <w:autoSpaceDN w:val="0"/>
              <w:adjustRightInd w:val="0"/>
              <w:spacing w:line="360" w:lineRule="auto"/>
              <w:ind w:firstLine="709"/>
              <w:contextualSpacing/>
              <w:jc w:val="both"/>
              <w:rPr>
                <w:sz w:val="28"/>
                <w:szCs w:val="28"/>
              </w:rPr>
            </w:pPr>
            <w:r w:rsidRPr="008F26E2">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w:t>
            </w:r>
            <w:r w:rsidR="003D416F">
              <w:rPr>
                <w:sz w:val="28"/>
                <w:szCs w:val="28"/>
              </w:rPr>
              <w:t>фиксируется</w:t>
            </w:r>
            <w:r w:rsidRPr="008F26E2">
              <w:rPr>
                <w:sz w:val="28"/>
                <w:szCs w:val="28"/>
              </w:rPr>
              <w:t>.</w:t>
            </w:r>
          </w:p>
          <w:p w14:paraId="0E48A3C5" w14:textId="77777777" w:rsidR="00E33ED6" w:rsidRPr="008F26E2" w:rsidRDefault="00E33ED6" w:rsidP="000A6298">
            <w:pPr>
              <w:spacing w:line="360" w:lineRule="auto"/>
              <w:ind w:firstLine="709"/>
              <w:contextualSpacing/>
              <w:jc w:val="both"/>
              <w:rPr>
                <w:sz w:val="28"/>
                <w:szCs w:val="28"/>
              </w:rPr>
            </w:pPr>
            <w:r w:rsidRPr="008F26E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w:t>
            </w:r>
            <w:r w:rsidR="00BF3E74">
              <w:rPr>
                <w:sz w:val="28"/>
                <w:szCs w:val="28"/>
              </w:rPr>
              <w:t>в предоставлении муниципальной</w:t>
            </w:r>
            <w:r w:rsidRPr="008F26E2">
              <w:rPr>
                <w:sz w:val="28"/>
                <w:szCs w:val="28"/>
              </w:rPr>
              <w:t xml:space="preserve"> услуги.</w:t>
            </w:r>
          </w:p>
          <w:p w14:paraId="13BF803B" w14:textId="15864489" w:rsidR="00E33ED6" w:rsidRPr="008F26E2" w:rsidRDefault="00E33ED6" w:rsidP="000A6298">
            <w:pPr>
              <w:spacing w:line="360" w:lineRule="auto"/>
              <w:ind w:firstLine="709"/>
              <w:contextualSpacing/>
              <w:jc w:val="both"/>
              <w:rPr>
                <w:sz w:val="28"/>
                <w:szCs w:val="28"/>
              </w:rPr>
            </w:pPr>
            <w:r w:rsidRPr="008F26E2">
              <w:rPr>
                <w:sz w:val="28"/>
                <w:szCs w:val="28"/>
              </w:rPr>
              <w:t xml:space="preserve">Сотрудник МФЦ, ответственный за прием и регистрацию документов, </w:t>
            </w:r>
            <w:r w:rsidR="00BF3E74">
              <w:rPr>
                <w:sz w:val="28"/>
                <w:szCs w:val="28"/>
              </w:rPr>
              <w:t>регистрирует заявление</w:t>
            </w:r>
            <w:r w:rsidR="00902455">
              <w:rPr>
                <w:sz w:val="28"/>
                <w:szCs w:val="28"/>
              </w:rPr>
              <w:t xml:space="preserve"> в</w:t>
            </w:r>
            <w:r w:rsidRPr="008F26E2">
              <w:rPr>
                <w:sz w:val="28"/>
                <w:szCs w:val="28"/>
              </w:rPr>
              <w:t xml:space="preserve"> журнале, после чего заявлению присваивается индивидуальный порядковый номер и оформляется расписка о приеме документов.</w:t>
            </w:r>
          </w:p>
          <w:p w14:paraId="34A70BBC" w14:textId="77777777" w:rsidR="00E33ED6" w:rsidRPr="008F26E2" w:rsidRDefault="00E33ED6" w:rsidP="000A6298">
            <w:pPr>
              <w:spacing w:line="360" w:lineRule="auto"/>
              <w:ind w:firstLine="709"/>
              <w:contextualSpacing/>
              <w:jc w:val="both"/>
              <w:rPr>
                <w:sz w:val="28"/>
                <w:szCs w:val="28"/>
              </w:rPr>
            </w:pPr>
            <w:r w:rsidRPr="008F26E2">
              <w:rPr>
                <w:sz w:val="28"/>
                <w:szCs w:val="28"/>
              </w:rPr>
              <w:t>Максимальный срок выполнения действий устана</w:t>
            </w:r>
            <w:r w:rsidR="00BF3E74">
              <w:rPr>
                <w:sz w:val="28"/>
                <w:szCs w:val="28"/>
              </w:rPr>
              <w:t xml:space="preserve">вливается МФЦ, но </w:t>
            </w:r>
            <w:r w:rsidRPr="008F26E2">
              <w:rPr>
                <w:sz w:val="28"/>
                <w:szCs w:val="28"/>
              </w:rPr>
              <w:t>не может превышать 50 минут при представлении документов заявителем при его непосредственном обращении в МФЦ</w:t>
            </w:r>
            <w:r w:rsidR="00BF3E74">
              <w:rPr>
                <w:sz w:val="28"/>
                <w:szCs w:val="28"/>
              </w:rPr>
              <w:t xml:space="preserve"> и 2 часов при получении заявления о предоставлении муниципальн</w:t>
            </w:r>
            <w:r w:rsidRPr="008F26E2">
              <w:rPr>
                <w:sz w:val="28"/>
                <w:szCs w:val="28"/>
              </w:rPr>
              <w:t>ой услуги и</w:t>
            </w:r>
            <w:r w:rsidR="00BF3E74">
              <w:rPr>
                <w:sz w:val="28"/>
                <w:szCs w:val="28"/>
              </w:rPr>
              <w:t xml:space="preserve"> </w:t>
            </w:r>
            <w:r w:rsidRPr="008F26E2">
              <w:rPr>
                <w:sz w:val="28"/>
                <w:szCs w:val="28"/>
              </w:rPr>
              <w:t>документов по почте, от курьера или экспресс-почтой.</w:t>
            </w:r>
          </w:p>
          <w:p w14:paraId="0779FCE6" w14:textId="77777777" w:rsidR="00E33ED6" w:rsidRPr="008F26E2" w:rsidRDefault="00BF3E74"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6</w:t>
            </w:r>
            <w:r w:rsidR="00E33ED6" w:rsidRPr="008F26E2">
              <w:rPr>
                <w:sz w:val="28"/>
                <w:szCs w:val="28"/>
              </w:rPr>
              <w:t xml:space="preserve">. Сотрудник МФЦ, ответственный за прием и регистрацию документов, передает: </w:t>
            </w:r>
          </w:p>
          <w:p w14:paraId="6DE7AF9C" w14:textId="77777777" w:rsidR="00E33ED6" w:rsidRPr="008F26E2" w:rsidRDefault="00E33ED6" w:rsidP="000A6298">
            <w:pPr>
              <w:spacing w:line="360" w:lineRule="auto"/>
              <w:ind w:firstLine="709"/>
              <w:contextualSpacing/>
              <w:jc w:val="both"/>
              <w:rPr>
                <w:sz w:val="28"/>
                <w:szCs w:val="28"/>
              </w:rPr>
            </w:pPr>
            <w:r w:rsidRPr="008F26E2">
              <w:rPr>
                <w:sz w:val="28"/>
                <w:szCs w:val="28"/>
              </w:rPr>
              <w:t>- сотруднику МФЦ, ответственном</w:t>
            </w:r>
            <w:r w:rsidR="00BF3E74">
              <w:rPr>
                <w:sz w:val="28"/>
                <w:szCs w:val="28"/>
              </w:rPr>
              <w:t>у за формирование дела, принятое</w:t>
            </w:r>
            <w:r w:rsidRPr="008F26E2">
              <w:rPr>
                <w:sz w:val="28"/>
                <w:szCs w:val="28"/>
              </w:rPr>
              <w:t xml:space="preserve"> при непосредственном обращении заявителя в</w:t>
            </w:r>
            <w:r w:rsidR="00BF3E74">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14:paraId="6C48EC61" w14:textId="77777777" w:rsidR="00814326" w:rsidRDefault="00E33ED6" w:rsidP="000A6298">
            <w:pPr>
              <w:spacing w:line="360" w:lineRule="auto"/>
              <w:ind w:firstLine="709"/>
              <w:contextualSpacing/>
              <w:jc w:val="both"/>
              <w:rPr>
                <w:sz w:val="28"/>
                <w:szCs w:val="28"/>
              </w:rPr>
            </w:pPr>
            <w:r w:rsidRPr="008F26E2">
              <w:rPr>
                <w:sz w:val="28"/>
                <w:szCs w:val="28"/>
              </w:rPr>
              <w:t>- сотруднику МФЦ, ответственному за направление межведомственных запросов</w:t>
            </w:r>
            <w:r w:rsidR="005F6F24">
              <w:rPr>
                <w:sz w:val="28"/>
                <w:szCs w:val="28"/>
              </w:rPr>
              <w:t>,</w:t>
            </w:r>
            <w:r w:rsidR="00814326">
              <w:rPr>
                <w:sz w:val="28"/>
                <w:szCs w:val="28"/>
              </w:rPr>
              <w:t xml:space="preserve"> заявление</w:t>
            </w:r>
            <w:r w:rsidR="00814326" w:rsidRPr="008F26E2">
              <w:rPr>
                <w:sz w:val="28"/>
                <w:szCs w:val="28"/>
              </w:rPr>
              <w:t xml:space="preserve"> и представленные заявителем в МФЦ документы</w:t>
            </w:r>
            <w:r w:rsidR="001D7479">
              <w:rPr>
                <w:sz w:val="28"/>
                <w:szCs w:val="28"/>
              </w:rPr>
              <w:t>.</w:t>
            </w:r>
          </w:p>
          <w:p w14:paraId="44A1370E" w14:textId="77CF5CC1" w:rsidR="00E33ED6" w:rsidRPr="008F26E2" w:rsidRDefault="00E33ED6" w:rsidP="000A6298">
            <w:pPr>
              <w:spacing w:line="360" w:lineRule="auto"/>
              <w:ind w:firstLine="709"/>
              <w:contextualSpacing/>
              <w:jc w:val="both"/>
              <w:rPr>
                <w:sz w:val="28"/>
                <w:szCs w:val="28"/>
              </w:rPr>
            </w:pPr>
            <w:r w:rsidRPr="008F26E2">
              <w:rPr>
                <w:sz w:val="28"/>
                <w:szCs w:val="28"/>
              </w:rPr>
              <w:t xml:space="preserve"> После исполнения обязанностей, предусмотренных абзацем чет</w:t>
            </w:r>
            <w:r w:rsidR="00BF3E74">
              <w:rPr>
                <w:sz w:val="28"/>
                <w:szCs w:val="28"/>
              </w:rPr>
              <w:t>вертым пункта 3.</w:t>
            </w:r>
            <w:r w:rsidR="003134DB">
              <w:rPr>
                <w:sz w:val="28"/>
                <w:szCs w:val="28"/>
              </w:rPr>
              <w:t>3.</w:t>
            </w:r>
            <w:r w:rsidR="00BF3E74">
              <w:rPr>
                <w:sz w:val="28"/>
                <w:szCs w:val="28"/>
              </w:rPr>
              <w:t>4</w:t>
            </w:r>
            <w:r w:rsidRPr="008F26E2">
              <w:rPr>
                <w:sz w:val="28"/>
                <w:szCs w:val="28"/>
              </w:rPr>
              <w:t xml:space="preserve"> </w:t>
            </w:r>
            <w:r w:rsidR="00BF6190">
              <w:rPr>
                <w:sz w:val="28"/>
                <w:szCs w:val="28"/>
              </w:rPr>
              <w:t>Р</w:t>
            </w:r>
            <w:r w:rsidRPr="008F26E2">
              <w:rPr>
                <w:sz w:val="28"/>
                <w:szCs w:val="28"/>
              </w:rPr>
              <w:t>егламента, сотрудник МФЦ, ответственный за направление межведомстве</w:t>
            </w:r>
            <w:r w:rsidR="00BF3E74">
              <w:rPr>
                <w:sz w:val="28"/>
                <w:szCs w:val="28"/>
              </w:rPr>
              <w:t>нных запросов, передает заявление</w:t>
            </w:r>
            <w:r w:rsidRPr="008F26E2">
              <w:rPr>
                <w:sz w:val="28"/>
                <w:szCs w:val="28"/>
              </w:rPr>
              <w:t xml:space="preserve">, ответы на </w:t>
            </w:r>
            <w:r w:rsidR="00BF3E74">
              <w:rPr>
                <w:sz w:val="28"/>
                <w:szCs w:val="28"/>
              </w:rPr>
              <w:t>межведомственные запросы и</w:t>
            </w:r>
            <w:r w:rsidRPr="008F26E2">
              <w:rPr>
                <w:sz w:val="28"/>
                <w:szCs w:val="28"/>
              </w:rPr>
              <w:t xml:space="preserve"> документы, представленные заявителем, сотруднику МФЦ, ответственному за формирование дела</w:t>
            </w:r>
            <w:r w:rsidR="005D56C4">
              <w:rPr>
                <w:sz w:val="28"/>
                <w:szCs w:val="28"/>
              </w:rPr>
              <w:t>, принятое</w:t>
            </w:r>
            <w:r w:rsidR="005D56C4" w:rsidRPr="008F26E2">
              <w:rPr>
                <w:sz w:val="28"/>
                <w:szCs w:val="28"/>
              </w:rPr>
              <w:t xml:space="preserve"> при непосредственном обращении заявителя в</w:t>
            </w:r>
            <w:r w:rsidR="005D56C4">
              <w:rPr>
                <w:sz w:val="28"/>
                <w:szCs w:val="28"/>
              </w:rPr>
              <w:t xml:space="preserve"> МФЦ и зарегистрированное заявление</w:t>
            </w:r>
            <w:r w:rsidR="005D56C4" w:rsidRPr="008F26E2">
              <w:rPr>
                <w:sz w:val="28"/>
                <w:szCs w:val="28"/>
              </w:rPr>
              <w:t xml:space="preserve"> и представленные заявителем в МФЦ документы</w:t>
            </w:r>
            <w:r w:rsidRPr="008F26E2">
              <w:rPr>
                <w:sz w:val="28"/>
                <w:szCs w:val="28"/>
              </w:rPr>
              <w:t>.</w:t>
            </w:r>
          </w:p>
          <w:p w14:paraId="77C9EAA0" w14:textId="77777777" w:rsidR="00E33ED6" w:rsidRPr="008F26E2" w:rsidRDefault="00BF3E74"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7</w:t>
            </w:r>
            <w:r w:rsidR="00E33ED6" w:rsidRPr="008F26E2">
              <w:rPr>
                <w:sz w:val="28"/>
                <w:szCs w:val="28"/>
              </w:rPr>
              <w:t>. Сотрудник МФЦ, ответственный за формирование дела, формирует из поступивших документов дело (пакет документов), необходимое дл</w:t>
            </w:r>
            <w:r>
              <w:rPr>
                <w:sz w:val="28"/>
                <w:szCs w:val="28"/>
              </w:rPr>
              <w:t>я предоставления муниципальной</w:t>
            </w:r>
            <w:r w:rsidR="00E33ED6" w:rsidRPr="008F26E2">
              <w:rPr>
                <w:sz w:val="28"/>
                <w:szCs w:val="28"/>
              </w:rPr>
              <w:t xml:space="preserve"> услуги (далее – дело), для передачи в уполномоченный орган.</w:t>
            </w:r>
          </w:p>
          <w:p w14:paraId="183AF476" w14:textId="34F1D197" w:rsidR="00E33ED6" w:rsidRPr="008F26E2" w:rsidRDefault="00BF3E74"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8</w:t>
            </w:r>
            <w:r w:rsidR="00E33ED6" w:rsidRPr="008F26E2">
              <w:rPr>
                <w:sz w:val="28"/>
                <w:szCs w:val="28"/>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w:t>
            </w:r>
            <w:r>
              <w:rPr>
                <w:sz w:val="28"/>
                <w:szCs w:val="28"/>
              </w:rPr>
              <w:t xml:space="preserve">(трех) </w:t>
            </w:r>
            <w:r w:rsidR="00E33ED6" w:rsidRPr="008F26E2">
              <w:rPr>
                <w:sz w:val="28"/>
                <w:szCs w:val="28"/>
              </w:rPr>
              <w:t xml:space="preserve">рабочих дней с момента непосредственного </w:t>
            </w:r>
            <w:r>
              <w:rPr>
                <w:sz w:val="28"/>
                <w:szCs w:val="28"/>
              </w:rPr>
              <w:t xml:space="preserve">обращения заявителя с запросом </w:t>
            </w:r>
            <w:r w:rsidR="00E33ED6" w:rsidRPr="008F26E2">
              <w:rPr>
                <w:sz w:val="28"/>
                <w:szCs w:val="28"/>
              </w:rPr>
              <w:t>заявлением) и (или) документами в МФЦ</w:t>
            </w:r>
            <w:r>
              <w:rPr>
                <w:sz w:val="28"/>
                <w:szCs w:val="28"/>
              </w:rPr>
              <w:t xml:space="preserve"> или поступления в МФЦ заявления</w:t>
            </w:r>
            <w:r w:rsidR="00E33ED6" w:rsidRPr="008F26E2">
              <w:rPr>
                <w:sz w:val="28"/>
                <w:szCs w:val="28"/>
              </w:rPr>
              <w:t xml:space="preserve"> </w:t>
            </w:r>
            <w:r>
              <w:rPr>
                <w:sz w:val="28"/>
                <w:szCs w:val="28"/>
              </w:rPr>
              <w:t xml:space="preserve">о предоставлении муниципальной услуги и </w:t>
            </w:r>
            <w:r w:rsidR="00E33ED6" w:rsidRPr="008F26E2">
              <w:rPr>
                <w:sz w:val="28"/>
                <w:szCs w:val="28"/>
              </w:rPr>
              <w:t xml:space="preserve"> документов по почте, от курьера или экспресс-почтой, а в случае, предусмотренн</w:t>
            </w:r>
            <w:r>
              <w:rPr>
                <w:sz w:val="28"/>
                <w:szCs w:val="28"/>
              </w:rPr>
              <w:t>ом абзацем четвертым пункта 3.4</w:t>
            </w:r>
            <w:r w:rsidR="00E33ED6" w:rsidRPr="008F26E2">
              <w:rPr>
                <w:sz w:val="28"/>
                <w:szCs w:val="28"/>
              </w:rPr>
              <w:t xml:space="preserve"> </w:t>
            </w:r>
            <w:r w:rsidR="00BF6190">
              <w:rPr>
                <w:sz w:val="28"/>
                <w:szCs w:val="28"/>
              </w:rPr>
              <w:t>Р</w:t>
            </w:r>
            <w:r w:rsidR="00E33ED6" w:rsidRPr="008F26E2">
              <w:rPr>
                <w:sz w:val="28"/>
                <w:szCs w:val="28"/>
              </w:rPr>
              <w:t>егламента, - 10</w:t>
            </w:r>
            <w:r>
              <w:rPr>
                <w:sz w:val="28"/>
                <w:szCs w:val="28"/>
              </w:rPr>
              <w:t xml:space="preserve"> (десяти)</w:t>
            </w:r>
            <w:r w:rsidR="00E33ED6" w:rsidRPr="008F26E2">
              <w:rPr>
                <w:sz w:val="28"/>
                <w:szCs w:val="28"/>
              </w:rPr>
              <w:t xml:space="preserve"> рабочих дней с указанного момента.</w:t>
            </w:r>
          </w:p>
          <w:p w14:paraId="28C121EB" w14:textId="77777777" w:rsidR="00E33ED6" w:rsidRPr="008F26E2" w:rsidRDefault="00E33ED6" w:rsidP="000A6298">
            <w:pPr>
              <w:spacing w:line="360" w:lineRule="auto"/>
              <w:ind w:firstLine="709"/>
              <w:contextualSpacing/>
              <w:jc w:val="both"/>
              <w:rPr>
                <w:sz w:val="28"/>
                <w:szCs w:val="28"/>
              </w:rPr>
            </w:pPr>
            <w:r w:rsidRPr="008F26E2">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143F000D" w14:textId="7F534A61"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9</w:t>
            </w:r>
            <w:r w:rsidR="00E33ED6" w:rsidRPr="008F26E2">
              <w:rPr>
                <w:sz w:val="28"/>
                <w:szCs w:val="28"/>
              </w:rPr>
              <w:t>. Дальнейшее рассмотрение поступивше</w:t>
            </w:r>
            <w:r w:rsidR="006B69CD">
              <w:rPr>
                <w:sz w:val="28"/>
                <w:szCs w:val="28"/>
              </w:rPr>
              <w:t>го из МФЦ от заявителя заявления</w:t>
            </w:r>
            <w:r w:rsidR="00E33ED6" w:rsidRPr="008F26E2">
              <w:rPr>
                <w:sz w:val="28"/>
                <w:szCs w:val="28"/>
              </w:rPr>
              <w:t xml:space="preserve"> и документов осуществляется уполномоченным органом в порядке, устан</w:t>
            </w:r>
            <w:r w:rsidR="006B69CD">
              <w:rPr>
                <w:sz w:val="28"/>
                <w:szCs w:val="28"/>
              </w:rPr>
              <w:t>овленном пунктами 3.1</w:t>
            </w:r>
            <w:r w:rsidR="00E33ED6" w:rsidRPr="008F26E2">
              <w:rPr>
                <w:sz w:val="28"/>
                <w:szCs w:val="28"/>
              </w:rPr>
              <w:t xml:space="preserve"> </w:t>
            </w:r>
            <w:r w:rsidR="00BF6190">
              <w:rPr>
                <w:sz w:val="28"/>
                <w:szCs w:val="28"/>
              </w:rPr>
              <w:t>Р</w:t>
            </w:r>
            <w:r w:rsidR="00E33ED6" w:rsidRPr="008F26E2">
              <w:rPr>
                <w:sz w:val="28"/>
                <w:szCs w:val="28"/>
              </w:rPr>
              <w:t>егламента.</w:t>
            </w:r>
          </w:p>
          <w:p w14:paraId="4FF1B7BB" w14:textId="77777777"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10</w:t>
            </w:r>
            <w:r w:rsidR="00E33ED6" w:rsidRPr="008F26E2">
              <w:rPr>
                <w:sz w:val="28"/>
                <w:szCs w:val="28"/>
              </w:rPr>
              <w:t>. Критерием приема документов на базе МФЦ явля</w:t>
            </w:r>
            <w:r>
              <w:rPr>
                <w:sz w:val="28"/>
                <w:szCs w:val="28"/>
              </w:rPr>
              <w:t xml:space="preserve">ется наличие заявления и </w:t>
            </w:r>
            <w:r w:rsidR="00E33ED6" w:rsidRPr="008F26E2">
              <w:rPr>
                <w:sz w:val="28"/>
                <w:szCs w:val="28"/>
              </w:rPr>
              <w:t>документов, которые заявитель должен представить самостоятельно.</w:t>
            </w:r>
          </w:p>
          <w:p w14:paraId="072265F1" w14:textId="2B1C2C6F"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11</w:t>
            </w:r>
            <w:r w:rsidR="00E33ED6" w:rsidRPr="008F26E2">
              <w:rPr>
                <w:sz w:val="28"/>
                <w:szCs w:val="28"/>
              </w:rPr>
              <w:t xml:space="preserve">. Результатом административной процедуры является доставка </w:t>
            </w:r>
            <w:r>
              <w:rPr>
                <w:sz w:val="28"/>
                <w:szCs w:val="28"/>
              </w:rPr>
              <w:t>в уполномоченный орган заявления</w:t>
            </w:r>
            <w:r w:rsidR="00E33ED6" w:rsidRPr="008F26E2">
              <w:rPr>
                <w:sz w:val="28"/>
                <w:szCs w:val="28"/>
              </w:rPr>
              <w:t xml:space="preserve"> и представленных заявителем в МФЦ документов, а в случае, предусмотренн</w:t>
            </w:r>
            <w:r>
              <w:rPr>
                <w:sz w:val="28"/>
                <w:szCs w:val="28"/>
              </w:rPr>
              <w:t>ом абзацем четвертым пункта 3.</w:t>
            </w:r>
            <w:r w:rsidR="003134DB">
              <w:rPr>
                <w:sz w:val="28"/>
                <w:szCs w:val="28"/>
              </w:rPr>
              <w:t>3.</w:t>
            </w:r>
            <w:r>
              <w:rPr>
                <w:sz w:val="28"/>
                <w:szCs w:val="28"/>
              </w:rPr>
              <w:t>4</w:t>
            </w:r>
            <w:r w:rsidR="00E33ED6" w:rsidRPr="008F26E2">
              <w:rPr>
                <w:sz w:val="28"/>
                <w:szCs w:val="28"/>
              </w:rPr>
              <w:t xml:space="preserve"> </w:t>
            </w:r>
            <w:r w:rsidR="00902455">
              <w:rPr>
                <w:sz w:val="28"/>
                <w:szCs w:val="28"/>
              </w:rPr>
              <w:t>Р</w:t>
            </w:r>
            <w:r w:rsidR="00E33ED6" w:rsidRPr="008F26E2">
              <w:rPr>
                <w:sz w:val="28"/>
                <w:szCs w:val="28"/>
              </w:rPr>
              <w:t>егламента, также документов (информации), полученных специалистом МФЦ в результате межведомственного информационного взаимодействия.</w:t>
            </w:r>
          </w:p>
          <w:p w14:paraId="4DAD7C55" w14:textId="77777777"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12</w:t>
            </w:r>
            <w:r w:rsidR="00E33ED6" w:rsidRPr="008F26E2">
              <w:rPr>
                <w:sz w:val="28"/>
                <w:szCs w:val="28"/>
              </w:rPr>
              <w:t>. Способами фиксации результата административной процедуры являются регис</w:t>
            </w:r>
            <w:r>
              <w:rPr>
                <w:sz w:val="28"/>
                <w:szCs w:val="28"/>
              </w:rPr>
              <w:t>трация представленного заявления</w:t>
            </w:r>
            <w:r w:rsidR="00E33ED6" w:rsidRPr="008F26E2">
              <w:rPr>
                <w:sz w:val="28"/>
                <w:szCs w:val="28"/>
              </w:rPr>
              <w:t xml:space="preserve">,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821BD2">
              <w:rPr>
                <w:sz w:val="28"/>
                <w:szCs w:val="28"/>
              </w:rPr>
              <w:t xml:space="preserve">муниципальной </w:t>
            </w:r>
            <w:r w:rsidR="00E33ED6" w:rsidRPr="008F26E2">
              <w:rPr>
                <w:sz w:val="28"/>
                <w:szCs w:val="28"/>
              </w:rPr>
              <w:t>услуги.</w:t>
            </w:r>
          </w:p>
          <w:p w14:paraId="1387A20C" w14:textId="77777777" w:rsidR="001C5CC2" w:rsidRDefault="001C5CC2" w:rsidP="000A6298">
            <w:pPr>
              <w:pStyle w:val="afa"/>
              <w:ind w:firstLine="851"/>
              <w:contextualSpacing/>
              <w:jc w:val="both"/>
              <w:rPr>
                <w:rFonts w:ascii="Times New Roman" w:hAnsi="Times New Roman"/>
                <w:sz w:val="28"/>
                <w:szCs w:val="28"/>
              </w:rPr>
            </w:pPr>
          </w:p>
          <w:p w14:paraId="55605FAE" w14:textId="77777777" w:rsidR="000F2C96" w:rsidRDefault="000F2C96" w:rsidP="000A6298">
            <w:pPr>
              <w:shd w:val="clear" w:color="auto" w:fill="FFFFFF"/>
              <w:ind w:firstLine="567"/>
              <w:contextualSpacing/>
              <w:jc w:val="center"/>
              <w:outlineLvl w:val="2"/>
              <w:rPr>
                <w:b/>
                <w:bCs/>
                <w:sz w:val="28"/>
                <w:szCs w:val="28"/>
              </w:rPr>
            </w:pPr>
            <w:r w:rsidRPr="00E934C2">
              <w:rPr>
                <w:b/>
                <w:bCs/>
                <w:sz w:val="28"/>
                <w:szCs w:val="28"/>
              </w:rPr>
              <w:t>3.4. Порядок осуществления административных процедур (действий) в электронной форме</w:t>
            </w:r>
          </w:p>
          <w:p w14:paraId="6D436E53" w14:textId="77777777" w:rsidR="00375EF4" w:rsidRPr="00E934C2" w:rsidRDefault="00375EF4" w:rsidP="000A6298">
            <w:pPr>
              <w:shd w:val="clear" w:color="auto" w:fill="FFFFFF"/>
              <w:ind w:firstLine="567"/>
              <w:contextualSpacing/>
              <w:jc w:val="center"/>
              <w:outlineLvl w:val="2"/>
              <w:rPr>
                <w:b/>
                <w:bCs/>
                <w:sz w:val="28"/>
                <w:szCs w:val="28"/>
              </w:rPr>
            </w:pPr>
          </w:p>
          <w:p w14:paraId="4EEC575E"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3.4.1. Формирование заявления.</w:t>
            </w:r>
          </w:p>
          <w:p w14:paraId="5BE09CAB"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E73F0F"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6B14B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При формировании заявления заявителю обеспечивается:</w:t>
            </w:r>
          </w:p>
          <w:p w14:paraId="03068A66"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а) возможность копирования и сохранения заявления и иных документов, необходимых для предоставления муниципальной услуги;</w:t>
            </w:r>
          </w:p>
          <w:p w14:paraId="2CF81D55"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б) возможность печати на бумажном носителе копии электронной формы заявления;</w:t>
            </w:r>
          </w:p>
          <w:p w14:paraId="458A1B26"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E40666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7A5894F"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54917A42"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0C18A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E934C2" w:rsidRPr="00E934C2">
              <w:rPr>
                <w:sz w:val="28"/>
                <w:szCs w:val="28"/>
              </w:rPr>
              <w:t>у</w:t>
            </w:r>
            <w:r w:rsidRPr="00E934C2">
              <w:rPr>
                <w:sz w:val="28"/>
                <w:szCs w:val="28"/>
              </w:rPr>
              <w:t>полномоченный орган посредством ЕПГУ.</w:t>
            </w:r>
          </w:p>
          <w:p w14:paraId="271AC757"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95E1412"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934CA9C"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E934C2" w:rsidRPr="00CF7F10">
              <w:rPr>
                <w:sz w:val="28"/>
                <w:szCs w:val="28"/>
              </w:rPr>
              <w:t xml:space="preserve">предоставления </w:t>
            </w:r>
            <w:r w:rsidRPr="00CF7F10">
              <w:rPr>
                <w:sz w:val="28"/>
                <w:szCs w:val="28"/>
              </w:rPr>
              <w:t>муниципальной услуги.</w:t>
            </w:r>
          </w:p>
          <w:p w14:paraId="394D94DE"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3.4.3. Электронное заявление становится д</w:t>
            </w:r>
            <w:r w:rsidR="00E934C2" w:rsidRPr="00CF7F10">
              <w:rPr>
                <w:sz w:val="28"/>
                <w:szCs w:val="28"/>
              </w:rPr>
              <w:t>оступным для должностного лица у</w:t>
            </w:r>
            <w:r w:rsidRPr="00CF7F10">
              <w:rPr>
                <w:sz w:val="28"/>
                <w:szCs w:val="28"/>
              </w:rPr>
              <w:t>полномоченного органа, ответственного за прием и регистрацию заявления (далее - ответственное должностное лицо), в государственной информ</w:t>
            </w:r>
            <w:r w:rsidR="00CF7F10" w:rsidRPr="00CF7F10">
              <w:rPr>
                <w:sz w:val="28"/>
                <w:szCs w:val="28"/>
              </w:rPr>
              <w:t>ационной системе, используемой у</w:t>
            </w:r>
            <w:r w:rsidRPr="00CF7F10">
              <w:rPr>
                <w:sz w:val="28"/>
                <w:szCs w:val="28"/>
              </w:rPr>
              <w:t>полномоченным органом для предоставления муниципальной услуги (далее - ГИС).</w:t>
            </w:r>
          </w:p>
          <w:p w14:paraId="7054EC73"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Ответственное должностное лицо:</w:t>
            </w:r>
          </w:p>
          <w:p w14:paraId="04FFF5E3"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проверяет наличие электронных заявлений, поступивших с ЕПГУ, с периодом не реже 2 раз в день;</w:t>
            </w:r>
          </w:p>
          <w:p w14:paraId="6A88AD8D"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рассматривает поступившие заявления и приложенные образы документов (документы);</w:t>
            </w:r>
          </w:p>
          <w:p w14:paraId="1876DAE2" w14:textId="72E743FF"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производит действия в соответствии с</w:t>
            </w:r>
            <w:r w:rsidR="00CF7F10" w:rsidRPr="00CF7F10">
              <w:rPr>
                <w:sz w:val="28"/>
                <w:szCs w:val="28"/>
              </w:rPr>
              <w:t xml:space="preserve"> </w:t>
            </w:r>
            <w:hyperlink r:id="rId13" w:anchor="2034" w:history="1">
              <w:r w:rsidRPr="00CF7F10">
                <w:rPr>
                  <w:sz w:val="28"/>
                  <w:szCs w:val="28"/>
                  <w:bdr w:val="none" w:sz="0" w:space="0" w:color="auto" w:frame="1"/>
                </w:rPr>
                <w:t>пунктом 3.</w:t>
              </w:r>
            </w:hyperlink>
            <w:r w:rsidRPr="00CF7F10">
              <w:rPr>
                <w:sz w:val="28"/>
                <w:szCs w:val="28"/>
                <w:bdr w:val="none" w:sz="0" w:space="0" w:color="auto" w:frame="1"/>
              </w:rPr>
              <w:t>4.2</w:t>
            </w:r>
            <w:r w:rsidR="00CF7F10" w:rsidRPr="00CF7F10">
              <w:rPr>
                <w:sz w:val="28"/>
                <w:szCs w:val="28"/>
              </w:rPr>
              <w:t xml:space="preserve"> настоящего </w:t>
            </w:r>
            <w:r w:rsidR="00562F69">
              <w:rPr>
                <w:sz w:val="28"/>
                <w:szCs w:val="28"/>
              </w:rPr>
              <w:t>Р</w:t>
            </w:r>
            <w:r w:rsidRPr="00CF7F10">
              <w:rPr>
                <w:sz w:val="28"/>
                <w:szCs w:val="28"/>
              </w:rPr>
              <w:t>егламента.</w:t>
            </w:r>
          </w:p>
          <w:p w14:paraId="22B7CFB8"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3.4.4. Заявителю в качестве результата предоставления муниципальной услуги обеспечивается возможность получения документа:</w:t>
            </w:r>
          </w:p>
          <w:p w14:paraId="00A8817E"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в форме электронного документа, подписанного усиленной квалифицированной электронной подписью упо</w:t>
            </w:r>
            <w:r w:rsidR="00CF7F10" w:rsidRPr="00CF7F10">
              <w:rPr>
                <w:sz w:val="28"/>
                <w:szCs w:val="28"/>
              </w:rPr>
              <w:t>лномоченного должностного лица у</w:t>
            </w:r>
            <w:r w:rsidRPr="00CF7F10">
              <w:rPr>
                <w:sz w:val="28"/>
                <w:szCs w:val="28"/>
              </w:rPr>
              <w:t>полномоченного органа, направленного заявителю в личный кабинет на ЕПГУ;</w:t>
            </w:r>
          </w:p>
          <w:p w14:paraId="5B7C625D"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DD66E57"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653DBC5"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При предоставлении муниципальной услуги в электронной форме заявителю направляется:</w:t>
            </w:r>
          </w:p>
          <w:p w14:paraId="4A22D814" w14:textId="72E17191"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902455">
              <w:rPr>
                <w:sz w:val="28"/>
                <w:szCs w:val="28"/>
              </w:rPr>
              <w:t>,</w:t>
            </w:r>
            <w:r w:rsidRPr="00CF7F10">
              <w:rPr>
                <w:sz w:val="28"/>
                <w:szCs w:val="28"/>
              </w:rPr>
              <w:t xml:space="preserve"> либо мотивированный отказ в приеме документов, необходимых для предоставления муниципальной услуги;</w:t>
            </w:r>
          </w:p>
          <w:p w14:paraId="35C843FE" w14:textId="6423A612"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FB2BA1">
              <w:rPr>
                <w:sz w:val="28"/>
                <w:szCs w:val="28"/>
              </w:rPr>
              <w:t>,</w:t>
            </w:r>
            <w:r w:rsidRPr="00CF7F10">
              <w:rPr>
                <w:sz w:val="28"/>
                <w:szCs w:val="28"/>
              </w:rPr>
              <w:t xml:space="preserve"> либо мотивированный отказ в предоставлении муниципальной услуги.</w:t>
            </w:r>
          </w:p>
          <w:p w14:paraId="5EE5411C" w14:textId="77777777" w:rsidR="003A32E8" w:rsidRPr="00902AAE" w:rsidRDefault="003A32E8" w:rsidP="000A6298">
            <w:pPr>
              <w:pStyle w:val="afa"/>
              <w:ind w:firstLine="851"/>
              <w:contextualSpacing/>
              <w:jc w:val="both"/>
              <w:rPr>
                <w:rFonts w:ascii="Times New Roman" w:hAnsi="Times New Roman"/>
                <w:sz w:val="28"/>
                <w:szCs w:val="28"/>
              </w:rPr>
            </w:pPr>
          </w:p>
          <w:p w14:paraId="2495CB67" w14:textId="77777777" w:rsidR="0097666F" w:rsidRDefault="0097666F" w:rsidP="000A6298">
            <w:pPr>
              <w:autoSpaceDE w:val="0"/>
              <w:autoSpaceDN w:val="0"/>
              <w:adjustRightInd w:val="0"/>
              <w:ind w:firstLine="851"/>
              <w:contextualSpacing/>
              <w:jc w:val="center"/>
              <w:rPr>
                <w:b/>
                <w:sz w:val="28"/>
                <w:szCs w:val="28"/>
              </w:rPr>
            </w:pPr>
          </w:p>
          <w:p w14:paraId="1BFFC736" w14:textId="121AAE1A" w:rsidR="001C5CC2" w:rsidRDefault="00821BD2" w:rsidP="000A6298">
            <w:pPr>
              <w:autoSpaceDE w:val="0"/>
              <w:autoSpaceDN w:val="0"/>
              <w:adjustRightInd w:val="0"/>
              <w:ind w:firstLine="851"/>
              <w:contextualSpacing/>
              <w:jc w:val="center"/>
              <w:rPr>
                <w:b/>
                <w:sz w:val="28"/>
                <w:szCs w:val="28"/>
              </w:rPr>
            </w:pPr>
            <w:r>
              <w:rPr>
                <w:b/>
                <w:sz w:val="28"/>
                <w:szCs w:val="28"/>
              </w:rPr>
              <w:t>3.</w:t>
            </w:r>
            <w:r w:rsidR="000F2C96">
              <w:rPr>
                <w:b/>
                <w:sz w:val="28"/>
                <w:szCs w:val="28"/>
              </w:rPr>
              <w:t>5</w:t>
            </w:r>
            <w:r w:rsidR="001C5CC2" w:rsidRPr="000D1156">
              <w:rPr>
                <w:b/>
                <w:sz w:val="28"/>
                <w:szCs w:val="28"/>
              </w:rPr>
              <w:t>. Рассмотрение и проверка заявления и приложенных к нему документов</w:t>
            </w:r>
          </w:p>
          <w:p w14:paraId="3E8A15A5" w14:textId="77777777" w:rsidR="00CF7F10" w:rsidRPr="000D1156" w:rsidRDefault="00CF7F10" w:rsidP="000A6298">
            <w:pPr>
              <w:autoSpaceDE w:val="0"/>
              <w:autoSpaceDN w:val="0"/>
              <w:adjustRightInd w:val="0"/>
              <w:ind w:firstLine="851"/>
              <w:contextualSpacing/>
              <w:jc w:val="center"/>
              <w:rPr>
                <w:b/>
                <w:sz w:val="28"/>
                <w:szCs w:val="28"/>
              </w:rPr>
            </w:pPr>
          </w:p>
          <w:p w14:paraId="526D292A" w14:textId="77777777" w:rsidR="001C5CC2" w:rsidRPr="00902AAE" w:rsidRDefault="00821BD2"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5</w:t>
            </w:r>
            <w:r w:rsidR="001C5CC2" w:rsidRPr="00902AAE">
              <w:rPr>
                <w:rFonts w:ascii="Times New Roman" w:hAnsi="Times New Roman"/>
                <w:sz w:val="28"/>
                <w:szCs w:val="28"/>
              </w:rPr>
              <w:t xml:space="preserve">.1. Основанием для начала административной процедуры является </w:t>
            </w:r>
            <w:r w:rsidR="000D1156">
              <w:rPr>
                <w:rFonts w:ascii="Times New Roman" w:hAnsi="Times New Roman"/>
                <w:sz w:val="28"/>
                <w:szCs w:val="28"/>
              </w:rPr>
              <w:t xml:space="preserve">передача специалистом </w:t>
            </w:r>
            <w:r w:rsidR="000F2C96">
              <w:rPr>
                <w:rFonts w:ascii="Times New Roman" w:hAnsi="Times New Roman"/>
                <w:sz w:val="28"/>
                <w:szCs w:val="28"/>
              </w:rPr>
              <w:t xml:space="preserve">уполномоченного органа </w:t>
            </w:r>
            <w:r w:rsidR="001C5CC2" w:rsidRPr="00902AAE">
              <w:rPr>
                <w:rFonts w:ascii="Times New Roman" w:hAnsi="Times New Roman"/>
                <w:sz w:val="28"/>
                <w:szCs w:val="28"/>
              </w:rPr>
              <w:t xml:space="preserve">заявления и приложенных к нему документов на рассмотрение руководителю </w:t>
            </w:r>
            <w:r w:rsidR="000F2C96">
              <w:rPr>
                <w:rFonts w:ascii="Times New Roman" w:hAnsi="Times New Roman"/>
                <w:sz w:val="28"/>
                <w:szCs w:val="28"/>
              </w:rPr>
              <w:t>уполномоченного органа</w:t>
            </w:r>
            <w:r w:rsidR="001C5CC2" w:rsidRPr="00902AAE">
              <w:rPr>
                <w:rFonts w:ascii="Times New Roman" w:hAnsi="Times New Roman"/>
                <w:sz w:val="28"/>
                <w:szCs w:val="28"/>
              </w:rPr>
              <w:t>.</w:t>
            </w:r>
          </w:p>
          <w:p w14:paraId="40D12260" w14:textId="1ADD9252" w:rsidR="005F6F24" w:rsidRPr="00D76DE6" w:rsidRDefault="00821BD2" w:rsidP="000A6298">
            <w:pPr>
              <w:pStyle w:val="a3"/>
              <w:spacing w:before="0" w:beforeAutospacing="0" w:after="0" w:afterAutospacing="0" w:line="360" w:lineRule="auto"/>
              <w:ind w:firstLine="709"/>
              <w:contextualSpacing/>
              <w:jc w:val="both"/>
              <w:rPr>
                <w:bCs/>
                <w:sz w:val="28"/>
                <w:szCs w:val="28"/>
                <w:lang w:eastAsia="ar-SA"/>
              </w:rPr>
            </w:pPr>
            <w:r>
              <w:rPr>
                <w:sz w:val="28"/>
                <w:szCs w:val="28"/>
              </w:rPr>
              <w:t>3.</w:t>
            </w:r>
            <w:r w:rsidR="000F2C96">
              <w:rPr>
                <w:sz w:val="28"/>
                <w:szCs w:val="28"/>
              </w:rPr>
              <w:t>5</w:t>
            </w:r>
            <w:r w:rsidR="00556B72">
              <w:rPr>
                <w:sz w:val="28"/>
                <w:szCs w:val="28"/>
              </w:rPr>
              <w:t>.2</w:t>
            </w:r>
            <w:r w:rsidR="001C5CC2" w:rsidRPr="00DF240D">
              <w:rPr>
                <w:sz w:val="28"/>
                <w:szCs w:val="28"/>
              </w:rPr>
              <w:t xml:space="preserve">. </w:t>
            </w:r>
            <w:r w:rsidR="005F6F24" w:rsidRPr="00D76DE6">
              <w:rPr>
                <w:bCs/>
                <w:sz w:val="28"/>
                <w:szCs w:val="28"/>
                <w:lang w:eastAsia="ar-SA"/>
              </w:rPr>
              <w:t xml:space="preserve">Руководитель </w:t>
            </w:r>
            <w:r w:rsidR="005F6F24">
              <w:rPr>
                <w:bCs/>
                <w:sz w:val="28"/>
                <w:szCs w:val="28"/>
                <w:lang w:eastAsia="ar-SA"/>
              </w:rPr>
              <w:t>уполномоченного органа</w:t>
            </w:r>
            <w:r w:rsidR="005F6F24" w:rsidRPr="00D76DE6">
              <w:rPr>
                <w:bCs/>
                <w:sz w:val="28"/>
                <w:szCs w:val="28"/>
                <w:lang w:eastAsia="ar-SA"/>
              </w:rPr>
              <w:t xml:space="preserve"> в течение </w:t>
            </w:r>
            <w:r w:rsidR="005F6F24">
              <w:rPr>
                <w:bCs/>
                <w:sz w:val="28"/>
                <w:szCs w:val="28"/>
                <w:lang w:eastAsia="ar-SA"/>
              </w:rPr>
              <w:t>одного</w:t>
            </w:r>
            <w:r w:rsidR="005F6F24" w:rsidRPr="00D76DE6">
              <w:rPr>
                <w:bCs/>
                <w:sz w:val="28"/>
                <w:szCs w:val="28"/>
                <w:lang w:eastAsia="ar-SA"/>
              </w:rPr>
              <w:t xml:space="preserve"> раб</w:t>
            </w:r>
            <w:r w:rsidR="005F6F24">
              <w:rPr>
                <w:bCs/>
                <w:sz w:val="28"/>
                <w:szCs w:val="28"/>
                <w:lang w:eastAsia="ar-SA"/>
              </w:rPr>
              <w:t>очего</w:t>
            </w:r>
            <w:r w:rsidR="005F6F24" w:rsidRPr="00D76DE6">
              <w:rPr>
                <w:bCs/>
                <w:sz w:val="28"/>
                <w:szCs w:val="28"/>
                <w:lang w:eastAsia="ar-SA"/>
              </w:rPr>
              <w:t xml:space="preserve"> дн</w:t>
            </w:r>
            <w:r w:rsidR="00902455">
              <w:rPr>
                <w:bCs/>
                <w:sz w:val="28"/>
                <w:szCs w:val="28"/>
                <w:lang w:eastAsia="ar-SA"/>
              </w:rPr>
              <w:t>я</w:t>
            </w:r>
            <w:r w:rsidR="005F6F24" w:rsidRPr="00D76DE6">
              <w:rPr>
                <w:bCs/>
                <w:sz w:val="28"/>
                <w:szCs w:val="28"/>
                <w:lang w:eastAsia="ar-SA"/>
              </w:rPr>
              <w:t xml:space="preserve"> рассматривает заявление и приложенные к нему документы и налагает резолюцию о рассмотрении и проверке представленных документов.</w:t>
            </w:r>
          </w:p>
          <w:p w14:paraId="322088DA" w14:textId="4654AC87" w:rsidR="001C5CC2" w:rsidRPr="00AD528F" w:rsidRDefault="00821BD2" w:rsidP="000A6298">
            <w:pPr>
              <w:pStyle w:val="afa"/>
              <w:spacing w:line="360" w:lineRule="auto"/>
              <w:ind w:right="-2" w:firstLine="709"/>
              <w:contextualSpacing/>
              <w:jc w:val="both"/>
              <w:rPr>
                <w:rFonts w:ascii="Times New Roman" w:hAnsi="Times New Roman"/>
                <w:sz w:val="28"/>
                <w:szCs w:val="28"/>
              </w:rPr>
            </w:pPr>
            <w:r w:rsidRPr="00AD528F">
              <w:rPr>
                <w:rFonts w:ascii="Times New Roman" w:hAnsi="Times New Roman"/>
                <w:sz w:val="28"/>
                <w:szCs w:val="28"/>
              </w:rPr>
              <w:t>3.</w:t>
            </w:r>
            <w:r w:rsidR="000F2C96" w:rsidRPr="00AD528F">
              <w:rPr>
                <w:rFonts w:ascii="Times New Roman" w:hAnsi="Times New Roman"/>
                <w:sz w:val="28"/>
                <w:szCs w:val="28"/>
              </w:rPr>
              <w:t>5</w:t>
            </w:r>
            <w:r w:rsidR="00556B72" w:rsidRPr="00AD528F">
              <w:rPr>
                <w:rFonts w:ascii="Times New Roman" w:hAnsi="Times New Roman"/>
                <w:sz w:val="28"/>
                <w:szCs w:val="28"/>
              </w:rPr>
              <w:t>.3</w:t>
            </w:r>
            <w:r w:rsidR="001C5CC2" w:rsidRPr="00AD528F">
              <w:rPr>
                <w:rFonts w:ascii="Times New Roman" w:hAnsi="Times New Roman"/>
                <w:sz w:val="28"/>
                <w:szCs w:val="28"/>
              </w:rPr>
              <w:t xml:space="preserve">. Специалист </w:t>
            </w:r>
            <w:r w:rsidR="000F2C96" w:rsidRPr="00AD528F">
              <w:rPr>
                <w:rFonts w:ascii="Times New Roman" w:hAnsi="Times New Roman"/>
                <w:sz w:val="28"/>
                <w:szCs w:val="28"/>
              </w:rPr>
              <w:t>уполномоченного органа</w:t>
            </w:r>
            <w:r w:rsidR="001C5CC2" w:rsidRPr="00AD528F">
              <w:rPr>
                <w:rFonts w:ascii="Times New Roman" w:hAnsi="Times New Roman"/>
                <w:sz w:val="28"/>
                <w:szCs w:val="28"/>
              </w:rPr>
              <w:t xml:space="preserve">, </w:t>
            </w:r>
            <w:r w:rsidR="005F6F24">
              <w:rPr>
                <w:rFonts w:ascii="Times New Roman" w:hAnsi="Times New Roman"/>
                <w:sz w:val="28"/>
                <w:szCs w:val="28"/>
              </w:rPr>
              <w:t>отрабатывающий</w:t>
            </w:r>
            <w:r w:rsidR="001C5CC2" w:rsidRPr="00AD528F">
              <w:rPr>
                <w:rFonts w:ascii="Times New Roman" w:hAnsi="Times New Roman"/>
                <w:sz w:val="28"/>
                <w:szCs w:val="28"/>
              </w:rPr>
              <w:t xml:space="preserve"> заявление, проверяет наличие до</w:t>
            </w:r>
            <w:r w:rsidR="000D1156" w:rsidRPr="00AD528F">
              <w:rPr>
                <w:rFonts w:ascii="Times New Roman" w:hAnsi="Times New Roman"/>
                <w:sz w:val="28"/>
                <w:szCs w:val="28"/>
              </w:rPr>
              <w:t>кументов, указанных в п</w:t>
            </w:r>
            <w:r w:rsidR="00C476B6">
              <w:rPr>
                <w:rFonts w:ascii="Times New Roman" w:hAnsi="Times New Roman"/>
                <w:sz w:val="28"/>
                <w:szCs w:val="28"/>
              </w:rPr>
              <w:t>.п.</w:t>
            </w:r>
            <w:r w:rsidR="000D1156" w:rsidRPr="00AD528F">
              <w:rPr>
                <w:rFonts w:ascii="Times New Roman" w:hAnsi="Times New Roman"/>
                <w:sz w:val="28"/>
                <w:szCs w:val="28"/>
              </w:rPr>
              <w:t xml:space="preserve"> 2.7.1, 2.7.2</w:t>
            </w:r>
            <w:r w:rsidR="0097666F">
              <w:rPr>
                <w:rFonts w:ascii="Times New Roman" w:hAnsi="Times New Roman"/>
                <w:sz w:val="28"/>
                <w:szCs w:val="28"/>
              </w:rPr>
              <w:t>, 2.7.3</w:t>
            </w:r>
            <w:r w:rsidR="001C5CC2" w:rsidRPr="00AD528F">
              <w:rPr>
                <w:rFonts w:ascii="Times New Roman" w:hAnsi="Times New Roman"/>
                <w:sz w:val="28"/>
                <w:szCs w:val="28"/>
              </w:rPr>
              <w:t xml:space="preserve"> настоящего </w:t>
            </w:r>
            <w:r w:rsidR="00902455">
              <w:rPr>
                <w:rFonts w:ascii="Times New Roman" w:hAnsi="Times New Roman"/>
                <w:sz w:val="28"/>
                <w:szCs w:val="28"/>
              </w:rPr>
              <w:t>Р</w:t>
            </w:r>
            <w:r w:rsidR="001C5CC2" w:rsidRPr="00AD528F">
              <w:rPr>
                <w:rFonts w:ascii="Times New Roman" w:hAnsi="Times New Roman"/>
                <w:sz w:val="28"/>
                <w:szCs w:val="28"/>
              </w:rPr>
              <w:t xml:space="preserve">егламента. </w:t>
            </w:r>
          </w:p>
          <w:p w14:paraId="252EF414" w14:textId="77777777" w:rsidR="003134DB" w:rsidRDefault="00821BD2" w:rsidP="000A6298">
            <w:pPr>
              <w:pStyle w:val="afa"/>
              <w:spacing w:line="360" w:lineRule="auto"/>
              <w:ind w:right="-2" w:firstLine="709"/>
              <w:contextualSpacing/>
              <w:jc w:val="both"/>
              <w:rPr>
                <w:rFonts w:ascii="Times New Roman" w:hAnsi="Times New Roman"/>
                <w:sz w:val="28"/>
                <w:szCs w:val="28"/>
                <w:lang w:eastAsia="ru-RU"/>
              </w:rPr>
            </w:pPr>
            <w:r>
              <w:rPr>
                <w:rFonts w:ascii="Times New Roman" w:hAnsi="Times New Roman"/>
                <w:sz w:val="28"/>
                <w:szCs w:val="28"/>
              </w:rPr>
              <w:t>3.</w:t>
            </w:r>
            <w:r w:rsidR="000F2C96">
              <w:rPr>
                <w:rFonts w:ascii="Times New Roman" w:hAnsi="Times New Roman"/>
                <w:sz w:val="28"/>
                <w:szCs w:val="28"/>
              </w:rPr>
              <w:t>5</w:t>
            </w:r>
            <w:r w:rsidR="00556B72">
              <w:rPr>
                <w:rFonts w:ascii="Times New Roman" w:hAnsi="Times New Roman"/>
                <w:sz w:val="28"/>
                <w:szCs w:val="28"/>
              </w:rPr>
              <w:t>.4</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EF38E8">
              <w:rPr>
                <w:rFonts w:ascii="Times New Roman" w:hAnsi="Times New Roman"/>
                <w:sz w:val="28"/>
                <w:szCs w:val="28"/>
              </w:rPr>
              <w:t>двух</w:t>
            </w:r>
            <w:r w:rsidR="008F1D88">
              <w:rPr>
                <w:rFonts w:ascii="Times New Roman" w:hAnsi="Times New Roman"/>
                <w:sz w:val="28"/>
                <w:szCs w:val="28"/>
              </w:rPr>
              <w:t xml:space="preserve"> рабочих дней</w:t>
            </w:r>
            <w:r w:rsidR="001C5CC2" w:rsidRPr="00902AAE">
              <w:rPr>
                <w:rFonts w:ascii="Times New Roman" w:hAnsi="Times New Roman"/>
                <w:sz w:val="28"/>
                <w:szCs w:val="28"/>
              </w:rPr>
              <w:t xml:space="preserve"> со дня подачи заявления</w:t>
            </w:r>
            <w:r w:rsidR="000D1156">
              <w:rPr>
                <w:rFonts w:ascii="Times New Roman" w:hAnsi="Times New Roman"/>
                <w:sz w:val="28"/>
                <w:szCs w:val="28"/>
              </w:rPr>
              <w:t xml:space="preserve"> в </w:t>
            </w:r>
            <w:r w:rsidR="000F2C96">
              <w:rPr>
                <w:rFonts w:ascii="Times New Roman" w:hAnsi="Times New Roman"/>
                <w:sz w:val="28"/>
                <w:szCs w:val="28"/>
              </w:rPr>
              <w:t>уполномоченный орган</w:t>
            </w:r>
            <w:r w:rsidR="001C5CC2" w:rsidRPr="00902AAE">
              <w:rPr>
                <w:rFonts w:ascii="Times New Roman" w:hAnsi="Times New Roman"/>
                <w:sz w:val="28"/>
                <w:szCs w:val="28"/>
              </w:rPr>
              <w:t>.</w:t>
            </w:r>
          </w:p>
          <w:p w14:paraId="155677CA" w14:textId="77777777" w:rsidR="003134DB" w:rsidRPr="00902AAE" w:rsidRDefault="003134DB" w:rsidP="000A6298">
            <w:pPr>
              <w:pStyle w:val="afa"/>
              <w:spacing w:line="360" w:lineRule="auto"/>
              <w:ind w:firstLine="709"/>
              <w:contextualSpacing/>
              <w:jc w:val="both"/>
              <w:rPr>
                <w:rFonts w:ascii="Times New Roman" w:hAnsi="Times New Roman"/>
                <w:sz w:val="28"/>
                <w:szCs w:val="28"/>
                <w:lang w:eastAsia="ru-RU"/>
              </w:rPr>
            </w:pPr>
          </w:p>
          <w:p w14:paraId="313E2FAA" w14:textId="77777777" w:rsidR="005F6F24" w:rsidRDefault="000F2C96" w:rsidP="000A6298">
            <w:pPr>
              <w:autoSpaceDE w:val="0"/>
              <w:autoSpaceDN w:val="0"/>
              <w:adjustRightInd w:val="0"/>
              <w:ind w:firstLine="851"/>
              <w:contextualSpacing/>
              <w:jc w:val="center"/>
              <w:rPr>
                <w:b/>
                <w:sz w:val="28"/>
                <w:szCs w:val="28"/>
              </w:rPr>
            </w:pPr>
            <w:r>
              <w:rPr>
                <w:b/>
                <w:sz w:val="28"/>
                <w:szCs w:val="28"/>
              </w:rPr>
              <w:t>3.6</w:t>
            </w:r>
            <w:r w:rsidR="001C5CC2" w:rsidRPr="0075168F">
              <w:rPr>
                <w:b/>
                <w:sz w:val="28"/>
                <w:szCs w:val="28"/>
              </w:rPr>
              <w:t>.</w:t>
            </w:r>
            <w:r w:rsidR="0061304F">
              <w:rPr>
                <w:b/>
                <w:sz w:val="28"/>
                <w:szCs w:val="28"/>
              </w:rPr>
              <w:t xml:space="preserve"> </w:t>
            </w:r>
            <w:r w:rsidR="001C5CC2" w:rsidRPr="0075168F">
              <w:rPr>
                <w:b/>
                <w:sz w:val="28"/>
                <w:szCs w:val="28"/>
              </w:rPr>
              <w:t xml:space="preserve">Направление запросов для получения информации, </w:t>
            </w:r>
          </w:p>
          <w:p w14:paraId="39B757D6" w14:textId="77777777" w:rsidR="001C5CC2" w:rsidRPr="0075168F" w:rsidRDefault="001C5CC2" w:rsidP="000A6298">
            <w:pPr>
              <w:autoSpaceDE w:val="0"/>
              <w:autoSpaceDN w:val="0"/>
              <w:adjustRightInd w:val="0"/>
              <w:ind w:firstLine="851"/>
              <w:contextualSpacing/>
              <w:jc w:val="center"/>
              <w:rPr>
                <w:b/>
                <w:sz w:val="28"/>
                <w:szCs w:val="28"/>
              </w:rPr>
            </w:pPr>
            <w:r w:rsidRPr="0075168F">
              <w:rPr>
                <w:b/>
                <w:sz w:val="28"/>
                <w:szCs w:val="28"/>
              </w:rPr>
              <w:t>необходимой для предоставления муниципальной услуги</w:t>
            </w:r>
          </w:p>
          <w:p w14:paraId="49B186BB" w14:textId="77777777" w:rsidR="001C5CC2" w:rsidRPr="00902AAE" w:rsidRDefault="001C5CC2" w:rsidP="000A6298">
            <w:pPr>
              <w:autoSpaceDE w:val="0"/>
              <w:autoSpaceDN w:val="0"/>
              <w:adjustRightInd w:val="0"/>
              <w:spacing w:line="360" w:lineRule="auto"/>
              <w:ind w:firstLine="851"/>
              <w:contextualSpacing/>
              <w:jc w:val="both"/>
              <w:rPr>
                <w:sz w:val="28"/>
                <w:szCs w:val="28"/>
              </w:rPr>
            </w:pPr>
          </w:p>
          <w:p w14:paraId="3A8A938B" w14:textId="77777777" w:rsidR="000F2C96" w:rsidRPr="00D76DE6" w:rsidRDefault="00821BD2" w:rsidP="000A6298">
            <w:pPr>
              <w:pStyle w:val="a3"/>
              <w:spacing w:before="0" w:beforeAutospacing="0" w:after="0" w:afterAutospacing="0" w:line="360" w:lineRule="auto"/>
              <w:ind w:firstLine="709"/>
              <w:contextualSpacing/>
              <w:jc w:val="both"/>
              <w:rPr>
                <w:bCs/>
                <w:sz w:val="28"/>
                <w:szCs w:val="28"/>
                <w:lang w:eastAsia="ar-SA"/>
              </w:rPr>
            </w:pPr>
            <w:r>
              <w:rPr>
                <w:sz w:val="28"/>
                <w:szCs w:val="28"/>
              </w:rPr>
              <w:t>3.</w:t>
            </w:r>
            <w:r w:rsidR="000F2C96">
              <w:rPr>
                <w:sz w:val="28"/>
                <w:szCs w:val="28"/>
              </w:rPr>
              <w:t>6</w:t>
            </w:r>
            <w:r w:rsidR="001C5CC2" w:rsidRPr="00902AAE">
              <w:rPr>
                <w:sz w:val="28"/>
                <w:szCs w:val="28"/>
              </w:rPr>
              <w:t xml:space="preserve">.1. </w:t>
            </w:r>
            <w:r w:rsidR="000F2C96" w:rsidRPr="00D76DE6">
              <w:rPr>
                <w:bCs/>
                <w:sz w:val="28"/>
                <w:szCs w:val="28"/>
                <w:lang w:eastAsia="ar-SA"/>
              </w:rPr>
              <w:t>Основанием для начала административной процедуры является установление специалистом</w:t>
            </w:r>
            <w:r w:rsidR="000F2C96">
              <w:rPr>
                <w:bCs/>
                <w:sz w:val="28"/>
                <w:szCs w:val="28"/>
                <w:lang w:eastAsia="ar-SA"/>
              </w:rPr>
              <w:t xml:space="preserve"> уполномоченного органа</w:t>
            </w:r>
            <w:r w:rsidR="000F2C96" w:rsidRPr="00D76DE6">
              <w:rPr>
                <w:bCs/>
                <w:sz w:val="28"/>
                <w:szCs w:val="28"/>
                <w:lang w:eastAsia="ar-SA"/>
              </w:rPr>
              <w:t>, отрабатывающим заявление,</w:t>
            </w:r>
            <w:r w:rsidR="000F2C96">
              <w:rPr>
                <w:bCs/>
                <w:sz w:val="28"/>
                <w:szCs w:val="28"/>
                <w:lang w:eastAsia="ar-SA"/>
              </w:rPr>
              <w:t xml:space="preserve"> факт</w:t>
            </w:r>
            <w:r w:rsidR="000F2C96" w:rsidRPr="00D76DE6">
              <w:rPr>
                <w:bCs/>
                <w:sz w:val="28"/>
                <w:szCs w:val="28"/>
                <w:lang w:eastAsia="ar-SA"/>
              </w:rPr>
              <w:t xml:space="preserve"> отсутствия в </w:t>
            </w:r>
            <w:r w:rsidR="000F2C96">
              <w:rPr>
                <w:bCs/>
                <w:sz w:val="28"/>
                <w:szCs w:val="28"/>
                <w:lang w:eastAsia="ar-SA"/>
              </w:rPr>
              <w:t>уполномоченном органе</w:t>
            </w:r>
            <w:r w:rsidR="000F2C96" w:rsidRPr="00D76DE6">
              <w:rPr>
                <w:bCs/>
                <w:sz w:val="28"/>
                <w:szCs w:val="28"/>
                <w:lang w:eastAsia="ar-SA"/>
              </w:rPr>
              <w:t xml:space="preserve"> документов, необходимых для предоставления муниципальной услуги.</w:t>
            </w:r>
          </w:p>
          <w:p w14:paraId="714B0CA4" w14:textId="3F3C0F2C" w:rsidR="005C270D" w:rsidRPr="00FE5B92" w:rsidRDefault="00821BD2" w:rsidP="000A6298">
            <w:pPr>
              <w:autoSpaceDE w:val="0"/>
              <w:autoSpaceDN w:val="0"/>
              <w:adjustRightInd w:val="0"/>
              <w:spacing w:line="360" w:lineRule="auto"/>
              <w:ind w:firstLine="709"/>
              <w:contextualSpacing/>
              <w:jc w:val="both"/>
              <w:rPr>
                <w:i/>
                <w:iCs/>
                <w:sz w:val="28"/>
                <w:szCs w:val="28"/>
              </w:rPr>
            </w:pPr>
            <w:r>
              <w:rPr>
                <w:sz w:val="28"/>
                <w:szCs w:val="28"/>
              </w:rPr>
              <w:t>3.</w:t>
            </w:r>
            <w:r w:rsidR="000F2C96">
              <w:rPr>
                <w:sz w:val="28"/>
                <w:szCs w:val="28"/>
              </w:rPr>
              <w:t>6</w:t>
            </w:r>
            <w:r w:rsidR="00556B72">
              <w:rPr>
                <w:sz w:val="28"/>
                <w:szCs w:val="28"/>
              </w:rPr>
              <w:t>.2</w:t>
            </w:r>
            <w:r w:rsidR="001C5CC2" w:rsidRPr="00902AAE">
              <w:rPr>
                <w:sz w:val="28"/>
                <w:szCs w:val="28"/>
              </w:rPr>
              <w:t xml:space="preserve">. </w:t>
            </w:r>
            <w:r w:rsidR="000F2C96">
              <w:rPr>
                <w:sz w:val="28"/>
                <w:szCs w:val="28"/>
              </w:rPr>
              <w:t xml:space="preserve">Уполномоченный орган </w:t>
            </w:r>
            <w:r w:rsidR="00EF38E8">
              <w:rPr>
                <w:sz w:val="28"/>
                <w:szCs w:val="28"/>
              </w:rPr>
              <w:t>в течение 5 (пяти)</w:t>
            </w:r>
            <w:r w:rsidR="005C270D">
              <w:rPr>
                <w:sz w:val="28"/>
                <w:szCs w:val="28"/>
              </w:rPr>
              <w:t xml:space="preserve"> рабочих дней со дня регистрации заявления о постановке на </w:t>
            </w:r>
            <w:r w:rsidR="00733A5C">
              <w:rPr>
                <w:sz w:val="28"/>
                <w:szCs w:val="28"/>
              </w:rPr>
              <w:t>У</w:t>
            </w:r>
            <w:r w:rsidR="007C6199">
              <w:rPr>
                <w:sz w:val="28"/>
                <w:szCs w:val="28"/>
              </w:rPr>
              <w:t>чет</w:t>
            </w:r>
            <w:r w:rsidR="00EF38E8">
              <w:rPr>
                <w:sz w:val="28"/>
                <w:szCs w:val="28"/>
              </w:rPr>
              <w:t>,</w:t>
            </w:r>
            <w:r w:rsidR="005C270D">
              <w:rPr>
                <w:sz w:val="28"/>
                <w:szCs w:val="28"/>
              </w:rPr>
              <w:t xml:space="preserve"> направляет запрос в Управление Федеральной миграционной службы по </w:t>
            </w:r>
            <w:r w:rsidR="008F1D88">
              <w:rPr>
                <w:sz w:val="28"/>
                <w:szCs w:val="28"/>
              </w:rPr>
              <w:t>Самарской области</w:t>
            </w:r>
            <w:r w:rsidR="005C270D">
              <w:rPr>
                <w:sz w:val="28"/>
                <w:szCs w:val="28"/>
              </w:rPr>
              <w:t xml:space="preserve">, Управление Федеральной службы государственной регистрации, кадастра и картографии по Самарской области, орган записи актов гражданского состояния по месту государственной регистрации заключения (расторжения) брака, </w:t>
            </w:r>
            <w:r w:rsidR="005C270D" w:rsidRPr="0097666F">
              <w:rPr>
                <w:sz w:val="28"/>
                <w:szCs w:val="28"/>
              </w:rPr>
              <w:t>смерти второго родителя, рожде</w:t>
            </w:r>
            <w:r w:rsidR="008F1D88" w:rsidRPr="0097666F">
              <w:rPr>
                <w:sz w:val="28"/>
                <w:szCs w:val="28"/>
              </w:rPr>
              <w:t>ния детей, в отношении которых з</w:t>
            </w:r>
            <w:r w:rsidR="005C270D" w:rsidRPr="0097666F">
              <w:rPr>
                <w:sz w:val="28"/>
                <w:szCs w:val="28"/>
              </w:rPr>
              <w:t>аявителем предс</w:t>
            </w:r>
            <w:r w:rsidR="008F1D88" w:rsidRPr="0097666F">
              <w:rPr>
                <w:sz w:val="28"/>
                <w:szCs w:val="28"/>
              </w:rPr>
              <w:t>тавлены документы</w:t>
            </w:r>
            <w:r w:rsidR="005C270D" w:rsidRPr="0097666F">
              <w:rPr>
                <w:sz w:val="28"/>
                <w:szCs w:val="28"/>
              </w:rPr>
              <w:t>, а также в орган записи актов гражданского состояния по месту государственной регистрации рождения детей, в отношении котор</w:t>
            </w:r>
            <w:r w:rsidR="008F1D88" w:rsidRPr="0097666F">
              <w:rPr>
                <w:sz w:val="28"/>
                <w:szCs w:val="28"/>
              </w:rPr>
              <w:t>ых з</w:t>
            </w:r>
            <w:r w:rsidR="005C270D" w:rsidRPr="0097666F">
              <w:rPr>
                <w:sz w:val="28"/>
                <w:szCs w:val="28"/>
              </w:rPr>
              <w:t>аявителем представлены документы, либо в орган опеки и попечительства муниципального образования в Самарской области, на</w:t>
            </w:r>
            <w:r w:rsidR="008F1D88" w:rsidRPr="0097666F">
              <w:rPr>
                <w:sz w:val="28"/>
                <w:szCs w:val="28"/>
              </w:rPr>
              <w:t xml:space="preserve"> территории которого проживает з</w:t>
            </w:r>
            <w:r w:rsidR="005C270D" w:rsidRPr="0097666F">
              <w:rPr>
                <w:sz w:val="28"/>
                <w:szCs w:val="28"/>
              </w:rPr>
              <w:t>аявитель (далее - орган опеки и попечительства), для получения информации о наличии (отсутствии) фак</w:t>
            </w:r>
            <w:r w:rsidR="008F1D88" w:rsidRPr="0097666F">
              <w:rPr>
                <w:sz w:val="28"/>
                <w:szCs w:val="28"/>
              </w:rPr>
              <w:t>та лишения родительских прав з</w:t>
            </w:r>
            <w:r w:rsidR="005C270D" w:rsidRPr="0097666F">
              <w:rPr>
                <w:sz w:val="28"/>
                <w:szCs w:val="28"/>
              </w:rPr>
              <w:t xml:space="preserve">аявителя, а также об отмене усыновления (удочерения) ребенка. </w:t>
            </w:r>
          </w:p>
          <w:p w14:paraId="59CAD03B" w14:textId="77777777" w:rsidR="001C5CC2" w:rsidRPr="00902AAE" w:rsidRDefault="00821BD2" w:rsidP="000A6298">
            <w:pPr>
              <w:pStyle w:val="afa"/>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6</w:t>
            </w:r>
            <w:r w:rsidR="001C5CC2" w:rsidRPr="00902AAE">
              <w:rPr>
                <w:rFonts w:ascii="Times New Roman" w:hAnsi="Times New Roman"/>
                <w:sz w:val="28"/>
                <w:szCs w:val="28"/>
              </w:rPr>
              <w:t xml:space="preserve">.4. Максимальный срок выполнения процедуры </w:t>
            </w:r>
            <w:r w:rsidR="001C5CC2">
              <w:rPr>
                <w:rFonts w:ascii="Times New Roman" w:hAnsi="Times New Roman"/>
                <w:sz w:val="28"/>
                <w:szCs w:val="28"/>
              </w:rPr>
              <w:t>не может превышать</w:t>
            </w:r>
            <w:r w:rsidR="001C5CC2" w:rsidRPr="00902AAE">
              <w:rPr>
                <w:rFonts w:ascii="Times New Roman" w:hAnsi="Times New Roman"/>
                <w:sz w:val="28"/>
                <w:szCs w:val="28"/>
              </w:rPr>
              <w:t xml:space="preserve"> </w:t>
            </w:r>
            <w:r w:rsidR="005C270D">
              <w:rPr>
                <w:rFonts w:ascii="Times New Roman" w:hAnsi="Times New Roman"/>
                <w:sz w:val="28"/>
                <w:szCs w:val="28"/>
              </w:rPr>
              <w:t>5</w:t>
            </w:r>
            <w:r w:rsidR="009F4F2C">
              <w:rPr>
                <w:rFonts w:ascii="Times New Roman" w:hAnsi="Times New Roman"/>
                <w:sz w:val="28"/>
                <w:szCs w:val="28"/>
              </w:rPr>
              <w:t xml:space="preserve"> (пять)</w:t>
            </w:r>
            <w:r w:rsidR="001C5CC2" w:rsidRPr="00902AAE">
              <w:rPr>
                <w:rFonts w:ascii="Times New Roman" w:hAnsi="Times New Roman"/>
                <w:sz w:val="28"/>
                <w:szCs w:val="28"/>
              </w:rPr>
              <w:t xml:space="preserve"> рабочих дн</w:t>
            </w:r>
            <w:r w:rsidR="001C5CC2">
              <w:rPr>
                <w:rFonts w:ascii="Times New Roman" w:hAnsi="Times New Roman"/>
                <w:sz w:val="28"/>
                <w:szCs w:val="28"/>
              </w:rPr>
              <w:t>я</w:t>
            </w:r>
            <w:r w:rsidR="001C5CC2" w:rsidRPr="00902AAE">
              <w:rPr>
                <w:rFonts w:ascii="Times New Roman" w:hAnsi="Times New Roman"/>
                <w:sz w:val="28"/>
                <w:szCs w:val="28"/>
              </w:rPr>
              <w:t xml:space="preserve"> со дня подачи заявления</w:t>
            </w:r>
            <w:r w:rsidR="00171CD0">
              <w:rPr>
                <w:rFonts w:ascii="Times New Roman" w:hAnsi="Times New Roman"/>
                <w:sz w:val="28"/>
                <w:szCs w:val="28"/>
              </w:rPr>
              <w:t xml:space="preserve"> в </w:t>
            </w:r>
            <w:r w:rsidR="000F2C96">
              <w:rPr>
                <w:rFonts w:ascii="Times New Roman" w:hAnsi="Times New Roman"/>
                <w:sz w:val="28"/>
                <w:szCs w:val="28"/>
              </w:rPr>
              <w:t>уполномоченный орган</w:t>
            </w:r>
            <w:r w:rsidR="001C5CC2" w:rsidRPr="00902AAE">
              <w:rPr>
                <w:rFonts w:ascii="Times New Roman" w:hAnsi="Times New Roman"/>
                <w:sz w:val="28"/>
                <w:szCs w:val="28"/>
              </w:rPr>
              <w:t xml:space="preserve">. </w:t>
            </w:r>
          </w:p>
          <w:p w14:paraId="54A33E80" w14:textId="77777777" w:rsidR="001C5CC2" w:rsidRPr="00902AAE" w:rsidRDefault="00821BD2"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6</w:t>
            </w:r>
            <w:r w:rsidR="001C5CC2" w:rsidRPr="00902AAE">
              <w:rPr>
                <w:rFonts w:ascii="Times New Roman" w:hAnsi="Times New Roman"/>
                <w:sz w:val="28"/>
                <w:szCs w:val="28"/>
              </w:rPr>
              <w:t>.</w:t>
            </w:r>
            <w:r w:rsidR="00556B72">
              <w:rPr>
                <w:rFonts w:ascii="Times New Roman" w:hAnsi="Times New Roman"/>
                <w:sz w:val="28"/>
                <w:szCs w:val="28"/>
              </w:rPr>
              <w:t>5</w:t>
            </w:r>
            <w:r w:rsidR="001C5CC2" w:rsidRPr="00902AAE">
              <w:rPr>
                <w:rFonts w:ascii="Times New Roman" w:hAnsi="Times New Roman"/>
                <w:sz w:val="28"/>
                <w:szCs w:val="28"/>
              </w:rPr>
              <w:t xml:space="preserve">. Направляемые запросы подписываются руководителем </w:t>
            </w:r>
            <w:r w:rsidR="000F2C96">
              <w:rPr>
                <w:rFonts w:ascii="Times New Roman" w:hAnsi="Times New Roman"/>
                <w:sz w:val="28"/>
                <w:szCs w:val="28"/>
              </w:rPr>
              <w:t>уполномоченного органа</w:t>
            </w:r>
            <w:r w:rsidR="00E1394C">
              <w:rPr>
                <w:rFonts w:ascii="Times New Roman" w:hAnsi="Times New Roman"/>
                <w:sz w:val="28"/>
                <w:szCs w:val="28"/>
              </w:rPr>
              <w:t>.</w:t>
            </w:r>
            <w:r w:rsidR="001C5CC2" w:rsidRPr="00902AAE">
              <w:rPr>
                <w:rFonts w:ascii="Times New Roman" w:hAnsi="Times New Roman"/>
                <w:sz w:val="28"/>
                <w:szCs w:val="28"/>
              </w:rPr>
              <w:t xml:space="preserve"> </w:t>
            </w:r>
          </w:p>
          <w:p w14:paraId="15A190E4" w14:textId="77777777" w:rsidR="001C5CC2" w:rsidRPr="00902AAE" w:rsidRDefault="00821BD2" w:rsidP="000A6298">
            <w:pPr>
              <w:autoSpaceDE w:val="0"/>
              <w:autoSpaceDN w:val="0"/>
              <w:adjustRightInd w:val="0"/>
              <w:spacing w:line="360" w:lineRule="auto"/>
              <w:ind w:firstLine="709"/>
              <w:contextualSpacing/>
              <w:jc w:val="both"/>
              <w:rPr>
                <w:sz w:val="28"/>
                <w:szCs w:val="28"/>
              </w:rPr>
            </w:pPr>
            <w:r>
              <w:rPr>
                <w:sz w:val="28"/>
                <w:szCs w:val="28"/>
              </w:rPr>
              <w:t>3.</w:t>
            </w:r>
            <w:r w:rsidR="000F2C96">
              <w:rPr>
                <w:sz w:val="28"/>
                <w:szCs w:val="28"/>
              </w:rPr>
              <w:t>6</w:t>
            </w:r>
            <w:r w:rsidR="00556B72">
              <w:rPr>
                <w:sz w:val="28"/>
                <w:szCs w:val="28"/>
              </w:rPr>
              <w:t>.6</w:t>
            </w:r>
            <w:r w:rsidR="001C5CC2" w:rsidRPr="00902AAE">
              <w:rPr>
                <w:sz w:val="28"/>
                <w:szCs w:val="28"/>
              </w:rPr>
              <w:t xml:space="preserve">. Факт направления запросов и получения ответов фиксируется в </w:t>
            </w:r>
            <w:r w:rsidR="00E1394C">
              <w:rPr>
                <w:sz w:val="28"/>
                <w:szCs w:val="28"/>
              </w:rPr>
              <w:t>журнале исходящей документации</w:t>
            </w:r>
            <w:r w:rsidR="001C5CC2" w:rsidRPr="00902AAE">
              <w:rPr>
                <w:sz w:val="28"/>
                <w:szCs w:val="28"/>
              </w:rPr>
              <w:t>.</w:t>
            </w:r>
          </w:p>
          <w:p w14:paraId="72402CE1" w14:textId="77777777" w:rsidR="00DB73D1" w:rsidRDefault="00DB73D1" w:rsidP="000A6298">
            <w:pPr>
              <w:autoSpaceDE w:val="0"/>
              <w:autoSpaceDN w:val="0"/>
              <w:adjustRightInd w:val="0"/>
              <w:contextualSpacing/>
              <w:jc w:val="center"/>
              <w:rPr>
                <w:b/>
                <w:sz w:val="28"/>
                <w:szCs w:val="28"/>
              </w:rPr>
            </w:pPr>
          </w:p>
          <w:p w14:paraId="23069A78" w14:textId="77777777" w:rsidR="000F2C96" w:rsidRPr="00CF7F10" w:rsidRDefault="003134DB" w:rsidP="000A6298">
            <w:pPr>
              <w:autoSpaceDE w:val="0"/>
              <w:autoSpaceDN w:val="0"/>
              <w:adjustRightInd w:val="0"/>
              <w:contextualSpacing/>
              <w:jc w:val="center"/>
              <w:rPr>
                <w:sz w:val="28"/>
                <w:szCs w:val="28"/>
              </w:rPr>
            </w:pPr>
            <w:r w:rsidRPr="00CF7F10">
              <w:rPr>
                <w:b/>
                <w:sz w:val="28"/>
                <w:szCs w:val="28"/>
              </w:rPr>
              <w:t>3.</w:t>
            </w:r>
            <w:r w:rsidR="000F2C96" w:rsidRPr="00CF7F10">
              <w:rPr>
                <w:b/>
                <w:sz w:val="28"/>
                <w:szCs w:val="28"/>
              </w:rPr>
              <w:t>7</w:t>
            </w:r>
            <w:r w:rsidR="001C5CC2" w:rsidRPr="00CF7F10">
              <w:rPr>
                <w:b/>
                <w:sz w:val="28"/>
                <w:szCs w:val="28"/>
              </w:rPr>
              <w:t xml:space="preserve">. </w:t>
            </w:r>
            <w:r w:rsidR="000F2C96" w:rsidRPr="00CF7F10">
              <w:rPr>
                <w:b/>
                <w:bCs/>
                <w:sz w:val="28"/>
                <w:szCs w:val="28"/>
              </w:rPr>
              <w:t xml:space="preserve">Принятие решения о предоставлении муниципальной услуги или об отказе в ее предоставлении и выдача (направление) заявителю документов </w:t>
            </w:r>
          </w:p>
          <w:p w14:paraId="4F60A245" w14:textId="77777777" w:rsidR="001C5CC2" w:rsidRPr="00902AAE" w:rsidRDefault="001C5CC2" w:rsidP="000A6298">
            <w:pPr>
              <w:pStyle w:val="afa"/>
              <w:spacing w:line="360" w:lineRule="auto"/>
              <w:ind w:right="-2" w:firstLine="851"/>
              <w:contextualSpacing/>
              <w:jc w:val="both"/>
              <w:rPr>
                <w:rFonts w:ascii="Times New Roman" w:hAnsi="Times New Roman"/>
                <w:sz w:val="28"/>
                <w:szCs w:val="28"/>
              </w:rPr>
            </w:pPr>
          </w:p>
          <w:p w14:paraId="493DFF24" w14:textId="0C44A958"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7</w:t>
            </w:r>
            <w:r w:rsidR="001C5CC2" w:rsidRPr="00902AAE">
              <w:rPr>
                <w:rFonts w:ascii="Times New Roman" w:hAnsi="Times New Roman"/>
                <w:sz w:val="28"/>
                <w:szCs w:val="28"/>
              </w:rPr>
              <w:t xml:space="preserve">.1. Основанием для начала административной </w:t>
            </w:r>
            <w:r w:rsidR="00E1394C">
              <w:rPr>
                <w:rFonts w:ascii="Times New Roman" w:hAnsi="Times New Roman"/>
                <w:sz w:val="28"/>
                <w:szCs w:val="28"/>
              </w:rPr>
              <w:t xml:space="preserve">процедуры является наличие в </w:t>
            </w:r>
            <w:r w:rsidR="006F3DE3">
              <w:rPr>
                <w:rFonts w:ascii="Times New Roman" w:hAnsi="Times New Roman"/>
                <w:sz w:val="28"/>
                <w:szCs w:val="28"/>
              </w:rPr>
              <w:t>уполномоченном органе</w:t>
            </w:r>
            <w:r w:rsidR="001C5CC2" w:rsidRPr="00902AAE">
              <w:rPr>
                <w:rFonts w:ascii="Times New Roman" w:hAnsi="Times New Roman"/>
                <w:sz w:val="28"/>
                <w:szCs w:val="28"/>
              </w:rPr>
              <w:t xml:space="preserve"> всех документов (информац</w:t>
            </w:r>
            <w:r w:rsidR="00B3315B">
              <w:rPr>
                <w:rFonts w:ascii="Times New Roman" w:hAnsi="Times New Roman"/>
                <w:sz w:val="28"/>
                <w:szCs w:val="28"/>
              </w:rPr>
              <w:t>ии), перечисленных в разделе 2.7</w:t>
            </w:r>
            <w:r w:rsidR="001C5CC2" w:rsidRPr="00902AAE">
              <w:rPr>
                <w:rFonts w:ascii="Times New Roman" w:hAnsi="Times New Roman"/>
                <w:sz w:val="28"/>
                <w:szCs w:val="28"/>
              </w:rPr>
              <w:t xml:space="preserve"> настоя</w:t>
            </w:r>
            <w:r w:rsidR="00E1394C">
              <w:rPr>
                <w:rFonts w:ascii="Times New Roman" w:hAnsi="Times New Roman"/>
                <w:sz w:val="28"/>
                <w:szCs w:val="28"/>
              </w:rPr>
              <w:t>щего</w:t>
            </w:r>
            <w:r w:rsidR="001C5CC2" w:rsidRPr="00902AAE">
              <w:rPr>
                <w:rFonts w:ascii="Times New Roman" w:hAnsi="Times New Roman"/>
                <w:sz w:val="28"/>
                <w:szCs w:val="28"/>
              </w:rPr>
              <w:t xml:space="preserve"> </w:t>
            </w:r>
            <w:r w:rsidR="00562F69">
              <w:rPr>
                <w:rFonts w:ascii="Times New Roman" w:hAnsi="Times New Roman"/>
                <w:sz w:val="28"/>
                <w:szCs w:val="28"/>
              </w:rPr>
              <w:t>Р</w:t>
            </w:r>
            <w:r w:rsidR="001C5CC2" w:rsidRPr="00902AAE">
              <w:rPr>
                <w:rFonts w:ascii="Times New Roman" w:hAnsi="Times New Roman"/>
                <w:sz w:val="28"/>
                <w:szCs w:val="28"/>
              </w:rPr>
              <w:t xml:space="preserve">егламента. </w:t>
            </w:r>
          </w:p>
          <w:p w14:paraId="476E7333" w14:textId="77777777" w:rsidR="00A1490D" w:rsidRPr="00402A22" w:rsidRDefault="003134DB" w:rsidP="00A1490D">
            <w:pPr>
              <w:pStyle w:val="ConsPlusNormal"/>
              <w:spacing w:line="360" w:lineRule="auto"/>
              <w:jc w:val="both"/>
              <w:outlineLvl w:val="1"/>
              <w:rPr>
                <w:rFonts w:ascii="Times New Roman" w:hAnsi="Times New Roman" w:cs="Times New Roman"/>
                <w:sz w:val="28"/>
                <w:szCs w:val="28"/>
              </w:rPr>
            </w:pPr>
            <w:r>
              <w:rPr>
                <w:rFonts w:ascii="Times New Roman" w:hAnsi="Times New Roman"/>
                <w:sz w:val="28"/>
                <w:szCs w:val="28"/>
              </w:rPr>
              <w:t>3.</w:t>
            </w:r>
            <w:r w:rsidR="000F2C96">
              <w:rPr>
                <w:rFonts w:ascii="Times New Roman" w:hAnsi="Times New Roman"/>
                <w:sz w:val="28"/>
                <w:szCs w:val="28"/>
              </w:rPr>
              <w:t>7</w:t>
            </w:r>
            <w:r w:rsidR="00556B72">
              <w:rPr>
                <w:rFonts w:ascii="Times New Roman" w:hAnsi="Times New Roman"/>
                <w:sz w:val="28"/>
                <w:szCs w:val="28"/>
              </w:rPr>
              <w:t>.2</w:t>
            </w:r>
            <w:r w:rsidR="001C5CC2" w:rsidRPr="00902AAE">
              <w:rPr>
                <w:rFonts w:ascii="Times New Roman" w:hAnsi="Times New Roman"/>
                <w:sz w:val="28"/>
                <w:szCs w:val="28"/>
              </w:rPr>
              <w:t xml:space="preserve">. </w:t>
            </w:r>
            <w:r w:rsidR="00A1490D" w:rsidRPr="00402A22">
              <w:rPr>
                <w:rFonts w:ascii="Times New Roman" w:hAnsi="Times New Roman" w:cs="Times New Roman"/>
                <w:sz w:val="28"/>
                <w:szCs w:val="28"/>
              </w:rPr>
              <w:t>Специа</w:t>
            </w:r>
            <w:r w:rsidR="00A1490D">
              <w:rPr>
                <w:rFonts w:ascii="Times New Roman" w:hAnsi="Times New Roman" w:cs="Times New Roman"/>
                <w:sz w:val="28"/>
                <w:szCs w:val="28"/>
              </w:rPr>
              <w:t>лист уполномоченного органа</w:t>
            </w:r>
            <w:r w:rsidR="00A1490D" w:rsidRPr="00402A22">
              <w:rPr>
                <w:rFonts w:ascii="Times New Roman" w:hAnsi="Times New Roman" w:cs="Times New Roman"/>
                <w:sz w:val="28"/>
                <w:szCs w:val="28"/>
              </w:rPr>
              <w:t>:</w:t>
            </w:r>
          </w:p>
          <w:p w14:paraId="734633AE" w14:textId="0B6CD92C" w:rsidR="00A1490D" w:rsidRPr="00402A22" w:rsidRDefault="00A1490D" w:rsidP="00A1490D">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87F7E">
              <w:rPr>
                <w:rFonts w:ascii="Times New Roman" w:hAnsi="Times New Roman" w:cs="Times New Roman"/>
                <w:sz w:val="28"/>
                <w:szCs w:val="28"/>
              </w:rPr>
              <w:t>пунктом 2.</w:t>
            </w:r>
            <w:r>
              <w:rPr>
                <w:rFonts w:ascii="Times New Roman" w:hAnsi="Times New Roman" w:cs="Times New Roman"/>
                <w:sz w:val="28"/>
                <w:szCs w:val="28"/>
              </w:rPr>
              <w:t>8</w:t>
            </w:r>
            <w:r w:rsidRPr="00887F7E">
              <w:rPr>
                <w:rFonts w:ascii="Times New Roman" w:hAnsi="Times New Roman" w:cs="Times New Roman"/>
                <w:sz w:val="28"/>
                <w:szCs w:val="28"/>
              </w:rPr>
              <w:t>.</w:t>
            </w:r>
            <w:r>
              <w:rPr>
                <w:rFonts w:ascii="Times New Roman" w:hAnsi="Times New Roman" w:cs="Times New Roman"/>
                <w:sz w:val="28"/>
                <w:szCs w:val="28"/>
              </w:rPr>
              <w:t>1</w:t>
            </w:r>
            <w:r w:rsidRPr="00887F7E">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02A22">
              <w:rPr>
                <w:rFonts w:ascii="Times New Roman" w:hAnsi="Times New Roman" w:cs="Times New Roman"/>
                <w:sz w:val="28"/>
                <w:szCs w:val="28"/>
              </w:rPr>
              <w:t xml:space="preserve">Регламента, готовит </w:t>
            </w:r>
            <w:r w:rsidR="00CF0F1C">
              <w:rPr>
                <w:rFonts w:ascii="Times New Roman" w:hAnsi="Times New Roman" w:cs="Times New Roman"/>
                <w:sz w:val="28"/>
                <w:szCs w:val="28"/>
              </w:rPr>
              <w:t xml:space="preserve">проект </w:t>
            </w:r>
            <w:r w:rsidR="00110043">
              <w:rPr>
                <w:rFonts w:ascii="Times New Roman" w:hAnsi="Times New Roman" w:cs="Times New Roman"/>
                <w:sz w:val="28"/>
                <w:szCs w:val="28"/>
              </w:rPr>
              <w:t>решени</w:t>
            </w:r>
            <w:r w:rsidR="00CF0F1C">
              <w:rPr>
                <w:rFonts w:ascii="Times New Roman" w:hAnsi="Times New Roman" w:cs="Times New Roman"/>
                <w:sz w:val="28"/>
                <w:szCs w:val="28"/>
              </w:rPr>
              <w:t>я</w:t>
            </w:r>
            <w:r w:rsidR="00110043">
              <w:rPr>
                <w:rFonts w:ascii="Times New Roman" w:hAnsi="Times New Roman" w:cs="Times New Roman"/>
                <w:sz w:val="28"/>
                <w:szCs w:val="28"/>
              </w:rPr>
              <w:t xml:space="preserve"> об отказе в постановке на Учет</w:t>
            </w:r>
            <w:r w:rsidRPr="00402A22">
              <w:rPr>
                <w:rFonts w:ascii="Times New Roman" w:hAnsi="Times New Roman" w:cs="Times New Roman"/>
                <w:sz w:val="28"/>
                <w:szCs w:val="28"/>
              </w:rPr>
              <w:t>;</w:t>
            </w:r>
          </w:p>
          <w:p w14:paraId="6BD97113" w14:textId="0C5264FF" w:rsidR="00A1490D" w:rsidRDefault="00A1490D" w:rsidP="0011004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w:t>
            </w:r>
            <w:r>
              <w:rPr>
                <w:rFonts w:ascii="Times New Roman" w:hAnsi="Times New Roman" w:cs="Times New Roman"/>
                <w:sz w:val="28"/>
                <w:szCs w:val="28"/>
              </w:rPr>
              <w:t>8.1</w:t>
            </w:r>
            <w:r w:rsidRPr="00402A22">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02A22">
              <w:rPr>
                <w:rFonts w:ascii="Times New Roman" w:hAnsi="Times New Roman" w:cs="Times New Roman"/>
                <w:sz w:val="28"/>
                <w:szCs w:val="28"/>
              </w:rPr>
              <w:t>Регламента, готовит</w:t>
            </w:r>
            <w:r w:rsidR="00CF0F1C">
              <w:rPr>
                <w:rFonts w:ascii="Times New Roman" w:hAnsi="Times New Roman" w:cs="Times New Roman"/>
                <w:sz w:val="28"/>
                <w:szCs w:val="28"/>
              </w:rPr>
              <w:t xml:space="preserve"> проект</w:t>
            </w:r>
            <w:r w:rsidRPr="00402A22">
              <w:rPr>
                <w:rFonts w:ascii="Times New Roman" w:hAnsi="Times New Roman" w:cs="Times New Roman"/>
                <w:sz w:val="28"/>
                <w:szCs w:val="28"/>
              </w:rPr>
              <w:t xml:space="preserve"> </w:t>
            </w:r>
            <w:r>
              <w:rPr>
                <w:rFonts w:ascii="Times New Roman" w:hAnsi="Times New Roman" w:cs="Times New Roman"/>
                <w:sz w:val="28"/>
                <w:szCs w:val="28"/>
              </w:rPr>
              <w:t>решени</w:t>
            </w:r>
            <w:r w:rsidR="00CF0F1C">
              <w:rPr>
                <w:rFonts w:ascii="Times New Roman" w:hAnsi="Times New Roman" w:cs="Times New Roman"/>
                <w:sz w:val="28"/>
                <w:szCs w:val="28"/>
              </w:rPr>
              <w:t>я</w:t>
            </w:r>
            <w:r>
              <w:rPr>
                <w:rFonts w:ascii="Times New Roman" w:hAnsi="Times New Roman" w:cs="Times New Roman"/>
                <w:sz w:val="28"/>
                <w:szCs w:val="28"/>
              </w:rPr>
              <w:t xml:space="preserve"> </w:t>
            </w:r>
            <w:r w:rsidRPr="00402A22">
              <w:rPr>
                <w:rFonts w:ascii="Times New Roman" w:hAnsi="Times New Roman" w:cs="Times New Roman"/>
                <w:sz w:val="28"/>
                <w:szCs w:val="28"/>
              </w:rPr>
              <w:t xml:space="preserve">о </w:t>
            </w:r>
            <w:r w:rsidR="00110043">
              <w:rPr>
                <w:rFonts w:ascii="Times New Roman" w:hAnsi="Times New Roman" w:cs="Times New Roman"/>
                <w:sz w:val="28"/>
                <w:szCs w:val="28"/>
              </w:rPr>
              <w:t>постановке на Учет.</w:t>
            </w:r>
          </w:p>
          <w:p w14:paraId="6E35F20A" w14:textId="286EC919" w:rsidR="00CF0F1C" w:rsidRDefault="00CF0F1C" w:rsidP="00110043">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3.7.3. Руководитель Уполномоченного органа подписывает проект решения.</w:t>
            </w:r>
          </w:p>
          <w:p w14:paraId="3D257AA1" w14:textId="66DB08EE" w:rsidR="00CF0F1C" w:rsidRDefault="00CF0F1C" w:rsidP="00110043">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3.7.4. Максимальный срок для рассмотрения заявления о постановке</w:t>
            </w:r>
            <w:r w:rsidRPr="00CF0F1C">
              <w:rPr>
                <w:rFonts w:ascii="Times New Roman" w:hAnsi="Times New Roman" w:cs="Times New Roman"/>
                <w:sz w:val="28"/>
                <w:szCs w:val="28"/>
              </w:rPr>
              <w:t xml:space="preserve"> на Учет</w:t>
            </w:r>
            <w:r>
              <w:rPr>
                <w:rFonts w:ascii="Times New Roman" w:hAnsi="Times New Roman" w:cs="Times New Roman"/>
                <w:sz w:val="28"/>
                <w:szCs w:val="28"/>
              </w:rPr>
              <w:t xml:space="preserve"> и приложенных к нему документов (полученных документов и (или) сведений в порядке межведомственного взаимодействия), принятия решения о постановке на Учет (об отказе в постановке на Учет)  составляет не более 10 (десяти) </w:t>
            </w:r>
            <w:r w:rsidR="00D126AD">
              <w:rPr>
                <w:rFonts w:ascii="Times New Roman" w:hAnsi="Times New Roman" w:cs="Times New Roman"/>
                <w:sz w:val="28"/>
                <w:szCs w:val="28"/>
              </w:rPr>
              <w:t>рабочих дней.</w:t>
            </w:r>
          </w:p>
          <w:p w14:paraId="62BA792C" w14:textId="0DA6A3CA" w:rsidR="001C5CC2" w:rsidRPr="00902AAE" w:rsidRDefault="003134DB" w:rsidP="000A6298">
            <w:pPr>
              <w:autoSpaceDE w:val="0"/>
              <w:autoSpaceDN w:val="0"/>
              <w:adjustRightInd w:val="0"/>
              <w:spacing w:line="360" w:lineRule="auto"/>
              <w:ind w:firstLine="709"/>
              <w:contextualSpacing/>
              <w:jc w:val="both"/>
              <w:rPr>
                <w:sz w:val="28"/>
                <w:szCs w:val="28"/>
              </w:rPr>
            </w:pPr>
            <w:r>
              <w:rPr>
                <w:sz w:val="28"/>
                <w:szCs w:val="28"/>
              </w:rPr>
              <w:t>3.</w:t>
            </w:r>
            <w:r w:rsidR="006F3DE3">
              <w:rPr>
                <w:sz w:val="28"/>
                <w:szCs w:val="28"/>
              </w:rPr>
              <w:t>7</w:t>
            </w:r>
            <w:r w:rsidR="00556B72">
              <w:rPr>
                <w:sz w:val="28"/>
                <w:szCs w:val="28"/>
              </w:rPr>
              <w:t>.</w:t>
            </w:r>
            <w:r w:rsidR="00FB2BA1">
              <w:rPr>
                <w:sz w:val="28"/>
                <w:szCs w:val="28"/>
              </w:rPr>
              <w:t>5</w:t>
            </w:r>
            <w:r w:rsidR="001C5CC2" w:rsidRPr="00902AAE">
              <w:rPr>
                <w:sz w:val="28"/>
                <w:szCs w:val="28"/>
              </w:rPr>
              <w:t xml:space="preserve">. Основанием для подготовки проекта </w:t>
            </w:r>
            <w:r w:rsidR="005F2788">
              <w:rPr>
                <w:sz w:val="28"/>
                <w:szCs w:val="28"/>
              </w:rPr>
              <w:t>уведомления</w:t>
            </w:r>
            <w:r w:rsidR="001C5CC2" w:rsidRPr="00902AAE">
              <w:rPr>
                <w:sz w:val="28"/>
                <w:szCs w:val="28"/>
              </w:rPr>
              <w:t xml:space="preserve"> о постанов</w:t>
            </w:r>
            <w:r w:rsidR="00E563D5">
              <w:rPr>
                <w:sz w:val="28"/>
                <w:szCs w:val="28"/>
              </w:rPr>
              <w:t xml:space="preserve">ке на </w:t>
            </w:r>
            <w:r w:rsidR="00C476B6">
              <w:rPr>
                <w:sz w:val="28"/>
                <w:szCs w:val="28"/>
              </w:rPr>
              <w:t>У</w:t>
            </w:r>
            <w:r w:rsidR="00E563D5">
              <w:rPr>
                <w:sz w:val="28"/>
                <w:szCs w:val="28"/>
              </w:rPr>
              <w:t xml:space="preserve">чет </w:t>
            </w:r>
            <w:r w:rsidR="001C5CC2" w:rsidRPr="00902AAE">
              <w:rPr>
                <w:sz w:val="28"/>
                <w:szCs w:val="28"/>
              </w:rPr>
              <w:t xml:space="preserve">является соответствие документов требованиям действующего законодательства и настоящего </w:t>
            </w:r>
            <w:r w:rsidR="00902455">
              <w:rPr>
                <w:sz w:val="28"/>
                <w:szCs w:val="28"/>
              </w:rPr>
              <w:t>Р</w:t>
            </w:r>
            <w:r w:rsidR="001C5CC2" w:rsidRPr="00902AAE">
              <w:rPr>
                <w:sz w:val="28"/>
                <w:szCs w:val="28"/>
              </w:rPr>
              <w:t>егламента и отсутствие оснований, указ</w:t>
            </w:r>
            <w:r w:rsidR="009F4F2C">
              <w:rPr>
                <w:sz w:val="28"/>
                <w:szCs w:val="28"/>
              </w:rPr>
              <w:t>анных в пункте 2.8</w:t>
            </w:r>
            <w:r w:rsidR="00FF274D">
              <w:rPr>
                <w:sz w:val="28"/>
                <w:szCs w:val="28"/>
              </w:rPr>
              <w:t xml:space="preserve"> настоящего</w:t>
            </w:r>
            <w:r w:rsidR="001C5CC2" w:rsidRPr="00902AAE">
              <w:rPr>
                <w:sz w:val="28"/>
                <w:szCs w:val="28"/>
              </w:rPr>
              <w:t xml:space="preserve"> </w:t>
            </w:r>
            <w:r w:rsidR="00562F69">
              <w:rPr>
                <w:sz w:val="28"/>
                <w:szCs w:val="28"/>
              </w:rPr>
              <w:t>Р</w:t>
            </w:r>
            <w:r w:rsidR="001C5CC2" w:rsidRPr="00902AAE">
              <w:rPr>
                <w:sz w:val="28"/>
                <w:szCs w:val="28"/>
              </w:rPr>
              <w:t xml:space="preserve">егламента. </w:t>
            </w:r>
          </w:p>
          <w:p w14:paraId="26C7657A" w14:textId="34C9E7FA" w:rsidR="001C5CC2" w:rsidRPr="00902AAE" w:rsidRDefault="003134DB" w:rsidP="00562F69">
            <w:pPr>
              <w:autoSpaceDE w:val="0"/>
              <w:autoSpaceDN w:val="0"/>
              <w:adjustRightInd w:val="0"/>
              <w:spacing w:line="360" w:lineRule="auto"/>
              <w:ind w:firstLine="709"/>
              <w:contextualSpacing/>
              <w:jc w:val="both"/>
              <w:rPr>
                <w:sz w:val="28"/>
                <w:szCs w:val="28"/>
              </w:rPr>
            </w:pPr>
            <w:r>
              <w:rPr>
                <w:sz w:val="28"/>
                <w:szCs w:val="28"/>
              </w:rPr>
              <w:t>3.</w:t>
            </w:r>
            <w:r w:rsidR="006F3DE3">
              <w:rPr>
                <w:sz w:val="28"/>
                <w:szCs w:val="28"/>
              </w:rPr>
              <w:t>7</w:t>
            </w:r>
            <w:r w:rsidR="00556B72">
              <w:rPr>
                <w:sz w:val="28"/>
                <w:szCs w:val="28"/>
              </w:rPr>
              <w:t>.</w:t>
            </w:r>
            <w:r w:rsidR="00FB2BA1">
              <w:rPr>
                <w:sz w:val="28"/>
                <w:szCs w:val="28"/>
              </w:rPr>
              <w:t>6</w:t>
            </w:r>
            <w:r w:rsidR="001C5CC2" w:rsidRPr="00902AAE">
              <w:rPr>
                <w:sz w:val="28"/>
                <w:szCs w:val="28"/>
              </w:rPr>
              <w:t>.</w:t>
            </w:r>
            <w:r w:rsidR="001C5CC2">
              <w:rPr>
                <w:sz w:val="28"/>
                <w:szCs w:val="28"/>
              </w:rPr>
              <w:t xml:space="preserve"> </w:t>
            </w:r>
            <w:r w:rsidR="001C5CC2" w:rsidRPr="00902AAE">
              <w:rPr>
                <w:sz w:val="28"/>
                <w:szCs w:val="28"/>
              </w:rPr>
              <w:t xml:space="preserve">Основанием для подготовки проекта </w:t>
            </w:r>
            <w:r w:rsidR="005F2788">
              <w:rPr>
                <w:sz w:val="28"/>
                <w:szCs w:val="28"/>
              </w:rPr>
              <w:t>уведомления</w:t>
            </w:r>
            <w:r w:rsidR="001C5CC2" w:rsidRPr="00902AAE">
              <w:rPr>
                <w:sz w:val="28"/>
                <w:szCs w:val="28"/>
              </w:rPr>
              <w:t xml:space="preserve"> об отказе в постанов</w:t>
            </w:r>
            <w:r w:rsidR="00E563D5">
              <w:rPr>
                <w:sz w:val="28"/>
                <w:szCs w:val="28"/>
              </w:rPr>
              <w:t xml:space="preserve">ке на </w:t>
            </w:r>
            <w:r w:rsidR="00B96C63">
              <w:rPr>
                <w:sz w:val="28"/>
                <w:szCs w:val="28"/>
              </w:rPr>
              <w:t>У</w:t>
            </w:r>
            <w:r w:rsidR="00E563D5">
              <w:rPr>
                <w:sz w:val="28"/>
                <w:szCs w:val="28"/>
              </w:rPr>
              <w:t>чет</w:t>
            </w:r>
            <w:r w:rsidR="009F4F2C">
              <w:rPr>
                <w:sz w:val="28"/>
                <w:szCs w:val="28"/>
              </w:rPr>
              <w:t>,</w:t>
            </w:r>
            <w:r w:rsidR="001C5CC2" w:rsidRPr="00902AAE">
              <w:rPr>
                <w:sz w:val="28"/>
                <w:szCs w:val="28"/>
              </w:rPr>
              <w:t xml:space="preserve"> </w:t>
            </w:r>
            <w:r w:rsidR="0061304F" w:rsidRPr="00902AAE">
              <w:rPr>
                <w:sz w:val="28"/>
                <w:szCs w:val="28"/>
              </w:rPr>
              <w:t>является наличие</w:t>
            </w:r>
            <w:r w:rsidR="001C5CC2" w:rsidRPr="00902AAE">
              <w:rPr>
                <w:sz w:val="28"/>
                <w:szCs w:val="28"/>
              </w:rPr>
              <w:t xml:space="preserve"> ос</w:t>
            </w:r>
            <w:r w:rsidR="009F4F2C">
              <w:rPr>
                <w:sz w:val="28"/>
                <w:szCs w:val="28"/>
              </w:rPr>
              <w:t>нований, указанных в п</w:t>
            </w:r>
            <w:r w:rsidR="00C476B6">
              <w:rPr>
                <w:sz w:val="28"/>
                <w:szCs w:val="28"/>
              </w:rPr>
              <w:t>.</w:t>
            </w:r>
            <w:r w:rsidR="009F4F2C">
              <w:rPr>
                <w:sz w:val="28"/>
                <w:szCs w:val="28"/>
              </w:rPr>
              <w:t xml:space="preserve"> 2.8</w:t>
            </w:r>
            <w:r w:rsidR="001C5CC2" w:rsidRPr="00902AAE">
              <w:rPr>
                <w:sz w:val="28"/>
                <w:szCs w:val="28"/>
              </w:rPr>
              <w:t xml:space="preserve"> настоящего </w:t>
            </w:r>
            <w:r w:rsidR="00C476B6">
              <w:rPr>
                <w:sz w:val="28"/>
                <w:szCs w:val="28"/>
              </w:rPr>
              <w:t>Р</w:t>
            </w:r>
            <w:r w:rsidR="001C5CC2" w:rsidRPr="00902AAE">
              <w:rPr>
                <w:sz w:val="28"/>
                <w:szCs w:val="28"/>
              </w:rPr>
              <w:t>егламента.</w:t>
            </w:r>
          </w:p>
          <w:p w14:paraId="14C79D83" w14:textId="07410619" w:rsidR="001C5CC2" w:rsidRPr="005F2788" w:rsidRDefault="003134DB" w:rsidP="000A6298">
            <w:pPr>
              <w:autoSpaceDE w:val="0"/>
              <w:autoSpaceDN w:val="0"/>
              <w:adjustRightInd w:val="0"/>
              <w:ind w:firstLine="851"/>
              <w:contextualSpacing/>
              <w:jc w:val="center"/>
              <w:rPr>
                <w:rFonts w:ascii="Arial" w:hAnsi="Arial" w:cs="Arial"/>
                <w:b/>
                <w:sz w:val="26"/>
                <w:szCs w:val="26"/>
              </w:rPr>
            </w:pPr>
            <w:r>
              <w:rPr>
                <w:b/>
                <w:sz w:val="28"/>
                <w:szCs w:val="28"/>
              </w:rPr>
              <w:t>3.</w:t>
            </w:r>
            <w:r w:rsidR="006F3DE3">
              <w:rPr>
                <w:b/>
                <w:sz w:val="28"/>
                <w:szCs w:val="28"/>
              </w:rPr>
              <w:t>8</w:t>
            </w:r>
            <w:r w:rsidR="001C5CC2" w:rsidRPr="005F2788">
              <w:rPr>
                <w:b/>
                <w:sz w:val="28"/>
                <w:szCs w:val="28"/>
              </w:rPr>
              <w:t>. Постанов</w:t>
            </w:r>
            <w:r w:rsidR="00E563D5">
              <w:rPr>
                <w:b/>
                <w:sz w:val="28"/>
                <w:szCs w:val="28"/>
              </w:rPr>
              <w:t xml:space="preserve">ка на </w:t>
            </w:r>
            <w:r w:rsidR="00C476B6">
              <w:rPr>
                <w:b/>
                <w:sz w:val="28"/>
                <w:szCs w:val="28"/>
              </w:rPr>
              <w:t>У</w:t>
            </w:r>
            <w:r w:rsidR="00E563D5">
              <w:rPr>
                <w:b/>
                <w:sz w:val="28"/>
                <w:szCs w:val="28"/>
              </w:rPr>
              <w:t xml:space="preserve">чет </w:t>
            </w:r>
          </w:p>
          <w:p w14:paraId="48F27212" w14:textId="77777777" w:rsidR="001C5CC2" w:rsidRPr="00902AAE" w:rsidRDefault="001C5CC2" w:rsidP="000A6298">
            <w:pPr>
              <w:pStyle w:val="afa"/>
              <w:spacing w:line="360" w:lineRule="auto"/>
              <w:ind w:right="-686" w:firstLine="851"/>
              <w:contextualSpacing/>
              <w:jc w:val="both"/>
              <w:rPr>
                <w:rFonts w:ascii="Times New Roman" w:hAnsi="Times New Roman"/>
                <w:sz w:val="28"/>
                <w:szCs w:val="28"/>
              </w:rPr>
            </w:pPr>
          </w:p>
          <w:p w14:paraId="180F0152" w14:textId="68687A3B"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1C5CC2" w:rsidRPr="00902AAE">
              <w:rPr>
                <w:rFonts w:ascii="Times New Roman" w:hAnsi="Times New Roman"/>
                <w:sz w:val="28"/>
                <w:szCs w:val="28"/>
              </w:rPr>
              <w:t xml:space="preserve">.1. Основанием для начала административной процедуры </w:t>
            </w:r>
            <w:r w:rsidR="00B3315B">
              <w:rPr>
                <w:rFonts w:ascii="Times New Roman" w:hAnsi="Times New Roman"/>
                <w:sz w:val="28"/>
                <w:szCs w:val="28"/>
              </w:rPr>
              <w:t xml:space="preserve">является </w:t>
            </w:r>
            <w:r w:rsidR="00D70919">
              <w:rPr>
                <w:rFonts w:ascii="Times New Roman" w:hAnsi="Times New Roman"/>
                <w:sz w:val="28"/>
                <w:szCs w:val="28"/>
              </w:rPr>
              <w:t>принятие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w:t>
            </w:r>
            <w:r w:rsidR="00C476B6">
              <w:rPr>
                <w:rFonts w:ascii="Times New Roman" w:hAnsi="Times New Roman"/>
                <w:sz w:val="28"/>
                <w:szCs w:val="28"/>
              </w:rPr>
              <w:t>У</w:t>
            </w:r>
            <w:r w:rsidR="00701646">
              <w:rPr>
                <w:rFonts w:ascii="Times New Roman" w:hAnsi="Times New Roman"/>
                <w:sz w:val="28"/>
                <w:szCs w:val="28"/>
              </w:rPr>
              <w:t>чет</w:t>
            </w:r>
            <w:r w:rsidR="001C5CC2" w:rsidRPr="00902AAE">
              <w:rPr>
                <w:rFonts w:ascii="Times New Roman" w:hAnsi="Times New Roman"/>
                <w:sz w:val="28"/>
                <w:szCs w:val="28"/>
              </w:rPr>
              <w:t>.</w:t>
            </w:r>
          </w:p>
          <w:p w14:paraId="12B26608" w14:textId="2A2275EE"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556B72">
              <w:rPr>
                <w:rFonts w:ascii="Times New Roman" w:hAnsi="Times New Roman"/>
                <w:sz w:val="28"/>
                <w:szCs w:val="28"/>
              </w:rPr>
              <w:t>.2</w:t>
            </w:r>
            <w:r w:rsidR="001C5CC2" w:rsidRPr="00902AAE">
              <w:rPr>
                <w:rFonts w:ascii="Times New Roman" w:hAnsi="Times New Roman"/>
                <w:sz w:val="28"/>
                <w:szCs w:val="28"/>
              </w:rPr>
              <w:t xml:space="preserve">. </w:t>
            </w:r>
            <w:r w:rsidR="00701646">
              <w:rPr>
                <w:rFonts w:ascii="Times New Roman" w:hAnsi="Times New Roman"/>
                <w:sz w:val="28"/>
                <w:szCs w:val="28"/>
              </w:rPr>
              <w:t xml:space="preserve">Специалист </w:t>
            </w:r>
            <w:r w:rsidR="006F3DE3">
              <w:rPr>
                <w:rFonts w:ascii="Times New Roman" w:hAnsi="Times New Roman"/>
                <w:sz w:val="28"/>
                <w:szCs w:val="28"/>
              </w:rPr>
              <w:t>уполномоченного органа</w:t>
            </w:r>
            <w:r w:rsidR="00D70919">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D70919">
              <w:rPr>
                <w:rFonts w:ascii="Times New Roman" w:hAnsi="Times New Roman"/>
                <w:sz w:val="28"/>
                <w:szCs w:val="28"/>
              </w:rPr>
              <w:t>рабочих дней</w:t>
            </w:r>
            <w:r w:rsidR="001C5CC2" w:rsidRPr="00902AAE">
              <w:rPr>
                <w:rFonts w:ascii="Times New Roman" w:hAnsi="Times New Roman"/>
                <w:sz w:val="28"/>
                <w:szCs w:val="28"/>
              </w:rPr>
              <w:t xml:space="preserve"> со дня </w:t>
            </w:r>
            <w:r w:rsidR="00D70919">
              <w:rPr>
                <w:rFonts w:ascii="Times New Roman" w:hAnsi="Times New Roman"/>
                <w:sz w:val="28"/>
                <w:szCs w:val="28"/>
              </w:rPr>
              <w:t>принятия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w:t>
            </w:r>
            <w:r w:rsidR="00C476B6">
              <w:rPr>
                <w:rFonts w:ascii="Times New Roman" w:hAnsi="Times New Roman"/>
                <w:sz w:val="28"/>
                <w:szCs w:val="28"/>
              </w:rPr>
              <w:t>У</w:t>
            </w:r>
            <w:r w:rsidR="00701646">
              <w:rPr>
                <w:rFonts w:ascii="Times New Roman" w:hAnsi="Times New Roman"/>
                <w:sz w:val="28"/>
                <w:szCs w:val="28"/>
              </w:rPr>
              <w:t>чет</w:t>
            </w:r>
            <w:r w:rsidR="009F4F2C">
              <w:rPr>
                <w:rFonts w:ascii="Times New Roman" w:hAnsi="Times New Roman"/>
                <w:sz w:val="28"/>
                <w:szCs w:val="28"/>
              </w:rPr>
              <w:t>,</w:t>
            </w:r>
            <w:r w:rsidR="001C5CC2" w:rsidRPr="00902AAE">
              <w:rPr>
                <w:rFonts w:ascii="Times New Roman" w:hAnsi="Times New Roman"/>
                <w:sz w:val="28"/>
                <w:szCs w:val="28"/>
              </w:rPr>
              <w:t xml:space="preserve"> осуществляет постановку заявителя на учет путем внесения соответствующих сведений в реестр</w:t>
            </w:r>
            <w:r w:rsidR="00F20A75">
              <w:rPr>
                <w:rFonts w:ascii="Times New Roman" w:hAnsi="Times New Roman"/>
                <w:sz w:val="28"/>
                <w:szCs w:val="28"/>
              </w:rPr>
              <w:t xml:space="preserve"> (в том числе</w:t>
            </w:r>
            <w:r w:rsidR="00D70919">
              <w:rPr>
                <w:rFonts w:ascii="Times New Roman" w:hAnsi="Times New Roman"/>
                <w:sz w:val="28"/>
                <w:szCs w:val="28"/>
              </w:rPr>
              <w:t xml:space="preserve"> сокращенный реестр)</w:t>
            </w:r>
            <w:r w:rsidR="00F20A75">
              <w:rPr>
                <w:rFonts w:ascii="Times New Roman" w:hAnsi="Times New Roman"/>
                <w:sz w:val="28"/>
                <w:szCs w:val="28"/>
              </w:rPr>
              <w:t xml:space="preserve"> по</w:t>
            </w:r>
            <w:r w:rsidR="001C5CC2" w:rsidRPr="00902AAE">
              <w:rPr>
                <w:rFonts w:ascii="Times New Roman" w:hAnsi="Times New Roman"/>
                <w:sz w:val="28"/>
                <w:szCs w:val="28"/>
              </w:rPr>
              <w:t xml:space="preserve"> </w:t>
            </w:r>
            <w:r w:rsidR="00F20A75">
              <w:rPr>
                <w:rFonts w:ascii="Times New Roman" w:hAnsi="Times New Roman"/>
                <w:sz w:val="28"/>
                <w:szCs w:val="28"/>
              </w:rPr>
              <w:t>форме</w:t>
            </w:r>
            <w:r w:rsidR="004903FE">
              <w:rPr>
                <w:rFonts w:ascii="Times New Roman" w:hAnsi="Times New Roman"/>
                <w:sz w:val="28"/>
                <w:szCs w:val="28"/>
              </w:rPr>
              <w:t xml:space="preserve"> </w:t>
            </w:r>
            <w:r w:rsidR="00F20A75">
              <w:rPr>
                <w:rFonts w:ascii="Times New Roman" w:hAnsi="Times New Roman"/>
                <w:sz w:val="28"/>
                <w:szCs w:val="28"/>
              </w:rPr>
              <w:t>согласно приложения</w:t>
            </w:r>
            <w:r w:rsidR="008F1D88">
              <w:rPr>
                <w:rFonts w:ascii="Times New Roman" w:hAnsi="Times New Roman"/>
                <w:sz w:val="28"/>
                <w:szCs w:val="28"/>
              </w:rPr>
              <w:t>м</w:t>
            </w:r>
            <w:r w:rsidR="00F20A75">
              <w:rPr>
                <w:rFonts w:ascii="Times New Roman" w:hAnsi="Times New Roman"/>
                <w:sz w:val="28"/>
                <w:szCs w:val="28"/>
              </w:rPr>
              <w:t xml:space="preserve"> № </w:t>
            </w:r>
            <w:r w:rsidR="006A7419">
              <w:rPr>
                <w:rFonts w:ascii="Times New Roman" w:hAnsi="Times New Roman"/>
                <w:sz w:val="28"/>
                <w:szCs w:val="28"/>
              </w:rPr>
              <w:t>5</w:t>
            </w:r>
            <w:r w:rsidR="00C476B6">
              <w:rPr>
                <w:rFonts w:ascii="Times New Roman" w:hAnsi="Times New Roman"/>
                <w:sz w:val="28"/>
                <w:szCs w:val="28"/>
              </w:rPr>
              <w:t xml:space="preserve"> </w:t>
            </w:r>
            <w:r w:rsidR="008F1D88">
              <w:rPr>
                <w:rFonts w:ascii="Times New Roman" w:hAnsi="Times New Roman"/>
                <w:sz w:val="28"/>
                <w:szCs w:val="28"/>
              </w:rPr>
              <w:t xml:space="preserve"> к настоящему </w:t>
            </w:r>
            <w:r w:rsidR="00C476B6">
              <w:rPr>
                <w:rFonts w:ascii="Times New Roman" w:hAnsi="Times New Roman"/>
                <w:sz w:val="28"/>
                <w:szCs w:val="28"/>
              </w:rPr>
              <w:t>Р</w:t>
            </w:r>
            <w:r w:rsidR="008F1D88">
              <w:rPr>
                <w:rFonts w:ascii="Times New Roman" w:hAnsi="Times New Roman"/>
                <w:sz w:val="28"/>
                <w:szCs w:val="28"/>
              </w:rPr>
              <w:t>егламенту,</w:t>
            </w:r>
            <w:r w:rsidR="004903FE">
              <w:rPr>
                <w:rFonts w:ascii="Times New Roman" w:hAnsi="Times New Roman"/>
                <w:sz w:val="28"/>
                <w:szCs w:val="28"/>
              </w:rPr>
              <w:t xml:space="preserve">  </w:t>
            </w:r>
            <w:r w:rsidR="001C5CC2" w:rsidRPr="00902AAE">
              <w:rPr>
                <w:rFonts w:ascii="Times New Roman" w:hAnsi="Times New Roman"/>
                <w:sz w:val="28"/>
                <w:szCs w:val="28"/>
              </w:rPr>
              <w:t>с присвоением очередного номера.</w:t>
            </w:r>
          </w:p>
          <w:p w14:paraId="61010012" w14:textId="5EF7C69F" w:rsidR="001C5CC2" w:rsidRPr="00902AAE"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Постановка </w:t>
            </w:r>
            <w:r w:rsidRPr="00FF274D">
              <w:rPr>
                <w:rFonts w:ascii="Times New Roman" w:hAnsi="Times New Roman"/>
                <w:sz w:val="28"/>
                <w:szCs w:val="28"/>
              </w:rPr>
              <w:t xml:space="preserve">на </w:t>
            </w:r>
            <w:r w:rsidR="00C476B6">
              <w:rPr>
                <w:rFonts w:ascii="Times New Roman" w:hAnsi="Times New Roman"/>
                <w:sz w:val="28"/>
                <w:szCs w:val="28"/>
              </w:rPr>
              <w:t>У</w:t>
            </w:r>
            <w:r w:rsidR="00E73A44">
              <w:rPr>
                <w:rFonts w:ascii="Times New Roman" w:hAnsi="Times New Roman"/>
                <w:sz w:val="28"/>
                <w:szCs w:val="28"/>
              </w:rPr>
              <w:t xml:space="preserve">чет </w:t>
            </w:r>
            <w:r w:rsidRPr="00902AAE">
              <w:rPr>
                <w:rFonts w:ascii="Times New Roman" w:hAnsi="Times New Roman"/>
                <w:sz w:val="28"/>
                <w:szCs w:val="28"/>
              </w:rPr>
              <w:t>осуществляется по дате и времени подачи заявления.</w:t>
            </w:r>
          </w:p>
          <w:p w14:paraId="7E6C9118" w14:textId="20F797B4"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w:t>
            </w:r>
            <w:r w:rsidR="007E254D">
              <w:rPr>
                <w:rFonts w:ascii="Times New Roman" w:hAnsi="Times New Roman"/>
                <w:sz w:val="28"/>
                <w:szCs w:val="28"/>
              </w:rPr>
              <w:t xml:space="preserve"> постановки на </w:t>
            </w:r>
            <w:r w:rsidR="00C476B6">
              <w:rPr>
                <w:rFonts w:ascii="Times New Roman" w:hAnsi="Times New Roman"/>
                <w:sz w:val="28"/>
                <w:szCs w:val="28"/>
              </w:rPr>
              <w:t>У</w:t>
            </w:r>
            <w:r w:rsidR="007E254D">
              <w:rPr>
                <w:rFonts w:ascii="Times New Roman" w:hAnsi="Times New Roman"/>
                <w:sz w:val="28"/>
                <w:szCs w:val="28"/>
              </w:rPr>
              <w:t xml:space="preserve">чет – не более 5 </w:t>
            </w:r>
            <w:r w:rsidR="009F4F2C">
              <w:rPr>
                <w:rFonts w:ascii="Times New Roman" w:hAnsi="Times New Roman"/>
                <w:sz w:val="28"/>
                <w:szCs w:val="28"/>
              </w:rPr>
              <w:t xml:space="preserve">(пяти) </w:t>
            </w:r>
            <w:r w:rsidR="007E254D">
              <w:rPr>
                <w:rFonts w:ascii="Times New Roman" w:hAnsi="Times New Roman"/>
                <w:sz w:val="28"/>
                <w:szCs w:val="28"/>
              </w:rPr>
              <w:t>рабочих дней</w:t>
            </w:r>
            <w:r w:rsidR="001C5CC2" w:rsidRPr="00902AAE">
              <w:rPr>
                <w:rFonts w:ascii="Times New Roman" w:hAnsi="Times New Roman"/>
                <w:sz w:val="28"/>
                <w:szCs w:val="28"/>
              </w:rPr>
              <w:t xml:space="preserve"> с</w:t>
            </w:r>
            <w:r w:rsidR="007E254D">
              <w:rPr>
                <w:rFonts w:ascii="Times New Roman" w:hAnsi="Times New Roman"/>
                <w:sz w:val="28"/>
                <w:szCs w:val="28"/>
              </w:rPr>
              <w:t>о д</w:t>
            </w:r>
            <w:r w:rsidR="008F1D88">
              <w:rPr>
                <w:rFonts w:ascii="Times New Roman" w:hAnsi="Times New Roman"/>
                <w:sz w:val="28"/>
                <w:szCs w:val="28"/>
              </w:rPr>
              <w:t>ня принятия решения о постановке</w:t>
            </w:r>
            <w:r w:rsidR="007E254D">
              <w:rPr>
                <w:rFonts w:ascii="Times New Roman" w:hAnsi="Times New Roman"/>
                <w:sz w:val="28"/>
                <w:szCs w:val="28"/>
              </w:rPr>
              <w:t xml:space="preserve"> </w:t>
            </w:r>
            <w:r w:rsidR="007E254D" w:rsidRPr="00D126AD">
              <w:rPr>
                <w:rFonts w:ascii="Times New Roman" w:hAnsi="Times New Roman"/>
                <w:sz w:val="28"/>
                <w:szCs w:val="28"/>
              </w:rPr>
              <w:t xml:space="preserve">на </w:t>
            </w:r>
            <w:r w:rsidR="00C476B6" w:rsidRPr="00D126AD">
              <w:rPr>
                <w:rFonts w:ascii="Times New Roman" w:hAnsi="Times New Roman"/>
                <w:sz w:val="28"/>
                <w:szCs w:val="28"/>
              </w:rPr>
              <w:t>У</w:t>
            </w:r>
            <w:r w:rsidR="007E254D" w:rsidRPr="00D126AD">
              <w:rPr>
                <w:rFonts w:ascii="Times New Roman" w:hAnsi="Times New Roman"/>
                <w:sz w:val="28"/>
                <w:szCs w:val="28"/>
              </w:rPr>
              <w:t>чет</w:t>
            </w:r>
            <w:r w:rsidR="00D126AD" w:rsidRPr="00D126AD">
              <w:rPr>
                <w:rFonts w:ascii="Times New Roman" w:hAnsi="Times New Roman"/>
                <w:sz w:val="28"/>
                <w:szCs w:val="28"/>
              </w:rPr>
              <w:t>.</w:t>
            </w:r>
          </w:p>
          <w:p w14:paraId="26074EC4" w14:textId="77777777" w:rsidR="00B64F56" w:rsidRDefault="00B64F56" w:rsidP="000A6298">
            <w:pPr>
              <w:autoSpaceDE w:val="0"/>
              <w:autoSpaceDN w:val="0"/>
              <w:adjustRightInd w:val="0"/>
              <w:ind w:firstLine="851"/>
              <w:contextualSpacing/>
              <w:jc w:val="center"/>
              <w:rPr>
                <w:b/>
                <w:sz w:val="28"/>
                <w:szCs w:val="28"/>
              </w:rPr>
            </w:pPr>
          </w:p>
          <w:p w14:paraId="0165713A" w14:textId="350052DF" w:rsidR="001C5CC2" w:rsidRPr="00701646" w:rsidRDefault="003134DB" w:rsidP="000A6298">
            <w:pPr>
              <w:autoSpaceDE w:val="0"/>
              <w:autoSpaceDN w:val="0"/>
              <w:adjustRightInd w:val="0"/>
              <w:ind w:firstLine="851"/>
              <w:contextualSpacing/>
              <w:jc w:val="center"/>
              <w:rPr>
                <w:b/>
                <w:sz w:val="28"/>
                <w:szCs w:val="28"/>
              </w:rPr>
            </w:pPr>
            <w:r>
              <w:rPr>
                <w:b/>
                <w:sz w:val="28"/>
                <w:szCs w:val="28"/>
              </w:rPr>
              <w:t>3.</w:t>
            </w:r>
            <w:r w:rsidR="006F3DE3">
              <w:rPr>
                <w:b/>
                <w:sz w:val="28"/>
                <w:szCs w:val="28"/>
              </w:rPr>
              <w:t>9</w:t>
            </w:r>
            <w:r w:rsidR="001C5CC2" w:rsidRPr="00701646">
              <w:rPr>
                <w:b/>
                <w:sz w:val="28"/>
                <w:szCs w:val="28"/>
              </w:rPr>
              <w:t>. Направление заявителю уведомления о постанов</w:t>
            </w:r>
            <w:r w:rsidR="00E73A44">
              <w:rPr>
                <w:b/>
                <w:sz w:val="28"/>
                <w:szCs w:val="28"/>
              </w:rPr>
              <w:t xml:space="preserve">ке на </w:t>
            </w:r>
            <w:r w:rsidR="00C476B6">
              <w:rPr>
                <w:b/>
                <w:sz w:val="28"/>
                <w:szCs w:val="28"/>
              </w:rPr>
              <w:t>У</w:t>
            </w:r>
            <w:r w:rsidR="00E73A44">
              <w:rPr>
                <w:b/>
                <w:sz w:val="28"/>
                <w:szCs w:val="28"/>
              </w:rPr>
              <w:t xml:space="preserve">чет </w:t>
            </w:r>
          </w:p>
          <w:p w14:paraId="2BB55E24" w14:textId="77777777" w:rsidR="001C5CC2" w:rsidRPr="00902AAE" w:rsidRDefault="001C5CC2" w:rsidP="000A6298">
            <w:pPr>
              <w:autoSpaceDE w:val="0"/>
              <w:autoSpaceDN w:val="0"/>
              <w:adjustRightInd w:val="0"/>
              <w:spacing w:line="360" w:lineRule="auto"/>
              <w:ind w:firstLine="851"/>
              <w:contextualSpacing/>
              <w:jc w:val="both"/>
              <w:rPr>
                <w:sz w:val="28"/>
                <w:szCs w:val="28"/>
              </w:rPr>
            </w:pPr>
          </w:p>
          <w:p w14:paraId="67E95B07" w14:textId="7C7274CA"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9</w:t>
            </w:r>
            <w:r w:rsidR="001C5CC2" w:rsidRPr="00902AAE">
              <w:rPr>
                <w:rFonts w:ascii="Times New Roman" w:hAnsi="Times New Roman"/>
                <w:sz w:val="28"/>
                <w:szCs w:val="28"/>
              </w:rPr>
              <w:t>.1. Основанием для начала административной процедуры является вне</w:t>
            </w:r>
            <w:r w:rsidR="00701646">
              <w:rPr>
                <w:rFonts w:ascii="Times New Roman" w:hAnsi="Times New Roman"/>
                <w:sz w:val="28"/>
                <w:szCs w:val="28"/>
              </w:rPr>
              <w:t xml:space="preserve">сение специалистом </w:t>
            </w:r>
            <w:r w:rsidR="006F3DE3">
              <w:rPr>
                <w:rFonts w:ascii="Times New Roman" w:hAnsi="Times New Roman"/>
                <w:sz w:val="28"/>
                <w:szCs w:val="28"/>
              </w:rPr>
              <w:t>уполномоченного органа</w:t>
            </w:r>
            <w:r w:rsidR="00701646">
              <w:rPr>
                <w:rFonts w:ascii="Times New Roman" w:hAnsi="Times New Roman"/>
                <w:sz w:val="28"/>
                <w:szCs w:val="28"/>
              </w:rPr>
              <w:t xml:space="preserve"> </w:t>
            </w:r>
            <w:r w:rsidR="001C5CC2" w:rsidRPr="00902AAE">
              <w:rPr>
                <w:rFonts w:ascii="Times New Roman" w:hAnsi="Times New Roman"/>
                <w:sz w:val="28"/>
                <w:szCs w:val="28"/>
              </w:rPr>
              <w:t>сведений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97666F">
              <w:rPr>
                <w:rFonts w:ascii="Times New Roman" w:hAnsi="Times New Roman"/>
                <w:sz w:val="28"/>
                <w:szCs w:val="28"/>
              </w:rPr>
              <w:t>5</w:t>
            </w:r>
            <w:r w:rsidR="00F20A75">
              <w:rPr>
                <w:rFonts w:ascii="Times New Roman" w:hAnsi="Times New Roman"/>
                <w:sz w:val="28"/>
                <w:szCs w:val="28"/>
              </w:rPr>
              <w:t xml:space="preserve"> </w:t>
            </w:r>
            <w:r w:rsidR="008F1D88">
              <w:rPr>
                <w:rFonts w:ascii="Times New Roman" w:hAnsi="Times New Roman"/>
                <w:sz w:val="28"/>
                <w:szCs w:val="28"/>
              </w:rPr>
              <w:t xml:space="preserve">к настоящему </w:t>
            </w:r>
            <w:r w:rsidR="00C476B6">
              <w:rPr>
                <w:rFonts w:ascii="Times New Roman" w:hAnsi="Times New Roman"/>
                <w:sz w:val="28"/>
                <w:szCs w:val="28"/>
              </w:rPr>
              <w:t>Р</w:t>
            </w:r>
            <w:r w:rsidR="008F1D88">
              <w:rPr>
                <w:rFonts w:ascii="Times New Roman" w:hAnsi="Times New Roman"/>
                <w:sz w:val="28"/>
                <w:szCs w:val="28"/>
              </w:rPr>
              <w:t>егламенту</w:t>
            </w:r>
            <w:r w:rsidR="001C5CC2" w:rsidRPr="00902AAE">
              <w:rPr>
                <w:rFonts w:ascii="Times New Roman" w:hAnsi="Times New Roman"/>
                <w:sz w:val="28"/>
                <w:szCs w:val="28"/>
              </w:rPr>
              <w:t>.</w:t>
            </w:r>
          </w:p>
          <w:p w14:paraId="7E55F99D" w14:textId="18EDF38D"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9</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6F3DE3">
              <w:rPr>
                <w:rFonts w:ascii="Times New Roman" w:hAnsi="Times New Roman"/>
                <w:sz w:val="28"/>
                <w:szCs w:val="28"/>
              </w:rPr>
              <w:t>уполномоченного органа</w:t>
            </w:r>
            <w:r w:rsidR="001C5CC2" w:rsidRPr="00902AAE">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рабочих дней со дня внесения сведений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5072FC">
              <w:rPr>
                <w:rFonts w:ascii="Times New Roman" w:hAnsi="Times New Roman"/>
                <w:sz w:val="28"/>
                <w:szCs w:val="28"/>
              </w:rPr>
              <w:t xml:space="preserve">5 </w:t>
            </w:r>
            <w:r w:rsidR="006415F5">
              <w:rPr>
                <w:rFonts w:ascii="Times New Roman" w:hAnsi="Times New Roman"/>
                <w:sz w:val="28"/>
                <w:szCs w:val="28"/>
              </w:rPr>
              <w:t xml:space="preserve">к настоящему </w:t>
            </w:r>
            <w:r w:rsidR="00C476B6">
              <w:rPr>
                <w:rFonts w:ascii="Times New Roman" w:hAnsi="Times New Roman"/>
                <w:sz w:val="28"/>
                <w:szCs w:val="28"/>
              </w:rPr>
              <w:t>Р</w:t>
            </w:r>
            <w:r w:rsidR="006415F5">
              <w:rPr>
                <w:rFonts w:ascii="Times New Roman" w:hAnsi="Times New Roman"/>
                <w:sz w:val="28"/>
                <w:szCs w:val="28"/>
              </w:rPr>
              <w:t xml:space="preserve">егламенту, </w:t>
            </w:r>
            <w:r w:rsidR="001C5CC2" w:rsidRPr="00902AAE">
              <w:rPr>
                <w:rFonts w:ascii="Times New Roman" w:hAnsi="Times New Roman"/>
                <w:sz w:val="28"/>
                <w:szCs w:val="28"/>
              </w:rPr>
              <w:t xml:space="preserve">направляет заявителю уведомление о постановке на </w:t>
            </w:r>
            <w:r w:rsidR="00C476B6">
              <w:rPr>
                <w:rFonts w:ascii="Times New Roman" w:hAnsi="Times New Roman"/>
                <w:sz w:val="28"/>
                <w:szCs w:val="28"/>
              </w:rPr>
              <w:t>У</w:t>
            </w:r>
            <w:r w:rsidR="001C5CC2" w:rsidRPr="00902AAE">
              <w:rPr>
                <w:rFonts w:ascii="Times New Roman" w:hAnsi="Times New Roman"/>
                <w:sz w:val="28"/>
                <w:szCs w:val="28"/>
              </w:rPr>
              <w:t>чет</w:t>
            </w:r>
            <w:r w:rsidR="00C476B6">
              <w:rPr>
                <w:rFonts w:ascii="Times New Roman" w:hAnsi="Times New Roman"/>
                <w:sz w:val="28"/>
                <w:szCs w:val="28"/>
              </w:rPr>
              <w:t>.</w:t>
            </w:r>
          </w:p>
          <w:p w14:paraId="4355EAEE" w14:textId="3B9C5472" w:rsidR="001C5CC2"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sidR="007E254D">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Pr="00902AAE">
              <w:rPr>
                <w:rFonts w:ascii="Times New Roman" w:hAnsi="Times New Roman"/>
                <w:sz w:val="28"/>
                <w:szCs w:val="28"/>
              </w:rPr>
              <w:t>.</w:t>
            </w:r>
          </w:p>
          <w:p w14:paraId="776074AC" w14:textId="0DE77EB2" w:rsidR="005072FC" w:rsidRPr="00902AAE" w:rsidRDefault="005072FC"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В уведомлении</w:t>
            </w:r>
            <w:r w:rsidRPr="005072FC">
              <w:rPr>
                <w:rFonts w:ascii="Times New Roman" w:eastAsia="Times New Roman" w:hAnsi="Times New Roman"/>
                <w:sz w:val="28"/>
                <w:szCs w:val="28"/>
                <w:lang w:eastAsia="ru-RU"/>
              </w:rPr>
              <w:t xml:space="preserve"> </w:t>
            </w:r>
            <w:r w:rsidRPr="005072FC">
              <w:rPr>
                <w:rFonts w:ascii="Times New Roman" w:hAnsi="Times New Roman"/>
                <w:sz w:val="28"/>
                <w:szCs w:val="28"/>
              </w:rPr>
              <w:t xml:space="preserve">о постановке на </w:t>
            </w:r>
            <w:r>
              <w:rPr>
                <w:rFonts w:ascii="Times New Roman" w:hAnsi="Times New Roman"/>
                <w:sz w:val="28"/>
                <w:szCs w:val="28"/>
              </w:rPr>
              <w:t>У</w:t>
            </w:r>
            <w:r w:rsidRPr="005072FC">
              <w:rPr>
                <w:rFonts w:ascii="Times New Roman" w:hAnsi="Times New Roman"/>
                <w:sz w:val="28"/>
                <w:szCs w:val="28"/>
              </w:rPr>
              <w:t>чет</w:t>
            </w:r>
            <w:r>
              <w:rPr>
                <w:rFonts w:ascii="Times New Roman" w:hAnsi="Times New Roman"/>
                <w:sz w:val="28"/>
                <w:szCs w:val="28"/>
              </w:rPr>
              <w:t xml:space="preserve"> указывается присвоенный учетный номер заявления о постановке на Учет.</w:t>
            </w:r>
          </w:p>
          <w:p w14:paraId="52227FB5" w14:textId="7E9F52BD" w:rsidR="001C5CC2"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384A60">
              <w:rPr>
                <w:rFonts w:ascii="Times New Roman" w:hAnsi="Times New Roman"/>
                <w:sz w:val="28"/>
                <w:szCs w:val="28"/>
              </w:rPr>
              <w:t>9</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направления уведомления – не более 5</w:t>
            </w:r>
            <w:r w:rsidR="009F4F2C">
              <w:rPr>
                <w:rFonts w:ascii="Times New Roman" w:hAnsi="Times New Roman"/>
                <w:sz w:val="28"/>
                <w:szCs w:val="28"/>
              </w:rPr>
              <w:t xml:space="preserve"> (пяти)</w:t>
            </w:r>
            <w:r w:rsidR="001C5CC2" w:rsidRPr="00902AAE">
              <w:rPr>
                <w:rFonts w:ascii="Times New Roman" w:hAnsi="Times New Roman"/>
                <w:sz w:val="28"/>
                <w:szCs w:val="28"/>
              </w:rPr>
              <w:t xml:space="preserve"> рабочих дней со дня внесения </w:t>
            </w:r>
            <w:r w:rsidR="007E254D">
              <w:rPr>
                <w:rFonts w:ascii="Times New Roman" w:hAnsi="Times New Roman"/>
                <w:sz w:val="28"/>
                <w:szCs w:val="28"/>
              </w:rPr>
              <w:t>сведени</w:t>
            </w:r>
            <w:r w:rsidR="001C5CC2" w:rsidRPr="00902AAE">
              <w:rPr>
                <w:rFonts w:ascii="Times New Roman" w:hAnsi="Times New Roman"/>
                <w:sz w:val="28"/>
                <w:szCs w:val="28"/>
              </w:rPr>
              <w:t>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6A7419">
              <w:rPr>
                <w:rFonts w:ascii="Times New Roman" w:hAnsi="Times New Roman"/>
                <w:sz w:val="28"/>
                <w:szCs w:val="28"/>
              </w:rPr>
              <w:t>5</w:t>
            </w:r>
            <w:r w:rsidR="00F20A75">
              <w:rPr>
                <w:rFonts w:ascii="Times New Roman" w:hAnsi="Times New Roman"/>
                <w:sz w:val="28"/>
                <w:szCs w:val="28"/>
              </w:rPr>
              <w:t xml:space="preserve"> </w:t>
            </w:r>
            <w:r w:rsidR="006415F5">
              <w:rPr>
                <w:rFonts w:ascii="Times New Roman" w:hAnsi="Times New Roman"/>
                <w:sz w:val="28"/>
                <w:szCs w:val="28"/>
              </w:rPr>
              <w:t xml:space="preserve">к настоящему </w:t>
            </w:r>
            <w:r w:rsidR="00C476B6">
              <w:rPr>
                <w:rFonts w:ascii="Times New Roman" w:hAnsi="Times New Roman"/>
                <w:sz w:val="28"/>
                <w:szCs w:val="28"/>
              </w:rPr>
              <w:t>Р</w:t>
            </w:r>
            <w:r w:rsidR="006415F5">
              <w:rPr>
                <w:rFonts w:ascii="Times New Roman" w:hAnsi="Times New Roman"/>
                <w:sz w:val="28"/>
                <w:szCs w:val="28"/>
              </w:rPr>
              <w:t>егламенту</w:t>
            </w:r>
            <w:r w:rsidR="001C5CC2" w:rsidRPr="00902AAE">
              <w:rPr>
                <w:rFonts w:ascii="Times New Roman" w:hAnsi="Times New Roman"/>
                <w:sz w:val="28"/>
                <w:szCs w:val="28"/>
              </w:rPr>
              <w:t>.</w:t>
            </w:r>
          </w:p>
          <w:p w14:paraId="34A0C30F" w14:textId="77777777" w:rsidR="00D126AD" w:rsidRDefault="00D126AD" w:rsidP="000A6298">
            <w:pPr>
              <w:autoSpaceDE w:val="0"/>
              <w:autoSpaceDN w:val="0"/>
              <w:adjustRightInd w:val="0"/>
              <w:ind w:hanging="9"/>
              <w:contextualSpacing/>
              <w:jc w:val="center"/>
              <w:rPr>
                <w:b/>
                <w:sz w:val="28"/>
                <w:szCs w:val="28"/>
              </w:rPr>
            </w:pPr>
          </w:p>
          <w:p w14:paraId="1C5571F4" w14:textId="55839966" w:rsidR="001C5CC2" w:rsidRPr="00701646" w:rsidRDefault="003134DB" w:rsidP="000A6298">
            <w:pPr>
              <w:autoSpaceDE w:val="0"/>
              <w:autoSpaceDN w:val="0"/>
              <w:adjustRightInd w:val="0"/>
              <w:ind w:hanging="9"/>
              <w:contextualSpacing/>
              <w:jc w:val="center"/>
              <w:rPr>
                <w:b/>
                <w:sz w:val="28"/>
                <w:szCs w:val="28"/>
              </w:rPr>
            </w:pPr>
            <w:r>
              <w:rPr>
                <w:b/>
                <w:sz w:val="28"/>
                <w:szCs w:val="28"/>
              </w:rPr>
              <w:t>3.</w:t>
            </w:r>
            <w:r w:rsidR="00384A60">
              <w:rPr>
                <w:b/>
                <w:sz w:val="28"/>
                <w:szCs w:val="28"/>
              </w:rPr>
              <w:t>10</w:t>
            </w:r>
            <w:r w:rsidR="001C5CC2" w:rsidRPr="00701646">
              <w:rPr>
                <w:b/>
                <w:sz w:val="28"/>
                <w:szCs w:val="28"/>
              </w:rPr>
              <w:t>. Направление заявителю</w:t>
            </w:r>
            <w:r w:rsidR="00C476B6">
              <w:rPr>
                <w:b/>
                <w:sz w:val="28"/>
                <w:szCs w:val="28"/>
              </w:rPr>
              <w:t xml:space="preserve"> уведомления об</w:t>
            </w:r>
            <w:r w:rsidR="001C5CC2" w:rsidRPr="00701646">
              <w:rPr>
                <w:b/>
                <w:sz w:val="28"/>
                <w:szCs w:val="28"/>
              </w:rPr>
              <w:t xml:space="preserve"> отказ</w:t>
            </w:r>
            <w:r w:rsidR="00C476B6">
              <w:rPr>
                <w:b/>
                <w:sz w:val="28"/>
                <w:szCs w:val="28"/>
              </w:rPr>
              <w:t>е</w:t>
            </w:r>
            <w:r w:rsidR="001C5CC2" w:rsidRPr="00701646">
              <w:rPr>
                <w:b/>
                <w:sz w:val="28"/>
                <w:szCs w:val="28"/>
              </w:rPr>
              <w:t xml:space="preserve"> в постанов</w:t>
            </w:r>
            <w:r w:rsidR="00E73A44">
              <w:rPr>
                <w:b/>
                <w:sz w:val="28"/>
                <w:szCs w:val="28"/>
              </w:rPr>
              <w:t xml:space="preserve">ке на </w:t>
            </w:r>
            <w:r w:rsidR="00C476B6">
              <w:rPr>
                <w:b/>
                <w:sz w:val="28"/>
                <w:szCs w:val="28"/>
              </w:rPr>
              <w:t>У</w:t>
            </w:r>
            <w:r w:rsidR="00E73A44">
              <w:rPr>
                <w:b/>
                <w:sz w:val="28"/>
                <w:szCs w:val="28"/>
              </w:rPr>
              <w:t xml:space="preserve">чет </w:t>
            </w:r>
          </w:p>
          <w:p w14:paraId="15017143" w14:textId="77777777" w:rsidR="001C5CC2" w:rsidRPr="00902AAE" w:rsidRDefault="001C5CC2" w:rsidP="000A6298">
            <w:pPr>
              <w:pStyle w:val="afa"/>
              <w:spacing w:line="360" w:lineRule="auto"/>
              <w:ind w:right="-2" w:firstLine="851"/>
              <w:contextualSpacing/>
              <w:jc w:val="both"/>
              <w:rPr>
                <w:rFonts w:ascii="Times New Roman" w:hAnsi="Times New Roman"/>
                <w:sz w:val="28"/>
                <w:szCs w:val="28"/>
              </w:rPr>
            </w:pPr>
          </w:p>
          <w:p w14:paraId="7362E616" w14:textId="2FAE48FB" w:rsidR="001C5CC2" w:rsidRPr="00701646" w:rsidRDefault="003134DB" w:rsidP="000A6298">
            <w:pPr>
              <w:autoSpaceDE w:val="0"/>
              <w:autoSpaceDN w:val="0"/>
              <w:adjustRightInd w:val="0"/>
              <w:spacing w:line="360" w:lineRule="auto"/>
              <w:ind w:firstLine="709"/>
              <w:contextualSpacing/>
              <w:jc w:val="both"/>
              <w:rPr>
                <w:sz w:val="28"/>
                <w:szCs w:val="28"/>
              </w:rPr>
            </w:pPr>
            <w:r>
              <w:rPr>
                <w:sz w:val="28"/>
                <w:szCs w:val="28"/>
              </w:rPr>
              <w:t>3.</w:t>
            </w:r>
            <w:r w:rsidR="00384A60">
              <w:rPr>
                <w:sz w:val="28"/>
                <w:szCs w:val="28"/>
              </w:rPr>
              <w:t>10</w:t>
            </w:r>
            <w:r w:rsidR="001C5CC2" w:rsidRPr="00902AAE">
              <w:rPr>
                <w:sz w:val="28"/>
                <w:szCs w:val="28"/>
              </w:rPr>
              <w:t xml:space="preserve">.1. Основанием для начала административной процедуры является </w:t>
            </w:r>
            <w:r w:rsidR="00701646">
              <w:rPr>
                <w:sz w:val="28"/>
                <w:szCs w:val="28"/>
              </w:rPr>
              <w:t>п</w:t>
            </w:r>
            <w:r w:rsidR="00FE2C67">
              <w:rPr>
                <w:sz w:val="28"/>
                <w:szCs w:val="28"/>
              </w:rPr>
              <w:t>ринятие решения</w:t>
            </w:r>
            <w:r w:rsidR="00701646">
              <w:rPr>
                <w:sz w:val="28"/>
                <w:szCs w:val="28"/>
              </w:rPr>
              <w:t xml:space="preserve"> об </w:t>
            </w:r>
            <w:r w:rsidR="00701646" w:rsidRPr="00701646">
              <w:rPr>
                <w:sz w:val="28"/>
                <w:szCs w:val="28"/>
              </w:rPr>
              <w:t>отказе в постанов</w:t>
            </w:r>
            <w:r w:rsidR="00E73A44">
              <w:rPr>
                <w:sz w:val="28"/>
                <w:szCs w:val="28"/>
              </w:rPr>
              <w:t xml:space="preserve">ке на </w:t>
            </w:r>
            <w:r w:rsidR="00C476B6">
              <w:rPr>
                <w:sz w:val="28"/>
                <w:szCs w:val="28"/>
              </w:rPr>
              <w:t>У</w:t>
            </w:r>
            <w:r w:rsidR="00E73A44">
              <w:rPr>
                <w:sz w:val="28"/>
                <w:szCs w:val="28"/>
              </w:rPr>
              <w:t>чет</w:t>
            </w:r>
            <w:r w:rsidR="00C476B6">
              <w:rPr>
                <w:sz w:val="28"/>
                <w:szCs w:val="28"/>
              </w:rPr>
              <w:t>.</w:t>
            </w:r>
          </w:p>
          <w:p w14:paraId="3421D686" w14:textId="1F3B58CB"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384A60">
              <w:rPr>
                <w:rFonts w:ascii="Times New Roman" w:hAnsi="Times New Roman"/>
                <w:sz w:val="28"/>
                <w:szCs w:val="28"/>
              </w:rPr>
              <w:t>10</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384A60">
              <w:rPr>
                <w:rFonts w:ascii="Times New Roman" w:hAnsi="Times New Roman"/>
                <w:sz w:val="28"/>
                <w:szCs w:val="28"/>
              </w:rPr>
              <w:t>уполномоченного органа</w:t>
            </w:r>
            <w:r w:rsidR="001C5CC2" w:rsidRPr="00902AAE">
              <w:rPr>
                <w:rFonts w:ascii="Times New Roman" w:hAnsi="Times New Roman"/>
                <w:sz w:val="28"/>
                <w:szCs w:val="28"/>
              </w:rPr>
              <w:t xml:space="preserve"> </w:t>
            </w:r>
            <w:r w:rsidR="00701646">
              <w:rPr>
                <w:rFonts w:ascii="Times New Roman" w:hAnsi="Times New Roman"/>
                <w:sz w:val="28"/>
                <w:szCs w:val="28"/>
              </w:rPr>
              <w:t>не п</w:t>
            </w:r>
            <w:r w:rsidR="001C5CC2" w:rsidRPr="00902AAE">
              <w:rPr>
                <w:rFonts w:ascii="Times New Roman" w:hAnsi="Times New Roman"/>
                <w:sz w:val="28"/>
                <w:szCs w:val="28"/>
              </w:rPr>
              <w:t xml:space="preserve">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 xml:space="preserve">рабочих дней со </w:t>
            </w:r>
            <w:r w:rsidR="006415F5">
              <w:rPr>
                <w:rFonts w:ascii="Times New Roman" w:hAnsi="Times New Roman"/>
                <w:sz w:val="28"/>
                <w:szCs w:val="28"/>
              </w:rPr>
              <w:t>дн</w:t>
            </w:r>
            <w:r w:rsidR="009F4F2C">
              <w:rPr>
                <w:rFonts w:ascii="Times New Roman" w:hAnsi="Times New Roman"/>
                <w:sz w:val="28"/>
                <w:szCs w:val="28"/>
              </w:rPr>
              <w:t xml:space="preserve">я принятия указанного </w:t>
            </w:r>
            <w:r w:rsidR="006415F5">
              <w:rPr>
                <w:rFonts w:ascii="Times New Roman" w:hAnsi="Times New Roman"/>
                <w:sz w:val="28"/>
                <w:szCs w:val="28"/>
              </w:rPr>
              <w:t>решения</w:t>
            </w:r>
            <w:r w:rsidR="00C476B6">
              <w:rPr>
                <w:rFonts w:ascii="Times New Roman" w:hAnsi="Times New Roman"/>
                <w:sz w:val="28"/>
                <w:szCs w:val="28"/>
              </w:rPr>
              <w:t xml:space="preserve"> об отказе в постановке на Учет</w:t>
            </w:r>
            <w:r w:rsidR="001C5CC2" w:rsidRPr="00902AAE">
              <w:rPr>
                <w:rFonts w:ascii="Times New Roman" w:hAnsi="Times New Roman"/>
                <w:sz w:val="28"/>
                <w:szCs w:val="28"/>
              </w:rPr>
              <w:t xml:space="preserve"> направляет заявителю уведомление об отказе в постановке на </w:t>
            </w:r>
            <w:r w:rsidR="00C476B6">
              <w:rPr>
                <w:rFonts w:ascii="Times New Roman" w:hAnsi="Times New Roman"/>
                <w:sz w:val="28"/>
                <w:szCs w:val="28"/>
              </w:rPr>
              <w:t>У</w:t>
            </w:r>
            <w:r w:rsidR="001C5CC2" w:rsidRPr="00902AAE">
              <w:rPr>
                <w:rFonts w:ascii="Times New Roman" w:hAnsi="Times New Roman"/>
                <w:sz w:val="28"/>
                <w:szCs w:val="28"/>
              </w:rPr>
              <w:t>чет.</w:t>
            </w:r>
          </w:p>
          <w:p w14:paraId="112FA853" w14:textId="5613FF0D" w:rsidR="001C5CC2" w:rsidRPr="00902AAE"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В уведомлении об отказе в постановке </w:t>
            </w:r>
            <w:r w:rsidRPr="00FF274D">
              <w:rPr>
                <w:rFonts w:ascii="Times New Roman" w:hAnsi="Times New Roman"/>
                <w:sz w:val="28"/>
                <w:szCs w:val="28"/>
              </w:rPr>
              <w:t xml:space="preserve">на </w:t>
            </w:r>
            <w:r w:rsidR="00C476B6">
              <w:rPr>
                <w:rFonts w:ascii="Times New Roman" w:hAnsi="Times New Roman"/>
                <w:sz w:val="28"/>
                <w:szCs w:val="28"/>
              </w:rPr>
              <w:t>У</w:t>
            </w:r>
            <w:r w:rsidR="00FF274D" w:rsidRPr="00FF274D">
              <w:rPr>
                <w:rFonts w:ascii="Times New Roman" w:hAnsi="Times New Roman"/>
                <w:sz w:val="28"/>
                <w:szCs w:val="28"/>
              </w:rPr>
              <w:t xml:space="preserve">чет </w:t>
            </w:r>
            <w:r w:rsidRPr="00FF274D">
              <w:rPr>
                <w:rFonts w:ascii="Times New Roman" w:hAnsi="Times New Roman"/>
                <w:sz w:val="28"/>
                <w:szCs w:val="28"/>
              </w:rPr>
              <w:t>должны</w:t>
            </w:r>
            <w:r w:rsidRPr="00902AAE">
              <w:rPr>
                <w:rFonts w:ascii="Times New Roman" w:hAnsi="Times New Roman"/>
                <w:sz w:val="28"/>
                <w:szCs w:val="28"/>
              </w:rPr>
              <w:t xml:space="preserve"> быть указаны причины отказа. </w:t>
            </w:r>
          </w:p>
          <w:p w14:paraId="6C59433A" w14:textId="77777777" w:rsidR="001C5CC2" w:rsidRPr="00902AAE" w:rsidRDefault="00FE2C67"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Pr>
                <w:rFonts w:ascii="Times New Roman" w:hAnsi="Times New Roman"/>
                <w:sz w:val="28"/>
                <w:szCs w:val="28"/>
              </w:rPr>
              <w:t xml:space="preserve">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посредством </w:t>
            </w:r>
            <w:r w:rsidR="00384A60">
              <w:rPr>
                <w:rFonts w:ascii="Times New Roman" w:hAnsi="Times New Roman"/>
                <w:sz w:val="28"/>
                <w:szCs w:val="28"/>
              </w:rPr>
              <w:t xml:space="preserve">ЕПГУ либо </w:t>
            </w:r>
            <w:r>
              <w:rPr>
                <w:rFonts w:ascii="Times New Roman" w:hAnsi="Times New Roman"/>
                <w:sz w:val="28"/>
                <w:szCs w:val="28"/>
              </w:rPr>
              <w:t>региональной информационной системы «Портал государственных и муниципальных услуг (функций) Самарской области»</w:t>
            </w:r>
            <w:r w:rsidR="001C5CC2" w:rsidRPr="00902AAE">
              <w:rPr>
                <w:rFonts w:ascii="Times New Roman" w:hAnsi="Times New Roman"/>
                <w:sz w:val="28"/>
                <w:szCs w:val="28"/>
              </w:rPr>
              <w:t>.</w:t>
            </w:r>
          </w:p>
          <w:p w14:paraId="3775086C" w14:textId="77777777" w:rsidR="001C5CC2"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B4260D">
              <w:rPr>
                <w:rFonts w:ascii="Times New Roman" w:hAnsi="Times New Roman"/>
                <w:sz w:val="28"/>
                <w:szCs w:val="28"/>
              </w:rPr>
              <w:t>10</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w:t>
            </w:r>
            <w:r w:rsidR="009923EB">
              <w:rPr>
                <w:rFonts w:ascii="Times New Roman" w:hAnsi="Times New Roman"/>
                <w:sz w:val="28"/>
                <w:szCs w:val="28"/>
              </w:rPr>
              <w:t>авления уведомления – не более двух</w:t>
            </w:r>
            <w:r w:rsidR="001C5CC2" w:rsidRPr="00902AAE">
              <w:rPr>
                <w:rFonts w:ascii="Times New Roman" w:hAnsi="Times New Roman"/>
                <w:sz w:val="28"/>
                <w:szCs w:val="28"/>
              </w:rPr>
              <w:t xml:space="preserve"> рабочих дней со дня </w:t>
            </w:r>
            <w:r w:rsidR="004E01BC">
              <w:rPr>
                <w:rFonts w:ascii="Times New Roman" w:hAnsi="Times New Roman"/>
                <w:sz w:val="28"/>
                <w:szCs w:val="28"/>
              </w:rPr>
              <w:t>подписания уведомления</w:t>
            </w:r>
            <w:r w:rsidR="001C5CC2" w:rsidRPr="00902AAE">
              <w:rPr>
                <w:rFonts w:ascii="Times New Roman" w:hAnsi="Times New Roman"/>
                <w:sz w:val="28"/>
                <w:szCs w:val="28"/>
              </w:rPr>
              <w:t>.</w:t>
            </w:r>
          </w:p>
          <w:p w14:paraId="1FD0F6EC" w14:textId="77777777" w:rsidR="00CF7F10" w:rsidRDefault="00CF7F10" w:rsidP="000A6298">
            <w:pPr>
              <w:pStyle w:val="a3"/>
              <w:spacing w:before="0" w:beforeAutospacing="0" w:after="0" w:afterAutospacing="0" w:line="360" w:lineRule="auto"/>
              <w:ind w:firstLine="851"/>
              <w:contextualSpacing/>
              <w:jc w:val="center"/>
              <w:rPr>
                <w:b/>
                <w:bCs/>
                <w:sz w:val="28"/>
                <w:szCs w:val="28"/>
                <w:lang w:eastAsia="ar-SA"/>
              </w:rPr>
            </w:pPr>
          </w:p>
          <w:p w14:paraId="2E9D6D7D" w14:textId="77777777" w:rsidR="0046021C" w:rsidRDefault="0046021C" w:rsidP="000A6298">
            <w:pPr>
              <w:pStyle w:val="a3"/>
              <w:spacing w:before="0" w:beforeAutospacing="0" w:after="0" w:afterAutospacing="0"/>
              <w:ind w:firstLine="851"/>
              <w:contextualSpacing/>
              <w:jc w:val="center"/>
              <w:rPr>
                <w:b/>
                <w:bCs/>
                <w:sz w:val="28"/>
                <w:szCs w:val="28"/>
                <w:lang w:eastAsia="ar-SA"/>
              </w:rPr>
            </w:pPr>
            <w:r w:rsidRPr="0046021C">
              <w:rPr>
                <w:b/>
                <w:bCs/>
                <w:sz w:val="28"/>
                <w:szCs w:val="28"/>
                <w:lang w:eastAsia="ar-SA"/>
              </w:rPr>
              <w:t>IV. Порядок и формы контроля за предоставлением муниципальной услуги</w:t>
            </w:r>
          </w:p>
          <w:p w14:paraId="687E1F43" w14:textId="77777777" w:rsidR="00CF361F" w:rsidRPr="0046021C" w:rsidRDefault="00CF361F" w:rsidP="000A6298">
            <w:pPr>
              <w:pStyle w:val="a3"/>
              <w:spacing w:before="0" w:beforeAutospacing="0" w:after="0" w:afterAutospacing="0" w:line="360" w:lineRule="auto"/>
              <w:ind w:firstLine="851"/>
              <w:contextualSpacing/>
              <w:jc w:val="center"/>
              <w:rPr>
                <w:b/>
                <w:bCs/>
                <w:sz w:val="28"/>
                <w:szCs w:val="28"/>
                <w:lang w:eastAsia="ar-SA"/>
              </w:rPr>
            </w:pPr>
          </w:p>
          <w:p w14:paraId="498238C9" w14:textId="3B5C5559" w:rsidR="00A52B25" w:rsidRDefault="00CF361F"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4.1.</w:t>
            </w:r>
            <w:r w:rsidR="00A52B25">
              <w:rPr>
                <w:sz w:val="28"/>
                <w:szCs w:val="28"/>
              </w:rPr>
              <w:t xml:space="preserve"> </w:t>
            </w:r>
            <w:r w:rsidR="00A52B25" w:rsidRPr="00CF7F10">
              <w:rPr>
                <w:sz w:val="28"/>
                <w:szCs w:val="28"/>
              </w:rPr>
              <w:t xml:space="preserve">Контроль за исполнением </w:t>
            </w:r>
            <w:r w:rsidR="00A1410A">
              <w:rPr>
                <w:sz w:val="28"/>
                <w:szCs w:val="28"/>
              </w:rPr>
              <w:t>Р</w:t>
            </w:r>
            <w:r w:rsidR="00A52B25" w:rsidRPr="00CF7F10">
              <w:rPr>
                <w:sz w:val="28"/>
                <w:szCs w:val="28"/>
              </w:rPr>
              <w:t>егламента осуществляет заместитель Главы муниципального района Красноярский Самарской области</w:t>
            </w:r>
            <w:r w:rsidR="00C476B6">
              <w:rPr>
                <w:sz w:val="28"/>
                <w:szCs w:val="28"/>
              </w:rPr>
              <w:t xml:space="preserve"> по управлению муниципальной собственностью и сельскому хозяйству</w:t>
            </w:r>
            <w:r w:rsidR="00A52B25" w:rsidRPr="00CF7F10">
              <w:rPr>
                <w:sz w:val="28"/>
                <w:szCs w:val="28"/>
              </w:rPr>
              <w:t xml:space="preserve">, организацию контроля обеспечивает руководитель </w:t>
            </w:r>
            <w:r w:rsidR="00384A60">
              <w:rPr>
                <w:sz w:val="28"/>
                <w:szCs w:val="28"/>
              </w:rPr>
              <w:t>уполномоченного органа</w:t>
            </w:r>
            <w:r w:rsidR="00A52B25">
              <w:rPr>
                <w:sz w:val="28"/>
                <w:szCs w:val="28"/>
              </w:rPr>
              <w:t>.</w:t>
            </w:r>
            <w:r w:rsidR="00A52B25" w:rsidRPr="0046021C">
              <w:rPr>
                <w:bCs/>
                <w:sz w:val="28"/>
                <w:szCs w:val="28"/>
                <w:lang w:eastAsia="ar-SA"/>
              </w:rPr>
              <w:t xml:space="preserve"> </w:t>
            </w:r>
          </w:p>
          <w:p w14:paraId="23C962FE" w14:textId="0669E882"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Текущий контроль за соблюдением и исполнением ответственными должностными ли</w:t>
            </w:r>
            <w:r w:rsidR="002214A8">
              <w:rPr>
                <w:bCs/>
                <w:sz w:val="28"/>
                <w:szCs w:val="28"/>
                <w:lang w:eastAsia="ar-SA"/>
              </w:rPr>
              <w:t>цами положений</w:t>
            </w:r>
            <w:r w:rsidRPr="0046021C">
              <w:rPr>
                <w:bCs/>
                <w:sz w:val="28"/>
                <w:szCs w:val="28"/>
                <w:lang w:eastAsia="ar-SA"/>
              </w:rPr>
              <w:t xml:space="preserve"> </w:t>
            </w:r>
            <w:r w:rsidR="00A1410A">
              <w:rPr>
                <w:bCs/>
                <w:sz w:val="28"/>
                <w:szCs w:val="28"/>
                <w:lang w:eastAsia="ar-SA"/>
              </w:rPr>
              <w:t>Р</w:t>
            </w:r>
            <w:r w:rsidRPr="0046021C">
              <w:rPr>
                <w:bCs/>
                <w:sz w:val="28"/>
                <w:szCs w:val="28"/>
                <w:lang w:eastAsia="ar-SA"/>
              </w:rPr>
              <w:t>егламента и иных нормативных правовых актов, устанавливающих требования к предоставлению муниципальной услуги</w:t>
            </w:r>
            <w:r w:rsidR="002214A8">
              <w:rPr>
                <w:bCs/>
                <w:sz w:val="28"/>
                <w:szCs w:val="28"/>
                <w:lang w:eastAsia="ar-SA"/>
              </w:rPr>
              <w:t>,</w:t>
            </w:r>
            <w:r w:rsidRPr="0046021C">
              <w:rPr>
                <w:bCs/>
                <w:sz w:val="28"/>
                <w:szCs w:val="28"/>
                <w:lang w:eastAsia="ar-SA"/>
              </w:rPr>
              <w:t xml:space="preserve"> осуществляется руководителем </w:t>
            </w:r>
            <w:r w:rsidR="00384A60">
              <w:rPr>
                <w:bCs/>
                <w:sz w:val="28"/>
                <w:szCs w:val="28"/>
                <w:lang w:eastAsia="ar-SA"/>
              </w:rPr>
              <w:t>уполномоченного органа</w:t>
            </w:r>
            <w:r w:rsidRPr="0046021C">
              <w:rPr>
                <w:bCs/>
                <w:sz w:val="28"/>
                <w:szCs w:val="28"/>
                <w:lang w:eastAsia="ar-SA"/>
              </w:rPr>
              <w:t>.</w:t>
            </w:r>
          </w:p>
          <w:p w14:paraId="7FE77A4B"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14:paraId="6E4B8F25"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Проверки могут быть плановыми (осуществляться на основании полугодовых и годовых планов работы) и внеплановыми.</w:t>
            </w:r>
          </w:p>
          <w:p w14:paraId="63BF810A"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14:paraId="44C64D8D"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14:paraId="0699E9CD"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14:paraId="59AB0D33"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Контроль за предоставлением муниципальной услуги должен быть постоянным, всесторонним и объективным.</w:t>
            </w:r>
          </w:p>
          <w:p w14:paraId="1226526B"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Для осуществления со своей стороны контроля за предоставление</w:t>
            </w:r>
            <w:r w:rsidR="002214A8">
              <w:rPr>
                <w:bCs/>
                <w:sz w:val="28"/>
                <w:szCs w:val="28"/>
                <w:lang w:eastAsia="ar-SA"/>
              </w:rPr>
              <w:t>м муниципальной услуги граждане</w:t>
            </w:r>
            <w:r w:rsidRPr="0046021C">
              <w:rPr>
                <w:bCs/>
                <w:sz w:val="28"/>
                <w:szCs w:val="28"/>
                <w:lang w:eastAsia="ar-SA"/>
              </w:rPr>
              <w:t xml:space="preserve"> имеют право направлять </w:t>
            </w:r>
            <w:r w:rsidR="00B64F56">
              <w:rPr>
                <w:bCs/>
                <w:sz w:val="28"/>
                <w:szCs w:val="28"/>
                <w:lang w:eastAsia="ar-SA"/>
              </w:rPr>
              <w:t xml:space="preserve">в уполномоченный орган </w:t>
            </w:r>
            <w:r w:rsidRPr="0046021C">
              <w:rPr>
                <w:bCs/>
                <w:sz w:val="28"/>
                <w:szCs w:val="28"/>
                <w:lang w:eastAsia="ar-SA"/>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регламента, законов и иных нормативных правовых актов.</w:t>
            </w:r>
          </w:p>
          <w:p w14:paraId="63349422" w14:textId="77777777" w:rsidR="002214A8" w:rsidRPr="0046021C" w:rsidRDefault="002214A8" w:rsidP="000A6298">
            <w:pPr>
              <w:pStyle w:val="a3"/>
              <w:spacing w:before="0" w:beforeAutospacing="0" w:after="0" w:afterAutospacing="0" w:line="360" w:lineRule="auto"/>
              <w:ind w:firstLine="709"/>
              <w:contextualSpacing/>
              <w:jc w:val="both"/>
              <w:rPr>
                <w:bCs/>
                <w:sz w:val="28"/>
                <w:szCs w:val="28"/>
                <w:lang w:eastAsia="ar-SA"/>
              </w:rPr>
            </w:pPr>
          </w:p>
          <w:p w14:paraId="7323BE35" w14:textId="77777777" w:rsidR="00B64F56" w:rsidRPr="00285877" w:rsidRDefault="0046021C" w:rsidP="000A6298">
            <w:pPr>
              <w:autoSpaceDE w:val="0"/>
              <w:autoSpaceDN w:val="0"/>
              <w:adjustRightInd w:val="0"/>
              <w:contextualSpacing/>
              <w:jc w:val="center"/>
              <w:outlineLvl w:val="1"/>
              <w:rPr>
                <w:b/>
                <w:bCs/>
                <w:sz w:val="28"/>
                <w:szCs w:val="28"/>
              </w:rPr>
            </w:pPr>
            <w:r w:rsidRPr="00CF7F10">
              <w:rPr>
                <w:b/>
                <w:bCs/>
                <w:sz w:val="28"/>
                <w:szCs w:val="28"/>
                <w:lang w:eastAsia="ar-SA"/>
              </w:rPr>
              <w:t xml:space="preserve">V. </w:t>
            </w:r>
            <w:r w:rsidR="00B64F56" w:rsidRPr="00285877">
              <w:rPr>
                <w:b/>
                <w:bCs/>
                <w:sz w:val="28"/>
                <w:szCs w:val="28"/>
              </w:rPr>
              <w:t>Досудебный (внесудебный) порядок обжалования решений</w:t>
            </w:r>
          </w:p>
          <w:p w14:paraId="3D44D9A3" w14:textId="77777777" w:rsidR="00B64F56" w:rsidRPr="00285877" w:rsidRDefault="00B64F56" w:rsidP="000A6298">
            <w:pPr>
              <w:autoSpaceDE w:val="0"/>
              <w:autoSpaceDN w:val="0"/>
              <w:adjustRightInd w:val="0"/>
              <w:contextualSpacing/>
              <w:jc w:val="center"/>
              <w:outlineLvl w:val="1"/>
              <w:rPr>
                <w:b/>
                <w:bCs/>
                <w:sz w:val="28"/>
                <w:szCs w:val="28"/>
              </w:rPr>
            </w:pPr>
            <w:r w:rsidRPr="00285877">
              <w:rPr>
                <w:b/>
                <w:bCs/>
                <w:sz w:val="28"/>
                <w:szCs w:val="28"/>
              </w:rPr>
              <w:t>и действий (бездействия) органа, предоставляющего</w:t>
            </w:r>
          </w:p>
          <w:p w14:paraId="155E08BA" w14:textId="77777777" w:rsidR="00B64F56" w:rsidRPr="00D54C30" w:rsidRDefault="00B64F56" w:rsidP="000A6298">
            <w:pPr>
              <w:autoSpaceDE w:val="0"/>
              <w:autoSpaceDN w:val="0"/>
              <w:adjustRightInd w:val="0"/>
              <w:contextualSpacing/>
              <w:jc w:val="center"/>
              <w:outlineLvl w:val="1"/>
              <w:rPr>
                <w:b/>
                <w:bCs/>
                <w:sz w:val="28"/>
                <w:szCs w:val="28"/>
              </w:rPr>
            </w:pPr>
            <w:r w:rsidRPr="00D54C30">
              <w:rPr>
                <w:b/>
                <w:bCs/>
                <w:sz w:val="28"/>
                <w:szCs w:val="28"/>
              </w:rPr>
              <w:t>муниципальную услугу, многофункционального центра, а также</w:t>
            </w:r>
          </w:p>
          <w:p w14:paraId="5381781F" w14:textId="77777777" w:rsidR="00B64F56" w:rsidRPr="00D54C30" w:rsidRDefault="00B64F56" w:rsidP="000A6298">
            <w:pPr>
              <w:autoSpaceDE w:val="0"/>
              <w:autoSpaceDN w:val="0"/>
              <w:adjustRightInd w:val="0"/>
              <w:ind w:firstLine="709"/>
              <w:contextualSpacing/>
              <w:jc w:val="center"/>
              <w:outlineLvl w:val="1"/>
              <w:rPr>
                <w:b/>
                <w:bCs/>
                <w:sz w:val="28"/>
                <w:szCs w:val="28"/>
              </w:rPr>
            </w:pPr>
            <w:r w:rsidRPr="00D54C30">
              <w:rPr>
                <w:b/>
                <w:bCs/>
                <w:sz w:val="28"/>
                <w:szCs w:val="28"/>
              </w:rPr>
              <w:t xml:space="preserve"> их должностных лиц, муниципальных служащих</w:t>
            </w:r>
          </w:p>
          <w:p w14:paraId="28EA3214" w14:textId="77777777" w:rsidR="00A52B25" w:rsidRPr="0046021C" w:rsidRDefault="00A52B25" w:rsidP="000A6298">
            <w:pPr>
              <w:pStyle w:val="a3"/>
              <w:spacing w:before="0" w:beforeAutospacing="0" w:after="0" w:afterAutospacing="0" w:line="360" w:lineRule="auto"/>
              <w:ind w:firstLine="709"/>
              <w:contextualSpacing/>
              <w:jc w:val="both"/>
              <w:rPr>
                <w:bCs/>
                <w:sz w:val="28"/>
                <w:szCs w:val="28"/>
                <w:lang w:eastAsia="ar-SA"/>
              </w:rPr>
            </w:pPr>
          </w:p>
          <w:p w14:paraId="3B8FE38F" w14:textId="77777777" w:rsidR="00A52B25" w:rsidRPr="00FF66A9" w:rsidRDefault="00A52B25" w:rsidP="000A6298">
            <w:pPr>
              <w:pStyle w:val="af9"/>
              <w:widowControl w:val="0"/>
              <w:tabs>
                <w:tab w:val="left" w:pos="0"/>
              </w:tabs>
              <w:autoSpaceDE w:val="0"/>
              <w:autoSpaceDN w:val="0"/>
              <w:adjustRightInd w:val="0"/>
              <w:spacing w:line="360" w:lineRule="auto"/>
              <w:ind w:left="0" w:firstLine="709"/>
              <w:jc w:val="both"/>
              <w:rPr>
                <w:sz w:val="28"/>
                <w:szCs w:val="28"/>
              </w:rPr>
            </w:pPr>
            <w:r w:rsidRPr="00FF66A9">
              <w:rPr>
                <w:sz w:val="28"/>
                <w:szCs w:val="28"/>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уполномоченного органа, должностных лиц, муниципальных служащих, МФЦ, работника МФЦ в досудебном (внесудебном) порядке.</w:t>
            </w:r>
          </w:p>
          <w:p w14:paraId="1A19CAE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5.2. Жалоба на решения и действия (бездействие) Администрации, уполномоченного органа,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r w:rsidR="00E80C5C" w:rsidRPr="00FF66A9">
              <w:rPr>
                <w:sz w:val="28"/>
                <w:szCs w:val="28"/>
              </w:rPr>
              <w:t>, ЕПГУ</w:t>
            </w:r>
            <w:r w:rsidRPr="00FF66A9">
              <w:rPr>
                <w:sz w:val="28"/>
                <w:szCs w:val="28"/>
              </w:rPr>
              <w:t xml:space="preserve"> либо регионального портала государственных и муниципальных услуг, а также может быть принята при личном приеме заявителя. </w:t>
            </w:r>
          </w:p>
          <w:p w14:paraId="6A8AC81A" w14:textId="2BE2BA22"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FF66A9">
              <w:rPr>
                <w:color w:val="000000"/>
                <w:sz w:val="28"/>
                <w:szCs w:val="28"/>
              </w:rPr>
              <w:t xml:space="preserve">организаций, предусмотренных </w:t>
            </w:r>
            <w:hyperlink r:id="rId14" w:history="1">
              <w:r w:rsidRPr="00FF66A9">
                <w:rPr>
                  <w:rStyle w:val="ae"/>
                  <w:color w:val="000000"/>
                  <w:sz w:val="28"/>
                  <w:szCs w:val="28"/>
                  <w:u w:val="none"/>
                </w:rPr>
                <w:t>частью 1.1 статьи 16</w:t>
              </w:r>
            </w:hyperlink>
            <w:r w:rsidRPr="00FF66A9">
              <w:rPr>
                <w:color w:val="000000"/>
                <w:sz w:val="28"/>
                <w:szCs w:val="28"/>
              </w:rPr>
              <w:t xml:space="preserve"> </w:t>
            </w:r>
            <w:r w:rsidR="00B96C63" w:rsidRPr="00B96C63">
              <w:rPr>
                <w:color w:val="000000"/>
                <w:sz w:val="28"/>
                <w:szCs w:val="28"/>
              </w:rPr>
              <w:t>Федерального закона от 27.07.2010 № 210-ФЗ «Об организации предоставления государственных и муниципальных услуг»</w:t>
            </w:r>
            <w:r w:rsidRPr="00FF66A9">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2B7DC3"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Жалоба должна содержать:</w:t>
            </w:r>
          </w:p>
          <w:p w14:paraId="44848665" w14:textId="1C953C27"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5"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 их руководителей и (или) работников, решения и действия (бездействие) которых обжалуются;</w:t>
            </w:r>
          </w:p>
          <w:p w14:paraId="2B24A164"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5044DB" w14:textId="0700ACE8"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6"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w:t>
            </w:r>
            <w:r w:rsidR="00A1410A">
              <w:rPr>
                <w:color w:val="000000"/>
                <w:sz w:val="28"/>
                <w:szCs w:val="28"/>
              </w:rPr>
              <w:t xml:space="preserve"> от 27.07.2010</w:t>
            </w:r>
            <w:r w:rsidRPr="00FF66A9">
              <w:rPr>
                <w:color w:val="000000"/>
                <w:sz w:val="28"/>
                <w:szCs w:val="28"/>
              </w:rPr>
              <w:t xml:space="preserve"> № 210</w:t>
            </w:r>
            <w:r w:rsidR="00A1410A">
              <w:rPr>
                <w:color w:val="000000"/>
                <w:sz w:val="28"/>
                <w:szCs w:val="28"/>
              </w:rPr>
              <w:t>-ФЗ «Об организации предоставления государственных и муниципальных услуг»</w:t>
            </w:r>
            <w:r w:rsidRPr="00FF66A9">
              <w:rPr>
                <w:color w:val="000000"/>
                <w:sz w:val="28"/>
                <w:szCs w:val="28"/>
              </w:rPr>
              <w:t>, их работников;</w:t>
            </w:r>
          </w:p>
          <w:p w14:paraId="1D6E62FF" w14:textId="0771C655"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w:t>
            </w:r>
            <w:r w:rsidRPr="00FF66A9">
              <w:rPr>
                <w:color w:val="000000"/>
                <w:sz w:val="28"/>
                <w:szCs w:val="28"/>
              </w:rPr>
              <w:t xml:space="preserve">предусмотренных </w:t>
            </w:r>
            <w:hyperlink r:id="rId17"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 xml:space="preserve">от 27.07.2010 </w:t>
            </w:r>
            <w:r w:rsidR="00A1410A">
              <w:rPr>
                <w:color w:val="000000"/>
                <w:sz w:val="28"/>
                <w:szCs w:val="28"/>
              </w:rPr>
              <w:t xml:space="preserve">          </w:t>
            </w:r>
            <w:r w:rsidR="00A1410A" w:rsidRPr="00A1410A">
              <w:rPr>
                <w:color w:val="000000"/>
                <w:sz w:val="28"/>
                <w:szCs w:val="28"/>
              </w:rPr>
              <w:t>№ 210-ФЗ «Об организации предоставления государственных и муниципальных услуг»,</w:t>
            </w:r>
            <w:r w:rsidRPr="00FF66A9">
              <w:rPr>
                <w:color w:val="000000"/>
                <w:sz w:val="28"/>
                <w:szCs w:val="28"/>
              </w:rPr>
              <w:t xml:space="preserve"> их работников</w:t>
            </w:r>
            <w:r w:rsidRPr="00FF66A9">
              <w:rPr>
                <w:sz w:val="28"/>
                <w:szCs w:val="28"/>
              </w:rPr>
              <w:t>. Заявителем могут быть представлены документы (при наличии), подтверждающие доводы заявителя, либо их копии.</w:t>
            </w:r>
          </w:p>
          <w:p w14:paraId="2ED89785"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5.3. Заявитель может обратиться с жалобой, в том числе в следующих случаях:</w:t>
            </w:r>
          </w:p>
          <w:p w14:paraId="46399CB6" w14:textId="3CE91492"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1) нарушение срока регистрации запроса о предоставлении муниципальной услуги, запроса, указанного в </w:t>
            </w:r>
            <w:hyperlink r:id="rId18" w:history="1">
              <w:r w:rsidRPr="00FF66A9">
                <w:rPr>
                  <w:rStyle w:val="ae"/>
                  <w:color w:val="000000"/>
                  <w:sz w:val="28"/>
                  <w:szCs w:val="28"/>
                  <w:u w:val="none"/>
                </w:rPr>
                <w:t>статье 15.1</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2B3DD254" w14:textId="0922C748"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FF66A9">
              <w:rPr>
                <w:color w:val="000000"/>
                <w:sz w:val="28"/>
                <w:szCs w:val="28"/>
              </w:rPr>
              <w:t xml:space="preserve">муниципальных услуг в полном объеме в порядке, определенном </w:t>
            </w:r>
            <w:hyperlink r:id="rId19" w:history="1">
              <w:r w:rsidRPr="00FF66A9">
                <w:rPr>
                  <w:rStyle w:val="ae"/>
                  <w:color w:val="000000"/>
                  <w:sz w:val="28"/>
                  <w:szCs w:val="28"/>
                  <w:u w:val="none"/>
                </w:rPr>
                <w:t>частью 1.3 статьи 16</w:t>
              </w:r>
            </w:hyperlink>
            <w:r w:rsidRPr="00FF66A9">
              <w:rPr>
                <w:color w:val="000000"/>
                <w:sz w:val="28"/>
                <w:szCs w:val="28"/>
              </w:rPr>
              <w:t xml:space="preserve"> </w:t>
            </w:r>
            <w:r w:rsidR="00B96C63" w:rsidRPr="00B96C63">
              <w:rPr>
                <w:color w:val="000000"/>
                <w:sz w:val="28"/>
                <w:szCs w:val="28"/>
              </w:rPr>
              <w:t>Федерального закона от 27.07.2010 № 210-ФЗ «Об организации предоставления государственных и муниципальных услуг»</w:t>
            </w:r>
            <w:r w:rsidRPr="00FF66A9">
              <w:rPr>
                <w:color w:val="000000"/>
                <w:sz w:val="28"/>
                <w:szCs w:val="28"/>
              </w:rPr>
              <w:t>;</w:t>
            </w:r>
          </w:p>
          <w:p w14:paraId="7DBA9CA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19B9F1"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14:paraId="24FF40C6" w14:textId="01073193"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6F64A6E5"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14:paraId="03639D86" w14:textId="5E0F48F0"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1"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r w:rsidR="00902455">
              <w:rPr>
                <w:color w:val="000000"/>
                <w:sz w:val="28"/>
                <w:szCs w:val="28"/>
              </w:rPr>
              <w:t>,</w:t>
            </w:r>
            <w:r w:rsidRPr="00FF66A9">
              <w:rPr>
                <w:color w:val="000000"/>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1F9EDAC0"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8) нарушение срока или порядка выдачи документов по результатам предоставления муниципальной услуги;</w:t>
            </w:r>
          </w:p>
          <w:p w14:paraId="3B932EE3" w14:textId="77777777" w:rsidR="002E2FED"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F66A9">
              <w:rPr>
                <w:color w:val="000000"/>
                <w:sz w:val="28"/>
                <w:szCs w:val="28"/>
              </w:rPr>
              <w:t xml:space="preserve">в порядке, определенном </w:t>
            </w:r>
            <w:hyperlink r:id="rId23"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p>
          <w:p w14:paraId="2C3AACA7" w14:textId="23916677" w:rsidR="00A52B25" w:rsidRPr="00FF66A9" w:rsidRDefault="00A1410A" w:rsidP="002E2FED">
            <w:pPr>
              <w:widowControl w:val="0"/>
              <w:tabs>
                <w:tab w:val="left" w:pos="0"/>
              </w:tabs>
              <w:autoSpaceDE w:val="0"/>
              <w:autoSpaceDN w:val="0"/>
              <w:adjustRightInd w:val="0"/>
              <w:spacing w:line="360" w:lineRule="auto"/>
              <w:contextualSpacing/>
              <w:jc w:val="both"/>
              <w:rPr>
                <w:color w:val="000000"/>
                <w:sz w:val="28"/>
                <w:szCs w:val="28"/>
              </w:rPr>
            </w:pPr>
            <w:r w:rsidRPr="00A1410A">
              <w:rPr>
                <w:color w:val="000000"/>
                <w:sz w:val="28"/>
                <w:szCs w:val="28"/>
              </w:rPr>
              <w:t>от 27.07.2010 № 210-ФЗ «Об организации предоставления государственных и муниципальных услуг»</w:t>
            </w:r>
            <w:r w:rsidR="00A52B25" w:rsidRPr="00FF66A9">
              <w:rPr>
                <w:color w:val="000000"/>
                <w:sz w:val="28"/>
                <w:szCs w:val="28"/>
              </w:rPr>
              <w:t>;</w:t>
            </w:r>
          </w:p>
          <w:p w14:paraId="61FE3F49" w14:textId="63883A2D"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FF66A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FF66A9">
              <w:rPr>
                <w:sz w:val="28"/>
                <w:szCs w:val="28"/>
              </w:rPr>
              <w:t>.</w:t>
            </w:r>
          </w:p>
          <w:p w14:paraId="71CEAB55" w14:textId="77777777" w:rsidR="00A52B25" w:rsidRPr="00FF66A9" w:rsidRDefault="00A52B25" w:rsidP="000A6298">
            <w:pPr>
              <w:pStyle w:val="af9"/>
              <w:widowControl w:val="0"/>
              <w:tabs>
                <w:tab w:val="left" w:pos="0"/>
              </w:tabs>
              <w:autoSpaceDE w:val="0"/>
              <w:autoSpaceDN w:val="0"/>
              <w:adjustRightInd w:val="0"/>
              <w:spacing w:line="360" w:lineRule="auto"/>
              <w:ind w:left="0" w:firstLine="709"/>
              <w:jc w:val="both"/>
              <w:rPr>
                <w:sz w:val="28"/>
                <w:szCs w:val="28"/>
              </w:rPr>
            </w:pPr>
            <w:r w:rsidRPr="00FF66A9">
              <w:rPr>
                <w:sz w:val="28"/>
                <w:szCs w:val="28"/>
              </w:rPr>
              <w:t>5.4. Основанием для начала процедуры досудебного (внесудебного) обжалования является поступление в Администрацию, уполномоченный орган, МФЦ жалобы от заявителя (получателя муниципальной услуги) или иного уполномоченного лица.</w:t>
            </w:r>
          </w:p>
          <w:p w14:paraId="208FD796"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5.5. Жалоба заявителя (получателя муниципальной услуги) или иного уполномоченного лица может быть адресована:</w:t>
            </w:r>
          </w:p>
          <w:p w14:paraId="494E6B23"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Главе муниципального района Красноярский Самарской области;</w:t>
            </w:r>
          </w:p>
          <w:p w14:paraId="6070E8CB" w14:textId="77777777" w:rsidR="00A52B25" w:rsidRPr="00FF66A9"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t>заместителю Главы муниципального района Красноярский по управлению муниципальной собственностью и сельскому хозяйству</w:t>
            </w:r>
            <w:r w:rsidR="00A52B25" w:rsidRPr="00FF66A9">
              <w:rPr>
                <w:sz w:val="28"/>
                <w:szCs w:val="28"/>
              </w:rPr>
              <w:t>;</w:t>
            </w:r>
          </w:p>
          <w:p w14:paraId="669F8DBC"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руководителю МФЦ.</w:t>
            </w:r>
          </w:p>
          <w:p w14:paraId="120D44E9" w14:textId="0B6E0146" w:rsidR="00A52B25" w:rsidRPr="00FF66A9"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Pr>
                <w:sz w:val="28"/>
                <w:szCs w:val="28"/>
              </w:rPr>
              <w:t xml:space="preserve">5.6. Жалоба </w:t>
            </w:r>
            <w:r w:rsidR="00A52B25" w:rsidRPr="00FF66A9">
              <w:rPr>
                <w:sz w:val="28"/>
                <w:szCs w:val="28"/>
              </w:rPr>
              <w:t>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МФЦ, в приеме документов у заявителя</w:t>
            </w:r>
            <w:r w:rsidR="00902455">
              <w:rPr>
                <w:sz w:val="28"/>
                <w:szCs w:val="28"/>
              </w:rPr>
              <w:t>,</w:t>
            </w:r>
            <w:r w:rsidR="00A52B25" w:rsidRPr="00FF66A9">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19496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5.7. По результатам рассмотрения жалобы принимается одно из следующих решений:</w:t>
            </w:r>
          </w:p>
          <w:p w14:paraId="3F22CFF0"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14:paraId="358FEEE6" w14:textId="77777777" w:rsidR="00A52B25"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в удовлетворении жалобы отказывается.</w:t>
            </w:r>
          </w:p>
          <w:p w14:paraId="6DCCB6AF" w14:textId="77777777" w:rsidR="00B64F56" w:rsidRPr="00DF6D46"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5.8. </w:t>
            </w:r>
            <w:r w:rsidR="00B64F56" w:rsidRPr="00DF6D46">
              <w:rPr>
                <w:sz w:val="28"/>
                <w:szCs w:val="28"/>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14:paraId="61893C34" w14:textId="4D8D0BCE" w:rsidR="00B64F56" w:rsidRPr="00DF6D46"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DF6D46">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D76EA1" w14:textId="77777777" w:rsidR="00B64F56" w:rsidRPr="00DF6D46"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C0B3A" w14:textId="77777777" w:rsidR="00A52B25"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уполномоченным органом по предоставлению муниципальной услуги соответствующие материалы незамедлительно направляются в органы прокуратуры.</w:t>
            </w:r>
          </w:p>
          <w:p w14:paraId="043CC194" w14:textId="77777777" w:rsidR="0061304F" w:rsidRPr="00D5735C" w:rsidRDefault="0061304F" w:rsidP="000A6298">
            <w:pPr>
              <w:pStyle w:val="a3"/>
              <w:shd w:val="clear" w:color="auto" w:fill="FFFFFF"/>
              <w:ind w:firstLine="709"/>
              <w:contextualSpacing/>
              <w:jc w:val="center"/>
              <w:rPr>
                <w:rFonts w:ascii="Arial" w:hAnsi="Arial" w:cs="Arial"/>
                <w:sz w:val="23"/>
                <w:szCs w:val="23"/>
              </w:rPr>
            </w:pPr>
            <w:r w:rsidRPr="00D5735C">
              <w:rPr>
                <w:b/>
                <w:bCs/>
                <w:sz w:val="28"/>
                <w:szCs w:val="28"/>
                <w:lang w:val="en-US"/>
              </w:rPr>
              <w:t>VI</w:t>
            </w:r>
            <w:r w:rsidRPr="00D5735C">
              <w:rPr>
                <w:b/>
                <w:bCs/>
                <w:sz w:val="28"/>
                <w:szCs w:val="28"/>
              </w:rPr>
              <w:t>. Организация предоставления муниципальн</w:t>
            </w:r>
            <w:r w:rsidR="00D3232A" w:rsidRPr="00D5735C">
              <w:rPr>
                <w:b/>
                <w:bCs/>
                <w:sz w:val="28"/>
                <w:szCs w:val="28"/>
              </w:rPr>
              <w:t>ой</w:t>
            </w:r>
            <w:r w:rsidRPr="00D5735C">
              <w:rPr>
                <w:b/>
                <w:bCs/>
                <w:sz w:val="28"/>
                <w:szCs w:val="28"/>
              </w:rPr>
              <w:t xml:space="preserve"> услуг</w:t>
            </w:r>
            <w:r w:rsidR="00D3232A" w:rsidRPr="00D5735C">
              <w:rPr>
                <w:b/>
                <w:bCs/>
                <w:sz w:val="28"/>
                <w:szCs w:val="28"/>
              </w:rPr>
              <w:t>и</w:t>
            </w:r>
            <w:r w:rsidRPr="00D5735C">
              <w:rPr>
                <w:b/>
                <w:bCs/>
                <w:sz w:val="28"/>
                <w:szCs w:val="28"/>
              </w:rPr>
              <w:t xml:space="preserve"> в упреждающем (проактивном) режиме</w:t>
            </w:r>
          </w:p>
          <w:p w14:paraId="101D3458" w14:textId="77777777" w:rsidR="00206966" w:rsidRDefault="00206966" w:rsidP="000A6298">
            <w:pPr>
              <w:pStyle w:val="a3"/>
              <w:shd w:val="clear" w:color="auto" w:fill="FFFFFF"/>
              <w:spacing w:line="360" w:lineRule="auto"/>
              <w:ind w:firstLine="709"/>
              <w:contextualSpacing/>
              <w:jc w:val="both"/>
              <w:rPr>
                <w:sz w:val="28"/>
                <w:szCs w:val="28"/>
              </w:rPr>
            </w:pPr>
          </w:p>
          <w:p w14:paraId="29DB0609" w14:textId="462838F0" w:rsidR="0061304F" w:rsidRPr="003B68D2" w:rsidRDefault="0061304F" w:rsidP="000A6298">
            <w:pPr>
              <w:pStyle w:val="a3"/>
              <w:shd w:val="clear" w:color="auto" w:fill="FFFFFF"/>
              <w:spacing w:line="360" w:lineRule="auto"/>
              <w:ind w:firstLine="709"/>
              <w:contextualSpacing/>
              <w:jc w:val="both"/>
              <w:rPr>
                <w:lang w:eastAsia="ar-SA"/>
              </w:rPr>
            </w:pPr>
            <w:r w:rsidRPr="00D5735C">
              <w:rPr>
                <w:sz w:val="28"/>
                <w:szCs w:val="28"/>
              </w:rPr>
              <w:t>6.1. Муниципальн</w:t>
            </w:r>
            <w:r w:rsidR="00D3232A" w:rsidRPr="00D5735C">
              <w:rPr>
                <w:sz w:val="28"/>
                <w:szCs w:val="28"/>
              </w:rPr>
              <w:t>ая</w:t>
            </w:r>
            <w:r w:rsidRPr="00D5735C">
              <w:rPr>
                <w:sz w:val="28"/>
                <w:szCs w:val="28"/>
              </w:rPr>
              <w:t xml:space="preserve"> услуг</w:t>
            </w:r>
            <w:r w:rsidR="00D3232A" w:rsidRPr="00D5735C">
              <w:rPr>
                <w:sz w:val="28"/>
                <w:szCs w:val="28"/>
              </w:rPr>
              <w:t>а</w:t>
            </w:r>
            <w:r w:rsidRPr="00D5735C">
              <w:rPr>
                <w:sz w:val="28"/>
                <w:szCs w:val="28"/>
              </w:rPr>
              <w:t xml:space="preserve"> в упреждающем (проактивном) режиме не оказыва</w:t>
            </w:r>
            <w:r w:rsidR="00D3232A" w:rsidRPr="00D5735C">
              <w:rPr>
                <w:sz w:val="28"/>
                <w:szCs w:val="28"/>
              </w:rPr>
              <w:t>ется</w:t>
            </w:r>
            <w:r w:rsidRPr="00D5735C">
              <w:rPr>
                <w:sz w:val="28"/>
                <w:szCs w:val="28"/>
              </w:rPr>
              <w:t>.</w:t>
            </w:r>
          </w:p>
        </w:tc>
      </w:tr>
    </w:tbl>
    <w:p w14:paraId="1356F62F" w14:textId="77777777" w:rsidR="00BE702E" w:rsidRPr="008D0264" w:rsidRDefault="00BE702E" w:rsidP="006E364A">
      <w:pPr>
        <w:spacing w:line="360" w:lineRule="auto"/>
        <w:ind w:firstLine="1134"/>
        <w:jc w:val="center"/>
        <w:rPr>
          <w:b/>
        </w:rPr>
      </w:pPr>
    </w:p>
    <w:p w14:paraId="50804FB1" w14:textId="148DFA2B" w:rsidR="00143FA1" w:rsidRPr="00B64F56" w:rsidRDefault="00143FA1" w:rsidP="0019163F">
      <w:pPr>
        <w:autoSpaceDE w:val="0"/>
        <w:autoSpaceDN w:val="0"/>
        <w:adjustRightInd w:val="0"/>
        <w:ind w:left="4678"/>
        <w:jc w:val="center"/>
        <w:outlineLvl w:val="0"/>
        <w:rPr>
          <w:sz w:val="28"/>
          <w:szCs w:val="28"/>
        </w:rPr>
      </w:pPr>
      <w:r w:rsidRPr="00B64F56">
        <w:rPr>
          <w:sz w:val="28"/>
          <w:szCs w:val="28"/>
        </w:rPr>
        <w:t>Приложение</w:t>
      </w:r>
      <w:r w:rsidR="00FE5B92">
        <w:rPr>
          <w:sz w:val="28"/>
          <w:szCs w:val="28"/>
        </w:rPr>
        <w:t xml:space="preserve"> №</w:t>
      </w:r>
      <w:r w:rsidRPr="00B64F56">
        <w:rPr>
          <w:sz w:val="28"/>
          <w:szCs w:val="28"/>
        </w:rPr>
        <w:t xml:space="preserve"> 1</w:t>
      </w:r>
    </w:p>
    <w:p w14:paraId="657E0AAC" w14:textId="77777777" w:rsidR="00143FA1" w:rsidRPr="00B64F56" w:rsidRDefault="00143FA1" w:rsidP="0019163F">
      <w:pPr>
        <w:autoSpaceDE w:val="0"/>
        <w:autoSpaceDN w:val="0"/>
        <w:adjustRightInd w:val="0"/>
        <w:ind w:left="4678"/>
        <w:jc w:val="center"/>
        <w:rPr>
          <w:sz w:val="28"/>
          <w:szCs w:val="28"/>
        </w:rPr>
      </w:pPr>
      <w:r w:rsidRPr="00B64F56">
        <w:rPr>
          <w:sz w:val="28"/>
          <w:szCs w:val="28"/>
        </w:rPr>
        <w:t>к административному регламенту</w:t>
      </w:r>
    </w:p>
    <w:p w14:paraId="2F6C4C5D" w14:textId="77777777" w:rsidR="00143FA1" w:rsidRPr="00B64F56" w:rsidRDefault="00143FA1" w:rsidP="0019163F">
      <w:pPr>
        <w:autoSpaceDE w:val="0"/>
        <w:autoSpaceDN w:val="0"/>
        <w:adjustRightInd w:val="0"/>
        <w:ind w:left="4678"/>
        <w:jc w:val="center"/>
        <w:rPr>
          <w:sz w:val="28"/>
          <w:szCs w:val="28"/>
        </w:rPr>
      </w:pPr>
      <w:r w:rsidRPr="00B64F56">
        <w:rPr>
          <w:sz w:val="28"/>
          <w:szCs w:val="28"/>
        </w:rPr>
        <w:t>предоставления муниципальной услуги</w:t>
      </w:r>
    </w:p>
    <w:p w14:paraId="1A7694E8" w14:textId="1AC3CA13" w:rsidR="00143FA1" w:rsidRPr="00B64F56" w:rsidRDefault="00C53A6B" w:rsidP="00642279">
      <w:pPr>
        <w:autoSpaceDE w:val="0"/>
        <w:autoSpaceDN w:val="0"/>
        <w:adjustRightInd w:val="0"/>
        <w:ind w:left="4678"/>
        <w:jc w:val="center"/>
        <w:rPr>
          <w:sz w:val="28"/>
          <w:szCs w:val="28"/>
        </w:rPr>
      </w:pPr>
      <w:bookmarkStart w:id="10" w:name="_Hlk160695868"/>
      <w:r>
        <w:rPr>
          <w:sz w:val="28"/>
          <w:szCs w:val="28"/>
        </w:rPr>
        <w:t>«</w:t>
      </w:r>
      <w:r w:rsidR="00143FA1" w:rsidRPr="00B64F56">
        <w:rPr>
          <w:sz w:val="28"/>
          <w:szCs w:val="28"/>
        </w:rPr>
        <w:t>Постановка на учет граждан</w:t>
      </w:r>
      <w:r w:rsidR="00642279"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00642279" w:rsidRPr="005072FC">
        <w:rPr>
          <w:sz w:val="28"/>
          <w:szCs w:val="28"/>
        </w:rPr>
        <w:t>находящихся в государственной или муниципальной собственности</w:t>
      </w:r>
      <w:r w:rsidRPr="005072FC">
        <w:rPr>
          <w:sz w:val="28"/>
          <w:szCs w:val="28"/>
        </w:rPr>
        <w:t>»</w:t>
      </w:r>
    </w:p>
    <w:bookmarkEnd w:id="10"/>
    <w:p w14:paraId="523B554F" w14:textId="77777777" w:rsidR="009E0C44" w:rsidRPr="003B5BD3" w:rsidRDefault="009E0C44" w:rsidP="009E0C44">
      <w:pPr>
        <w:autoSpaceDE w:val="0"/>
        <w:autoSpaceDN w:val="0"/>
        <w:adjustRightInd w:val="0"/>
        <w:ind w:left="4536"/>
        <w:jc w:val="center"/>
        <w:rPr>
          <w:sz w:val="28"/>
          <w:szCs w:val="28"/>
        </w:rPr>
      </w:pPr>
    </w:p>
    <w:tbl>
      <w:tblPr>
        <w:tblpPr w:leftFromText="180" w:rightFromText="180" w:vertAnchor="text" w:tblpY="1"/>
        <w:tblOverlap w:val="never"/>
        <w:tblW w:w="10348" w:type="dxa"/>
        <w:tblCellMar>
          <w:left w:w="29" w:type="dxa"/>
          <w:right w:w="29" w:type="dxa"/>
        </w:tblCellMar>
        <w:tblLook w:val="00A0" w:firstRow="1" w:lastRow="0" w:firstColumn="1" w:lastColumn="0" w:noHBand="0" w:noVBand="0"/>
      </w:tblPr>
      <w:tblGrid>
        <w:gridCol w:w="4665"/>
        <w:gridCol w:w="5741"/>
      </w:tblGrid>
      <w:tr w:rsidR="00BC2B34" w:rsidRPr="003B5BD3" w14:paraId="4E27DEB4" w14:textId="77777777" w:rsidTr="00642279">
        <w:trPr>
          <w:trHeight w:val="1194"/>
        </w:trPr>
        <w:tc>
          <w:tcPr>
            <w:tcW w:w="4678" w:type="dxa"/>
            <w:tcMar>
              <w:left w:w="29" w:type="dxa"/>
              <w:right w:w="29" w:type="dxa"/>
            </w:tcMar>
          </w:tcPr>
          <w:p w14:paraId="4944870C" w14:textId="77777777" w:rsidR="00A52B25" w:rsidRPr="003B5BD3" w:rsidRDefault="00A52B25" w:rsidP="00BC2B34">
            <w:pPr>
              <w:rPr>
                <w:sz w:val="28"/>
                <w:szCs w:val="28"/>
              </w:rPr>
            </w:pPr>
          </w:p>
          <w:p w14:paraId="64FDBEE9" w14:textId="77777777" w:rsidR="00A52B25" w:rsidRPr="003B5BD3" w:rsidRDefault="00A52B25" w:rsidP="00BC2B34">
            <w:pPr>
              <w:rPr>
                <w:sz w:val="28"/>
                <w:szCs w:val="28"/>
              </w:rPr>
            </w:pPr>
          </w:p>
        </w:tc>
        <w:tc>
          <w:tcPr>
            <w:tcW w:w="5670" w:type="dxa"/>
            <w:tcMar>
              <w:left w:w="29" w:type="dxa"/>
              <w:right w:w="29" w:type="dxa"/>
            </w:tcMar>
          </w:tcPr>
          <w:p w14:paraId="7591CB88" w14:textId="77777777" w:rsidR="00A52B25" w:rsidRDefault="00A52B25" w:rsidP="00BC2B34">
            <w:pPr>
              <w:jc w:val="both"/>
              <w:rPr>
                <w:sz w:val="28"/>
                <w:szCs w:val="28"/>
              </w:rPr>
            </w:pPr>
            <w:r w:rsidRPr="003B5BD3">
              <w:rPr>
                <w:sz w:val="28"/>
                <w:szCs w:val="28"/>
              </w:rPr>
              <w:t>В Комитет по управлению муниципальной собственностью администрации муниципального района Красноярский Самарской области</w:t>
            </w:r>
          </w:p>
          <w:p w14:paraId="753A06E8" w14:textId="77777777" w:rsidR="00BC2B34" w:rsidRPr="003B5BD3" w:rsidRDefault="00BC2B34" w:rsidP="00BC2B34">
            <w:pPr>
              <w:jc w:val="both"/>
              <w:rPr>
                <w:sz w:val="28"/>
                <w:szCs w:val="28"/>
              </w:rPr>
            </w:pPr>
          </w:p>
        </w:tc>
      </w:tr>
      <w:tr w:rsidR="00A52B25" w:rsidRPr="00A52B25" w14:paraId="462D8C62" w14:textId="77777777" w:rsidTr="00642279">
        <w:tblPrEx>
          <w:tblLook w:val="0000" w:firstRow="0" w:lastRow="0" w:firstColumn="0" w:lastColumn="0" w:noHBand="0" w:noVBand="0"/>
        </w:tblPrEx>
        <w:trPr>
          <w:trHeight w:val="135"/>
        </w:trPr>
        <w:tc>
          <w:tcPr>
            <w:tcW w:w="10348" w:type="dxa"/>
            <w:gridSpan w:val="2"/>
            <w:tcMar>
              <w:left w:w="29" w:type="dxa"/>
              <w:right w:w="29" w:type="dxa"/>
            </w:tcMar>
          </w:tcPr>
          <w:p w14:paraId="6A9772EF" w14:textId="77777777" w:rsidR="00A52B25" w:rsidRPr="003B5BD3" w:rsidRDefault="00A52B25" w:rsidP="00BC2B34">
            <w:pPr>
              <w:ind w:left="4678"/>
              <w:jc w:val="both"/>
              <w:rPr>
                <w:sz w:val="28"/>
                <w:szCs w:val="28"/>
              </w:rPr>
            </w:pPr>
            <w:r w:rsidRPr="003B5BD3">
              <w:rPr>
                <w:sz w:val="28"/>
                <w:szCs w:val="28"/>
              </w:rPr>
              <w:t>От заявителя</w:t>
            </w:r>
            <w:r w:rsidR="00BC2B34">
              <w:rPr>
                <w:sz w:val="28"/>
                <w:szCs w:val="28"/>
              </w:rPr>
              <w:t xml:space="preserve"> </w:t>
            </w:r>
            <w:r w:rsidRPr="003B5BD3">
              <w:rPr>
                <w:sz w:val="28"/>
                <w:szCs w:val="28"/>
              </w:rPr>
              <w:t>:________</w:t>
            </w:r>
            <w:r w:rsidR="00BC2B34">
              <w:rPr>
                <w:sz w:val="28"/>
                <w:szCs w:val="28"/>
              </w:rPr>
              <w:t>_________________</w:t>
            </w:r>
          </w:p>
          <w:p w14:paraId="4F2128F8" w14:textId="77777777" w:rsidR="00A52B25" w:rsidRPr="003B5BD3" w:rsidRDefault="00A52B25" w:rsidP="00BC2B34">
            <w:pPr>
              <w:ind w:left="4678"/>
              <w:jc w:val="center"/>
              <w:rPr>
                <w:sz w:val="28"/>
                <w:szCs w:val="28"/>
                <w:vertAlign w:val="superscript"/>
              </w:rPr>
            </w:pPr>
            <w:r w:rsidRPr="003B5BD3">
              <w:rPr>
                <w:sz w:val="28"/>
                <w:szCs w:val="28"/>
                <w:vertAlign w:val="superscript"/>
              </w:rPr>
              <w:t>(фамилия имя отчество)</w:t>
            </w:r>
          </w:p>
        </w:tc>
      </w:tr>
      <w:tr w:rsidR="00A52B25" w:rsidRPr="00A52B25" w14:paraId="3B41A2E7" w14:textId="77777777" w:rsidTr="00642279">
        <w:tblPrEx>
          <w:tblLook w:val="0000" w:firstRow="0" w:lastRow="0" w:firstColumn="0" w:lastColumn="0" w:noHBand="0" w:noVBand="0"/>
        </w:tblPrEx>
        <w:trPr>
          <w:trHeight w:val="224"/>
        </w:trPr>
        <w:tc>
          <w:tcPr>
            <w:tcW w:w="10348" w:type="dxa"/>
            <w:gridSpan w:val="2"/>
            <w:tcMar>
              <w:left w:w="29" w:type="dxa"/>
              <w:right w:w="29" w:type="dxa"/>
            </w:tcMar>
          </w:tcPr>
          <w:p w14:paraId="5C6F60B8" w14:textId="77777777" w:rsidR="00D3232A" w:rsidRPr="003B5BD3" w:rsidRDefault="00A52B25" w:rsidP="00BC2B34">
            <w:pPr>
              <w:ind w:left="4678"/>
              <w:rPr>
                <w:sz w:val="28"/>
                <w:szCs w:val="28"/>
              </w:rPr>
            </w:pPr>
            <w:r w:rsidRPr="003B5BD3">
              <w:rPr>
                <w:sz w:val="28"/>
                <w:szCs w:val="28"/>
              </w:rPr>
              <w:t>семейный статус:___</w:t>
            </w:r>
            <w:r w:rsidR="00D3232A" w:rsidRPr="003B5BD3">
              <w:rPr>
                <w:sz w:val="28"/>
                <w:szCs w:val="28"/>
              </w:rPr>
              <w:t>_________</w:t>
            </w:r>
            <w:r w:rsidRPr="003B5BD3">
              <w:rPr>
                <w:sz w:val="28"/>
                <w:szCs w:val="28"/>
              </w:rPr>
              <w:t xml:space="preserve">_________ </w:t>
            </w:r>
          </w:p>
          <w:p w14:paraId="37DE59DF" w14:textId="77777777" w:rsidR="00A52B25" w:rsidRPr="003B5BD3" w:rsidRDefault="00A52B25" w:rsidP="00BC2B34">
            <w:pPr>
              <w:ind w:left="4678"/>
              <w:rPr>
                <w:sz w:val="28"/>
                <w:szCs w:val="28"/>
              </w:rPr>
            </w:pPr>
            <w:r w:rsidRPr="003B5BD3">
              <w:rPr>
                <w:sz w:val="28"/>
                <w:szCs w:val="28"/>
              </w:rPr>
              <w:t>дата рождения: _________</w:t>
            </w:r>
            <w:r w:rsidR="00D3232A" w:rsidRPr="003B5BD3">
              <w:rPr>
                <w:sz w:val="28"/>
                <w:szCs w:val="28"/>
              </w:rPr>
              <w:t>__________</w:t>
            </w:r>
            <w:r w:rsidRPr="003B5BD3">
              <w:rPr>
                <w:sz w:val="28"/>
                <w:szCs w:val="28"/>
              </w:rPr>
              <w:t>года</w:t>
            </w:r>
          </w:p>
          <w:p w14:paraId="682A907C" w14:textId="77777777" w:rsidR="00A52B25" w:rsidRPr="003B5BD3" w:rsidRDefault="00A52B25" w:rsidP="00BC2B34">
            <w:pPr>
              <w:ind w:left="4678"/>
              <w:rPr>
                <w:sz w:val="28"/>
                <w:szCs w:val="28"/>
              </w:rPr>
            </w:pPr>
            <w:r w:rsidRPr="003B5BD3">
              <w:rPr>
                <w:sz w:val="28"/>
                <w:szCs w:val="28"/>
              </w:rPr>
              <w:t>место жительства: индекс:</w:t>
            </w:r>
            <w:r w:rsidR="00BC2B34">
              <w:rPr>
                <w:sz w:val="28"/>
                <w:szCs w:val="28"/>
              </w:rPr>
              <w:t xml:space="preserve"> </w:t>
            </w:r>
            <w:r w:rsidRPr="003B5BD3">
              <w:rPr>
                <w:sz w:val="28"/>
                <w:szCs w:val="28"/>
              </w:rPr>
              <w:t>_________</w:t>
            </w:r>
            <w:r w:rsidR="00D3232A" w:rsidRPr="003B5BD3">
              <w:rPr>
                <w:sz w:val="28"/>
                <w:szCs w:val="28"/>
              </w:rPr>
              <w:t>___</w:t>
            </w:r>
            <w:r w:rsidRPr="003B5BD3">
              <w:rPr>
                <w:sz w:val="28"/>
                <w:szCs w:val="28"/>
              </w:rPr>
              <w:t xml:space="preserve"> субъект: __________</w:t>
            </w:r>
            <w:r w:rsidR="00D3232A" w:rsidRPr="003B5BD3">
              <w:rPr>
                <w:sz w:val="28"/>
                <w:szCs w:val="28"/>
              </w:rPr>
              <w:t>__________</w:t>
            </w:r>
            <w:r w:rsidRPr="003B5BD3">
              <w:rPr>
                <w:sz w:val="28"/>
                <w:szCs w:val="28"/>
              </w:rPr>
              <w:t>________</w:t>
            </w:r>
          </w:p>
          <w:p w14:paraId="43F5C208" w14:textId="77777777" w:rsidR="00D3232A" w:rsidRPr="003B5BD3" w:rsidRDefault="00A52B25" w:rsidP="00BC2B34">
            <w:pPr>
              <w:ind w:left="4678"/>
              <w:rPr>
                <w:sz w:val="28"/>
                <w:szCs w:val="28"/>
              </w:rPr>
            </w:pPr>
            <w:r w:rsidRPr="003B5BD3">
              <w:rPr>
                <w:sz w:val="28"/>
                <w:szCs w:val="28"/>
              </w:rPr>
              <w:t>район:____________</w:t>
            </w:r>
            <w:r w:rsidR="00D3232A" w:rsidRPr="003B5BD3">
              <w:rPr>
                <w:sz w:val="28"/>
                <w:szCs w:val="28"/>
              </w:rPr>
              <w:t>________________</w:t>
            </w:r>
            <w:r w:rsidRPr="003B5BD3">
              <w:rPr>
                <w:sz w:val="28"/>
                <w:szCs w:val="28"/>
              </w:rPr>
              <w:t xml:space="preserve">___ </w:t>
            </w:r>
          </w:p>
          <w:p w14:paraId="462196B4" w14:textId="77777777" w:rsidR="00A52B25" w:rsidRPr="003B5BD3" w:rsidRDefault="00A52B25" w:rsidP="00BC2B34">
            <w:pPr>
              <w:ind w:left="4678"/>
              <w:rPr>
                <w:sz w:val="28"/>
                <w:szCs w:val="28"/>
              </w:rPr>
            </w:pPr>
            <w:r w:rsidRPr="003B5BD3">
              <w:rPr>
                <w:sz w:val="28"/>
                <w:szCs w:val="28"/>
              </w:rPr>
              <w:t>населенный пункт: ______</w:t>
            </w:r>
            <w:r w:rsidR="00D3232A" w:rsidRPr="003B5BD3">
              <w:rPr>
                <w:sz w:val="28"/>
                <w:szCs w:val="28"/>
              </w:rPr>
              <w:t>___</w:t>
            </w:r>
            <w:r w:rsidRPr="003B5BD3">
              <w:rPr>
                <w:sz w:val="28"/>
                <w:szCs w:val="28"/>
              </w:rPr>
              <w:t>___________</w:t>
            </w:r>
          </w:p>
          <w:p w14:paraId="119F6384" w14:textId="77777777" w:rsidR="00D3232A" w:rsidRPr="003B5BD3" w:rsidRDefault="00A52B25" w:rsidP="00BC2B34">
            <w:pPr>
              <w:ind w:left="4678"/>
              <w:rPr>
                <w:sz w:val="28"/>
                <w:szCs w:val="28"/>
              </w:rPr>
            </w:pPr>
            <w:r w:rsidRPr="003B5BD3">
              <w:rPr>
                <w:sz w:val="28"/>
                <w:szCs w:val="28"/>
              </w:rPr>
              <w:t>улица: ______________________</w:t>
            </w:r>
            <w:r w:rsidR="00D3232A" w:rsidRPr="003B5BD3">
              <w:rPr>
                <w:sz w:val="28"/>
                <w:szCs w:val="28"/>
              </w:rPr>
              <w:t>_____</w:t>
            </w:r>
            <w:r w:rsidRPr="003B5BD3">
              <w:rPr>
                <w:sz w:val="28"/>
                <w:szCs w:val="28"/>
              </w:rPr>
              <w:t>____</w:t>
            </w:r>
          </w:p>
          <w:p w14:paraId="2AB9768D" w14:textId="77777777" w:rsidR="00A52B25" w:rsidRPr="003B5BD3" w:rsidRDefault="00A52B25" w:rsidP="00BC2B34">
            <w:pPr>
              <w:ind w:left="4678"/>
              <w:rPr>
                <w:sz w:val="28"/>
                <w:szCs w:val="28"/>
              </w:rPr>
            </w:pPr>
            <w:r w:rsidRPr="003B5BD3">
              <w:rPr>
                <w:sz w:val="28"/>
                <w:szCs w:val="28"/>
              </w:rPr>
              <w:t xml:space="preserve"> дом:__</w:t>
            </w:r>
            <w:r w:rsidR="00D3232A" w:rsidRPr="003B5BD3">
              <w:rPr>
                <w:sz w:val="28"/>
                <w:szCs w:val="28"/>
              </w:rPr>
              <w:t>__</w:t>
            </w:r>
            <w:r w:rsidRPr="003B5BD3">
              <w:rPr>
                <w:sz w:val="28"/>
                <w:szCs w:val="28"/>
              </w:rPr>
              <w:t>_ корпус: __</w:t>
            </w:r>
            <w:r w:rsidR="00D3232A" w:rsidRPr="003B5BD3">
              <w:rPr>
                <w:sz w:val="28"/>
                <w:szCs w:val="28"/>
              </w:rPr>
              <w:t>_</w:t>
            </w:r>
            <w:r w:rsidRPr="003B5BD3">
              <w:rPr>
                <w:sz w:val="28"/>
                <w:szCs w:val="28"/>
              </w:rPr>
              <w:t>_ квартира: __</w:t>
            </w:r>
            <w:r w:rsidR="00D3232A" w:rsidRPr="003B5BD3">
              <w:rPr>
                <w:sz w:val="28"/>
                <w:szCs w:val="28"/>
              </w:rPr>
              <w:t>__</w:t>
            </w:r>
            <w:r w:rsidRPr="003B5BD3">
              <w:rPr>
                <w:sz w:val="28"/>
                <w:szCs w:val="28"/>
              </w:rPr>
              <w:t>__</w:t>
            </w:r>
          </w:p>
          <w:p w14:paraId="2805D086" w14:textId="77777777" w:rsidR="003B5BD3" w:rsidRDefault="00A52B25" w:rsidP="00BC2B3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w:t>
            </w:r>
            <w:r w:rsidR="00BC2B34">
              <w:rPr>
                <w:sz w:val="28"/>
                <w:szCs w:val="28"/>
              </w:rPr>
              <w:t xml:space="preserve"> </w:t>
            </w:r>
            <w:r w:rsidRPr="003B5BD3">
              <w:rPr>
                <w:sz w:val="28"/>
                <w:szCs w:val="28"/>
              </w:rPr>
              <w:t>_______</w:t>
            </w:r>
            <w:r w:rsidR="00BC2B34" w:rsidRPr="003B5BD3">
              <w:rPr>
                <w:sz w:val="28"/>
                <w:szCs w:val="28"/>
              </w:rPr>
              <w:t>_________________________</w:t>
            </w:r>
            <w:r w:rsidR="00BC2B34">
              <w:rPr>
                <w:sz w:val="28"/>
                <w:szCs w:val="28"/>
              </w:rPr>
              <w:t>____</w:t>
            </w:r>
          </w:p>
          <w:p w14:paraId="021D5B3B" w14:textId="77777777" w:rsidR="00A52B25" w:rsidRPr="003B5BD3" w:rsidRDefault="00A52B25" w:rsidP="00BC2B34">
            <w:pPr>
              <w:ind w:left="4678"/>
              <w:rPr>
                <w:sz w:val="28"/>
                <w:szCs w:val="28"/>
              </w:rPr>
            </w:pPr>
            <w:r w:rsidRPr="003B5BD3">
              <w:rPr>
                <w:sz w:val="28"/>
                <w:szCs w:val="28"/>
              </w:rPr>
              <w:t>телефон: ___________</w:t>
            </w:r>
            <w:r w:rsidR="00D3232A" w:rsidRPr="003B5BD3">
              <w:rPr>
                <w:sz w:val="28"/>
                <w:szCs w:val="28"/>
              </w:rPr>
              <w:t>_____________</w:t>
            </w:r>
            <w:r w:rsidRPr="003B5BD3">
              <w:rPr>
                <w:sz w:val="28"/>
                <w:szCs w:val="28"/>
              </w:rPr>
              <w:t>____</w:t>
            </w:r>
          </w:p>
        </w:tc>
      </w:tr>
      <w:tr w:rsidR="00A52B25" w:rsidRPr="00A52B25" w14:paraId="4945A5A2" w14:textId="77777777" w:rsidTr="00642279">
        <w:tblPrEx>
          <w:tblLook w:val="0000" w:firstRow="0" w:lastRow="0" w:firstColumn="0" w:lastColumn="0" w:noHBand="0" w:noVBand="0"/>
        </w:tblPrEx>
        <w:trPr>
          <w:trHeight w:val="224"/>
        </w:trPr>
        <w:tc>
          <w:tcPr>
            <w:tcW w:w="10348" w:type="dxa"/>
            <w:gridSpan w:val="2"/>
            <w:tcMar>
              <w:left w:w="29" w:type="dxa"/>
              <w:right w:w="29" w:type="dxa"/>
            </w:tcMar>
          </w:tcPr>
          <w:p w14:paraId="601341CC" w14:textId="77777777" w:rsidR="00D3232A" w:rsidRPr="003B5BD3" w:rsidRDefault="00D3232A" w:rsidP="00BC2B34">
            <w:pPr>
              <w:ind w:left="4678"/>
              <w:jc w:val="both"/>
              <w:rPr>
                <w:sz w:val="28"/>
                <w:szCs w:val="28"/>
              </w:rPr>
            </w:pPr>
            <w:r w:rsidRPr="003B5BD3">
              <w:rPr>
                <w:sz w:val="28"/>
                <w:szCs w:val="28"/>
              </w:rPr>
              <w:t xml:space="preserve">Представитель </w:t>
            </w:r>
            <w:r w:rsidR="00A52B25" w:rsidRPr="003B5BD3">
              <w:rPr>
                <w:sz w:val="28"/>
                <w:szCs w:val="28"/>
              </w:rPr>
              <w:t>заявителя:</w:t>
            </w:r>
          </w:p>
          <w:p w14:paraId="5DD023B2" w14:textId="77777777" w:rsidR="00A52B25" w:rsidRPr="003B5BD3" w:rsidRDefault="00D3232A" w:rsidP="00BC2B34">
            <w:pPr>
              <w:ind w:left="4678"/>
              <w:jc w:val="both"/>
              <w:rPr>
                <w:sz w:val="28"/>
                <w:szCs w:val="28"/>
              </w:rPr>
            </w:pPr>
            <w:r w:rsidRPr="003B5BD3">
              <w:rPr>
                <w:sz w:val="28"/>
                <w:szCs w:val="28"/>
              </w:rPr>
              <w:t>_____________________</w:t>
            </w:r>
            <w:r w:rsidR="00A52B25" w:rsidRPr="003B5BD3">
              <w:rPr>
                <w:sz w:val="28"/>
                <w:szCs w:val="28"/>
              </w:rPr>
              <w:t>______</w:t>
            </w:r>
            <w:r w:rsidRPr="003B5BD3">
              <w:rPr>
                <w:sz w:val="28"/>
                <w:szCs w:val="28"/>
              </w:rPr>
              <w:t>_______</w:t>
            </w:r>
            <w:r w:rsidR="00A52B25" w:rsidRPr="003B5BD3">
              <w:rPr>
                <w:sz w:val="28"/>
                <w:szCs w:val="28"/>
              </w:rPr>
              <w:t>_</w:t>
            </w:r>
          </w:p>
          <w:p w14:paraId="599DF868" w14:textId="77777777" w:rsidR="00A52B25" w:rsidRDefault="00A52B25" w:rsidP="00BC2B34">
            <w:pPr>
              <w:ind w:left="4678"/>
              <w:jc w:val="center"/>
              <w:rPr>
                <w:sz w:val="28"/>
                <w:szCs w:val="28"/>
                <w:vertAlign w:val="superscript"/>
              </w:rPr>
            </w:pPr>
            <w:r w:rsidRPr="003B5BD3">
              <w:rPr>
                <w:sz w:val="28"/>
                <w:szCs w:val="28"/>
                <w:vertAlign w:val="superscript"/>
              </w:rPr>
              <w:t>(фамилия имя отчество)</w:t>
            </w:r>
          </w:p>
          <w:p w14:paraId="291A1D4D" w14:textId="77777777" w:rsidR="00AA00B4" w:rsidRPr="003B5BD3" w:rsidRDefault="00AA00B4" w:rsidP="00AA00B4">
            <w:pPr>
              <w:ind w:left="4678"/>
              <w:rPr>
                <w:sz w:val="28"/>
                <w:szCs w:val="28"/>
              </w:rPr>
            </w:pPr>
            <w:r w:rsidRPr="003B5BD3">
              <w:rPr>
                <w:sz w:val="28"/>
                <w:szCs w:val="28"/>
              </w:rPr>
              <w:t xml:space="preserve">семейный статус:______________________ </w:t>
            </w:r>
          </w:p>
          <w:p w14:paraId="69E2EEE8" w14:textId="77777777" w:rsidR="00AA00B4" w:rsidRPr="003B5BD3" w:rsidRDefault="00AA00B4" w:rsidP="00AA00B4">
            <w:pPr>
              <w:ind w:left="4678"/>
              <w:rPr>
                <w:sz w:val="28"/>
                <w:szCs w:val="28"/>
              </w:rPr>
            </w:pPr>
            <w:r w:rsidRPr="003B5BD3">
              <w:rPr>
                <w:sz w:val="28"/>
                <w:szCs w:val="28"/>
              </w:rPr>
              <w:t xml:space="preserve">дата </w:t>
            </w:r>
            <w:r>
              <w:rPr>
                <w:sz w:val="28"/>
                <w:szCs w:val="28"/>
              </w:rPr>
              <w:t>рождения: ___________________</w:t>
            </w:r>
            <w:r w:rsidRPr="003B5BD3">
              <w:rPr>
                <w:sz w:val="28"/>
                <w:szCs w:val="28"/>
              </w:rPr>
              <w:t>года</w:t>
            </w:r>
          </w:p>
          <w:p w14:paraId="41F4359D" w14:textId="77777777" w:rsidR="00AA00B4" w:rsidRPr="003B5BD3" w:rsidRDefault="00AA00B4" w:rsidP="00AA00B4">
            <w:pPr>
              <w:ind w:left="4678"/>
              <w:rPr>
                <w:sz w:val="28"/>
                <w:szCs w:val="28"/>
              </w:rPr>
            </w:pPr>
            <w:r w:rsidRPr="003B5BD3">
              <w:rPr>
                <w:sz w:val="28"/>
                <w:szCs w:val="28"/>
              </w:rPr>
              <w:t>место жит</w:t>
            </w:r>
            <w:r>
              <w:rPr>
                <w:sz w:val="28"/>
                <w:szCs w:val="28"/>
              </w:rPr>
              <w:t>ельства: индекс:_____________</w:t>
            </w:r>
            <w:r w:rsidRPr="003B5BD3">
              <w:rPr>
                <w:sz w:val="28"/>
                <w:szCs w:val="28"/>
              </w:rPr>
              <w:t xml:space="preserve"> субъект: ____________________________</w:t>
            </w:r>
          </w:p>
          <w:p w14:paraId="50B9A120" w14:textId="77777777" w:rsidR="00AA00B4" w:rsidRPr="003B5BD3" w:rsidRDefault="00AA00B4" w:rsidP="00AA00B4">
            <w:pPr>
              <w:ind w:left="4678"/>
              <w:rPr>
                <w:sz w:val="28"/>
                <w:szCs w:val="28"/>
              </w:rPr>
            </w:pPr>
            <w:r w:rsidRPr="003B5BD3">
              <w:rPr>
                <w:sz w:val="28"/>
                <w:szCs w:val="28"/>
              </w:rPr>
              <w:t xml:space="preserve">район:______________________________ </w:t>
            </w:r>
          </w:p>
          <w:p w14:paraId="7C672156" w14:textId="77777777" w:rsidR="00AA00B4" w:rsidRPr="003B5BD3" w:rsidRDefault="00AA00B4" w:rsidP="00AA00B4">
            <w:pPr>
              <w:ind w:left="4678"/>
              <w:rPr>
                <w:sz w:val="28"/>
                <w:szCs w:val="28"/>
              </w:rPr>
            </w:pPr>
            <w:r w:rsidRPr="003B5BD3">
              <w:rPr>
                <w:sz w:val="28"/>
                <w:szCs w:val="28"/>
              </w:rPr>
              <w:t>населенный пункт: ____________________</w:t>
            </w:r>
          </w:p>
          <w:p w14:paraId="1B76E2D8" w14:textId="77777777" w:rsidR="00AA00B4" w:rsidRPr="003B5BD3" w:rsidRDefault="00AA00B4" w:rsidP="00AA00B4">
            <w:pPr>
              <w:ind w:left="4678"/>
              <w:rPr>
                <w:sz w:val="28"/>
                <w:szCs w:val="28"/>
              </w:rPr>
            </w:pPr>
            <w:r>
              <w:rPr>
                <w:sz w:val="28"/>
                <w:szCs w:val="28"/>
              </w:rPr>
              <w:t>улица:</w:t>
            </w:r>
            <w:r w:rsidRPr="003B5BD3">
              <w:rPr>
                <w:sz w:val="28"/>
                <w:szCs w:val="28"/>
              </w:rPr>
              <w:t>_______________________________</w:t>
            </w:r>
          </w:p>
          <w:p w14:paraId="3AE94306" w14:textId="77777777" w:rsidR="00AA00B4" w:rsidRPr="003B5BD3" w:rsidRDefault="00AA00B4" w:rsidP="00AA00B4">
            <w:pPr>
              <w:ind w:left="4678"/>
              <w:rPr>
                <w:sz w:val="28"/>
                <w:szCs w:val="28"/>
              </w:rPr>
            </w:pPr>
            <w:r w:rsidRPr="003B5BD3">
              <w:rPr>
                <w:sz w:val="28"/>
                <w:szCs w:val="28"/>
              </w:rPr>
              <w:t xml:space="preserve"> дом:_______ корпус: ____ квартира: _____</w:t>
            </w:r>
          </w:p>
          <w:p w14:paraId="21BD0CC1" w14:textId="77777777" w:rsidR="00AA00B4" w:rsidRPr="003B5BD3" w:rsidRDefault="00AA00B4" w:rsidP="00AA00B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):_______________________________</w:t>
            </w:r>
          </w:p>
          <w:p w14:paraId="6C9F1E34" w14:textId="77777777" w:rsidR="00AA00B4" w:rsidRPr="003B5BD3" w:rsidRDefault="00AA00B4" w:rsidP="00AA00B4">
            <w:pPr>
              <w:ind w:left="4678"/>
              <w:jc w:val="center"/>
              <w:rPr>
                <w:sz w:val="28"/>
                <w:szCs w:val="28"/>
              </w:rPr>
            </w:pPr>
            <w:r w:rsidRPr="003B5BD3">
              <w:rPr>
                <w:sz w:val="28"/>
                <w:szCs w:val="28"/>
              </w:rPr>
              <w:t>телефон: ___________________________</w:t>
            </w:r>
          </w:p>
          <w:p w14:paraId="2F56A5C8" w14:textId="77777777" w:rsidR="00AA00B4" w:rsidRDefault="00AA00B4" w:rsidP="00AA00B4">
            <w:pPr>
              <w:spacing w:line="360" w:lineRule="auto"/>
              <w:jc w:val="center"/>
              <w:rPr>
                <w:b/>
                <w:sz w:val="28"/>
                <w:szCs w:val="28"/>
              </w:rPr>
            </w:pPr>
          </w:p>
          <w:p w14:paraId="14F655C8" w14:textId="0DF3B61C" w:rsidR="00AA00B4" w:rsidRPr="003B5BD3" w:rsidRDefault="00AA00B4" w:rsidP="00BC2B34">
            <w:pPr>
              <w:ind w:left="4678"/>
              <w:jc w:val="center"/>
              <w:rPr>
                <w:sz w:val="28"/>
                <w:szCs w:val="28"/>
                <w:vertAlign w:val="superscript"/>
              </w:rPr>
            </w:pPr>
          </w:p>
        </w:tc>
      </w:tr>
      <w:tr w:rsidR="00A52B25" w:rsidRPr="00A52B25" w14:paraId="08A94FCF" w14:textId="77777777" w:rsidTr="00642279">
        <w:tblPrEx>
          <w:tblLook w:val="0000" w:firstRow="0" w:lastRow="0" w:firstColumn="0" w:lastColumn="0" w:noHBand="0" w:noVBand="0"/>
        </w:tblPrEx>
        <w:trPr>
          <w:trHeight w:val="4817"/>
        </w:trPr>
        <w:tc>
          <w:tcPr>
            <w:tcW w:w="10348" w:type="dxa"/>
            <w:gridSpan w:val="2"/>
            <w:tcMar>
              <w:left w:w="29" w:type="dxa"/>
              <w:right w:w="29" w:type="dxa"/>
            </w:tcMar>
          </w:tcPr>
          <w:p w14:paraId="3FCA6DFB" w14:textId="77777777" w:rsidR="00642279" w:rsidRPr="00333DB1" w:rsidRDefault="00642279" w:rsidP="00642279">
            <w:pPr>
              <w:autoSpaceDE w:val="0"/>
              <w:autoSpaceDN w:val="0"/>
              <w:adjustRightInd w:val="0"/>
              <w:jc w:val="center"/>
              <w:rPr>
                <w:sz w:val="28"/>
                <w:szCs w:val="28"/>
              </w:rPr>
            </w:pPr>
            <w:r w:rsidRPr="00333DB1">
              <w:rPr>
                <w:sz w:val="28"/>
                <w:szCs w:val="28"/>
              </w:rPr>
              <w:t>Заявление</w:t>
            </w:r>
          </w:p>
          <w:p w14:paraId="53EA09BA" w14:textId="77777777" w:rsidR="00642279" w:rsidRPr="00333DB1" w:rsidRDefault="00642279" w:rsidP="00642279">
            <w:pPr>
              <w:jc w:val="center"/>
              <w:rPr>
                <w:sz w:val="28"/>
                <w:szCs w:val="28"/>
              </w:rPr>
            </w:pPr>
            <w:r w:rsidRPr="00333DB1">
              <w:rPr>
                <w:sz w:val="28"/>
                <w:szCs w:val="28"/>
              </w:rPr>
              <w:t xml:space="preserve">о </w:t>
            </w:r>
            <w:r>
              <w:rPr>
                <w:sz w:val="28"/>
                <w:szCs w:val="28"/>
              </w:rPr>
              <w:t>постановке</w:t>
            </w:r>
            <w:r w:rsidRPr="000562A8">
              <w:rPr>
                <w:sz w:val="28"/>
                <w:szCs w:val="28"/>
              </w:rPr>
              <w:t xml:space="preserve"> на учет граждан, принимавших участие</w:t>
            </w:r>
            <w:r>
              <w:rPr>
                <w:sz w:val="28"/>
                <w:szCs w:val="28"/>
              </w:rPr>
              <w:t xml:space="preserve"> </w:t>
            </w:r>
            <w:r w:rsidRPr="000562A8">
              <w:rPr>
                <w:sz w:val="28"/>
                <w:szCs w:val="28"/>
              </w:rPr>
              <w:t>в специальной во</w:t>
            </w:r>
            <w:r>
              <w:rPr>
                <w:sz w:val="28"/>
                <w:szCs w:val="28"/>
              </w:rPr>
              <w:t>енной операции</w:t>
            </w:r>
            <w:r w:rsidRPr="000562A8">
              <w:rPr>
                <w:sz w:val="28"/>
                <w:szCs w:val="28"/>
              </w:rPr>
              <w:t>, имеющих право</w:t>
            </w:r>
            <w:r>
              <w:rPr>
                <w:sz w:val="28"/>
                <w:szCs w:val="28"/>
              </w:rPr>
              <w:t xml:space="preserve"> </w:t>
            </w:r>
            <w:r w:rsidRPr="000562A8">
              <w:rPr>
                <w:sz w:val="28"/>
                <w:szCs w:val="28"/>
              </w:rPr>
              <w:t>на бесплатное приобретение земельных участков из земель, находящихся в государственной или муниципальной собственности</w:t>
            </w:r>
          </w:p>
          <w:p w14:paraId="548412B7" w14:textId="77777777" w:rsidR="00642279" w:rsidRPr="00333DB1" w:rsidRDefault="00642279" w:rsidP="00642279">
            <w:pPr>
              <w:ind w:left="6237"/>
              <w:jc w:val="center"/>
              <w:rPr>
                <w:sz w:val="28"/>
                <w:szCs w:val="28"/>
              </w:rPr>
            </w:pPr>
          </w:p>
          <w:p w14:paraId="69CED0C4" w14:textId="77777777" w:rsidR="00642279" w:rsidRDefault="00642279" w:rsidP="00642279">
            <w:pPr>
              <w:spacing w:line="360" w:lineRule="auto"/>
              <w:ind w:firstLine="708"/>
              <w:jc w:val="both"/>
              <w:rPr>
                <w:sz w:val="28"/>
                <w:szCs w:val="28"/>
              </w:rPr>
            </w:pPr>
            <w:r>
              <w:rPr>
                <w:sz w:val="28"/>
                <w:szCs w:val="28"/>
              </w:rPr>
              <w:t>Я, _______________________________________________________________</w:t>
            </w:r>
          </w:p>
          <w:p w14:paraId="3E2BEAAF" w14:textId="77777777" w:rsidR="00642279" w:rsidRDefault="00642279" w:rsidP="00642279">
            <w:pPr>
              <w:spacing w:line="360" w:lineRule="auto"/>
              <w:ind w:firstLine="708"/>
              <w:jc w:val="center"/>
            </w:pPr>
            <w:r w:rsidRPr="002B419E">
              <w:t>(Ф.И.О.</w:t>
            </w:r>
            <w:r>
              <w:t xml:space="preserve"> (при наличии)</w:t>
            </w:r>
            <w:r w:rsidRPr="002B419E">
              <w:t xml:space="preserve"> гражданина)</w:t>
            </w:r>
          </w:p>
          <w:p w14:paraId="35D7229A" w14:textId="77777777" w:rsidR="00642279" w:rsidRDefault="00642279" w:rsidP="00642279">
            <w:pPr>
              <w:spacing w:line="360" w:lineRule="auto"/>
              <w:ind w:firstLine="708"/>
              <w:jc w:val="both"/>
              <w:rPr>
                <w:sz w:val="28"/>
                <w:szCs w:val="28"/>
              </w:rPr>
            </w:pPr>
            <w:r>
              <w:rPr>
                <w:sz w:val="28"/>
                <w:szCs w:val="28"/>
              </w:rPr>
              <w:t>проживающий по адресу:___________________________________________,</w:t>
            </w:r>
          </w:p>
          <w:p w14:paraId="19573E6C" w14:textId="77777777" w:rsidR="00642279" w:rsidRDefault="00642279" w:rsidP="00642279">
            <w:pPr>
              <w:spacing w:line="360" w:lineRule="auto"/>
              <w:ind w:firstLine="708"/>
              <w:jc w:val="both"/>
              <w:rPr>
                <w:sz w:val="28"/>
                <w:szCs w:val="28"/>
              </w:rPr>
            </w:pPr>
            <w:r>
              <w:rPr>
                <w:sz w:val="28"/>
                <w:szCs w:val="28"/>
              </w:rPr>
              <w:t>СНИЛС _________________________________________________________,</w:t>
            </w:r>
          </w:p>
          <w:p w14:paraId="43026BDB" w14:textId="77777777" w:rsidR="00642279" w:rsidRPr="00F21A7A" w:rsidRDefault="00642279" w:rsidP="00642279">
            <w:pPr>
              <w:spacing w:line="360" w:lineRule="auto"/>
              <w:ind w:firstLine="708"/>
              <w:jc w:val="center"/>
            </w:pPr>
            <w:r w:rsidRPr="00F21A7A">
              <w:t>(при наличии)</w:t>
            </w:r>
          </w:p>
          <w:p w14:paraId="4EF09A5B" w14:textId="77777777" w:rsidR="00642279" w:rsidRPr="002B419E" w:rsidRDefault="00642279" w:rsidP="00642279">
            <w:pPr>
              <w:spacing w:line="360" w:lineRule="auto"/>
              <w:ind w:firstLine="708"/>
              <w:jc w:val="both"/>
              <w:rPr>
                <w:sz w:val="28"/>
                <w:szCs w:val="28"/>
              </w:rPr>
            </w:pPr>
            <w:r w:rsidRPr="002B419E">
              <w:rPr>
                <w:sz w:val="28"/>
                <w:szCs w:val="28"/>
              </w:rPr>
              <w:t xml:space="preserve">телефон, адрес электронной почты </w:t>
            </w:r>
            <w:r>
              <w:rPr>
                <w:sz w:val="28"/>
                <w:szCs w:val="28"/>
              </w:rPr>
              <w:t>_________________________________,</w:t>
            </w:r>
          </w:p>
          <w:p w14:paraId="7F5E812D" w14:textId="77777777" w:rsidR="00642279" w:rsidRPr="00333DB1" w:rsidRDefault="00642279" w:rsidP="00642279">
            <w:pPr>
              <w:ind w:left="142"/>
              <w:jc w:val="both"/>
              <w:rPr>
                <w:sz w:val="28"/>
                <w:szCs w:val="28"/>
              </w:rPr>
            </w:pPr>
            <w:r>
              <w:rPr>
                <w:sz w:val="28"/>
                <w:szCs w:val="28"/>
              </w:rPr>
              <w:t xml:space="preserve">прошу поставить меня на учет в качестве лица, имеющего право на предоставление земельного участка в собственность бесплатно </w:t>
            </w:r>
            <w:r w:rsidRPr="00475508">
              <w:rPr>
                <w:sz w:val="28"/>
                <w:szCs w:val="28"/>
              </w:rPr>
              <w:t xml:space="preserve">в соответствии с </w:t>
            </w:r>
            <w:r>
              <w:rPr>
                <w:sz w:val="28"/>
                <w:szCs w:val="28"/>
              </w:rPr>
              <w:t xml:space="preserve">Законом Самарской области от 08.02.2024 № 3-ГД «О порядке </w:t>
            </w:r>
            <w:r w:rsidRPr="006B6C0D">
              <w:rPr>
                <w:sz w:val="28"/>
                <w:szCs w:val="28"/>
              </w:rPr>
              <w:t>постановки на уч</w:t>
            </w:r>
            <w:r>
              <w:rPr>
                <w:sz w:val="28"/>
                <w:szCs w:val="28"/>
              </w:rPr>
              <w:t xml:space="preserve">ет граждан, принимавших участие </w:t>
            </w:r>
            <w:r w:rsidRPr="006B6C0D">
              <w:rPr>
                <w:sz w:val="28"/>
                <w:szCs w:val="28"/>
              </w:rPr>
              <w:t>в специальной военной операции (</w:t>
            </w:r>
            <w:r>
              <w:rPr>
                <w:sz w:val="28"/>
                <w:szCs w:val="28"/>
              </w:rPr>
              <w:t xml:space="preserve">членов их семей), имеющих право </w:t>
            </w:r>
            <w:r w:rsidRPr="006B6C0D">
              <w:rPr>
                <w:sz w:val="28"/>
                <w:szCs w:val="28"/>
              </w:rPr>
              <w:t>на бесплатное приобретение земельных участков из земель, находящихся в государственной или муниципальной собственности</w:t>
            </w:r>
            <w:r>
              <w:rPr>
                <w:sz w:val="28"/>
                <w:szCs w:val="28"/>
              </w:rPr>
              <w:t>».</w:t>
            </w:r>
          </w:p>
          <w:p w14:paraId="678E9FAB" w14:textId="77777777" w:rsidR="00642279" w:rsidRPr="006B6C0D" w:rsidRDefault="00642279" w:rsidP="00642279">
            <w:pPr>
              <w:spacing w:line="360" w:lineRule="auto"/>
              <w:ind w:firstLine="720"/>
              <w:jc w:val="both"/>
              <w:rPr>
                <w:sz w:val="28"/>
                <w:szCs w:val="28"/>
              </w:rPr>
            </w:pPr>
            <w:r w:rsidRPr="006B6C0D">
              <w:rPr>
                <w:sz w:val="28"/>
                <w:szCs w:val="28"/>
              </w:rPr>
              <w:t>К заявлению прилагаются документы:</w:t>
            </w:r>
          </w:p>
          <w:p w14:paraId="65905AEE" w14:textId="77777777" w:rsidR="00642279" w:rsidRPr="006B6C0D" w:rsidRDefault="00642279" w:rsidP="00642279">
            <w:pPr>
              <w:spacing w:line="360" w:lineRule="auto"/>
              <w:ind w:firstLine="720"/>
              <w:jc w:val="both"/>
            </w:pPr>
            <w:r w:rsidRPr="006B6C0D">
              <w:t>1. ____________________________________________________________________</w:t>
            </w:r>
            <w:r w:rsidRPr="006B6C0D">
              <w:tab/>
            </w:r>
          </w:p>
          <w:p w14:paraId="6DFD474E" w14:textId="77777777" w:rsidR="00642279" w:rsidRDefault="00642279" w:rsidP="00642279">
            <w:pPr>
              <w:spacing w:line="360" w:lineRule="auto"/>
              <w:ind w:firstLine="720"/>
              <w:jc w:val="both"/>
            </w:pPr>
            <w:r w:rsidRPr="006B6C0D">
              <w:t>2.__________________________________________________________________</w:t>
            </w:r>
            <w:r>
              <w:t>__</w:t>
            </w:r>
          </w:p>
          <w:p w14:paraId="28A57C4A" w14:textId="77777777" w:rsidR="00642279" w:rsidRPr="006B6C0D" w:rsidRDefault="00642279" w:rsidP="00642279">
            <w:pPr>
              <w:spacing w:line="360" w:lineRule="auto"/>
              <w:ind w:firstLine="720"/>
              <w:jc w:val="both"/>
            </w:pPr>
            <w:r w:rsidRPr="006B6C0D">
              <w:t>3. ____________________________________________________________________</w:t>
            </w:r>
            <w:r w:rsidRPr="006B6C0D">
              <w:tab/>
            </w:r>
          </w:p>
          <w:p w14:paraId="6F9DED95" w14:textId="77777777" w:rsidR="00642279" w:rsidRPr="006B6C0D" w:rsidRDefault="00642279" w:rsidP="00642279">
            <w:pPr>
              <w:spacing w:line="360" w:lineRule="auto"/>
              <w:ind w:firstLine="720"/>
              <w:jc w:val="both"/>
            </w:pPr>
            <w:r w:rsidRPr="006B6C0D">
              <w:t>4. ____________________________________________________________________</w:t>
            </w:r>
            <w:r w:rsidRPr="006B6C0D">
              <w:tab/>
            </w:r>
          </w:p>
          <w:p w14:paraId="18B07101" w14:textId="77777777" w:rsidR="00642279" w:rsidRPr="002B419E" w:rsidRDefault="00642279" w:rsidP="00642279">
            <w:pPr>
              <w:spacing w:line="360" w:lineRule="auto"/>
              <w:ind w:firstLine="720"/>
              <w:jc w:val="both"/>
              <w:rPr>
                <w:sz w:val="28"/>
                <w:szCs w:val="28"/>
              </w:rPr>
            </w:pPr>
            <w:r w:rsidRPr="002B419E">
              <w:rPr>
                <w:sz w:val="28"/>
                <w:szCs w:val="28"/>
              </w:rPr>
              <w:t>«____» _____________ 20___ г.</w:t>
            </w:r>
            <w:r w:rsidRPr="002B419E">
              <w:rPr>
                <w:sz w:val="28"/>
                <w:szCs w:val="28"/>
              </w:rPr>
              <w:tab/>
              <w:t>Подпись</w:t>
            </w:r>
            <w:r w:rsidRPr="002B419E">
              <w:rPr>
                <w:sz w:val="28"/>
                <w:szCs w:val="28"/>
              </w:rPr>
              <w:tab/>
            </w:r>
            <w:r>
              <w:rPr>
                <w:sz w:val="28"/>
                <w:szCs w:val="28"/>
              </w:rPr>
              <w:t>________________________</w:t>
            </w:r>
          </w:p>
          <w:p w14:paraId="5643FD2C" w14:textId="77777777" w:rsidR="00642279" w:rsidRPr="006B6C0D" w:rsidRDefault="00642279" w:rsidP="00642279">
            <w:pPr>
              <w:ind w:firstLine="720"/>
              <w:jc w:val="both"/>
            </w:pPr>
            <w:r w:rsidRPr="006B6C0D">
              <w:t xml:space="preserve">Я согласен(на) на обработку моих персональных данных с целью </w:t>
            </w:r>
            <w:r>
              <w:t>получения</w:t>
            </w:r>
            <w:r w:rsidRPr="006B6C0D">
              <w:t xml:space="preserve"> </w:t>
            </w:r>
            <w:r>
              <w:t>бесплатного земельного участка</w:t>
            </w:r>
            <w:r w:rsidRPr="006B6C0D">
              <w:t xml:space="preserve">,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согласно Федеральному закону от 27.07.2006 </w:t>
            </w:r>
            <w:r>
              <w:t>№ 152-ФЗ «О персональных данных»</w:t>
            </w:r>
            <w:r w:rsidRPr="006B6C0D">
              <w:t>, а также на размещение персональных данных в Единой государственной информационной системе социального обеспечения (ЕГИССО).</w:t>
            </w:r>
          </w:p>
          <w:p w14:paraId="0954671E" w14:textId="77777777" w:rsidR="00642279" w:rsidRDefault="00642279" w:rsidP="00642279">
            <w:pPr>
              <w:ind w:firstLine="720"/>
              <w:jc w:val="both"/>
            </w:pPr>
            <w:r w:rsidRPr="006B6C0D">
              <w:t xml:space="preserve">Не возражаю против сообщения моих персональных данных в организации, которым данные сведения необходимы для осуществления деятельности в течение срока действия меры социальной поддержки. </w:t>
            </w:r>
          </w:p>
          <w:p w14:paraId="06048D1E" w14:textId="77777777" w:rsidR="00642279" w:rsidRPr="006B6C0D" w:rsidRDefault="00642279" w:rsidP="00642279">
            <w:pPr>
              <w:ind w:firstLine="720"/>
              <w:jc w:val="both"/>
            </w:pPr>
            <w:r w:rsidRPr="006B6C0D">
              <w:t>Настоящее заявление может быть отозвано мной в письменной форме.</w:t>
            </w:r>
          </w:p>
          <w:p w14:paraId="77A6799C" w14:textId="77777777" w:rsidR="00642279" w:rsidRDefault="00642279" w:rsidP="00642279">
            <w:pPr>
              <w:spacing w:line="360" w:lineRule="auto"/>
              <w:ind w:firstLine="720"/>
              <w:jc w:val="both"/>
              <w:rPr>
                <w:sz w:val="28"/>
                <w:szCs w:val="28"/>
              </w:rPr>
            </w:pPr>
          </w:p>
          <w:p w14:paraId="48943AFA" w14:textId="77777777" w:rsidR="00642279" w:rsidRPr="002B419E" w:rsidRDefault="00642279" w:rsidP="00642279">
            <w:pPr>
              <w:spacing w:line="360" w:lineRule="auto"/>
              <w:ind w:firstLine="720"/>
              <w:jc w:val="both"/>
              <w:rPr>
                <w:sz w:val="28"/>
                <w:szCs w:val="28"/>
              </w:rPr>
            </w:pPr>
            <w:r w:rsidRPr="002B419E">
              <w:rPr>
                <w:sz w:val="28"/>
                <w:szCs w:val="28"/>
              </w:rPr>
              <w:t>«___» ____________ 20__ г.</w:t>
            </w:r>
            <w:r w:rsidRPr="002B419E">
              <w:rPr>
                <w:sz w:val="28"/>
                <w:szCs w:val="28"/>
              </w:rPr>
              <w:tab/>
              <w:t xml:space="preserve"> Подпись</w:t>
            </w:r>
            <w:r w:rsidRPr="002B419E">
              <w:rPr>
                <w:sz w:val="28"/>
                <w:szCs w:val="28"/>
              </w:rPr>
              <w:tab/>
              <w:t>_____________________</w:t>
            </w:r>
          </w:p>
          <w:p w14:paraId="1A61C4B8" w14:textId="77777777" w:rsidR="00642279" w:rsidRDefault="00642279" w:rsidP="00BC2B34">
            <w:pPr>
              <w:spacing w:line="360" w:lineRule="auto"/>
              <w:ind w:firstLine="709"/>
              <w:jc w:val="both"/>
              <w:rPr>
                <w:sz w:val="28"/>
                <w:szCs w:val="28"/>
              </w:rPr>
            </w:pPr>
          </w:p>
          <w:p w14:paraId="17D6DC73" w14:textId="77777777" w:rsidR="00642279" w:rsidRDefault="00642279" w:rsidP="00BC2B34">
            <w:pPr>
              <w:spacing w:line="360" w:lineRule="auto"/>
              <w:ind w:firstLine="709"/>
              <w:jc w:val="both"/>
              <w:rPr>
                <w:sz w:val="28"/>
                <w:szCs w:val="28"/>
              </w:rPr>
            </w:pPr>
          </w:p>
          <w:p w14:paraId="2C28BA06" w14:textId="77777777" w:rsidR="00642279" w:rsidRDefault="00642279" w:rsidP="00642279">
            <w:pPr>
              <w:autoSpaceDE w:val="0"/>
              <w:autoSpaceDN w:val="0"/>
              <w:adjustRightInd w:val="0"/>
              <w:ind w:left="4678"/>
              <w:jc w:val="center"/>
              <w:outlineLvl w:val="0"/>
              <w:rPr>
                <w:sz w:val="28"/>
                <w:szCs w:val="28"/>
              </w:rPr>
            </w:pPr>
          </w:p>
          <w:p w14:paraId="3FB27C14" w14:textId="3E8722E8" w:rsidR="00642279" w:rsidRPr="00B64F56" w:rsidRDefault="00642279" w:rsidP="00642279">
            <w:pPr>
              <w:autoSpaceDE w:val="0"/>
              <w:autoSpaceDN w:val="0"/>
              <w:adjustRightInd w:val="0"/>
              <w:ind w:left="4678"/>
              <w:jc w:val="center"/>
              <w:outlineLvl w:val="0"/>
              <w:rPr>
                <w:sz w:val="28"/>
                <w:szCs w:val="28"/>
              </w:rPr>
            </w:pPr>
            <w:r w:rsidRPr="00B64F56">
              <w:rPr>
                <w:sz w:val="28"/>
                <w:szCs w:val="28"/>
              </w:rPr>
              <w:t>Приложение</w:t>
            </w:r>
            <w:r w:rsidR="00FE5B92">
              <w:rPr>
                <w:sz w:val="28"/>
                <w:szCs w:val="28"/>
              </w:rPr>
              <w:t xml:space="preserve"> №</w:t>
            </w:r>
            <w:r w:rsidRPr="00B64F56">
              <w:rPr>
                <w:sz w:val="28"/>
                <w:szCs w:val="28"/>
              </w:rPr>
              <w:t xml:space="preserve"> </w:t>
            </w:r>
            <w:r w:rsidR="00AA00B4">
              <w:rPr>
                <w:sz w:val="28"/>
                <w:szCs w:val="28"/>
              </w:rPr>
              <w:t>2</w:t>
            </w:r>
          </w:p>
          <w:p w14:paraId="3D4ED1D9" w14:textId="77777777" w:rsidR="00642279" w:rsidRPr="00B64F56" w:rsidRDefault="00642279" w:rsidP="00642279">
            <w:pPr>
              <w:autoSpaceDE w:val="0"/>
              <w:autoSpaceDN w:val="0"/>
              <w:adjustRightInd w:val="0"/>
              <w:ind w:left="4678"/>
              <w:jc w:val="center"/>
              <w:rPr>
                <w:sz w:val="28"/>
                <w:szCs w:val="28"/>
              </w:rPr>
            </w:pPr>
            <w:r w:rsidRPr="00B64F56">
              <w:rPr>
                <w:sz w:val="28"/>
                <w:szCs w:val="28"/>
              </w:rPr>
              <w:t>к административному регламенту</w:t>
            </w:r>
          </w:p>
          <w:p w14:paraId="13D54FB8" w14:textId="77777777" w:rsidR="00642279" w:rsidRPr="00B64F56" w:rsidRDefault="00642279" w:rsidP="00642279">
            <w:pPr>
              <w:autoSpaceDE w:val="0"/>
              <w:autoSpaceDN w:val="0"/>
              <w:adjustRightInd w:val="0"/>
              <w:ind w:left="4678"/>
              <w:jc w:val="center"/>
              <w:rPr>
                <w:sz w:val="28"/>
                <w:szCs w:val="28"/>
              </w:rPr>
            </w:pPr>
            <w:r w:rsidRPr="00B64F56">
              <w:rPr>
                <w:sz w:val="28"/>
                <w:szCs w:val="28"/>
              </w:rPr>
              <w:t>предоставления муниципальной услуги</w:t>
            </w:r>
          </w:p>
          <w:p w14:paraId="033185A9" w14:textId="77777777" w:rsidR="005072FC" w:rsidRPr="005072FC" w:rsidRDefault="005072FC" w:rsidP="005072FC">
            <w:pPr>
              <w:autoSpaceDE w:val="0"/>
              <w:autoSpaceDN w:val="0"/>
              <w:adjustRightInd w:val="0"/>
              <w:ind w:left="4678"/>
              <w:jc w:val="center"/>
              <w:rPr>
                <w:sz w:val="28"/>
                <w:szCs w:val="28"/>
              </w:rPr>
            </w:pPr>
            <w:r w:rsidRPr="005072FC">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p w14:paraId="7D5300FB" w14:textId="77777777" w:rsidR="00642279" w:rsidRPr="003B5BD3" w:rsidRDefault="00642279" w:rsidP="00642279">
            <w:pPr>
              <w:autoSpaceDE w:val="0"/>
              <w:autoSpaceDN w:val="0"/>
              <w:adjustRightInd w:val="0"/>
              <w:ind w:left="4536"/>
              <w:jc w:val="center"/>
              <w:rPr>
                <w:sz w:val="28"/>
                <w:szCs w:val="28"/>
              </w:rPr>
            </w:pPr>
          </w:p>
          <w:tbl>
            <w:tblPr>
              <w:tblpPr w:leftFromText="180" w:rightFromText="180" w:vertAnchor="text" w:tblpY="1"/>
              <w:tblOverlap w:val="never"/>
              <w:tblW w:w="10348" w:type="dxa"/>
              <w:tblCellMar>
                <w:left w:w="29" w:type="dxa"/>
                <w:right w:w="29" w:type="dxa"/>
              </w:tblCellMar>
              <w:tblLook w:val="00A0" w:firstRow="1" w:lastRow="0" w:firstColumn="1" w:lastColumn="0" w:noHBand="0" w:noVBand="0"/>
            </w:tblPr>
            <w:tblGrid>
              <w:gridCol w:w="4678"/>
              <w:gridCol w:w="5670"/>
            </w:tblGrid>
            <w:tr w:rsidR="00642279" w:rsidRPr="003B5BD3" w14:paraId="10C6117C" w14:textId="77777777" w:rsidTr="00EE05E9">
              <w:trPr>
                <w:trHeight w:val="1194"/>
              </w:trPr>
              <w:tc>
                <w:tcPr>
                  <w:tcW w:w="4678" w:type="dxa"/>
                  <w:tcMar>
                    <w:left w:w="29" w:type="dxa"/>
                    <w:right w:w="29" w:type="dxa"/>
                  </w:tcMar>
                </w:tcPr>
                <w:p w14:paraId="1BDE9A86" w14:textId="77777777" w:rsidR="00642279" w:rsidRPr="003B5BD3" w:rsidRDefault="00642279" w:rsidP="00AA00B4">
                  <w:pPr>
                    <w:rPr>
                      <w:sz w:val="28"/>
                      <w:szCs w:val="28"/>
                    </w:rPr>
                  </w:pPr>
                </w:p>
                <w:p w14:paraId="45DAB55C" w14:textId="77777777" w:rsidR="00642279" w:rsidRPr="003B5BD3" w:rsidRDefault="00642279" w:rsidP="00AA00B4">
                  <w:pPr>
                    <w:rPr>
                      <w:sz w:val="28"/>
                      <w:szCs w:val="28"/>
                    </w:rPr>
                  </w:pPr>
                </w:p>
              </w:tc>
              <w:tc>
                <w:tcPr>
                  <w:tcW w:w="5670" w:type="dxa"/>
                  <w:tcMar>
                    <w:left w:w="29" w:type="dxa"/>
                    <w:right w:w="29" w:type="dxa"/>
                  </w:tcMar>
                </w:tcPr>
                <w:p w14:paraId="726C6A7A" w14:textId="77777777" w:rsidR="00642279" w:rsidRDefault="00642279" w:rsidP="00AA00B4">
                  <w:pPr>
                    <w:jc w:val="both"/>
                    <w:rPr>
                      <w:sz w:val="28"/>
                      <w:szCs w:val="28"/>
                    </w:rPr>
                  </w:pPr>
                  <w:r w:rsidRPr="003B5BD3">
                    <w:rPr>
                      <w:sz w:val="28"/>
                      <w:szCs w:val="28"/>
                    </w:rPr>
                    <w:t>В Комитет по управлению муниципальной собственностью администрации муниципального района Красноярский Самарской области</w:t>
                  </w:r>
                </w:p>
                <w:p w14:paraId="443DC547" w14:textId="77777777" w:rsidR="00642279" w:rsidRPr="003B5BD3" w:rsidRDefault="00642279" w:rsidP="00AA00B4">
                  <w:pPr>
                    <w:jc w:val="both"/>
                    <w:rPr>
                      <w:sz w:val="28"/>
                      <w:szCs w:val="28"/>
                    </w:rPr>
                  </w:pPr>
                </w:p>
              </w:tc>
            </w:tr>
            <w:tr w:rsidR="00642279" w:rsidRPr="003B5BD3" w14:paraId="0A53FC79" w14:textId="77777777" w:rsidTr="00EE05E9">
              <w:tblPrEx>
                <w:tblLook w:val="0000" w:firstRow="0" w:lastRow="0" w:firstColumn="0" w:lastColumn="0" w:noHBand="0" w:noVBand="0"/>
              </w:tblPrEx>
              <w:trPr>
                <w:trHeight w:val="135"/>
              </w:trPr>
              <w:tc>
                <w:tcPr>
                  <w:tcW w:w="10348" w:type="dxa"/>
                  <w:gridSpan w:val="2"/>
                  <w:tcMar>
                    <w:left w:w="29" w:type="dxa"/>
                    <w:right w:w="29" w:type="dxa"/>
                  </w:tcMar>
                </w:tcPr>
                <w:p w14:paraId="1999699D" w14:textId="77777777" w:rsidR="00642279" w:rsidRPr="003B5BD3" w:rsidRDefault="00642279" w:rsidP="00AA00B4">
                  <w:pPr>
                    <w:ind w:left="4678"/>
                    <w:jc w:val="both"/>
                    <w:rPr>
                      <w:sz w:val="28"/>
                      <w:szCs w:val="28"/>
                    </w:rPr>
                  </w:pPr>
                  <w:r w:rsidRPr="003B5BD3">
                    <w:rPr>
                      <w:sz w:val="28"/>
                      <w:szCs w:val="28"/>
                    </w:rPr>
                    <w:t>От заявителя</w:t>
                  </w:r>
                  <w:r>
                    <w:rPr>
                      <w:sz w:val="28"/>
                      <w:szCs w:val="28"/>
                    </w:rPr>
                    <w:t xml:space="preserve"> </w:t>
                  </w:r>
                  <w:r w:rsidRPr="003B5BD3">
                    <w:rPr>
                      <w:sz w:val="28"/>
                      <w:szCs w:val="28"/>
                    </w:rPr>
                    <w:t>:________</w:t>
                  </w:r>
                  <w:r>
                    <w:rPr>
                      <w:sz w:val="28"/>
                      <w:szCs w:val="28"/>
                    </w:rPr>
                    <w:t>_________________</w:t>
                  </w:r>
                </w:p>
                <w:p w14:paraId="2D755BEA" w14:textId="77777777" w:rsidR="00642279" w:rsidRPr="003B5BD3" w:rsidRDefault="00642279" w:rsidP="00AA00B4">
                  <w:pPr>
                    <w:ind w:left="4678"/>
                    <w:jc w:val="center"/>
                    <w:rPr>
                      <w:sz w:val="28"/>
                      <w:szCs w:val="28"/>
                      <w:vertAlign w:val="superscript"/>
                    </w:rPr>
                  </w:pPr>
                  <w:r w:rsidRPr="003B5BD3">
                    <w:rPr>
                      <w:sz w:val="28"/>
                      <w:szCs w:val="28"/>
                      <w:vertAlign w:val="superscript"/>
                    </w:rPr>
                    <w:t>(фамилия имя отчество)</w:t>
                  </w:r>
                </w:p>
              </w:tc>
            </w:tr>
            <w:tr w:rsidR="00642279" w:rsidRPr="003B5BD3" w14:paraId="116154F3" w14:textId="77777777" w:rsidTr="00EE05E9">
              <w:tblPrEx>
                <w:tblLook w:val="0000" w:firstRow="0" w:lastRow="0" w:firstColumn="0" w:lastColumn="0" w:noHBand="0" w:noVBand="0"/>
              </w:tblPrEx>
              <w:trPr>
                <w:trHeight w:val="224"/>
              </w:trPr>
              <w:tc>
                <w:tcPr>
                  <w:tcW w:w="10348" w:type="dxa"/>
                  <w:gridSpan w:val="2"/>
                  <w:tcMar>
                    <w:left w:w="29" w:type="dxa"/>
                    <w:right w:w="29" w:type="dxa"/>
                  </w:tcMar>
                </w:tcPr>
                <w:p w14:paraId="530966FA" w14:textId="77777777" w:rsidR="00642279" w:rsidRPr="003B5BD3" w:rsidRDefault="00642279" w:rsidP="00AA00B4">
                  <w:pPr>
                    <w:ind w:left="4678"/>
                    <w:rPr>
                      <w:sz w:val="28"/>
                      <w:szCs w:val="28"/>
                    </w:rPr>
                  </w:pPr>
                  <w:r w:rsidRPr="003B5BD3">
                    <w:rPr>
                      <w:sz w:val="28"/>
                      <w:szCs w:val="28"/>
                    </w:rPr>
                    <w:t xml:space="preserve">семейный статус:_____________________ </w:t>
                  </w:r>
                </w:p>
                <w:p w14:paraId="2AC0676D" w14:textId="77777777" w:rsidR="00642279" w:rsidRPr="003B5BD3" w:rsidRDefault="00642279" w:rsidP="00AA00B4">
                  <w:pPr>
                    <w:ind w:left="4678"/>
                    <w:rPr>
                      <w:sz w:val="28"/>
                      <w:szCs w:val="28"/>
                    </w:rPr>
                  </w:pPr>
                  <w:r w:rsidRPr="003B5BD3">
                    <w:rPr>
                      <w:sz w:val="28"/>
                      <w:szCs w:val="28"/>
                    </w:rPr>
                    <w:t>дата рождения: ___________________года</w:t>
                  </w:r>
                </w:p>
                <w:p w14:paraId="324C9BF0" w14:textId="77777777" w:rsidR="00642279" w:rsidRPr="003B5BD3" w:rsidRDefault="00642279" w:rsidP="00AA00B4">
                  <w:pPr>
                    <w:ind w:left="4678"/>
                    <w:rPr>
                      <w:sz w:val="28"/>
                      <w:szCs w:val="28"/>
                    </w:rPr>
                  </w:pPr>
                  <w:r w:rsidRPr="003B5BD3">
                    <w:rPr>
                      <w:sz w:val="28"/>
                      <w:szCs w:val="28"/>
                    </w:rPr>
                    <w:t>место жительства: индекс:</w:t>
                  </w:r>
                  <w:r>
                    <w:rPr>
                      <w:sz w:val="28"/>
                      <w:szCs w:val="28"/>
                    </w:rPr>
                    <w:t xml:space="preserve"> </w:t>
                  </w:r>
                  <w:r w:rsidRPr="003B5BD3">
                    <w:rPr>
                      <w:sz w:val="28"/>
                      <w:szCs w:val="28"/>
                    </w:rPr>
                    <w:t>____________ субъект: ____________________________</w:t>
                  </w:r>
                </w:p>
                <w:p w14:paraId="400709C6" w14:textId="77777777" w:rsidR="00642279" w:rsidRPr="003B5BD3" w:rsidRDefault="00642279" w:rsidP="00AA00B4">
                  <w:pPr>
                    <w:ind w:left="4678"/>
                    <w:rPr>
                      <w:sz w:val="28"/>
                      <w:szCs w:val="28"/>
                    </w:rPr>
                  </w:pPr>
                  <w:r w:rsidRPr="003B5BD3">
                    <w:rPr>
                      <w:sz w:val="28"/>
                      <w:szCs w:val="28"/>
                    </w:rPr>
                    <w:t xml:space="preserve">район:_______________________________ </w:t>
                  </w:r>
                </w:p>
                <w:p w14:paraId="690EC49F" w14:textId="77777777" w:rsidR="00642279" w:rsidRPr="003B5BD3" w:rsidRDefault="00642279" w:rsidP="00AA00B4">
                  <w:pPr>
                    <w:ind w:left="4678"/>
                    <w:rPr>
                      <w:sz w:val="28"/>
                      <w:szCs w:val="28"/>
                    </w:rPr>
                  </w:pPr>
                  <w:r w:rsidRPr="003B5BD3">
                    <w:rPr>
                      <w:sz w:val="28"/>
                      <w:szCs w:val="28"/>
                    </w:rPr>
                    <w:t>населенный пункт: ____________________</w:t>
                  </w:r>
                </w:p>
                <w:p w14:paraId="769A03D7" w14:textId="77777777" w:rsidR="00642279" w:rsidRPr="003B5BD3" w:rsidRDefault="00642279" w:rsidP="00AA00B4">
                  <w:pPr>
                    <w:ind w:left="4678"/>
                    <w:rPr>
                      <w:sz w:val="28"/>
                      <w:szCs w:val="28"/>
                    </w:rPr>
                  </w:pPr>
                  <w:r w:rsidRPr="003B5BD3">
                    <w:rPr>
                      <w:sz w:val="28"/>
                      <w:szCs w:val="28"/>
                    </w:rPr>
                    <w:t>улица: _______________________________</w:t>
                  </w:r>
                </w:p>
                <w:p w14:paraId="0D924785" w14:textId="77777777" w:rsidR="00642279" w:rsidRPr="003B5BD3" w:rsidRDefault="00642279" w:rsidP="00AA00B4">
                  <w:pPr>
                    <w:ind w:left="4678"/>
                    <w:rPr>
                      <w:sz w:val="28"/>
                      <w:szCs w:val="28"/>
                    </w:rPr>
                  </w:pPr>
                  <w:r w:rsidRPr="003B5BD3">
                    <w:rPr>
                      <w:sz w:val="28"/>
                      <w:szCs w:val="28"/>
                    </w:rPr>
                    <w:t xml:space="preserve"> дом:_____ корпус: ____ квартира: ______</w:t>
                  </w:r>
                </w:p>
                <w:p w14:paraId="3FCE68E5" w14:textId="77777777" w:rsidR="00642279" w:rsidRDefault="00642279" w:rsidP="00AA00B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w:t>
                  </w:r>
                  <w:r>
                    <w:rPr>
                      <w:sz w:val="28"/>
                      <w:szCs w:val="28"/>
                    </w:rPr>
                    <w:t xml:space="preserve"> </w:t>
                  </w:r>
                  <w:r w:rsidRPr="003B5BD3">
                    <w:rPr>
                      <w:sz w:val="28"/>
                      <w:szCs w:val="28"/>
                    </w:rPr>
                    <w:t>________________________________</w:t>
                  </w:r>
                  <w:r>
                    <w:rPr>
                      <w:sz w:val="28"/>
                      <w:szCs w:val="28"/>
                    </w:rPr>
                    <w:t>____</w:t>
                  </w:r>
                </w:p>
                <w:p w14:paraId="6C9B0024" w14:textId="77777777" w:rsidR="00642279" w:rsidRPr="003B5BD3" w:rsidRDefault="00642279" w:rsidP="00AA00B4">
                  <w:pPr>
                    <w:ind w:left="4678"/>
                    <w:rPr>
                      <w:sz w:val="28"/>
                      <w:szCs w:val="28"/>
                    </w:rPr>
                  </w:pPr>
                  <w:r w:rsidRPr="003B5BD3">
                    <w:rPr>
                      <w:sz w:val="28"/>
                      <w:szCs w:val="28"/>
                    </w:rPr>
                    <w:t>телефон: ____________________________</w:t>
                  </w:r>
                </w:p>
              </w:tc>
            </w:tr>
            <w:tr w:rsidR="00642279" w:rsidRPr="003B5BD3" w14:paraId="6BECE050" w14:textId="77777777" w:rsidTr="00EE05E9">
              <w:tblPrEx>
                <w:tblLook w:val="0000" w:firstRow="0" w:lastRow="0" w:firstColumn="0" w:lastColumn="0" w:noHBand="0" w:noVBand="0"/>
              </w:tblPrEx>
              <w:trPr>
                <w:trHeight w:val="224"/>
              </w:trPr>
              <w:tc>
                <w:tcPr>
                  <w:tcW w:w="10348" w:type="dxa"/>
                  <w:gridSpan w:val="2"/>
                  <w:tcMar>
                    <w:left w:w="29" w:type="dxa"/>
                    <w:right w:w="29" w:type="dxa"/>
                  </w:tcMar>
                </w:tcPr>
                <w:p w14:paraId="5E04A918" w14:textId="77777777" w:rsidR="00642279" w:rsidRPr="003B5BD3" w:rsidRDefault="00642279" w:rsidP="00AA00B4">
                  <w:pPr>
                    <w:ind w:left="4678"/>
                    <w:jc w:val="both"/>
                    <w:rPr>
                      <w:sz w:val="28"/>
                      <w:szCs w:val="28"/>
                    </w:rPr>
                  </w:pPr>
                  <w:r w:rsidRPr="003B5BD3">
                    <w:rPr>
                      <w:sz w:val="28"/>
                      <w:szCs w:val="28"/>
                    </w:rPr>
                    <w:t>Представитель заявителя:</w:t>
                  </w:r>
                </w:p>
                <w:p w14:paraId="73D7EE1C" w14:textId="77777777" w:rsidR="00642279" w:rsidRPr="003B5BD3" w:rsidRDefault="00642279" w:rsidP="00AA00B4">
                  <w:pPr>
                    <w:ind w:left="4678"/>
                    <w:jc w:val="both"/>
                    <w:rPr>
                      <w:sz w:val="28"/>
                      <w:szCs w:val="28"/>
                    </w:rPr>
                  </w:pPr>
                  <w:r w:rsidRPr="003B5BD3">
                    <w:rPr>
                      <w:sz w:val="28"/>
                      <w:szCs w:val="28"/>
                    </w:rPr>
                    <w:t>___________________________________</w:t>
                  </w:r>
                </w:p>
                <w:p w14:paraId="3DD693B2" w14:textId="77777777" w:rsidR="00642279" w:rsidRPr="003B5BD3" w:rsidRDefault="00642279" w:rsidP="00AA00B4">
                  <w:pPr>
                    <w:ind w:left="4678"/>
                    <w:jc w:val="center"/>
                    <w:rPr>
                      <w:sz w:val="28"/>
                      <w:szCs w:val="28"/>
                      <w:vertAlign w:val="superscript"/>
                    </w:rPr>
                  </w:pPr>
                  <w:r w:rsidRPr="003B5BD3">
                    <w:rPr>
                      <w:sz w:val="28"/>
                      <w:szCs w:val="28"/>
                      <w:vertAlign w:val="superscript"/>
                    </w:rPr>
                    <w:t>(фамилия имя отчество)</w:t>
                  </w:r>
                </w:p>
              </w:tc>
            </w:tr>
          </w:tbl>
          <w:p w14:paraId="04468159" w14:textId="77777777" w:rsidR="00642279" w:rsidRPr="003B5BD3" w:rsidRDefault="00642279" w:rsidP="00642279">
            <w:pPr>
              <w:ind w:left="4678"/>
              <w:rPr>
                <w:sz w:val="28"/>
                <w:szCs w:val="28"/>
              </w:rPr>
            </w:pPr>
            <w:r w:rsidRPr="003B5BD3">
              <w:rPr>
                <w:sz w:val="28"/>
                <w:szCs w:val="28"/>
              </w:rPr>
              <w:t xml:space="preserve">семейный статус:______________________ </w:t>
            </w:r>
          </w:p>
          <w:p w14:paraId="1FDCDDBE" w14:textId="77777777" w:rsidR="00642279" w:rsidRPr="003B5BD3" w:rsidRDefault="00642279" w:rsidP="00642279">
            <w:pPr>
              <w:ind w:left="4678"/>
              <w:rPr>
                <w:sz w:val="28"/>
                <w:szCs w:val="28"/>
              </w:rPr>
            </w:pPr>
            <w:r w:rsidRPr="003B5BD3">
              <w:rPr>
                <w:sz w:val="28"/>
                <w:szCs w:val="28"/>
              </w:rPr>
              <w:t xml:space="preserve">дата </w:t>
            </w:r>
            <w:r>
              <w:rPr>
                <w:sz w:val="28"/>
                <w:szCs w:val="28"/>
              </w:rPr>
              <w:t>рождения: ___________________</w:t>
            </w:r>
            <w:r w:rsidRPr="003B5BD3">
              <w:rPr>
                <w:sz w:val="28"/>
                <w:szCs w:val="28"/>
              </w:rPr>
              <w:t>года</w:t>
            </w:r>
          </w:p>
          <w:p w14:paraId="77339484" w14:textId="77777777" w:rsidR="00642279" w:rsidRPr="003B5BD3" w:rsidRDefault="00642279" w:rsidP="00642279">
            <w:pPr>
              <w:ind w:left="4678"/>
              <w:rPr>
                <w:sz w:val="28"/>
                <w:szCs w:val="28"/>
              </w:rPr>
            </w:pPr>
            <w:r w:rsidRPr="003B5BD3">
              <w:rPr>
                <w:sz w:val="28"/>
                <w:szCs w:val="28"/>
              </w:rPr>
              <w:t>место жит</w:t>
            </w:r>
            <w:r>
              <w:rPr>
                <w:sz w:val="28"/>
                <w:szCs w:val="28"/>
              </w:rPr>
              <w:t>ельства: индекс:_____________</w:t>
            </w:r>
            <w:r w:rsidRPr="003B5BD3">
              <w:rPr>
                <w:sz w:val="28"/>
                <w:szCs w:val="28"/>
              </w:rPr>
              <w:t xml:space="preserve"> субъект: ____________________________</w:t>
            </w:r>
          </w:p>
          <w:p w14:paraId="10D58BA2" w14:textId="77777777" w:rsidR="00642279" w:rsidRPr="003B5BD3" w:rsidRDefault="00642279" w:rsidP="00642279">
            <w:pPr>
              <w:ind w:left="4678"/>
              <w:rPr>
                <w:sz w:val="28"/>
                <w:szCs w:val="28"/>
              </w:rPr>
            </w:pPr>
            <w:r w:rsidRPr="003B5BD3">
              <w:rPr>
                <w:sz w:val="28"/>
                <w:szCs w:val="28"/>
              </w:rPr>
              <w:t xml:space="preserve">район:______________________________ </w:t>
            </w:r>
          </w:p>
          <w:p w14:paraId="6B5A8D1B" w14:textId="77777777" w:rsidR="00642279" w:rsidRPr="003B5BD3" w:rsidRDefault="00642279" w:rsidP="00642279">
            <w:pPr>
              <w:ind w:left="4678"/>
              <w:rPr>
                <w:sz w:val="28"/>
                <w:szCs w:val="28"/>
              </w:rPr>
            </w:pPr>
            <w:r w:rsidRPr="003B5BD3">
              <w:rPr>
                <w:sz w:val="28"/>
                <w:szCs w:val="28"/>
              </w:rPr>
              <w:t>населенный пункт: ____________________</w:t>
            </w:r>
          </w:p>
          <w:p w14:paraId="0BE43B0D" w14:textId="77777777" w:rsidR="00642279" w:rsidRPr="003B5BD3" w:rsidRDefault="00642279" w:rsidP="00642279">
            <w:pPr>
              <w:ind w:left="4678"/>
              <w:rPr>
                <w:sz w:val="28"/>
                <w:szCs w:val="28"/>
              </w:rPr>
            </w:pPr>
            <w:r>
              <w:rPr>
                <w:sz w:val="28"/>
                <w:szCs w:val="28"/>
              </w:rPr>
              <w:t>улица:</w:t>
            </w:r>
            <w:r w:rsidRPr="003B5BD3">
              <w:rPr>
                <w:sz w:val="28"/>
                <w:szCs w:val="28"/>
              </w:rPr>
              <w:t>_______________________________</w:t>
            </w:r>
          </w:p>
          <w:p w14:paraId="4DBA071D" w14:textId="77777777" w:rsidR="00642279" w:rsidRPr="003B5BD3" w:rsidRDefault="00642279" w:rsidP="00642279">
            <w:pPr>
              <w:ind w:left="4678"/>
              <w:rPr>
                <w:sz w:val="28"/>
                <w:szCs w:val="28"/>
              </w:rPr>
            </w:pPr>
            <w:r w:rsidRPr="003B5BD3">
              <w:rPr>
                <w:sz w:val="28"/>
                <w:szCs w:val="28"/>
              </w:rPr>
              <w:t xml:space="preserve"> дом:_______ корпус: ____ квартира: _____</w:t>
            </w:r>
          </w:p>
          <w:p w14:paraId="74AFAF82" w14:textId="77777777" w:rsidR="00642279" w:rsidRPr="003B5BD3" w:rsidRDefault="00642279" w:rsidP="00642279">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):_______________________________</w:t>
            </w:r>
          </w:p>
          <w:p w14:paraId="12ED157A" w14:textId="77777777" w:rsidR="00642279" w:rsidRPr="003B5BD3" w:rsidRDefault="00642279" w:rsidP="00642279">
            <w:pPr>
              <w:ind w:left="4678"/>
              <w:jc w:val="center"/>
              <w:rPr>
                <w:sz w:val="28"/>
                <w:szCs w:val="28"/>
              </w:rPr>
            </w:pPr>
            <w:r w:rsidRPr="003B5BD3">
              <w:rPr>
                <w:sz w:val="28"/>
                <w:szCs w:val="28"/>
              </w:rPr>
              <w:t>телефон: ___________________________</w:t>
            </w:r>
          </w:p>
          <w:p w14:paraId="52755FAB" w14:textId="67232CA2" w:rsidR="00642279" w:rsidRDefault="00642279" w:rsidP="00BC2B34">
            <w:pPr>
              <w:spacing w:line="360" w:lineRule="auto"/>
              <w:ind w:firstLine="709"/>
              <w:jc w:val="both"/>
              <w:rPr>
                <w:sz w:val="28"/>
                <w:szCs w:val="28"/>
              </w:rPr>
            </w:pPr>
          </w:p>
          <w:p w14:paraId="0FB0776A" w14:textId="77777777" w:rsidR="005072FC" w:rsidRDefault="005072FC" w:rsidP="00BC2B34">
            <w:pPr>
              <w:spacing w:line="360" w:lineRule="auto"/>
              <w:ind w:firstLine="709"/>
              <w:jc w:val="both"/>
              <w:rPr>
                <w:sz w:val="28"/>
                <w:szCs w:val="28"/>
              </w:rPr>
            </w:pPr>
          </w:p>
          <w:p w14:paraId="322253CD" w14:textId="77777777" w:rsidR="00642279" w:rsidRPr="00333DB1" w:rsidRDefault="00642279" w:rsidP="00642279">
            <w:pPr>
              <w:autoSpaceDE w:val="0"/>
              <w:autoSpaceDN w:val="0"/>
              <w:adjustRightInd w:val="0"/>
              <w:jc w:val="center"/>
              <w:rPr>
                <w:sz w:val="28"/>
                <w:szCs w:val="28"/>
              </w:rPr>
            </w:pPr>
            <w:r w:rsidRPr="00333DB1">
              <w:rPr>
                <w:sz w:val="28"/>
                <w:szCs w:val="28"/>
              </w:rPr>
              <w:t>Заявление</w:t>
            </w:r>
          </w:p>
          <w:p w14:paraId="69F5A454" w14:textId="77777777" w:rsidR="00642279" w:rsidRPr="00333DB1" w:rsidRDefault="00642279" w:rsidP="00642279">
            <w:pPr>
              <w:jc w:val="center"/>
              <w:rPr>
                <w:sz w:val="28"/>
                <w:szCs w:val="28"/>
              </w:rPr>
            </w:pPr>
            <w:r w:rsidRPr="00333DB1">
              <w:rPr>
                <w:sz w:val="28"/>
                <w:szCs w:val="28"/>
              </w:rPr>
              <w:t xml:space="preserve">о </w:t>
            </w:r>
            <w:r>
              <w:rPr>
                <w:sz w:val="28"/>
                <w:szCs w:val="28"/>
              </w:rPr>
              <w:t>постановке</w:t>
            </w:r>
            <w:r w:rsidRPr="000562A8">
              <w:rPr>
                <w:sz w:val="28"/>
                <w:szCs w:val="28"/>
              </w:rPr>
              <w:t xml:space="preserve"> на учет </w:t>
            </w:r>
            <w:r>
              <w:rPr>
                <w:sz w:val="28"/>
                <w:szCs w:val="28"/>
              </w:rPr>
              <w:t>членов семьи граждан</w:t>
            </w:r>
            <w:r w:rsidRPr="000562A8">
              <w:rPr>
                <w:sz w:val="28"/>
                <w:szCs w:val="28"/>
              </w:rPr>
              <w:t>, принимавших участие</w:t>
            </w:r>
            <w:r>
              <w:rPr>
                <w:sz w:val="28"/>
                <w:szCs w:val="28"/>
              </w:rPr>
              <w:t xml:space="preserve"> </w:t>
            </w:r>
            <w:r w:rsidRPr="000562A8">
              <w:rPr>
                <w:sz w:val="28"/>
                <w:szCs w:val="28"/>
              </w:rPr>
              <w:t>в специальной во</w:t>
            </w:r>
            <w:r>
              <w:rPr>
                <w:sz w:val="28"/>
                <w:szCs w:val="28"/>
              </w:rPr>
              <w:t>енной операции</w:t>
            </w:r>
            <w:r w:rsidRPr="000562A8">
              <w:rPr>
                <w:sz w:val="28"/>
                <w:szCs w:val="28"/>
              </w:rPr>
              <w:t>, имеющих право</w:t>
            </w:r>
            <w:r>
              <w:rPr>
                <w:sz w:val="28"/>
                <w:szCs w:val="28"/>
              </w:rPr>
              <w:t xml:space="preserve"> </w:t>
            </w:r>
            <w:r w:rsidRPr="000562A8">
              <w:rPr>
                <w:sz w:val="28"/>
                <w:szCs w:val="28"/>
              </w:rPr>
              <w:t>на бесплатное приобретение земельных участков из земель, находящихся в государственной или муниципальной собственности</w:t>
            </w:r>
          </w:p>
          <w:p w14:paraId="0FAE27F3" w14:textId="77777777" w:rsidR="00642279" w:rsidRPr="00333DB1" w:rsidRDefault="00642279" w:rsidP="00642279">
            <w:pPr>
              <w:ind w:left="6237"/>
              <w:jc w:val="center"/>
              <w:rPr>
                <w:sz w:val="28"/>
                <w:szCs w:val="28"/>
              </w:rPr>
            </w:pPr>
          </w:p>
          <w:p w14:paraId="273F4B4D" w14:textId="4FF857DD" w:rsidR="00642279" w:rsidRPr="00333DB1" w:rsidRDefault="00642279" w:rsidP="00642279">
            <w:pPr>
              <w:spacing w:line="360" w:lineRule="auto"/>
              <w:ind w:firstLine="708"/>
              <w:jc w:val="both"/>
              <w:rPr>
                <w:sz w:val="28"/>
                <w:szCs w:val="28"/>
              </w:rPr>
            </w:pPr>
            <w:r>
              <w:rPr>
                <w:sz w:val="28"/>
                <w:szCs w:val="28"/>
              </w:rPr>
              <w:t xml:space="preserve">Прошу поставить нас на учет в качестве лиц, являющихся членами семьи гражданина, принимавшего участие в специальной военной операции и обладающих правом на предоставление земельных участков в собственность бесплатно, </w:t>
            </w:r>
            <w:r w:rsidRPr="00475508">
              <w:rPr>
                <w:sz w:val="28"/>
                <w:szCs w:val="28"/>
              </w:rPr>
              <w:t xml:space="preserve">в соответствии с </w:t>
            </w:r>
            <w:r>
              <w:rPr>
                <w:sz w:val="28"/>
                <w:szCs w:val="28"/>
              </w:rPr>
              <w:t>Законом Самарской области от 0</w:t>
            </w:r>
            <w:r w:rsidR="00902455">
              <w:rPr>
                <w:sz w:val="28"/>
                <w:szCs w:val="28"/>
              </w:rPr>
              <w:t>8</w:t>
            </w:r>
            <w:r>
              <w:rPr>
                <w:sz w:val="28"/>
                <w:szCs w:val="28"/>
              </w:rPr>
              <w:t>.0</w:t>
            </w:r>
            <w:r w:rsidR="00902455">
              <w:rPr>
                <w:sz w:val="28"/>
                <w:szCs w:val="28"/>
              </w:rPr>
              <w:t>2</w:t>
            </w:r>
            <w:r>
              <w:rPr>
                <w:sz w:val="28"/>
                <w:szCs w:val="28"/>
              </w:rPr>
              <w:t xml:space="preserve">.2024 № 3-ГД «О порядке </w:t>
            </w:r>
            <w:r w:rsidRPr="006B6C0D">
              <w:rPr>
                <w:sz w:val="28"/>
                <w:szCs w:val="28"/>
              </w:rPr>
              <w:t>постановки на уч</w:t>
            </w:r>
            <w:r>
              <w:rPr>
                <w:sz w:val="28"/>
                <w:szCs w:val="28"/>
              </w:rPr>
              <w:t xml:space="preserve">ет граждан, принимавших участие </w:t>
            </w:r>
            <w:r w:rsidRPr="006B6C0D">
              <w:rPr>
                <w:sz w:val="28"/>
                <w:szCs w:val="28"/>
              </w:rPr>
              <w:t>в специальной военной операции (</w:t>
            </w:r>
            <w:r>
              <w:rPr>
                <w:sz w:val="28"/>
                <w:szCs w:val="28"/>
              </w:rPr>
              <w:t xml:space="preserve">членов их семей), имеющих право </w:t>
            </w:r>
            <w:r w:rsidRPr="006B6C0D">
              <w:rPr>
                <w:sz w:val="28"/>
                <w:szCs w:val="28"/>
              </w:rPr>
              <w:t>на бесплатное приобретение земельных участков из земель, находящихся в государственной или муниципальной собственности</w:t>
            </w:r>
            <w:r>
              <w:rPr>
                <w:sz w:val="28"/>
                <w:szCs w:val="28"/>
              </w:rPr>
              <w:t>»:</w:t>
            </w:r>
          </w:p>
          <w:tbl>
            <w:tblPr>
              <w:tblStyle w:val="14"/>
              <w:tblW w:w="0" w:type="auto"/>
              <w:tblLook w:val="04A0" w:firstRow="1" w:lastRow="0" w:firstColumn="1" w:lastColumn="0" w:noHBand="0" w:noVBand="1"/>
            </w:tblPr>
            <w:tblGrid>
              <w:gridCol w:w="758"/>
              <w:gridCol w:w="3097"/>
              <w:gridCol w:w="2142"/>
              <w:gridCol w:w="1928"/>
              <w:gridCol w:w="2212"/>
            </w:tblGrid>
            <w:tr w:rsidR="00642279" w:rsidRPr="007B7569" w14:paraId="49701584" w14:textId="77777777" w:rsidTr="00EE05E9">
              <w:tc>
                <w:tcPr>
                  <w:tcW w:w="758" w:type="dxa"/>
                  <w:vAlign w:val="center"/>
                </w:tcPr>
                <w:p w14:paraId="4238A163"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Pr>
                      <w:rFonts w:ascii="Times New Roman" w:eastAsia="Times New Roman" w:hAnsi="Times New Roman" w:cs="Times New Roman"/>
                    </w:rPr>
                    <w:t>№</w:t>
                  </w:r>
                  <w:r w:rsidRPr="007B7569">
                    <w:rPr>
                      <w:rFonts w:ascii="Times New Roman" w:eastAsia="Times New Roman" w:hAnsi="Times New Roman" w:cs="Times New Roman"/>
                    </w:rPr>
                    <w:t xml:space="preserve"> п/п</w:t>
                  </w:r>
                </w:p>
              </w:tc>
              <w:tc>
                <w:tcPr>
                  <w:tcW w:w="3097" w:type="dxa"/>
                  <w:vAlign w:val="center"/>
                </w:tcPr>
                <w:p w14:paraId="119439B2"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Ф.И.О.</w:t>
                  </w:r>
                </w:p>
              </w:tc>
              <w:tc>
                <w:tcPr>
                  <w:tcW w:w="2142" w:type="dxa"/>
                  <w:vAlign w:val="center"/>
                </w:tcPr>
                <w:p w14:paraId="7E761643"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 xml:space="preserve">Число, месяц, </w:t>
                  </w:r>
                </w:p>
                <w:p w14:paraId="1340F5D0"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год рождения</w:t>
                  </w:r>
                </w:p>
              </w:tc>
              <w:tc>
                <w:tcPr>
                  <w:tcW w:w="1928" w:type="dxa"/>
                </w:tcPr>
                <w:p w14:paraId="3E22EE93"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Pr>
                      <w:rFonts w:ascii="Times New Roman" w:eastAsia="Times New Roman" w:hAnsi="Times New Roman" w:cs="Times New Roman"/>
                    </w:rPr>
                    <w:t xml:space="preserve">Телефон, адрес электронной почты </w:t>
                  </w:r>
                </w:p>
              </w:tc>
              <w:tc>
                <w:tcPr>
                  <w:tcW w:w="2212" w:type="dxa"/>
                  <w:vAlign w:val="center"/>
                </w:tcPr>
                <w:p w14:paraId="5D275837" w14:textId="77777777" w:rsidR="00642279" w:rsidRPr="007B7569" w:rsidRDefault="00642279" w:rsidP="00A0635D">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Родственные отношения</w:t>
                  </w:r>
                </w:p>
              </w:tc>
            </w:tr>
            <w:tr w:rsidR="00642279" w:rsidRPr="007B7569" w14:paraId="022E8FB3" w14:textId="77777777" w:rsidTr="00EE05E9">
              <w:tc>
                <w:tcPr>
                  <w:tcW w:w="758" w:type="dxa"/>
                </w:tcPr>
                <w:p w14:paraId="6BF63321"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5F147272"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2E776A30"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3631870F"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25171933"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177D3E93" w14:textId="77777777" w:rsidTr="00EE05E9">
              <w:tc>
                <w:tcPr>
                  <w:tcW w:w="758" w:type="dxa"/>
                </w:tcPr>
                <w:p w14:paraId="4F4B7528"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1CDA630A"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01164982"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4F0EAFA8"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0175990D"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77170237" w14:textId="77777777" w:rsidTr="00EE05E9">
              <w:tc>
                <w:tcPr>
                  <w:tcW w:w="758" w:type="dxa"/>
                </w:tcPr>
                <w:p w14:paraId="3AD63F62"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484A577F"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670B90D4"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41C01239"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0087DC31"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3075038E" w14:textId="77777777" w:rsidTr="00EE05E9">
              <w:tc>
                <w:tcPr>
                  <w:tcW w:w="758" w:type="dxa"/>
                </w:tcPr>
                <w:p w14:paraId="48BCDD96"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108D8E33"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2194F1AD"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6A0847B2"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5AB36D4D" w14:textId="77777777" w:rsidR="00642279" w:rsidRPr="007B7569" w:rsidRDefault="00642279" w:rsidP="00A0635D">
                  <w:pPr>
                    <w:framePr w:hSpace="180" w:wrap="around" w:vAnchor="text" w:hAnchor="text" w:y="1"/>
                    <w:spacing w:line="360" w:lineRule="auto"/>
                    <w:suppressOverlap/>
                    <w:jc w:val="both"/>
                    <w:rPr>
                      <w:rFonts w:ascii="Times New Roman" w:eastAsia="Times New Roman" w:hAnsi="Times New Roman" w:cs="Times New Roman"/>
                    </w:rPr>
                  </w:pPr>
                </w:p>
              </w:tc>
            </w:tr>
          </w:tbl>
          <w:p w14:paraId="14163D99" w14:textId="77777777" w:rsidR="00642279" w:rsidRPr="006B6C0D" w:rsidRDefault="00642279" w:rsidP="00642279">
            <w:pPr>
              <w:spacing w:line="360" w:lineRule="auto"/>
              <w:ind w:firstLine="720"/>
              <w:jc w:val="both"/>
              <w:rPr>
                <w:sz w:val="28"/>
                <w:szCs w:val="28"/>
              </w:rPr>
            </w:pPr>
            <w:r w:rsidRPr="006B6C0D">
              <w:rPr>
                <w:sz w:val="28"/>
                <w:szCs w:val="28"/>
              </w:rPr>
              <w:t>К заявлению прилагаются документы:</w:t>
            </w:r>
          </w:p>
          <w:p w14:paraId="3445D659" w14:textId="77777777" w:rsidR="00642279" w:rsidRPr="006B6C0D" w:rsidRDefault="00642279" w:rsidP="00642279">
            <w:pPr>
              <w:spacing w:line="360" w:lineRule="auto"/>
              <w:ind w:firstLine="720"/>
              <w:jc w:val="both"/>
            </w:pPr>
            <w:r w:rsidRPr="006B6C0D">
              <w:t>1. ____________________________________________________________________</w:t>
            </w:r>
            <w:r w:rsidRPr="006B6C0D">
              <w:tab/>
            </w:r>
          </w:p>
          <w:p w14:paraId="763CDDE9" w14:textId="77777777" w:rsidR="00642279" w:rsidRDefault="00642279" w:rsidP="00642279">
            <w:pPr>
              <w:spacing w:line="360" w:lineRule="auto"/>
              <w:ind w:firstLine="720"/>
              <w:jc w:val="both"/>
            </w:pPr>
            <w:r w:rsidRPr="006B6C0D">
              <w:t>2.__________________________________________________________________</w:t>
            </w:r>
            <w:r>
              <w:t>__</w:t>
            </w:r>
          </w:p>
          <w:p w14:paraId="181A1BB9" w14:textId="77777777" w:rsidR="00642279" w:rsidRPr="006B6C0D" w:rsidRDefault="00642279" w:rsidP="00642279">
            <w:pPr>
              <w:spacing w:line="360" w:lineRule="auto"/>
              <w:ind w:firstLine="720"/>
              <w:jc w:val="both"/>
            </w:pPr>
            <w:r w:rsidRPr="006B6C0D">
              <w:t>3. ____________________________________________________________________</w:t>
            </w:r>
            <w:r w:rsidRPr="006B6C0D">
              <w:tab/>
            </w:r>
          </w:p>
          <w:p w14:paraId="3CA64739" w14:textId="77777777" w:rsidR="00642279" w:rsidRPr="006B6C0D" w:rsidRDefault="00642279" w:rsidP="00642279">
            <w:pPr>
              <w:spacing w:line="360" w:lineRule="auto"/>
              <w:ind w:firstLine="720"/>
              <w:jc w:val="both"/>
            </w:pPr>
            <w:r w:rsidRPr="006B6C0D">
              <w:t>4. ____________________________________________________________________</w:t>
            </w:r>
            <w:r w:rsidRPr="006B6C0D">
              <w:tab/>
            </w:r>
          </w:p>
          <w:p w14:paraId="52072654" w14:textId="77777777" w:rsidR="00642279" w:rsidRPr="005649B5" w:rsidRDefault="00642279" w:rsidP="00642279">
            <w:pPr>
              <w:jc w:val="both"/>
              <w:rPr>
                <w:sz w:val="28"/>
                <w:szCs w:val="28"/>
              </w:rPr>
            </w:pPr>
            <w:r w:rsidRPr="005649B5">
              <w:rPr>
                <w:sz w:val="28"/>
                <w:szCs w:val="28"/>
              </w:rPr>
              <w:t>Заявитель (ли):</w:t>
            </w:r>
          </w:p>
          <w:p w14:paraId="77564F6F"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45325D3F"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3830008B"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2491B95A"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058077E8"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2C84BA54"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7AECE115" w14:textId="77777777" w:rsidR="00642279" w:rsidRPr="005649B5" w:rsidRDefault="00642279" w:rsidP="00642279">
            <w:pPr>
              <w:jc w:val="both"/>
              <w:rPr>
                <w:sz w:val="28"/>
                <w:szCs w:val="28"/>
              </w:rPr>
            </w:pPr>
            <w:r w:rsidRPr="005649B5">
              <w:rPr>
                <w:sz w:val="28"/>
                <w:szCs w:val="28"/>
              </w:rPr>
              <w:t>«____» ___________ 20__ г.</w:t>
            </w:r>
          </w:p>
          <w:p w14:paraId="6C83E826" w14:textId="77777777" w:rsidR="00642279" w:rsidRPr="005649B5" w:rsidRDefault="00642279" w:rsidP="00642279">
            <w:pPr>
              <w:autoSpaceDE w:val="0"/>
              <w:autoSpaceDN w:val="0"/>
              <w:adjustRightInd w:val="0"/>
              <w:jc w:val="both"/>
              <w:rPr>
                <w:sz w:val="28"/>
                <w:szCs w:val="28"/>
              </w:rPr>
            </w:pPr>
          </w:p>
          <w:p w14:paraId="1B6DEE05" w14:textId="77777777" w:rsidR="00642279" w:rsidRPr="006B6C0D" w:rsidRDefault="00642279" w:rsidP="00642279">
            <w:pPr>
              <w:spacing w:line="360" w:lineRule="auto"/>
              <w:ind w:firstLine="720"/>
              <w:jc w:val="both"/>
            </w:pPr>
            <w:r>
              <w:t>Мы согласны</w:t>
            </w:r>
            <w:r w:rsidRPr="006B6C0D">
              <w:t xml:space="preserve"> на обработку </w:t>
            </w:r>
            <w:r>
              <w:t>наших</w:t>
            </w:r>
            <w:r w:rsidRPr="006B6C0D">
              <w:t xml:space="preserve"> персональных данных с целью </w:t>
            </w:r>
            <w:r w:rsidRPr="00843BA6">
              <w:t>получения</w:t>
            </w:r>
            <w:r>
              <w:t xml:space="preserve"> бесплатного земельного участка</w:t>
            </w:r>
            <w:r w:rsidRPr="006B6C0D">
              <w:t xml:space="preserve">,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согласно Федеральному закону от 27.07.2006 </w:t>
            </w:r>
            <w:r>
              <w:t>№ 152-ФЗ «О персональных данных»</w:t>
            </w:r>
            <w:r w:rsidRPr="006B6C0D">
              <w:t>, а также на размещение персональных данных в Единой государственной информационной системе социального обеспечения (ЕГИССО).</w:t>
            </w:r>
          </w:p>
          <w:p w14:paraId="6351052A" w14:textId="77777777" w:rsidR="00642279" w:rsidRPr="006B6C0D" w:rsidRDefault="00642279" w:rsidP="00642279">
            <w:pPr>
              <w:spacing w:line="360" w:lineRule="auto"/>
              <w:ind w:firstLine="720"/>
              <w:jc w:val="both"/>
            </w:pPr>
            <w:r w:rsidRPr="006B6C0D">
              <w:t xml:space="preserve">Не возражаю против сообщения </w:t>
            </w:r>
            <w:r>
              <w:t>наших</w:t>
            </w:r>
            <w:r w:rsidRPr="006B6C0D">
              <w:t xml:space="preserve"> персональных данных в организации, которым данные сведения необходимы для осуществления деятельности в течение срока действия меры социальной поддержки. </w:t>
            </w:r>
          </w:p>
          <w:p w14:paraId="364003CF" w14:textId="77777777" w:rsidR="00642279" w:rsidRPr="006B6C0D" w:rsidRDefault="00642279" w:rsidP="00642279">
            <w:pPr>
              <w:spacing w:line="360" w:lineRule="auto"/>
              <w:ind w:firstLine="720"/>
              <w:jc w:val="both"/>
            </w:pPr>
            <w:r w:rsidRPr="006B6C0D">
              <w:t>Настоящее заявление может быть отозвано мной в письменной форме.</w:t>
            </w:r>
          </w:p>
          <w:p w14:paraId="50DEF716" w14:textId="77777777" w:rsidR="00642279" w:rsidRPr="005649B5" w:rsidRDefault="00642279" w:rsidP="00642279">
            <w:pPr>
              <w:jc w:val="both"/>
              <w:rPr>
                <w:sz w:val="28"/>
                <w:szCs w:val="28"/>
              </w:rPr>
            </w:pPr>
            <w:r w:rsidRPr="005649B5">
              <w:rPr>
                <w:sz w:val="28"/>
                <w:szCs w:val="28"/>
              </w:rPr>
              <w:t>Заявитель (ли):</w:t>
            </w:r>
          </w:p>
          <w:p w14:paraId="14B9ED7F"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3BD8E732"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0B2A3CA3"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6E64FA06"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32D8BCF4"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3FD5B163" w14:textId="77777777" w:rsidR="00642279" w:rsidRPr="005649B5" w:rsidRDefault="00642279" w:rsidP="00642279">
            <w:pPr>
              <w:autoSpaceDE w:val="0"/>
              <w:autoSpaceDN w:val="0"/>
              <w:adjustRightInd w:val="0"/>
              <w:jc w:val="both"/>
              <w:rPr>
                <w:sz w:val="28"/>
                <w:szCs w:val="28"/>
              </w:rPr>
            </w:pPr>
            <w:r w:rsidRPr="005649B5">
              <w:rPr>
                <w:sz w:val="28"/>
                <w:szCs w:val="28"/>
              </w:rPr>
              <w:t xml:space="preserve">         (подпись)                                                     (инициалы, фамилия)</w:t>
            </w:r>
          </w:p>
          <w:p w14:paraId="0402E727" w14:textId="77777777" w:rsidR="00642279" w:rsidRPr="005649B5" w:rsidRDefault="00642279" w:rsidP="00642279">
            <w:pPr>
              <w:jc w:val="center"/>
              <w:rPr>
                <w:sz w:val="28"/>
                <w:szCs w:val="28"/>
              </w:rPr>
            </w:pPr>
          </w:p>
          <w:p w14:paraId="7E6A81E1" w14:textId="77777777" w:rsidR="00642279" w:rsidRPr="005649B5" w:rsidRDefault="00642279" w:rsidP="00642279">
            <w:pPr>
              <w:jc w:val="both"/>
              <w:rPr>
                <w:sz w:val="28"/>
                <w:szCs w:val="28"/>
              </w:rPr>
            </w:pPr>
            <w:r w:rsidRPr="005649B5">
              <w:rPr>
                <w:sz w:val="28"/>
                <w:szCs w:val="28"/>
              </w:rPr>
              <w:t>«____» ___________ 20__ г.</w:t>
            </w:r>
          </w:p>
          <w:p w14:paraId="57059637" w14:textId="77777777" w:rsidR="00642279" w:rsidRPr="005649B5" w:rsidRDefault="00642279" w:rsidP="00642279">
            <w:pPr>
              <w:autoSpaceDE w:val="0"/>
              <w:autoSpaceDN w:val="0"/>
              <w:adjustRightInd w:val="0"/>
              <w:jc w:val="both"/>
              <w:rPr>
                <w:sz w:val="28"/>
                <w:szCs w:val="28"/>
              </w:rPr>
            </w:pPr>
          </w:p>
          <w:p w14:paraId="0C609107" w14:textId="77777777" w:rsidR="00642279" w:rsidRPr="00333DB1" w:rsidRDefault="00642279" w:rsidP="00642279">
            <w:pPr>
              <w:jc w:val="center"/>
              <w:rPr>
                <w:sz w:val="28"/>
                <w:szCs w:val="28"/>
              </w:rPr>
            </w:pPr>
          </w:p>
          <w:p w14:paraId="53874D32" w14:textId="7223620C" w:rsidR="00642279" w:rsidRPr="003B5BD3" w:rsidRDefault="00642279" w:rsidP="00BC2B34">
            <w:pPr>
              <w:spacing w:line="360" w:lineRule="auto"/>
              <w:ind w:firstLine="709"/>
              <w:jc w:val="both"/>
              <w:rPr>
                <w:sz w:val="28"/>
                <w:szCs w:val="28"/>
              </w:rPr>
            </w:pPr>
          </w:p>
        </w:tc>
      </w:tr>
      <w:tr w:rsidR="00604FE2" w:rsidRPr="00604FE2" w14:paraId="415C7815" w14:textId="77777777" w:rsidTr="00642279">
        <w:tblPrEx>
          <w:tblLook w:val="0000" w:firstRow="0" w:lastRow="0" w:firstColumn="0" w:lastColumn="0" w:noHBand="0" w:noVBand="0"/>
        </w:tblPrEx>
        <w:trPr>
          <w:trHeight w:val="224"/>
        </w:trPr>
        <w:tc>
          <w:tcPr>
            <w:tcW w:w="10348" w:type="dxa"/>
            <w:gridSpan w:val="2"/>
            <w:tcBorders>
              <w:top w:val="single" w:sz="4" w:space="0" w:color="auto"/>
            </w:tcBorders>
            <w:tcMar>
              <w:left w:w="29" w:type="dxa"/>
              <w:right w:w="29" w:type="dxa"/>
            </w:tcMar>
          </w:tcPr>
          <w:p w14:paraId="25337000" w14:textId="77777777" w:rsidR="00604FE2" w:rsidRPr="00604FE2" w:rsidRDefault="00604FE2" w:rsidP="00642279">
            <w:pPr>
              <w:spacing w:line="360" w:lineRule="auto"/>
              <w:jc w:val="center"/>
            </w:pPr>
          </w:p>
        </w:tc>
      </w:tr>
    </w:tbl>
    <w:p w14:paraId="757B3826" w14:textId="77777777" w:rsidR="000A24F9" w:rsidRDefault="000A24F9" w:rsidP="006E364A">
      <w:pPr>
        <w:autoSpaceDE w:val="0"/>
        <w:autoSpaceDN w:val="0"/>
        <w:adjustRightInd w:val="0"/>
        <w:spacing w:line="360" w:lineRule="auto"/>
        <w:outlineLvl w:val="0"/>
        <w:rPr>
          <w:sz w:val="18"/>
          <w:szCs w:val="18"/>
        </w:rPr>
      </w:pPr>
    </w:p>
    <w:p w14:paraId="1325FFE5" w14:textId="77777777" w:rsidR="003134DB" w:rsidRDefault="003134DB" w:rsidP="006E364A">
      <w:pPr>
        <w:autoSpaceDE w:val="0"/>
        <w:autoSpaceDN w:val="0"/>
        <w:adjustRightInd w:val="0"/>
        <w:spacing w:line="360" w:lineRule="auto"/>
        <w:outlineLvl w:val="0"/>
        <w:rPr>
          <w:sz w:val="18"/>
          <w:szCs w:val="18"/>
        </w:rPr>
      </w:pPr>
    </w:p>
    <w:p w14:paraId="33D6B1DC" w14:textId="77777777" w:rsidR="00A52B25" w:rsidRDefault="00A52B25" w:rsidP="006E364A">
      <w:pPr>
        <w:autoSpaceDE w:val="0"/>
        <w:autoSpaceDN w:val="0"/>
        <w:adjustRightInd w:val="0"/>
        <w:spacing w:line="360" w:lineRule="auto"/>
        <w:outlineLvl w:val="0"/>
        <w:rPr>
          <w:sz w:val="18"/>
          <w:szCs w:val="18"/>
        </w:rPr>
      </w:pPr>
    </w:p>
    <w:p w14:paraId="4E720B34" w14:textId="77777777" w:rsidR="00A52B25" w:rsidRDefault="00A52B25" w:rsidP="006E364A">
      <w:pPr>
        <w:autoSpaceDE w:val="0"/>
        <w:autoSpaceDN w:val="0"/>
        <w:adjustRightInd w:val="0"/>
        <w:spacing w:line="360" w:lineRule="auto"/>
        <w:outlineLvl w:val="0"/>
        <w:rPr>
          <w:sz w:val="18"/>
          <w:szCs w:val="18"/>
        </w:rPr>
      </w:pPr>
    </w:p>
    <w:p w14:paraId="0824B245" w14:textId="77777777" w:rsidR="00A52B25" w:rsidRDefault="00A52B25" w:rsidP="006E364A">
      <w:pPr>
        <w:autoSpaceDE w:val="0"/>
        <w:autoSpaceDN w:val="0"/>
        <w:adjustRightInd w:val="0"/>
        <w:spacing w:line="360" w:lineRule="auto"/>
        <w:outlineLvl w:val="0"/>
        <w:rPr>
          <w:sz w:val="18"/>
          <w:szCs w:val="18"/>
        </w:rPr>
      </w:pPr>
    </w:p>
    <w:p w14:paraId="02D7B585" w14:textId="77777777" w:rsidR="00A52B25" w:rsidRDefault="00A52B25" w:rsidP="006E364A">
      <w:pPr>
        <w:autoSpaceDE w:val="0"/>
        <w:autoSpaceDN w:val="0"/>
        <w:adjustRightInd w:val="0"/>
        <w:spacing w:line="360" w:lineRule="auto"/>
        <w:outlineLvl w:val="0"/>
        <w:rPr>
          <w:sz w:val="18"/>
          <w:szCs w:val="18"/>
        </w:rPr>
      </w:pPr>
    </w:p>
    <w:p w14:paraId="285B687D" w14:textId="77777777" w:rsidR="000A24F9" w:rsidRDefault="000A24F9" w:rsidP="006E364A">
      <w:pPr>
        <w:autoSpaceDE w:val="0"/>
        <w:autoSpaceDN w:val="0"/>
        <w:adjustRightInd w:val="0"/>
        <w:spacing w:line="360" w:lineRule="auto"/>
        <w:jc w:val="right"/>
        <w:outlineLvl w:val="0"/>
        <w:rPr>
          <w:sz w:val="18"/>
          <w:szCs w:val="18"/>
        </w:rPr>
      </w:pPr>
    </w:p>
    <w:p w14:paraId="55C44D97" w14:textId="77777777" w:rsidR="00481CAD" w:rsidRDefault="00481CAD" w:rsidP="006E364A">
      <w:pPr>
        <w:autoSpaceDE w:val="0"/>
        <w:autoSpaceDN w:val="0"/>
        <w:adjustRightInd w:val="0"/>
        <w:spacing w:line="360" w:lineRule="auto"/>
        <w:jc w:val="right"/>
        <w:outlineLvl w:val="0"/>
        <w:rPr>
          <w:sz w:val="18"/>
          <w:szCs w:val="18"/>
        </w:rPr>
      </w:pPr>
    </w:p>
    <w:p w14:paraId="66E183F4" w14:textId="77777777" w:rsidR="00481CAD" w:rsidRDefault="00481CAD" w:rsidP="006E364A">
      <w:pPr>
        <w:autoSpaceDE w:val="0"/>
        <w:autoSpaceDN w:val="0"/>
        <w:adjustRightInd w:val="0"/>
        <w:spacing w:line="360" w:lineRule="auto"/>
        <w:jc w:val="right"/>
        <w:outlineLvl w:val="0"/>
        <w:rPr>
          <w:sz w:val="18"/>
          <w:szCs w:val="18"/>
        </w:rPr>
      </w:pPr>
    </w:p>
    <w:p w14:paraId="74900945" w14:textId="77777777" w:rsidR="00604FE2" w:rsidRDefault="00604FE2" w:rsidP="006E364A">
      <w:pPr>
        <w:autoSpaceDE w:val="0"/>
        <w:autoSpaceDN w:val="0"/>
        <w:adjustRightInd w:val="0"/>
        <w:spacing w:line="360" w:lineRule="auto"/>
        <w:jc w:val="right"/>
        <w:outlineLvl w:val="0"/>
        <w:rPr>
          <w:sz w:val="18"/>
          <w:szCs w:val="18"/>
        </w:rPr>
      </w:pPr>
    </w:p>
    <w:p w14:paraId="54C08FE8" w14:textId="77777777" w:rsidR="00604FE2" w:rsidRDefault="00604FE2" w:rsidP="006E364A">
      <w:pPr>
        <w:autoSpaceDE w:val="0"/>
        <w:autoSpaceDN w:val="0"/>
        <w:adjustRightInd w:val="0"/>
        <w:spacing w:line="360" w:lineRule="auto"/>
        <w:jc w:val="right"/>
        <w:outlineLvl w:val="0"/>
        <w:rPr>
          <w:sz w:val="18"/>
          <w:szCs w:val="18"/>
        </w:rPr>
      </w:pPr>
    </w:p>
    <w:p w14:paraId="7A5D8A39" w14:textId="77777777" w:rsidR="00604FE2" w:rsidRDefault="00604FE2" w:rsidP="006E364A">
      <w:pPr>
        <w:autoSpaceDE w:val="0"/>
        <w:autoSpaceDN w:val="0"/>
        <w:adjustRightInd w:val="0"/>
        <w:spacing w:line="360" w:lineRule="auto"/>
        <w:jc w:val="right"/>
        <w:outlineLvl w:val="0"/>
        <w:rPr>
          <w:sz w:val="18"/>
          <w:szCs w:val="18"/>
        </w:rPr>
      </w:pPr>
    </w:p>
    <w:p w14:paraId="718CAFD4" w14:textId="77777777" w:rsidR="00604FE2" w:rsidRDefault="00604FE2" w:rsidP="006E364A">
      <w:pPr>
        <w:autoSpaceDE w:val="0"/>
        <w:autoSpaceDN w:val="0"/>
        <w:adjustRightInd w:val="0"/>
        <w:spacing w:line="360" w:lineRule="auto"/>
        <w:jc w:val="right"/>
        <w:outlineLvl w:val="0"/>
        <w:rPr>
          <w:sz w:val="18"/>
          <w:szCs w:val="18"/>
        </w:rPr>
      </w:pPr>
    </w:p>
    <w:p w14:paraId="3D42536C" w14:textId="77777777" w:rsidR="00604FE2" w:rsidRDefault="00604FE2" w:rsidP="006E364A">
      <w:pPr>
        <w:autoSpaceDE w:val="0"/>
        <w:autoSpaceDN w:val="0"/>
        <w:adjustRightInd w:val="0"/>
        <w:spacing w:line="360" w:lineRule="auto"/>
        <w:jc w:val="right"/>
        <w:outlineLvl w:val="0"/>
        <w:rPr>
          <w:sz w:val="18"/>
          <w:szCs w:val="18"/>
        </w:rPr>
      </w:pPr>
    </w:p>
    <w:p w14:paraId="3487365E" w14:textId="77777777" w:rsidR="00604FE2" w:rsidRDefault="00604FE2" w:rsidP="006E364A">
      <w:pPr>
        <w:autoSpaceDE w:val="0"/>
        <w:autoSpaceDN w:val="0"/>
        <w:adjustRightInd w:val="0"/>
        <w:spacing w:line="360" w:lineRule="auto"/>
        <w:jc w:val="right"/>
        <w:outlineLvl w:val="0"/>
        <w:rPr>
          <w:sz w:val="18"/>
          <w:szCs w:val="18"/>
        </w:rPr>
      </w:pPr>
    </w:p>
    <w:p w14:paraId="423D8FB6" w14:textId="77777777" w:rsidR="00604FE2" w:rsidRDefault="00604FE2" w:rsidP="006E364A">
      <w:pPr>
        <w:autoSpaceDE w:val="0"/>
        <w:autoSpaceDN w:val="0"/>
        <w:adjustRightInd w:val="0"/>
        <w:spacing w:line="360" w:lineRule="auto"/>
        <w:jc w:val="right"/>
        <w:outlineLvl w:val="0"/>
        <w:rPr>
          <w:sz w:val="18"/>
          <w:szCs w:val="18"/>
        </w:rPr>
      </w:pPr>
    </w:p>
    <w:p w14:paraId="4EBF119B" w14:textId="4717DCC8" w:rsidR="00FE2DAF" w:rsidRDefault="00FE2DAF" w:rsidP="008D775E">
      <w:pPr>
        <w:autoSpaceDE w:val="0"/>
        <w:autoSpaceDN w:val="0"/>
        <w:adjustRightInd w:val="0"/>
        <w:ind w:left="4536"/>
        <w:jc w:val="center"/>
        <w:outlineLvl w:val="0"/>
        <w:rPr>
          <w:sz w:val="28"/>
          <w:szCs w:val="28"/>
        </w:rPr>
      </w:pPr>
    </w:p>
    <w:p w14:paraId="797DCB88" w14:textId="69F6094E" w:rsidR="00AA00B4" w:rsidRDefault="00AA00B4" w:rsidP="008D775E">
      <w:pPr>
        <w:autoSpaceDE w:val="0"/>
        <w:autoSpaceDN w:val="0"/>
        <w:adjustRightInd w:val="0"/>
        <w:ind w:left="4536"/>
        <w:jc w:val="center"/>
        <w:outlineLvl w:val="0"/>
        <w:rPr>
          <w:sz w:val="28"/>
          <w:szCs w:val="28"/>
        </w:rPr>
      </w:pPr>
    </w:p>
    <w:p w14:paraId="1ECFDA91" w14:textId="2700AF5D" w:rsidR="00AA00B4" w:rsidRDefault="00AA00B4" w:rsidP="008D775E">
      <w:pPr>
        <w:autoSpaceDE w:val="0"/>
        <w:autoSpaceDN w:val="0"/>
        <w:adjustRightInd w:val="0"/>
        <w:ind w:left="4536"/>
        <w:jc w:val="center"/>
        <w:outlineLvl w:val="0"/>
        <w:rPr>
          <w:sz w:val="28"/>
          <w:szCs w:val="28"/>
        </w:rPr>
      </w:pPr>
    </w:p>
    <w:p w14:paraId="60544F96" w14:textId="7FE1E9DB" w:rsidR="00AA00B4" w:rsidRDefault="00AA00B4" w:rsidP="008D775E">
      <w:pPr>
        <w:autoSpaceDE w:val="0"/>
        <w:autoSpaceDN w:val="0"/>
        <w:adjustRightInd w:val="0"/>
        <w:ind w:left="4536"/>
        <w:jc w:val="center"/>
        <w:outlineLvl w:val="0"/>
        <w:rPr>
          <w:sz w:val="28"/>
          <w:szCs w:val="28"/>
        </w:rPr>
      </w:pPr>
    </w:p>
    <w:p w14:paraId="18D57A49" w14:textId="50C10295" w:rsidR="005072FC" w:rsidRDefault="005072FC" w:rsidP="008D775E">
      <w:pPr>
        <w:autoSpaceDE w:val="0"/>
        <w:autoSpaceDN w:val="0"/>
        <w:adjustRightInd w:val="0"/>
        <w:ind w:left="4536"/>
        <w:jc w:val="center"/>
        <w:outlineLvl w:val="0"/>
        <w:rPr>
          <w:sz w:val="28"/>
          <w:szCs w:val="28"/>
        </w:rPr>
      </w:pPr>
    </w:p>
    <w:p w14:paraId="1DF553A5" w14:textId="77777777" w:rsidR="00A0635D" w:rsidRDefault="00A0635D" w:rsidP="008D775E">
      <w:pPr>
        <w:autoSpaceDE w:val="0"/>
        <w:autoSpaceDN w:val="0"/>
        <w:adjustRightInd w:val="0"/>
        <w:ind w:left="4536"/>
        <w:jc w:val="center"/>
        <w:outlineLvl w:val="0"/>
        <w:rPr>
          <w:sz w:val="28"/>
          <w:szCs w:val="28"/>
        </w:rPr>
      </w:pPr>
      <w:bookmarkStart w:id="11" w:name="_Hlk160610329"/>
    </w:p>
    <w:p w14:paraId="13135502" w14:textId="019143A5" w:rsidR="000A24F9" w:rsidRPr="00B64F56" w:rsidRDefault="000A24F9" w:rsidP="008D775E">
      <w:pPr>
        <w:autoSpaceDE w:val="0"/>
        <w:autoSpaceDN w:val="0"/>
        <w:adjustRightInd w:val="0"/>
        <w:ind w:left="4536"/>
        <w:jc w:val="center"/>
        <w:outlineLvl w:val="0"/>
        <w:rPr>
          <w:sz w:val="28"/>
          <w:szCs w:val="28"/>
        </w:rPr>
      </w:pPr>
      <w:bookmarkStart w:id="12" w:name="_GoBack"/>
      <w:bookmarkEnd w:id="12"/>
      <w:r w:rsidRPr="00B64F56">
        <w:rPr>
          <w:sz w:val="28"/>
          <w:szCs w:val="28"/>
        </w:rPr>
        <w:t xml:space="preserve">Приложение </w:t>
      </w:r>
      <w:r w:rsidR="00FE5B92">
        <w:rPr>
          <w:sz w:val="28"/>
          <w:szCs w:val="28"/>
        </w:rPr>
        <w:t xml:space="preserve">№ </w:t>
      </w:r>
      <w:r w:rsidR="00AA00B4">
        <w:rPr>
          <w:sz w:val="28"/>
          <w:szCs w:val="28"/>
        </w:rPr>
        <w:t>3</w:t>
      </w:r>
    </w:p>
    <w:bookmarkEnd w:id="11"/>
    <w:p w14:paraId="72BCA899" w14:textId="77777777" w:rsidR="005072FC" w:rsidRPr="00B64F56" w:rsidRDefault="005072FC" w:rsidP="005072FC">
      <w:pPr>
        <w:autoSpaceDE w:val="0"/>
        <w:autoSpaceDN w:val="0"/>
        <w:adjustRightInd w:val="0"/>
        <w:ind w:left="4678"/>
        <w:jc w:val="center"/>
        <w:rPr>
          <w:sz w:val="28"/>
          <w:szCs w:val="28"/>
        </w:rPr>
      </w:pPr>
      <w:r>
        <w:rPr>
          <w:sz w:val="28"/>
          <w:szCs w:val="28"/>
        </w:rPr>
        <w:t>«</w:t>
      </w:r>
      <w:r w:rsidRPr="00B64F56">
        <w:rPr>
          <w:sz w:val="28"/>
          <w:szCs w:val="28"/>
        </w:rPr>
        <w:t>Постановка на учет граждан</w:t>
      </w:r>
      <w:r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rPr>
          <w:sz w:val="28"/>
          <w:szCs w:val="28"/>
        </w:rPr>
        <w:t>находящихся в государственной или муниципальной собственности»</w:t>
      </w:r>
    </w:p>
    <w:p w14:paraId="37D94025" w14:textId="77777777" w:rsidR="00FE2DAF" w:rsidRDefault="00FE2DAF" w:rsidP="00814976">
      <w:pPr>
        <w:autoSpaceDE w:val="0"/>
        <w:autoSpaceDN w:val="0"/>
        <w:adjustRightInd w:val="0"/>
        <w:jc w:val="center"/>
        <w:rPr>
          <w:sz w:val="28"/>
          <w:szCs w:val="28"/>
        </w:rPr>
      </w:pPr>
    </w:p>
    <w:p w14:paraId="247EADC0" w14:textId="77777777" w:rsidR="009E601E" w:rsidRPr="00BC2B34" w:rsidRDefault="009E601E" w:rsidP="00814976">
      <w:pPr>
        <w:autoSpaceDE w:val="0"/>
        <w:autoSpaceDN w:val="0"/>
        <w:adjustRightInd w:val="0"/>
        <w:jc w:val="center"/>
        <w:rPr>
          <w:sz w:val="28"/>
          <w:szCs w:val="28"/>
        </w:rPr>
      </w:pPr>
      <w:r w:rsidRPr="00BC2B34">
        <w:rPr>
          <w:sz w:val="28"/>
          <w:szCs w:val="28"/>
        </w:rPr>
        <w:t>Блок-схема</w:t>
      </w:r>
      <w:r w:rsidR="00C53A6B">
        <w:rPr>
          <w:sz w:val="28"/>
          <w:szCs w:val="28"/>
        </w:rPr>
        <w:t xml:space="preserve"> п</w:t>
      </w:r>
      <w:r w:rsidRPr="00BC2B34">
        <w:rPr>
          <w:sz w:val="28"/>
          <w:szCs w:val="28"/>
        </w:rPr>
        <w:t>оследовательност</w:t>
      </w:r>
      <w:r w:rsidR="00C53A6B">
        <w:rPr>
          <w:sz w:val="28"/>
          <w:szCs w:val="28"/>
        </w:rPr>
        <w:t>и</w:t>
      </w:r>
      <w:r w:rsidRPr="00BC2B34">
        <w:rPr>
          <w:sz w:val="28"/>
          <w:szCs w:val="28"/>
        </w:rPr>
        <w:t xml:space="preserve"> действий при оказании муниципальной услуги</w:t>
      </w:r>
    </w:p>
    <w:p w14:paraId="18E7874A" w14:textId="77777777" w:rsidR="005072FC" w:rsidRPr="005072FC" w:rsidRDefault="005072FC" w:rsidP="005072FC">
      <w:pPr>
        <w:autoSpaceDE w:val="0"/>
        <w:autoSpaceDN w:val="0"/>
        <w:adjustRightInd w:val="0"/>
        <w:jc w:val="center"/>
        <w:rPr>
          <w:sz w:val="28"/>
          <w:szCs w:val="28"/>
        </w:rPr>
      </w:pPr>
      <w:r w:rsidRPr="005072FC">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p w14:paraId="3157B334" w14:textId="30099DC7" w:rsidR="00AA00B4" w:rsidRPr="00AA00B4" w:rsidRDefault="00AA00B4" w:rsidP="00AA00B4">
      <w:pPr>
        <w:autoSpaceDE w:val="0"/>
        <w:autoSpaceDN w:val="0"/>
        <w:adjustRightInd w:val="0"/>
        <w:jc w:val="center"/>
        <w:rPr>
          <w:sz w:val="28"/>
          <w:szCs w:val="28"/>
        </w:rPr>
      </w:pPr>
    </w:p>
    <w:p w14:paraId="2ADC5E37" w14:textId="7E3C4EFE" w:rsidR="009E601E" w:rsidRPr="00BC2B34" w:rsidRDefault="004304BB" w:rsidP="00814976">
      <w:pPr>
        <w:autoSpaceDE w:val="0"/>
        <w:autoSpaceDN w:val="0"/>
        <w:adjustRightInd w:val="0"/>
        <w:jc w:val="center"/>
        <w:rPr>
          <w:sz w:val="28"/>
          <w:szCs w:val="28"/>
        </w:rPr>
      </w:pPr>
      <w:r>
        <w:rPr>
          <w:noProof/>
          <w:sz w:val="18"/>
          <w:szCs w:val="18"/>
        </w:rPr>
        <mc:AlternateContent>
          <mc:Choice Requires="wps">
            <w:drawing>
              <wp:anchor distT="0" distB="0" distL="114300" distR="114300" simplePos="0" relativeHeight="251661824" behindDoc="0" locked="0" layoutInCell="1" allowOverlap="1" wp14:anchorId="3F3C3C5B" wp14:editId="3F3E342E">
                <wp:simplePos x="0" y="0"/>
                <wp:positionH relativeFrom="column">
                  <wp:posOffset>770255</wp:posOffset>
                </wp:positionH>
                <wp:positionV relativeFrom="paragraph">
                  <wp:posOffset>147320</wp:posOffset>
                </wp:positionV>
                <wp:extent cx="4669790" cy="326390"/>
                <wp:effectExtent l="0" t="0" r="16510" b="1651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26390"/>
                        </a:xfrm>
                        <a:prstGeom prst="rect">
                          <a:avLst/>
                        </a:prstGeom>
                        <a:solidFill>
                          <a:srgbClr val="FFFFFF"/>
                        </a:solidFill>
                        <a:ln w="9525">
                          <a:solidFill>
                            <a:srgbClr val="000000"/>
                          </a:solidFill>
                          <a:miter lim="800000"/>
                          <a:headEnd/>
                          <a:tailEnd/>
                        </a:ln>
                      </wps:spPr>
                      <wps:txbx>
                        <w:txbxContent>
                          <w:p w14:paraId="0BD68808" w14:textId="77777777" w:rsidR="00864E04" w:rsidRPr="00C53A6B" w:rsidRDefault="00864E04" w:rsidP="000A24F9">
                            <w:pPr>
                              <w:jc w:val="center"/>
                            </w:pPr>
                            <w:r w:rsidRPr="00C53A6B">
                              <w:t xml:space="preserve">Прием, регистрация заявлений и приложенных к нему документов </w:t>
                            </w:r>
                          </w:p>
                          <w:p w14:paraId="402D40BF" w14:textId="77777777" w:rsidR="00864E04" w:rsidRPr="001F1DF4" w:rsidRDefault="00864E04"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3C3C5B" id="_x0000_t202" coordsize="21600,21600" o:spt="202" path="m,l,21600r21600,l21600,xe">
                <v:stroke joinstyle="miter"/>
                <v:path gradientshapeok="t" o:connecttype="rect"/>
              </v:shapetype>
              <v:shape id="Text Box 79" o:spid="_x0000_s1026" type="#_x0000_t202" style="position:absolute;left:0;text-align:left;margin-left:60.65pt;margin-top:11.6pt;width:367.7pt;height:2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">
                <v:textbox>
                  <w:txbxContent>
                    <w:p w14:paraId="0BD68808" w14:textId="77777777" w:rsidR="00864E04" w:rsidRPr="00C53A6B" w:rsidRDefault="00864E04" w:rsidP="000A24F9">
                      <w:pPr>
                        <w:jc w:val="center"/>
                      </w:pPr>
                      <w:r w:rsidRPr="00C53A6B">
                        <w:t xml:space="preserve">Прием, регистрация заявлений и приложенных к нему документов </w:t>
                      </w:r>
                    </w:p>
                    <w:p w14:paraId="402D40BF" w14:textId="77777777" w:rsidR="00864E04" w:rsidRPr="001F1DF4" w:rsidRDefault="00864E04" w:rsidP="000A24F9">
                      <w:pPr>
                        <w:rPr>
                          <w:sz w:val="20"/>
                          <w:szCs w:val="20"/>
                        </w:rPr>
                      </w:pPr>
                    </w:p>
                  </w:txbxContent>
                </v:textbox>
              </v:shape>
            </w:pict>
          </mc:Fallback>
        </mc:AlternateContent>
      </w:r>
    </w:p>
    <w:p w14:paraId="6317380C" w14:textId="6DD778A5" w:rsidR="000A24F9" w:rsidRDefault="000A24F9" w:rsidP="00814976">
      <w:pPr>
        <w:autoSpaceDE w:val="0"/>
        <w:autoSpaceDN w:val="0"/>
        <w:adjustRightInd w:val="0"/>
        <w:jc w:val="both"/>
        <w:rPr>
          <w:sz w:val="18"/>
          <w:szCs w:val="18"/>
        </w:rPr>
      </w:pPr>
    </w:p>
    <w:p w14:paraId="0CCE1CEC" w14:textId="77777777" w:rsidR="000A24F9" w:rsidRDefault="000A24F9" w:rsidP="00814976">
      <w:pPr>
        <w:autoSpaceDE w:val="0"/>
        <w:autoSpaceDN w:val="0"/>
        <w:adjustRightInd w:val="0"/>
        <w:jc w:val="both"/>
        <w:rPr>
          <w:sz w:val="18"/>
          <w:szCs w:val="18"/>
        </w:rPr>
      </w:pPr>
    </w:p>
    <w:p w14:paraId="5A38472D" w14:textId="77777777" w:rsidR="000A24F9" w:rsidRDefault="008E095C"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64896" behindDoc="0" locked="0" layoutInCell="1" allowOverlap="1" wp14:anchorId="41B6F4CB" wp14:editId="22D9D788">
                <wp:simplePos x="0" y="0"/>
                <wp:positionH relativeFrom="column">
                  <wp:posOffset>1788795</wp:posOffset>
                </wp:positionH>
                <wp:positionV relativeFrom="paragraph">
                  <wp:posOffset>34925</wp:posOffset>
                </wp:positionV>
                <wp:extent cx="161290" cy="148590"/>
                <wp:effectExtent l="51435" t="6350" r="6350" b="5461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3738C" id="Line 8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2.75pt" to="15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">
                <v:stroke endarrow="block"/>
              </v:line>
            </w:pict>
          </mc:Fallback>
        </mc:AlternateContent>
      </w:r>
      <w:r>
        <w:rPr>
          <w:noProof/>
        </w:rPr>
        <mc:AlternateContent>
          <mc:Choice Requires="wps">
            <w:drawing>
              <wp:anchor distT="0" distB="0" distL="114300" distR="114300" simplePos="0" relativeHeight="251663872" behindDoc="0" locked="0" layoutInCell="1" allowOverlap="1" wp14:anchorId="1A2E3056" wp14:editId="790101FF">
                <wp:simplePos x="0" y="0"/>
                <wp:positionH relativeFrom="column">
                  <wp:posOffset>3873500</wp:posOffset>
                </wp:positionH>
                <wp:positionV relativeFrom="paragraph">
                  <wp:posOffset>34925</wp:posOffset>
                </wp:positionV>
                <wp:extent cx="183515" cy="185420"/>
                <wp:effectExtent l="12065" t="6350" r="52070" b="46355"/>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A43CE" id="Line 8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5pt" to="319.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">
                <v:stroke endarrow="block"/>
              </v:line>
            </w:pict>
          </mc:Fallback>
        </mc:AlternateContent>
      </w:r>
    </w:p>
    <w:p w14:paraId="3C0F6117" w14:textId="77777777" w:rsidR="000A24F9" w:rsidRDefault="009E0C44"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49536" behindDoc="0" locked="0" layoutInCell="1" allowOverlap="1" wp14:anchorId="36B67AAA" wp14:editId="118C9C4F">
                <wp:simplePos x="0" y="0"/>
                <wp:positionH relativeFrom="column">
                  <wp:posOffset>393700</wp:posOffset>
                </wp:positionH>
                <wp:positionV relativeFrom="paragraph">
                  <wp:posOffset>68580</wp:posOffset>
                </wp:positionV>
                <wp:extent cx="2284095" cy="829945"/>
                <wp:effectExtent l="8890" t="8890" r="12065" b="889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29945"/>
                        </a:xfrm>
                        <a:prstGeom prst="rect">
                          <a:avLst/>
                        </a:prstGeom>
                        <a:solidFill>
                          <a:srgbClr val="FFFFFF"/>
                        </a:solidFill>
                        <a:ln w="9525">
                          <a:solidFill>
                            <a:srgbClr val="000000"/>
                          </a:solidFill>
                          <a:miter lim="800000"/>
                          <a:headEnd/>
                          <a:tailEnd/>
                        </a:ln>
                      </wps:spPr>
                      <wps:txbx>
                        <w:txbxContent>
                          <w:p w14:paraId="2B5429B8" w14:textId="47E09604" w:rsidR="00864E04" w:rsidRPr="001F1DF4" w:rsidRDefault="00864E04" w:rsidP="000A24F9">
                            <w:pPr>
                              <w:jc w:val="center"/>
                              <w:rPr>
                                <w:sz w:val="20"/>
                                <w:szCs w:val="20"/>
                              </w:rPr>
                            </w:pPr>
                            <w:r w:rsidRPr="001F1DF4">
                              <w:rPr>
                                <w:sz w:val="20"/>
                                <w:szCs w:val="20"/>
                              </w:rPr>
                              <w:t>Документы, пре</w:t>
                            </w:r>
                            <w:r>
                              <w:rPr>
                                <w:sz w:val="20"/>
                                <w:szCs w:val="20"/>
                              </w:rPr>
                              <w:t>дусмотренные п.п. 2.7.1, 2.7.2</w:t>
                            </w:r>
                            <w:r w:rsidRPr="001F1DF4">
                              <w:rPr>
                                <w:sz w:val="20"/>
                                <w:szCs w:val="20"/>
                              </w:rPr>
                              <w:t xml:space="preserve"> </w:t>
                            </w:r>
                            <w:r>
                              <w:rPr>
                                <w:sz w:val="20"/>
                                <w:szCs w:val="20"/>
                              </w:rPr>
                              <w:t>Р</w:t>
                            </w:r>
                            <w:r w:rsidRPr="001F1DF4">
                              <w:rPr>
                                <w:sz w:val="20"/>
                                <w:szCs w:val="20"/>
                              </w:rPr>
                              <w:t xml:space="preserve">егламента, представлены заявителем в полном объеме и соответствуют требованиям действующего законодательства </w:t>
                            </w:r>
                          </w:p>
                          <w:p w14:paraId="56D14E9C" w14:textId="77777777" w:rsidR="00864E04" w:rsidRPr="00CE5F9C" w:rsidRDefault="00864E04"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67AAA" id="Text Box 82" o:spid="_x0000_s1027" type="#_x0000_t202" style="position:absolute;left:0;text-align:left;margin-left:31pt;margin-top:5.4pt;width:179.85pt;height:6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rZ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">
                <v:textbox>
                  <w:txbxContent>
                    <w:p w14:paraId="2B5429B8" w14:textId="47E09604" w:rsidR="00864E04" w:rsidRPr="001F1DF4" w:rsidRDefault="00864E04" w:rsidP="000A24F9">
                      <w:pPr>
                        <w:jc w:val="center"/>
                        <w:rPr>
                          <w:sz w:val="20"/>
                          <w:szCs w:val="20"/>
                        </w:rPr>
                      </w:pPr>
                      <w:r w:rsidRPr="001F1DF4">
                        <w:rPr>
                          <w:sz w:val="20"/>
                          <w:szCs w:val="20"/>
                        </w:rPr>
                        <w:t>Документы, пре</w:t>
                      </w:r>
                      <w:r>
                        <w:rPr>
                          <w:sz w:val="20"/>
                          <w:szCs w:val="20"/>
                        </w:rPr>
                        <w:t>дусмотренные п.п. 2.7.1, 2.7.2</w:t>
                      </w:r>
                      <w:r w:rsidRPr="001F1DF4">
                        <w:rPr>
                          <w:sz w:val="20"/>
                          <w:szCs w:val="20"/>
                        </w:rPr>
                        <w:t xml:space="preserve"> </w:t>
                      </w:r>
                      <w:r>
                        <w:rPr>
                          <w:sz w:val="20"/>
                          <w:szCs w:val="20"/>
                        </w:rPr>
                        <w:t>Р</w:t>
                      </w:r>
                      <w:r w:rsidRPr="001F1DF4">
                        <w:rPr>
                          <w:sz w:val="20"/>
                          <w:szCs w:val="20"/>
                        </w:rPr>
                        <w:t xml:space="preserve">егламента, представлены заявителем в полном объеме и соответствуют требованиям действующего законодательства </w:t>
                      </w:r>
                    </w:p>
                    <w:p w14:paraId="56D14E9C" w14:textId="77777777" w:rsidR="00864E04" w:rsidRPr="00CE5F9C" w:rsidRDefault="00864E04" w:rsidP="000A24F9"/>
                  </w:txbxContent>
                </v:textbox>
              </v:shape>
            </w:pict>
          </mc:Fallback>
        </mc:AlternateContent>
      </w:r>
    </w:p>
    <w:p w14:paraId="350C7DBB" w14:textId="77777777" w:rsidR="000A24F9" w:rsidRDefault="008D775E"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51584" behindDoc="0" locked="0" layoutInCell="1" allowOverlap="1" wp14:anchorId="5A55404A" wp14:editId="13903C90">
                <wp:simplePos x="0" y="0"/>
                <wp:positionH relativeFrom="column">
                  <wp:posOffset>2926877</wp:posOffset>
                </wp:positionH>
                <wp:positionV relativeFrom="paragraph">
                  <wp:posOffset>7812</wp:posOffset>
                </wp:positionV>
                <wp:extent cx="3216909" cy="850605"/>
                <wp:effectExtent l="0" t="0" r="22225" b="26035"/>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09" cy="850605"/>
                        </a:xfrm>
                        <a:prstGeom prst="rect">
                          <a:avLst/>
                        </a:prstGeom>
                        <a:solidFill>
                          <a:srgbClr val="FFFFFF"/>
                        </a:solidFill>
                        <a:ln w="9525">
                          <a:solidFill>
                            <a:srgbClr val="000000"/>
                          </a:solidFill>
                          <a:miter lim="800000"/>
                          <a:headEnd/>
                          <a:tailEnd/>
                        </a:ln>
                      </wps:spPr>
                      <wps:txbx>
                        <w:txbxContent>
                          <w:p w14:paraId="3CC5ECC2" w14:textId="049BE079" w:rsidR="00864E04" w:rsidRPr="00CE5F9C" w:rsidRDefault="00864E04" w:rsidP="008D775E">
                            <w:pPr>
                              <w:jc w:val="center"/>
                            </w:pPr>
                            <w:r w:rsidRPr="001F1DF4">
                              <w:rPr>
                                <w:sz w:val="20"/>
                                <w:szCs w:val="20"/>
                              </w:rPr>
                              <w:t>Документы, предусмотренные п.2.7.2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ст.9</w:t>
                            </w:r>
                            <w:r>
                              <w:rPr>
                                <w:sz w:val="20"/>
                                <w:szCs w:val="20"/>
                              </w:rPr>
                              <w:t>.4</w:t>
                            </w:r>
                            <w:r w:rsidRPr="001F1DF4">
                              <w:rPr>
                                <w:sz w:val="20"/>
                                <w:szCs w:val="20"/>
                              </w:rPr>
                              <w:t xml:space="preserve"> Закона Самарской области от 11.03.2005 № 94-ГД «О земле»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5404A" id="Text Box 83" o:spid="_x0000_s1028" type="#_x0000_t202" style="position:absolute;left:0;text-align:left;margin-left:230.45pt;margin-top:.6pt;width:253.3pt;height: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P9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">
                <v:textbox>
                  <w:txbxContent>
                    <w:p w14:paraId="3CC5ECC2" w14:textId="049BE079" w:rsidR="00864E04" w:rsidRPr="00CE5F9C" w:rsidRDefault="00864E04" w:rsidP="008D775E">
                      <w:pPr>
                        <w:jc w:val="center"/>
                      </w:pPr>
                      <w:r w:rsidRPr="001F1DF4">
                        <w:rPr>
                          <w:sz w:val="20"/>
                          <w:szCs w:val="20"/>
                        </w:rPr>
                        <w:t>Документы, предусмотренные п.2.7.2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ст.9</w:t>
                      </w:r>
                      <w:r>
                        <w:rPr>
                          <w:sz w:val="20"/>
                          <w:szCs w:val="20"/>
                        </w:rPr>
                        <w:t>.4</w:t>
                      </w:r>
                      <w:r w:rsidRPr="001F1DF4">
                        <w:rPr>
                          <w:sz w:val="20"/>
                          <w:szCs w:val="20"/>
                        </w:rPr>
                        <w:t xml:space="preserve"> Закона Самарской области от 11.03.2005 № 94-ГД «О земле»</w:t>
                      </w:r>
                    </w:p>
                  </w:txbxContent>
                </v:textbox>
              </v:shape>
            </w:pict>
          </mc:Fallback>
        </mc:AlternateContent>
      </w:r>
    </w:p>
    <w:p w14:paraId="3B4048A0" w14:textId="77777777" w:rsidR="000A24F9" w:rsidRDefault="000A24F9" w:rsidP="00814976">
      <w:pPr>
        <w:autoSpaceDE w:val="0"/>
        <w:autoSpaceDN w:val="0"/>
        <w:adjustRightInd w:val="0"/>
        <w:jc w:val="both"/>
        <w:rPr>
          <w:sz w:val="18"/>
          <w:szCs w:val="18"/>
        </w:rPr>
      </w:pPr>
    </w:p>
    <w:p w14:paraId="2C2EE5DD" w14:textId="77777777" w:rsidR="000A24F9" w:rsidRDefault="000A24F9" w:rsidP="00814976">
      <w:pPr>
        <w:autoSpaceDE w:val="0"/>
        <w:autoSpaceDN w:val="0"/>
        <w:adjustRightInd w:val="0"/>
        <w:jc w:val="both"/>
        <w:rPr>
          <w:sz w:val="18"/>
          <w:szCs w:val="18"/>
        </w:rPr>
      </w:pPr>
    </w:p>
    <w:p w14:paraId="1E350A8E" w14:textId="77777777" w:rsidR="000A24F9" w:rsidRDefault="000A24F9" w:rsidP="00814976">
      <w:pPr>
        <w:pStyle w:val="ConsPlusNonformat"/>
      </w:pPr>
    </w:p>
    <w:p w14:paraId="73E2B70F" w14:textId="77777777" w:rsidR="000A24F9" w:rsidRDefault="000A24F9" w:rsidP="00814976">
      <w:pPr>
        <w:pStyle w:val="ConsPlusNonformat"/>
      </w:pPr>
    </w:p>
    <w:p w14:paraId="5B95B39B" w14:textId="77777777" w:rsidR="000A24F9" w:rsidRDefault="000A24F9" w:rsidP="00814976">
      <w:pPr>
        <w:pStyle w:val="ConsPlusNonformat"/>
      </w:pPr>
    </w:p>
    <w:p w14:paraId="19183693" w14:textId="77777777" w:rsidR="000A24F9" w:rsidRDefault="0019163F" w:rsidP="00814976">
      <w:pPr>
        <w:pStyle w:val="ConsPlusNonformat"/>
      </w:pPr>
      <w:r>
        <w:rPr>
          <w:noProof/>
        </w:rPr>
        <mc:AlternateContent>
          <mc:Choice Requires="wps">
            <w:drawing>
              <wp:anchor distT="0" distB="0" distL="114300" distR="114300" simplePos="0" relativeHeight="251654656" behindDoc="0" locked="0" layoutInCell="1" allowOverlap="1" wp14:anchorId="1F702673" wp14:editId="2C7FBDDB">
                <wp:simplePos x="0" y="0"/>
                <wp:positionH relativeFrom="column">
                  <wp:posOffset>4469927</wp:posOffset>
                </wp:positionH>
                <wp:positionV relativeFrom="paragraph">
                  <wp:posOffset>27467</wp:posOffset>
                </wp:positionV>
                <wp:extent cx="0" cy="248920"/>
                <wp:effectExtent l="76200" t="0" r="57150" b="5588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37DA4" id="Line 9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5pt,2.15pt" to="351.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">
                <v:stroke endarrow="block"/>
              </v:line>
            </w:pict>
          </mc:Fallback>
        </mc:AlternateContent>
      </w:r>
      <w:r w:rsidR="009E0C44">
        <w:rPr>
          <w:noProof/>
        </w:rPr>
        <mc:AlternateContent>
          <mc:Choice Requires="wps">
            <w:drawing>
              <wp:anchor distT="0" distB="0" distL="114300" distR="114300" simplePos="0" relativeHeight="251653632" behindDoc="0" locked="0" layoutInCell="1" allowOverlap="1" wp14:anchorId="3BA33740" wp14:editId="7F8B7108">
                <wp:simplePos x="0" y="0"/>
                <wp:positionH relativeFrom="column">
                  <wp:posOffset>1576543</wp:posOffset>
                </wp:positionH>
                <wp:positionV relativeFrom="paragraph">
                  <wp:posOffset>11017</wp:posOffset>
                </wp:positionV>
                <wp:extent cx="127590" cy="118288"/>
                <wp:effectExtent l="38100" t="0" r="25400" b="5334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90" cy="118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DE5D9" id="Line 9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85pt" to="1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">
                <v:stroke endarrow="block"/>
              </v:line>
            </w:pict>
          </mc:Fallback>
        </mc:AlternateContent>
      </w:r>
    </w:p>
    <w:p w14:paraId="50F26324" w14:textId="77777777" w:rsidR="000A24F9" w:rsidRDefault="0019163F" w:rsidP="00814976">
      <w:pPr>
        <w:pStyle w:val="ConsPlusNonformat"/>
      </w:pPr>
      <w:r>
        <w:rPr>
          <w:noProof/>
        </w:rPr>
        <mc:AlternateContent>
          <mc:Choice Requires="wps">
            <w:drawing>
              <wp:anchor distT="0" distB="0" distL="114300" distR="114300" simplePos="0" relativeHeight="251650560" behindDoc="0" locked="0" layoutInCell="1" allowOverlap="1" wp14:anchorId="237C377E" wp14:editId="753E3DF8">
                <wp:simplePos x="0" y="0"/>
                <wp:positionH relativeFrom="column">
                  <wp:posOffset>2994660</wp:posOffset>
                </wp:positionH>
                <wp:positionV relativeFrom="paragraph">
                  <wp:posOffset>133350</wp:posOffset>
                </wp:positionV>
                <wp:extent cx="3132455" cy="504825"/>
                <wp:effectExtent l="0" t="0" r="10795" b="28575"/>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04825"/>
                        </a:xfrm>
                        <a:prstGeom prst="rect">
                          <a:avLst/>
                        </a:prstGeom>
                        <a:solidFill>
                          <a:srgbClr val="FFFFFF"/>
                        </a:solidFill>
                        <a:ln w="9525">
                          <a:solidFill>
                            <a:srgbClr val="000000"/>
                          </a:solidFill>
                          <a:miter lim="800000"/>
                          <a:headEnd/>
                          <a:tailEnd/>
                        </a:ln>
                      </wps:spPr>
                      <wps:txbx>
                        <w:txbxContent>
                          <w:p w14:paraId="1BB4D9B8" w14:textId="77777777" w:rsidR="00864E04" w:rsidRDefault="00864E04" w:rsidP="000A24F9">
                            <w:pPr>
                              <w:jc w:val="center"/>
                              <w:rPr>
                                <w:sz w:val="20"/>
                                <w:szCs w:val="20"/>
                              </w:rPr>
                            </w:pPr>
                          </w:p>
                          <w:p w14:paraId="1EB2E971" w14:textId="04112344" w:rsidR="00864E04" w:rsidRPr="008A6F85" w:rsidRDefault="00864E04" w:rsidP="000A24F9">
                            <w:pPr>
                              <w:jc w:val="center"/>
                              <w:rPr>
                                <w:sz w:val="20"/>
                                <w:szCs w:val="20"/>
                              </w:rPr>
                            </w:pPr>
                            <w:r>
                              <w:rPr>
                                <w:sz w:val="20"/>
                                <w:szCs w:val="20"/>
                              </w:rPr>
                              <w:t xml:space="preserve">Принятие решения </w:t>
                            </w:r>
                            <w:r w:rsidRPr="008A6F85">
                              <w:rPr>
                                <w:sz w:val="20"/>
                                <w:szCs w:val="20"/>
                              </w:rPr>
                              <w:t xml:space="preserve">об отказе в постановке на </w:t>
                            </w:r>
                            <w:r>
                              <w:rPr>
                                <w:sz w:val="20"/>
                                <w:szCs w:val="20"/>
                              </w:rPr>
                              <w:t>У</w:t>
                            </w:r>
                            <w:r w:rsidRPr="008A6F85">
                              <w:rPr>
                                <w:sz w:val="20"/>
                                <w:szCs w:val="20"/>
                              </w:rPr>
                              <w:t xml:space="preserve">чет </w:t>
                            </w:r>
                          </w:p>
                          <w:p w14:paraId="50B260DA" w14:textId="77777777" w:rsidR="00864E04" w:rsidRPr="008A6F85" w:rsidRDefault="00864E04"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C377E" id="Text Box 87" o:spid="_x0000_s1029" type="#_x0000_t202" style="position:absolute;margin-left:235.8pt;margin-top:10.5pt;width:246.6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XrLQIAAFkEAAAOAAAAZHJzL2Uyb0RvYy54bWysVNtu2zAMfR+wfxD0vthx4j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">
                <v:textbox>
                  <w:txbxContent>
                    <w:p w14:paraId="1BB4D9B8" w14:textId="77777777" w:rsidR="00864E04" w:rsidRDefault="00864E04" w:rsidP="000A24F9">
                      <w:pPr>
                        <w:jc w:val="center"/>
                        <w:rPr>
                          <w:sz w:val="20"/>
                          <w:szCs w:val="20"/>
                        </w:rPr>
                      </w:pPr>
                    </w:p>
                    <w:p w14:paraId="1EB2E971" w14:textId="04112344" w:rsidR="00864E04" w:rsidRPr="008A6F85" w:rsidRDefault="00864E04" w:rsidP="000A24F9">
                      <w:pPr>
                        <w:jc w:val="center"/>
                        <w:rPr>
                          <w:sz w:val="20"/>
                          <w:szCs w:val="20"/>
                        </w:rPr>
                      </w:pPr>
                      <w:r>
                        <w:rPr>
                          <w:sz w:val="20"/>
                          <w:szCs w:val="20"/>
                        </w:rPr>
                        <w:t xml:space="preserve">Принятие решения </w:t>
                      </w:r>
                      <w:r w:rsidRPr="008A6F85">
                        <w:rPr>
                          <w:sz w:val="20"/>
                          <w:szCs w:val="20"/>
                        </w:rPr>
                        <w:t xml:space="preserve">об отказе в постановке на </w:t>
                      </w:r>
                      <w:r>
                        <w:rPr>
                          <w:sz w:val="20"/>
                          <w:szCs w:val="20"/>
                        </w:rPr>
                        <w:t>У</w:t>
                      </w:r>
                      <w:r w:rsidRPr="008A6F85">
                        <w:rPr>
                          <w:sz w:val="20"/>
                          <w:szCs w:val="20"/>
                        </w:rPr>
                        <w:t xml:space="preserve">чет </w:t>
                      </w:r>
                    </w:p>
                    <w:p w14:paraId="50B260DA" w14:textId="77777777" w:rsidR="00864E04" w:rsidRPr="008A6F85" w:rsidRDefault="00864E04" w:rsidP="000A24F9">
                      <w:pPr>
                        <w:rPr>
                          <w:sz w:val="20"/>
                          <w:szCs w:val="20"/>
                        </w:rPr>
                      </w:pPr>
                    </w:p>
                  </w:txbxContent>
                </v:textbox>
              </v:shape>
            </w:pict>
          </mc:Fallback>
        </mc:AlternateContent>
      </w:r>
      <w:r w:rsidR="009E0C44">
        <w:rPr>
          <w:noProof/>
        </w:rPr>
        <mc:AlternateContent>
          <mc:Choice Requires="wps">
            <w:drawing>
              <wp:anchor distT="0" distB="0" distL="114300" distR="114300" simplePos="0" relativeHeight="251648512" behindDoc="0" locked="0" layoutInCell="1" allowOverlap="1" wp14:anchorId="44F9FD6F" wp14:editId="457C54FB">
                <wp:simplePos x="0" y="0"/>
                <wp:positionH relativeFrom="column">
                  <wp:posOffset>281305</wp:posOffset>
                </wp:positionH>
                <wp:positionV relativeFrom="paragraph">
                  <wp:posOffset>10160</wp:posOffset>
                </wp:positionV>
                <wp:extent cx="2284095" cy="831215"/>
                <wp:effectExtent l="0" t="0" r="20955" b="26035"/>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31215"/>
                        </a:xfrm>
                        <a:prstGeom prst="rect">
                          <a:avLst/>
                        </a:prstGeom>
                        <a:solidFill>
                          <a:srgbClr val="FFFFFF"/>
                        </a:solidFill>
                        <a:ln w="9525">
                          <a:solidFill>
                            <a:srgbClr val="000000"/>
                          </a:solidFill>
                          <a:miter lim="800000"/>
                          <a:headEnd/>
                          <a:tailEnd/>
                        </a:ln>
                      </wps:spPr>
                      <wps:txbx>
                        <w:txbxContent>
                          <w:p w14:paraId="6A4E2FE9" w14:textId="77777777" w:rsidR="00864E04" w:rsidRPr="008A6F85" w:rsidRDefault="00864E04" w:rsidP="000A24F9">
                            <w:pPr>
                              <w:jc w:val="center"/>
                              <w:rPr>
                                <w:sz w:val="20"/>
                                <w:szCs w:val="20"/>
                              </w:rPr>
                            </w:pPr>
                            <w:r w:rsidRPr="008A6F85">
                              <w:rPr>
                                <w:sz w:val="20"/>
                                <w:szCs w:val="20"/>
                              </w:rPr>
                              <w:t>Направление запросов</w:t>
                            </w:r>
                          </w:p>
                          <w:p w14:paraId="5490FDC5" w14:textId="77777777" w:rsidR="00864E04" w:rsidRPr="008A6F85" w:rsidRDefault="00864E04"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9FD6F" id="Text Box 84" o:spid="_x0000_s1030" type="#_x0000_t202" style="position:absolute;margin-left:22.15pt;margin-top:.8pt;width:179.85pt;height:6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">
                <v:textbox>
                  <w:txbxContent>
                    <w:p w14:paraId="6A4E2FE9" w14:textId="77777777" w:rsidR="00864E04" w:rsidRPr="008A6F85" w:rsidRDefault="00864E04" w:rsidP="000A24F9">
                      <w:pPr>
                        <w:jc w:val="center"/>
                        <w:rPr>
                          <w:sz w:val="20"/>
                          <w:szCs w:val="20"/>
                        </w:rPr>
                      </w:pPr>
                      <w:r w:rsidRPr="008A6F85">
                        <w:rPr>
                          <w:sz w:val="20"/>
                          <w:szCs w:val="20"/>
                        </w:rPr>
                        <w:t>Направление запросов</w:t>
                      </w:r>
                    </w:p>
                    <w:p w14:paraId="5490FDC5" w14:textId="77777777" w:rsidR="00864E04" w:rsidRPr="008A6F85" w:rsidRDefault="00864E04"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v:textbox>
              </v:shape>
            </w:pict>
          </mc:Fallback>
        </mc:AlternateContent>
      </w:r>
    </w:p>
    <w:p w14:paraId="7DD24FB0" w14:textId="77777777" w:rsidR="000A24F9" w:rsidRDefault="000A24F9" w:rsidP="00814976">
      <w:pPr>
        <w:pStyle w:val="ConsPlusNonformat"/>
      </w:pPr>
    </w:p>
    <w:p w14:paraId="08481D8F" w14:textId="77777777" w:rsidR="000A24F9" w:rsidRDefault="000A24F9" w:rsidP="00814976">
      <w:pPr>
        <w:pStyle w:val="ConsPlusNonformat"/>
      </w:pPr>
    </w:p>
    <w:p w14:paraId="51A2ABEC" w14:textId="77777777" w:rsidR="000A24F9" w:rsidRDefault="000A24F9" w:rsidP="00814976">
      <w:pPr>
        <w:pStyle w:val="ConsPlusNonformat"/>
      </w:pPr>
    </w:p>
    <w:p w14:paraId="68AA66AE" w14:textId="77777777" w:rsidR="000A24F9" w:rsidRDefault="000A24F9" w:rsidP="00814976">
      <w:pPr>
        <w:pStyle w:val="ConsPlusNonformat"/>
      </w:pPr>
    </w:p>
    <w:p w14:paraId="6C321B44" w14:textId="214EA73E" w:rsidR="000A24F9" w:rsidRDefault="002D427A" w:rsidP="00814976">
      <w:pPr>
        <w:pStyle w:val="ConsPlusNonformat"/>
      </w:pPr>
      <w:r>
        <w:rPr>
          <w:noProof/>
        </w:rPr>
        <mc:AlternateContent>
          <mc:Choice Requires="wps">
            <w:drawing>
              <wp:anchor distT="0" distB="0" distL="114300" distR="114300" simplePos="0" relativeHeight="251659776" behindDoc="0" locked="0" layoutInCell="1" allowOverlap="1" wp14:anchorId="6214012B" wp14:editId="08C5EE6F">
                <wp:simplePos x="0" y="0"/>
                <wp:positionH relativeFrom="column">
                  <wp:posOffset>4490085</wp:posOffset>
                </wp:positionH>
                <wp:positionV relativeFrom="paragraph">
                  <wp:posOffset>52071</wp:posOffset>
                </wp:positionV>
                <wp:extent cx="9525" cy="306070"/>
                <wp:effectExtent l="38100" t="0" r="66675" b="5588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B74CD" id="Line 9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4.1pt" to="354.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">
                <v:stroke endarrow="block"/>
              </v:line>
            </w:pict>
          </mc:Fallback>
        </mc:AlternateContent>
      </w:r>
    </w:p>
    <w:p w14:paraId="594CFBC8" w14:textId="39F0E790" w:rsidR="000A24F9" w:rsidRDefault="009E0C44" w:rsidP="00814976">
      <w:pPr>
        <w:pStyle w:val="ConsPlusNonformat"/>
      </w:pPr>
      <w:r>
        <w:rPr>
          <w:noProof/>
        </w:rPr>
        <mc:AlternateContent>
          <mc:Choice Requires="wps">
            <w:drawing>
              <wp:anchor distT="0" distB="0" distL="114300" distR="114300" simplePos="0" relativeHeight="251657728" behindDoc="0" locked="0" layoutInCell="1" allowOverlap="1" wp14:anchorId="4DD4E9DD" wp14:editId="7C1CA477">
                <wp:simplePos x="0" y="0"/>
                <wp:positionH relativeFrom="column">
                  <wp:posOffset>1467485</wp:posOffset>
                </wp:positionH>
                <wp:positionV relativeFrom="paragraph">
                  <wp:posOffset>20955</wp:posOffset>
                </wp:positionV>
                <wp:extent cx="191135" cy="196850"/>
                <wp:effectExtent l="53975" t="13970" r="12065" b="46355"/>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F1F72" id="Line 9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65pt" to="13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">
                <v:stroke endarrow="block"/>
              </v:line>
            </w:pict>
          </mc:Fallback>
        </mc:AlternateContent>
      </w:r>
    </w:p>
    <w:p w14:paraId="79642010" w14:textId="0F81B8BD" w:rsidR="000A24F9" w:rsidRDefault="004304BB" w:rsidP="00814976">
      <w:pPr>
        <w:pStyle w:val="ConsPlusNonformat"/>
      </w:pPr>
      <w:r>
        <w:rPr>
          <w:noProof/>
        </w:rPr>
        <mc:AlternateContent>
          <mc:Choice Requires="wps">
            <w:drawing>
              <wp:anchor distT="0" distB="0" distL="114300" distR="114300" simplePos="0" relativeHeight="251655680" behindDoc="0" locked="0" layoutInCell="1" allowOverlap="1" wp14:anchorId="71DE599F" wp14:editId="78808426">
                <wp:simplePos x="0" y="0"/>
                <wp:positionH relativeFrom="column">
                  <wp:posOffset>118110</wp:posOffset>
                </wp:positionH>
                <wp:positionV relativeFrom="paragraph">
                  <wp:posOffset>69215</wp:posOffset>
                </wp:positionV>
                <wp:extent cx="2785110" cy="552450"/>
                <wp:effectExtent l="0" t="0" r="15240" b="1905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552450"/>
                        </a:xfrm>
                        <a:prstGeom prst="rect">
                          <a:avLst/>
                        </a:prstGeom>
                        <a:solidFill>
                          <a:srgbClr val="FFFFFF"/>
                        </a:solidFill>
                        <a:ln w="9525">
                          <a:solidFill>
                            <a:srgbClr val="000000"/>
                          </a:solidFill>
                          <a:miter lim="800000"/>
                          <a:headEnd/>
                          <a:tailEnd/>
                        </a:ln>
                      </wps:spPr>
                      <wps:txbx>
                        <w:txbxContent>
                          <w:p w14:paraId="2496426A" w14:textId="77777777" w:rsidR="00864E04" w:rsidRDefault="00864E04" w:rsidP="000A24F9">
                            <w:pPr>
                              <w:jc w:val="center"/>
                              <w:rPr>
                                <w:sz w:val="20"/>
                                <w:szCs w:val="20"/>
                              </w:rPr>
                            </w:pPr>
                          </w:p>
                          <w:p w14:paraId="7AB5A75C" w14:textId="337E953B" w:rsidR="00864E04" w:rsidRPr="008A6F85" w:rsidRDefault="00864E04" w:rsidP="000A24F9">
                            <w:pPr>
                              <w:jc w:val="center"/>
                              <w:rPr>
                                <w:sz w:val="20"/>
                                <w:szCs w:val="20"/>
                              </w:rP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w:t>
                            </w:r>
                            <w:r>
                              <w:rPr>
                                <w:sz w:val="20"/>
                                <w:szCs w:val="20"/>
                              </w:rPr>
                              <w:t>У</w:t>
                            </w:r>
                            <w:r w:rsidRPr="008A6F85">
                              <w:rPr>
                                <w:sz w:val="20"/>
                                <w:szCs w:val="20"/>
                              </w:rPr>
                              <w:t xml:space="preserve">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E599F" id="Text Box 86" o:spid="_x0000_s1031" type="#_x0000_t202" style="position:absolute;margin-left:9.3pt;margin-top:5.45pt;width:219.3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bLQIAAFg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">
                <v:textbox>
                  <w:txbxContent>
                    <w:p w14:paraId="2496426A" w14:textId="77777777" w:rsidR="00864E04" w:rsidRDefault="00864E04" w:rsidP="000A24F9">
                      <w:pPr>
                        <w:jc w:val="center"/>
                        <w:rPr>
                          <w:sz w:val="20"/>
                          <w:szCs w:val="20"/>
                        </w:rPr>
                      </w:pPr>
                    </w:p>
                    <w:p w14:paraId="7AB5A75C" w14:textId="337E953B" w:rsidR="00864E04" w:rsidRPr="008A6F85" w:rsidRDefault="00864E04" w:rsidP="000A24F9">
                      <w:pPr>
                        <w:jc w:val="center"/>
                        <w:rPr>
                          <w:sz w:val="20"/>
                          <w:szCs w:val="20"/>
                        </w:rP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w:t>
                      </w:r>
                      <w:r>
                        <w:rPr>
                          <w:sz w:val="20"/>
                          <w:szCs w:val="20"/>
                        </w:rPr>
                        <w:t>У</w:t>
                      </w:r>
                      <w:r w:rsidRPr="008A6F85">
                        <w:rPr>
                          <w:sz w:val="20"/>
                          <w:szCs w:val="20"/>
                        </w:rPr>
                        <w:t xml:space="preserve">чет </w:t>
                      </w:r>
                    </w:p>
                  </w:txbxContent>
                </v:textbox>
              </v:shape>
            </w:pict>
          </mc:Fallback>
        </mc:AlternateContent>
      </w:r>
    </w:p>
    <w:p w14:paraId="112F020C" w14:textId="7D6AF174" w:rsidR="000A24F9" w:rsidRDefault="002D427A" w:rsidP="00814976">
      <w:pPr>
        <w:pStyle w:val="ConsPlusNonformat"/>
      </w:pPr>
      <w:r>
        <w:rPr>
          <w:noProof/>
        </w:rPr>
        <mc:AlternateContent>
          <mc:Choice Requires="wps">
            <w:drawing>
              <wp:anchor distT="0" distB="0" distL="114300" distR="114300" simplePos="0" relativeHeight="251666944" behindDoc="0" locked="0" layoutInCell="1" allowOverlap="1" wp14:anchorId="586BD239" wp14:editId="3597F3BC">
                <wp:simplePos x="0" y="0"/>
                <wp:positionH relativeFrom="column">
                  <wp:posOffset>3375660</wp:posOffset>
                </wp:positionH>
                <wp:positionV relativeFrom="paragraph">
                  <wp:posOffset>39370</wp:posOffset>
                </wp:positionV>
                <wp:extent cx="2741930" cy="714375"/>
                <wp:effectExtent l="0" t="0" r="20320" b="2857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14375"/>
                        </a:xfrm>
                        <a:prstGeom prst="rect">
                          <a:avLst/>
                        </a:prstGeom>
                        <a:solidFill>
                          <a:srgbClr val="FFFFFF"/>
                        </a:solidFill>
                        <a:ln w="9525">
                          <a:solidFill>
                            <a:srgbClr val="000000"/>
                          </a:solidFill>
                          <a:miter lim="800000"/>
                          <a:headEnd/>
                          <a:tailEnd/>
                        </a:ln>
                      </wps:spPr>
                      <wps:txbx>
                        <w:txbxContent>
                          <w:p w14:paraId="020A09B3" w14:textId="77777777" w:rsidR="00864E04" w:rsidRDefault="00864E04" w:rsidP="000A24F9">
                            <w:pPr>
                              <w:jc w:val="center"/>
                              <w:rPr>
                                <w:sz w:val="20"/>
                                <w:szCs w:val="20"/>
                              </w:rPr>
                            </w:pPr>
                          </w:p>
                          <w:p w14:paraId="7C1CEFDC" w14:textId="5622C7C1" w:rsidR="00864E04" w:rsidRDefault="00864E04" w:rsidP="000A24F9">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У</w:t>
                            </w:r>
                            <w:r w:rsidRPr="008A6F85">
                              <w:rPr>
                                <w:sz w:val="20"/>
                                <w:szCs w:val="20"/>
                              </w:rPr>
                              <w:t xml:space="preserve">чет </w:t>
                            </w:r>
                          </w:p>
                          <w:p w14:paraId="7D2ACC52" w14:textId="77777777" w:rsidR="00864E04" w:rsidRDefault="00864E04" w:rsidP="000A24F9">
                            <w:pPr>
                              <w:jc w:val="center"/>
                              <w:rPr>
                                <w:sz w:val="20"/>
                                <w:szCs w:val="20"/>
                              </w:rPr>
                            </w:pPr>
                          </w:p>
                          <w:p w14:paraId="6DED5A4D" w14:textId="2B526EAC" w:rsidR="00864E04" w:rsidRPr="008A6F85" w:rsidRDefault="00864E04" w:rsidP="000A24F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BD239" id="Text Box 89" o:spid="_x0000_s1032" type="#_x0000_t202" style="position:absolute;margin-left:265.8pt;margin-top:3.1pt;width:215.9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">
                <v:textbox>
                  <w:txbxContent>
                    <w:p w14:paraId="020A09B3" w14:textId="77777777" w:rsidR="00864E04" w:rsidRDefault="00864E04" w:rsidP="000A24F9">
                      <w:pPr>
                        <w:jc w:val="center"/>
                        <w:rPr>
                          <w:sz w:val="20"/>
                          <w:szCs w:val="20"/>
                        </w:rPr>
                      </w:pPr>
                    </w:p>
                    <w:p w14:paraId="7C1CEFDC" w14:textId="5622C7C1" w:rsidR="00864E04" w:rsidRDefault="00864E04" w:rsidP="000A24F9">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У</w:t>
                      </w:r>
                      <w:r w:rsidRPr="008A6F85">
                        <w:rPr>
                          <w:sz w:val="20"/>
                          <w:szCs w:val="20"/>
                        </w:rPr>
                        <w:t xml:space="preserve">чет </w:t>
                      </w:r>
                    </w:p>
                    <w:p w14:paraId="7D2ACC52" w14:textId="77777777" w:rsidR="00864E04" w:rsidRDefault="00864E04" w:rsidP="000A24F9">
                      <w:pPr>
                        <w:jc w:val="center"/>
                        <w:rPr>
                          <w:sz w:val="20"/>
                          <w:szCs w:val="20"/>
                        </w:rPr>
                      </w:pPr>
                    </w:p>
                    <w:p w14:paraId="6DED5A4D" w14:textId="2B526EAC" w:rsidR="00864E04" w:rsidRPr="008A6F85" w:rsidRDefault="00864E04" w:rsidP="000A24F9">
                      <w:pPr>
                        <w:jc w:val="center"/>
                        <w:rPr>
                          <w:sz w:val="20"/>
                          <w:szCs w:val="20"/>
                        </w:rPr>
                      </w:pPr>
                    </w:p>
                  </w:txbxContent>
                </v:textbox>
              </v:shape>
            </w:pict>
          </mc:Fallback>
        </mc:AlternateContent>
      </w:r>
    </w:p>
    <w:p w14:paraId="536E4021" w14:textId="60915AF1" w:rsidR="000A24F9" w:rsidRDefault="000A24F9" w:rsidP="00814976">
      <w:pPr>
        <w:pStyle w:val="ConsPlusNonformat"/>
      </w:pPr>
    </w:p>
    <w:p w14:paraId="479F0D8D" w14:textId="7877D5C5" w:rsidR="000A24F9" w:rsidRDefault="000A24F9" w:rsidP="00814976">
      <w:pPr>
        <w:pStyle w:val="ConsPlusNonformat"/>
      </w:pPr>
    </w:p>
    <w:p w14:paraId="3BD7B2B7" w14:textId="622B9043" w:rsidR="000A24F9" w:rsidRDefault="000A24F9" w:rsidP="00814976">
      <w:pPr>
        <w:pStyle w:val="ConsPlusNonformat"/>
      </w:pPr>
    </w:p>
    <w:p w14:paraId="5CEFDDD0" w14:textId="6C9ADBE7" w:rsidR="000A24F9" w:rsidRDefault="004304BB" w:rsidP="00814976">
      <w:pPr>
        <w:pStyle w:val="ConsPlusNonformat"/>
      </w:pPr>
      <w:r>
        <w:rPr>
          <w:noProof/>
        </w:rPr>
        <mc:AlternateContent>
          <mc:Choice Requires="wps">
            <w:drawing>
              <wp:anchor distT="0" distB="0" distL="114300" distR="114300" simplePos="0" relativeHeight="251656704" behindDoc="0" locked="0" layoutInCell="1" allowOverlap="1" wp14:anchorId="7B6156F3" wp14:editId="1C4C0694">
                <wp:simplePos x="0" y="0"/>
                <wp:positionH relativeFrom="column">
                  <wp:posOffset>1658620</wp:posOffset>
                </wp:positionH>
                <wp:positionV relativeFrom="paragraph">
                  <wp:posOffset>67945</wp:posOffset>
                </wp:positionV>
                <wp:extent cx="201738" cy="127591"/>
                <wp:effectExtent l="38100" t="0" r="27305" b="6350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738" cy="1275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2CE53" id="Line 9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5.35pt" to="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">
                <v:stroke endarrow="block"/>
              </v:line>
            </w:pict>
          </mc:Fallback>
        </mc:AlternateContent>
      </w:r>
    </w:p>
    <w:p w14:paraId="791D4B67" w14:textId="2CF8F81C" w:rsidR="000A24F9" w:rsidRDefault="004304BB" w:rsidP="00814976">
      <w:pPr>
        <w:pStyle w:val="ConsPlusNonformat"/>
      </w:pPr>
      <w:r>
        <w:rPr>
          <w:noProof/>
        </w:rPr>
        <mc:AlternateContent>
          <mc:Choice Requires="wps">
            <w:drawing>
              <wp:anchor distT="0" distB="0" distL="114300" distR="114300" simplePos="0" relativeHeight="251658752" behindDoc="0" locked="0" layoutInCell="1" allowOverlap="1" wp14:anchorId="35F31CDD" wp14:editId="62F6A298">
                <wp:simplePos x="0" y="0"/>
                <wp:positionH relativeFrom="column">
                  <wp:posOffset>70485</wp:posOffset>
                </wp:positionH>
                <wp:positionV relativeFrom="paragraph">
                  <wp:posOffset>120015</wp:posOffset>
                </wp:positionV>
                <wp:extent cx="2837815" cy="466725"/>
                <wp:effectExtent l="0" t="0" r="19685" b="2857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66725"/>
                        </a:xfrm>
                        <a:prstGeom prst="rect">
                          <a:avLst/>
                        </a:prstGeom>
                        <a:solidFill>
                          <a:srgbClr val="FFFFFF"/>
                        </a:solidFill>
                        <a:ln w="9525">
                          <a:solidFill>
                            <a:srgbClr val="000000"/>
                          </a:solidFill>
                          <a:miter lim="800000"/>
                          <a:headEnd/>
                          <a:tailEnd/>
                        </a:ln>
                      </wps:spPr>
                      <wps:txbx>
                        <w:txbxContent>
                          <w:p w14:paraId="37B1E04B" w14:textId="77777777" w:rsidR="00864E04" w:rsidRDefault="00864E04" w:rsidP="0019163F">
                            <w:pPr>
                              <w:ind w:left="-142"/>
                              <w:jc w:val="center"/>
                              <w:rPr>
                                <w:sz w:val="20"/>
                                <w:szCs w:val="20"/>
                              </w:rPr>
                            </w:pPr>
                          </w:p>
                          <w:p w14:paraId="4522804E" w14:textId="0C41143B" w:rsidR="00864E04" w:rsidRPr="00CE5F9C" w:rsidRDefault="00864E04" w:rsidP="0019163F">
                            <w:pPr>
                              <w:ind w:left="-142"/>
                              <w:jc w:val="center"/>
                            </w:pPr>
                            <w:r w:rsidRPr="008A6F85">
                              <w:rPr>
                                <w:sz w:val="20"/>
                                <w:szCs w:val="20"/>
                              </w:rPr>
                              <w:t xml:space="preserve">Постановка на </w:t>
                            </w:r>
                            <w:r>
                              <w:rPr>
                                <w:sz w:val="20"/>
                                <w:szCs w:val="20"/>
                              </w:rPr>
                              <w:t>У</w:t>
                            </w:r>
                            <w:r w:rsidRPr="008A6F85">
                              <w:rPr>
                                <w:sz w:val="20"/>
                                <w:szCs w:val="20"/>
                              </w:rPr>
                              <w:t xml:space="preserve">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31CDD" id="Text Box 88" o:spid="_x0000_s1033" type="#_x0000_t202" style="position:absolute;margin-left:5.55pt;margin-top:9.45pt;width:223.4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">
                <v:textbox>
                  <w:txbxContent>
                    <w:p w14:paraId="37B1E04B" w14:textId="77777777" w:rsidR="00864E04" w:rsidRDefault="00864E04" w:rsidP="0019163F">
                      <w:pPr>
                        <w:ind w:left="-142"/>
                        <w:jc w:val="center"/>
                        <w:rPr>
                          <w:sz w:val="20"/>
                          <w:szCs w:val="20"/>
                        </w:rPr>
                      </w:pPr>
                    </w:p>
                    <w:p w14:paraId="4522804E" w14:textId="0C41143B" w:rsidR="00864E04" w:rsidRPr="00CE5F9C" w:rsidRDefault="00864E04" w:rsidP="0019163F">
                      <w:pPr>
                        <w:ind w:left="-142"/>
                        <w:jc w:val="center"/>
                      </w:pPr>
                      <w:r w:rsidRPr="008A6F85">
                        <w:rPr>
                          <w:sz w:val="20"/>
                          <w:szCs w:val="20"/>
                        </w:rPr>
                        <w:t xml:space="preserve">Постановка на </w:t>
                      </w:r>
                      <w:r>
                        <w:rPr>
                          <w:sz w:val="20"/>
                          <w:szCs w:val="20"/>
                        </w:rPr>
                        <w:t>У</w:t>
                      </w:r>
                      <w:r w:rsidRPr="008A6F85">
                        <w:rPr>
                          <w:sz w:val="20"/>
                          <w:szCs w:val="20"/>
                        </w:rPr>
                        <w:t xml:space="preserve">чет </w:t>
                      </w:r>
                    </w:p>
                  </w:txbxContent>
                </v:textbox>
              </v:shape>
            </w:pict>
          </mc:Fallback>
        </mc:AlternateContent>
      </w:r>
    </w:p>
    <w:p w14:paraId="73E29C43" w14:textId="546939F1" w:rsidR="000A24F9" w:rsidRDefault="002D427A" w:rsidP="00814976">
      <w:pPr>
        <w:pStyle w:val="ConsPlusNonformat"/>
      </w:pPr>
      <w:r>
        <w:rPr>
          <w:noProof/>
        </w:rPr>
        <mc:AlternateContent>
          <mc:Choice Requires="wps">
            <w:drawing>
              <wp:anchor distT="0" distB="0" distL="114300" distR="114300" simplePos="0" relativeHeight="251662848" behindDoc="0" locked="0" layoutInCell="1" allowOverlap="1" wp14:anchorId="52B34B11" wp14:editId="0C7A1CE3">
                <wp:simplePos x="0" y="0"/>
                <wp:positionH relativeFrom="column">
                  <wp:posOffset>2929890</wp:posOffset>
                </wp:positionH>
                <wp:positionV relativeFrom="paragraph">
                  <wp:posOffset>24765</wp:posOffset>
                </wp:positionV>
                <wp:extent cx="680483" cy="531627"/>
                <wp:effectExtent l="0" t="0" r="81915" b="59055"/>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 cy="531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C4882" id="Line 9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1.95pt" to="284.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">
                <v:stroke endarrow="block"/>
              </v:line>
            </w:pict>
          </mc:Fallback>
        </mc:AlternateContent>
      </w:r>
    </w:p>
    <w:p w14:paraId="57919B44" w14:textId="64C321EA" w:rsidR="000A24F9" w:rsidRDefault="000A24F9" w:rsidP="00814976">
      <w:pPr>
        <w:pStyle w:val="ConsPlusNonformat"/>
      </w:pPr>
    </w:p>
    <w:p w14:paraId="07FE7352" w14:textId="183C2C1A" w:rsidR="000A24F9" w:rsidRDefault="002D427A" w:rsidP="00814976">
      <w:pPr>
        <w:pStyle w:val="ConsPlusNonformat"/>
      </w:pPr>
      <w:r>
        <w:rPr>
          <w:noProof/>
        </w:rPr>
        <mc:AlternateContent>
          <mc:Choice Requires="wps">
            <w:drawing>
              <wp:anchor distT="0" distB="0" distL="114300" distR="114300" simplePos="0" relativeHeight="251665920" behindDoc="0" locked="0" layoutInCell="1" allowOverlap="1" wp14:anchorId="09F387DC" wp14:editId="313C73FB">
                <wp:simplePos x="0" y="0"/>
                <wp:positionH relativeFrom="column">
                  <wp:posOffset>3604260</wp:posOffset>
                </wp:positionH>
                <wp:positionV relativeFrom="paragraph">
                  <wp:posOffset>12700</wp:posOffset>
                </wp:positionV>
                <wp:extent cx="2608580" cy="885825"/>
                <wp:effectExtent l="0" t="0" r="20320" b="2857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885825"/>
                        </a:xfrm>
                        <a:prstGeom prst="rect">
                          <a:avLst/>
                        </a:prstGeom>
                        <a:solidFill>
                          <a:srgbClr val="FFFFFF"/>
                        </a:solidFill>
                        <a:ln w="9525">
                          <a:solidFill>
                            <a:srgbClr val="000000"/>
                          </a:solidFill>
                          <a:miter lim="800000"/>
                          <a:headEnd/>
                          <a:tailEnd/>
                        </a:ln>
                      </wps:spPr>
                      <wps:txbx>
                        <w:txbxContent>
                          <w:p w14:paraId="597D4198" w14:textId="497FFD31" w:rsidR="00864E04" w:rsidRPr="008A6F85" w:rsidRDefault="00864E04" w:rsidP="00C574DB">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 xml:space="preserve">которые не разграничена, или </w:t>
                            </w:r>
                            <w:r w:rsidRPr="008A6F85">
                              <w:rPr>
                                <w:sz w:val="20"/>
                                <w:szCs w:val="20"/>
                              </w:rPr>
                              <w:t>находящихся в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387DC" id="Text Box 100" o:spid="_x0000_s1034" type="#_x0000_t202" style="position:absolute;margin-left:283.8pt;margin-top:1pt;width:205.4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">
                <v:textbox>
                  <w:txbxContent>
                    <w:p w14:paraId="597D4198" w14:textId="497FFD31" w:rsidR="00864E04" w:rsidRPr="008A6F85" w:rsidRDefault="00864E04" w:rsidP="00C574DB">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 xml:space="preserve">которые не разграничена, или </w:t>
                      </w:r>
                      <w:r w:rsidRPr="008A6F85">
                        <w:rPr>
                          <w:sz w:val="20"/>
                          <w:szCs w:val="20"/>
                        </w:rPr>
                        <w:t>находящихся в муниципальной собственности</w:t>
                      </w:r>
                    </w:p>
                  </w:txbxContent>
                </v:textbox>
              </v:shape>
            </w:pict>
          </mc:Fallback>
        </mc:AlternateContent>
      </w:r>
    </w:p>
    <w:p w14:paraId="479ACEAE" w14:textId="52448DB8" w:rsidR="000A24F9" w:rsidRDefault="004304BB" w:rsidP="00814976">
      <w:pPr>
        <w:pStyle w:val="ConsPlusNonformat"/>
      </w:pPr>
      <w:r>
        <w:rPr>
          <w:noProof/>
        </w:rPr>
        <mc:AlternateContent>
          <mc:Choice Requires="wps">
            <w:drawing>
              <wp:anchor distT="0" distB="0" distL="114300" distR="114300" simplePos="0" relativeHeight="251660800" behindDoc="0" locked="0" layoutInCell="1" allowOverlap="1" wp14:anchorId="16CCCF08" wp14:editId="042F21C8">
                <wp:simplePos x="0" y="0"/>
                <wp:positionH relativeFrom="column">
                  <wp:posOffset>1862455</wp:posOffset>
                </wp:positionH>
                <wp:positionV relativeFrom="paragraph">
                  <wp:posOffset>125730</wp:posOffset>
                </wp:positionV>
                <wp:extent cx="170180" cy="276225"/>
                <wp:effectExtent l="38100" t="0" r="20320" b="4762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E3546" id="Line 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9.9pt" to="160.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">
                <v:stroke endarrow="block"/>
              </v:line>
            </w:pict>
          </mc:Fallback>
        </mc:AlternateContent>
      </w:r>
    </w:p>
    <w:p w14:paraId="18F7C467" w14:textId="421AA406" w:rsidR="000A24F9" w:rsidRDefault="000A24F9" w:rsidP="00814976">
      <w:pPr>
        <w:pStyle w:val="ConsPlusNonformat"/>
      </w:pPr>
    </w:p>
    <w:p w14:paraId="7E7AD693" w14:textId="4D2652D5" w:rsidR="0019163F" w:rsidRDefault="000A24F9" w:rsidP="0019163F">
      <w:pPr>
        <w:pStyle w:val="ConsPlusNonformat"/>
        <w:tabs>
          <w:tab w:val="left" w:pos="7177"/>
        </w:tabs>
      </w:pPr>
      <w:r>
        <w:tab/>
      </w:r>
    </w:p>
    <w:p w14:paraId="4986CBD3" w14:textId="208AE9A3" w:rsidR="000A24F9" w:rsidRDefault="004304BB" w:rsidP="00814976">
      <w:pPr>
        <w:pStyle w:val="ConsPlusNonformat"/>
      </w:pPr>
      <w:r>
        <w:rPr>
          <w:noProof/>
        </w:rPr>
        <mc:AlternateContent>
          <mc:Choice Requires="wps">
            <w:drawing>
              <wp:anchor distT="0" distB="0" distL="114300" distR="114300" simplePos="0" relativeHeight="251652608" behindDoc="0" locked="0" layoutInCell="1" allowOverlap="1" wp14:anchorId="0B88FACE" wp14:editId="501DDC71">
                <wp:simplePos x="0" y="0"/>
                <wp:positionH relativeFrom="column">
                  <wp:posOffset>70485</wp:posOffset>
                </wp:positionH>
                <wp:positionV relativeFrom="paragraph">
                  <wp:posOffset>36831</wp:posOffset>
                </wp:positionV>
                <wp:extent cx="2924175" cy="457200"/>
                <wp:effectExtent l="0" t="0" r="28575" b="1905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rgbClr val="FFFFFF"/>
                        </a:solidFill>
                        <a:ln w="9525">
                          <a:solidFill>
                            <a:srgbClr val="000000"/>
                          </a:solidFill>
                          <a:miter lim="800000"/>
                          <a:headEnd/>
                          <a:tailEnd/>
                        </a:ln>
                      </wps:spPr>
                      <wps:txbx>
                        <w:txbxContent>
                          <w:p w14:paraId="033C9DF0" w14:textId="568DE75B" w:rsidR="00864E04" w:rsidRPr="00CE5F9C" w:rsidRDefault="00864E04" w:rsidP="002D427A">
                            <w:pPr>
                              <w:jc w:val="cente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w:t>
                            </w:r>
                            <w:r>
                              <w:rPr>
                                <w:sz w:val="20"/>
                                <w:szCs w:val="20"/>
                              </w:rPr>
                              <w:t>У</w:t>
                            </w:r>
                            <w:r w:rsidRPr="008A6F85">
                              <w:rPr>
                                <w:sz w:val="20"/>
                                <w:szCs w:val="20"/>
                              </w:rPr>
                              <w:t xml:space="preserve">чет </w:t>
                            </w:r>
                          </w:p>
                          <w:p w14:paraId="4783A9FF" w14:textId="19822418" w:rsidR="00864E04" w:rsidRPr="00CE5F9C" w:rsidRDefault="00864E04" w:rsidP="009E0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8FACE" id="Text Box 90" o:spid="_x0000_s1035" type="#_x0000_t202" style="position:absolute;margin-left:5.55pt;margin-top:2.9pt;width:230.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">
                <v:textbox>
                  <w:txbxContent>
                    <w:p w14:paraId="033C9DF0" w14:textId="568DE75B" w:rsidR="00864E04" w:rsidRPr="00CE5F9C" w:rsidRDefault="00864E04" w:rsidP="002D427A">
                      <w:pPr>
                        <w:jc w:val="cente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w:t>
                      </w:r>
                      <w:r>
                        <w:rPr>
                          <w:sz w:val="20"/>
                          <w:szCs w:val="20"/>
                        </w:rPr>
                        <w:t>У</w:t>
                      </w:r>
                      <w:r w:rsidRPr="008A6F85">
                        <w:rPr>
                          <w:sz w:val="20"/>
                          <w:szCs w:val="20"/>
                        </w:rPr>
                        <w:t xml:space="preserve">чет </w:t>
                      </w:r>
                    </w:p>
                    <w:p w14:paraId="4783A9FF" w14:textId="19822418" w:rsidR="00864E04" w:rsidRPr="00CE5F9C" w:rsidRDefault="00864E04" w:rsidP="009E0C44">
                      <w:pPr>
                        <w:jc w:val="center"/>
                      </w:pPr>
                    </w:p>
                  </w:txbxContent>
                </v:textbox>
              </v:shape>
            </w:pict>
          </mc:Fallback>
        </mc:AlternateContent>
      </w:r>
    </w:p>
    <w:p w14:paraId="53463265" w14:textId="2DEE0D8F" w:rsidR="000A24F9" w:rsidRDefault="00C574DB" w:rsidP="00814976">
      <w:pPr>
        <w:pStyle w:val="ConsPlusNonformat"/>
        <w:tabs>
          <w:tab w:val="left" w:pos="6303"/>
        </w:tabs>
      </w:pPr>
      <w:r>
        <w:tab/>
      </w:r>
    </w:p>
    <w:p w14:paraId="4708373D" w14:textId="5AD88E90" w:rsidR="000A24F9" w:rsidRDefault="000A24F9" w:rsidP="00814976">
      <w:pPr>
        <w:pStyle w:val="ConsPlusNonformat"/>
      </w:pPr>
    </w:p>
    <w:p w14:paraId="213C043E" w14:textId="3707C926" w:rsidR="000A24F9" w:rsidRDefault="000A24F9" w:rsidP="00814976">
      <w:pPr>
        <w:pStyle w:val="ConsPlusNonformat"/>
      </w:pPr>
    </w:p>
    <w:p w14:paraId="166878B0" w14:textId="77777777" w:rsidR="005072FC" w:rsidRDefault="005072FC" w:rsidP="004304BB">
      <w:pPr>
        <w:autoSpaceDE w:val="0"/>
        <w:autoSpaceDN w:val="0"/>
        <w:adjustRightInd w:val="0"/>
        <w:ind w:left="4536"/>
        <w:jc w:val="center"/>
        <w:outlineLvl w:val="0"/>
        <w:rPr>
          <w:sz w:val="28"/>
          <w:szCs w:val="28"/>
        </w:rPr>
      </w:pPr>
    </w:p>
    <w:p w14:paraId="077C5F23" w14:textId="77777777" w:rsidR="005072FC" w:rsidRDefault="005072FC" w:rsidP="004304BB">
      <w:pPr>
        <w:autoSpaceDE w:val="0"/>
        <w:autoSpaceDN w:val="0"/>
        <w:adjustRightInd w:val="0"/>
        <w:ind w:left="4536"/>
        <w:jc w:val="center"/>
        <w:outlineLvl w:val="0"/>
        <w:rPr>
          <w:sz w:val="28"/>
          <w:szCs w:val="28"/>
        </w:rPr>
      </w:pPr>
    </w:p>
    <w:p w14:paraId="303FF41A" w14:textId="77777777" w:rsidR="005072FC" w:rsidRDefault="005072FC" w:rsidP="004304BB">
      <w:pPr>
        <w:autoSpaceDE w:val="0"/>
        <w:autoSpaceDN w:val="0"/>
        <w:adjustRightInd w:val="0"/>
        <w:ind w:left="4536"/>
        <w:jc w:val="center"/>
        <w:outlineLvl w:val="0"/>
        <w:rPr>
          <w:sz w:val="28"/>
          <w:szCs w:val="28"/>
        </w:rPr>
      </w:pPr>
    </w:p>
    <w:p w14:paraId="0E7500A4" w14:textId="77777777" w:rsidR="005072FC" w:rsidRDefault="005072FC" w:rsidP="004304BB">
      <w:pPr>
        <w:autoSpaceDE w:val="0"/>
        <w:autoSpaceDN w:val="0"/>
        <w:adjustRightInd w:val="0"/>
        <w:ind w:left="4536"/>
        <w:jc w:val="center"/>
        <w:outlineLvl w:val="0"/>
        <w:rPr>
          <w:sz w:val="28"/>
          <w:szCs w:val="28"/>
        </w:rPr>
      </w:pPr>
    </w:p>
    <w:p w14:paraId="2BC1CF37" w14:textId="580F4EC2" w:rsidR="004304BB" w:rsidRPr="00B64F56" w:rsidRDefault="004304BB" w:rsidP="004304BB">
      <w:pPr>
        <w:autoSpaceDE w:val="0"/>
        <w:autoSpaceDN w:val="0"/>
        <w:adjustRightInd w:val="0"/>
        <w:ind w:left="4536"/>
        <w:jc w:val="center"/>
        <w:outlineLvl w:val="0"/>
        <w:rPr>
          <w:sz w:val="28"/>
          <w:szCs w:val="28"/>
        </w:rPr>
      </w:pPr>
      <w:r w:rsidRPr="00B64F56">
        <w:rPr>
          <w:sz w:val="28"/>
          <w:szCs w:val="28"/>
        </w:rPr>
        <w:t xml:space="preserve">Приложение </w:t>
      </w:r>
      <w:r w:rsidR="00FE5B92">
        <w:rPr>
          <w:sz w:val="28"/>
          <w:szCs w:val="28"/>
        </w:rPr>
        <w:t xml:space="preserve">№ </w:t>
      </w:r>
      <w:r>
        <w:rPr>
          <w:sz w:val="28"/>
          <w:szCs w:val="28"/>
        </w:rPr>
        <w:t>4</w:t>
      </w:r>
    </w:p>
    <w:p w14:paraId="1D9A56A2" w14:textId="77777777" w:rsidR="005072FC" w:rsidRPr="00B64F56" w:rsidRDefault="005072FC" w:rsidP="005072FC">
      <w:pPr>
        <w:autoSpaceDE w:val="0"/>
        <w:autoSpaceDN w:val="0"/>
        <w:adjustRightInd w:val="0"/>
        <w:ind w:left="4678"/>
        <w:jc w:val="center"/>
        <w:rPr>
          <w:sz w:val="28"/>
          <w:szCs w:val="28"/>
        </w:rPr>
      </w:pPr>
      <w:r>
        <w:rPr>
          <w:sz w:val="28"/>
          <w:szCs w:val="28"/>
        </w:rPr>
        <w:t>«</w:t>
      </w:r>
      <w:r w:rsidRPr="00B64F56">
        <w:rPr>
          <w:sz w:val="28"/>
          <w:szCs w:val="28"/>
        </w:rPr>
        <w:t>Постановка на учет граждан</w:t>
      </w:r>
      <w:r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rPr>
          <w:sz w:val="28"/>
          <w:szCs w:val="28"/>
        </w:rPr>
        <w:t>находящихся в государственной или муниципальной собственности»</w:t>
      </w:r>
    </w:p>
    <w:p w14:paraId="0590F55E" w14:textId="77777777" w:rsidR="004304BB" w:rsidRPr="004304BB" w:rsidRDefault="004304BB" w:rsidP="004304BB">
      <w:pPr>
        <w:widowControl w:val="0"/>
        <w:autoSpaceDE w:val="0"/>
        <w:autoSpaceDN w:val="0"/>
        <w:spacing w:before="4"/>
        <w:rPr>
          <w:sz w:val="28"/>
          <w:szCs w:val="28"/>
          <w:lang w:eastAsia="en-US"/>
        </w:rPr>
      </w:pPr>
    </w:p>
    <w:p w14:paraId="018A1C2D" w14:textId="77777777" w:rsidR="005072FC" w:rsidRDefault="004304BB" w:rsidP="005072FC">
      <w:pPr>
        <w:widowControl w:val="0"/>
        <w:autoSpaceDE w:val="0"/>
        <w:autoSpaceDN w:val="0"/>
        <w:spacing w:line="256" w:lineRule="auto"/>
        <w:ind w:left="3868" w:hanging="2773"/>
        <w:jc w:val="center"/>
        <w:outlineLvl w:val="0"/>
        <w:rPr>
          <w:b/>
          <w:bCs/>
          <w:sz w:val="28"/>
          <w:szCs w:val="28"/>
          <w:lang w:eastAsia="en-US"/>
        </w:rPr>
      </w:pPr>
      <w:r w:rsidRPr="004304BB">
        <w:rPr>
          <w:b/>
          <w:bCs/>
          <w:sz w:val="28"/>
          <w:szCs w:val="28"/>
          <w:lang w:eastAsia="en-US"/>
        </w:rPr>
        <w:t>Признаки,</w:t>
      </w:r>
      <w:r w:rsidRPr="004304BB">
        <w:rPr>
          <w:b/>
          <w:bCs/>
          <w:spacing w:val="-14"/>
          <w:sz w:val="28"/>
          <w:szCs w:val="28"/>
          <w:lang w:eastAsia="en-US"/>
        </w:rPr>
        <w:t xml:space="preserve"> </w:t>
      </w:r>
      <w:r w:rsidRPr="004304BB">
        <w:rPr>
          <w:b/>
          <w:bCs/>
          <w:sz w:val="28"/>
          <w:szCs w:val="28"/>
          <w:lang w:eastAsia="en-US"/>
        </w:rPr>
        <w:t>определяющие</w:t>
      </w:r>
      <w:r w:rsidRPr="004304BB">
        <w:rPr>
          <w:b/>
          <w:bCs/>
          <w:spacing w:val="-13"/>
          <w:sz w:val="28"/>
          <w:szCs w:val="28"/>
          <w:lang w:eastAsia="en-US"/>
        </w:rPr>
        <w:t xml:space="preserve"> </w:t>
      </w:r>
      <w:r w:rsidRPr="004304BB">
        <w:rPr>
          <w:b/>
          <w:bCs/>
          <w:sz w:val="28"/>
          <w:szCs w:val="28"/>
          <w:lang w:eastAsia="en-US"/>
        </w:rPr>
        <w:t>вариант</w:t>
      </w:r>
      <w:r w:rsidRPr="004304BB">
        <w:rPr>
          <w:b/>
          <w:bCs/>
          <w:spacing w:val="-11"/>
          <w:sz w:val="28"/>
          <w:szCs w:val="28"/>
          <w:lang w:eastAsia="en-US"/>
        </w:rPr>
        <w:t xml:space="preserve"> </w:t>
      </w:r>
      <w:r w:rsidRPr="004304BB">
        <w:rPr>
          <w:b/>
          <w:bCs/>
          <w:sz w:val="28"/>
          <w:szCs w:val="28"/>
          <w:lang w:eastAsia="en-US"/>
        </w:rPr>
        <w:t>предоставления</w:t>
      </w:r>
    </w:p>
    <w:p w14:paraId="2521C096" w14:textId="2A679E20" w:rsidR="004304BB" w:rsidRPr="004304BB" w:rsidRDefault="004304BB" w:rsidP="005072FC">
      <w:pPr>
        <w:widowControl w:val="0"/>
        <w:autoSpaceDE w:val="0"/>
        <w:autoSpaceDN w:val="0"/>
        <w:spacing w:line="256" w:lineRule="auto"/>
        <w:ind w:left="3868" w:hanging="2773"/>
        <w:jc w:val="center"/>
        <w:outlineLvl w:val="0"/>
        <w:rPr>
          <w:b/>
          <w:bCs/>
          <w:sz w:val="28"/>
          <w:szCs w:val="28"/>
          <w:lang w:eastAsia="en-US"/>
        </w:rPr>
      </w:pPr>
      <w:r w:rsidRPr="004304BB">
        <w:rPr>
          <w:b/>
          <w:bCs/>
          <w:sz w:val="28"/>
          <w:szCs w:val="28"/>
          <w:lang w:eastAsia="en-US"/>
        </w:rPr>
        <w:t>муниципальной</w:t>
      </w:r>
      <w:r w:rsidRPr="004304BB">
        <w:rPr>
          <w:b/>
          <w:bCs/>
          <w:spacing w:val="-2"/>
          <w:sz w:val="28"/>
          <w:szCs w:val="28"/>
          <w:lang w:eastAsia="en-US"/>
        </w:rPr>
        <w:t xml:space="preserve"> </w:t>
      </w:r>
      <w:r w:rsidRPr="004304BB">
        <w:rPr>
          <w:b/>
          <w:bCs/>
          <w:sz w:val="28"/>
          <w:szCs w:val="28"/>
          <w:lang w:eastAsia="en-US"/>
        </w:rPr>
        <w:t>услуги</w:t>
      </w:r>
    </w:p>
    <w:p w14:paraId="1AE5FF21" w14:textId="77777777" w:rsidR="004304BB" w:rsidRPr="004304BB" w:rsidRDefault="004304BB" w:rsidP="004304BB">
      <w:pPr>
        <w:widowControl w:val="0"/>
        <w:autoSpaceDE w:val="0"/>
        <w:autoSpaceDN w:val="0"/>
        <w:rPr>
          <w:b/>
          <w:sz w:val="20"/>
          <w:szCs w:val="28"/>
          <w:lang w:eastAsia="en-US"/>
        </w:rPr>
      </w:pPr>
    </w:p>
    <w:p w14:paraId="04795727" w14:textId="77777777" w:rsidR="004304BB" w:rsidRPr="004304BB" w:rsidRDefault="004304BB" w:rsidP="004304BB">
      <w:pPr>
        <w:widowControl w:val="0"/>
        <w:autoSpaceDE w:val="0"/>
        <w:autoSpaceDN w:val="0"/>
        <w:rPr>
          <w:b/>
          <w:sz w:val="20"/>
          <w:szCs w:val="28"/>
          <w:lang w:eastAsia="en-US"/>
        </w:rPr>
      </w:pPr>
    </w:p>
    <w:p w14:paraId="3E11358E" w14:textId="77777777" w:rsidR="004304BB" w:rsidRPr="004304BB" w:rsidRDefault="004304BB" w:rsidP="004304BB">
      <w:pPr>
        <w:widowControl w:val="0"/>
        <w:autoSpaceDE w:val="0"/>
        <w:autoSpaceDN w:val="0"/>
        <w:spacing w:before="9"/>
        <w:rPr>
          <w:b/>
          <w:sz w:val="18"/>
          <w:szCs w:val="28"/>
          <w:lang w:eastAsia="en-US"/>
        </w:rPr>
      </w:pPr>
    </w:p>
    <w:tbl>
      <w:tblPr>
        <w:tblStyle w:val="TableNormal"/>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72"/>
        <w:gridCol w:w="5212"/>
      </w:tblGrid>
      <w:tr w:rsidR="004304BB" w:rsidRPr="004304BB" w14:paraId="5C420124" w14:textId="77777777" w:rsidTr="004304BB">
        <w:trPr>
          <w:trHeight w:val="506"/>
        </w:trPr>
        <w:tc>
          <w:tcPr>
            <w:tcW w:w="851" w:type="dxa"/>
          </w:tcPr>
          <w:p w14:paraId="35405FE1" w14:textId="77777777" w:rsidR="004304BB" w:rsidRPr="00A7337E" w:rsidRDefault="004304BB" w:rsidP="004304BB">
            <w:pPr>
              <w:spacing w:before="7"/>
              <w:rPr>
                <w:rFonts w:ascii="Times New Roman" w:hAnsi="Times New Roman"/>
                <w:b/>
                <w:szCs w:val="22"/>
                <w:lang w:val="ru-RU"/>
              </w:rPr>
            </w:pPr>
          </w:p>
          <w:p w14:paraId="01AB05AC" w14:textId="77777777" w:rsidR="004304BB" w:rsidRPr="004304BB" w:rsidRDefault="004304BB" w:rsidP="004304BB">
            <w:pPr>
              <w:spacing w:line="254" w:lineRule="exact"/>
              <w:ind w:left="119"/>
              <w:rPr>
                <w:rFonts w:ascii="Times New Roman" w:hAnsi="Times New Roman"/>
                <w:b/>
                <w:szCs w:val="22"/>
              </w:rPr>
            </w:pPr>
            <w:r w:rsidRPr="004304BB">
              <w:rPr>
                <w:rFonts w:ascii="Times New Roman" w:hAnsi="Times New Roman"/>
                <w:b/>
                <w:szCs w:val="22"/>
              </w:rPr>
              <w:t>№</w:t>
            </w:r>
            <w:r w:rsidRPr="004304BB">
              <w:rPr>
                <w:rFonts w:ascii="Times New Roman" w:hAnsi="Times New Roman"/>
                <w:b/>
                <w:spacing w:val="-1"/>
                <w:szCs w:val="22"/>
              </w:rPr>
              <w:t xml:space="preserve"> </w:t>
            </w:r>
            <w:r w:rsidRPr="004304BB">
              <w:rPr>
                <w:rFonts w:ascii="Times New Roman" w:hAnsi="Times New Roman"/>
                <w:b/>
                <w:szCs w:val="22"/>
              </w:rPr>
              <w:t>п/п</w:t>
            </w:r>
          </w:p>
        </w:tc>
        <w:tc>
          <w:tcPr>
            <w:tcW w:w="4272" w:type="dxa"/>
          </w:tcPr>
          <w:p w14:paraId="19053D2D" w14:textId="77777777" w:rsidR="004304BB" w:rsidRPr="004304BB" w:rsidRDefault="004304BB" w:rsidP="004304BB">
            <w:pPr>
              <w:spacing w:before="138"/>
              <w:ind w:left="712"/>
              <w:rPr>
                <w:rFonts w:ascii="Times New Roman" w:hAnsi="Times New Roman"/>
                <w:b/>
                <w:szCs w:val="22"/>
              </w:rPr>
            </w:pPr>
            <w:r w:rsidRPr="004304BB">
              <w:rPr>
                <w:rFonts w:ascii="Times New Roman" w:hAnsi="Times New Roman"/>
                <w:b/>
                <w:szCs w:val="22"/>
              </w:rPr>
              <w:t>Наименование</w:t>
            </w:r>
            <w:r w:rsidRPr="004304BB">
              <w:rPr>
                <w:rFonts w:ascii="Times New Roman" w:hAnsi="Times New Roman"/>
                <w:b/>
                <w:spacing w:val="-4"/>
                <w:szCs w:val="22"/>
              </w:rPr>
              <w:t xml:space="preserve"> </w:t>
            </w:r>
            <w:r w:rsidRPr="004304BB">
              <w:rPr>
                <w:rFonts w:ascii="Times New Roman" w:hAnsi="Times New Roman"/>
                <w:b/>
                <w:szCs w:val="22"/>
              </w:rPr>
              <w:t>показателя</w:t>
            </w:r>
          </w:p>
        </w:tc>
        <w:tc>
          <w:tcPr>
            <w:tcW w:w="5212" w:type="dxa"/>
            <w:tcBorders>
              <w:right w:val="single" w:sz="4" w:space="0" w:color="auto"/>
            </w:tcBorders>
          </w:tcPr>
          <w:p w14:paraId="7908A8D6" w14:textId="77777777" w:rsidR="004304BB" w:rsidRPr="004304BB" w:rsidRDefault="004304BB" w:rsidP="004304BB">
            <w:pPr>
              <w:spacing w:before="138"/>
              <w:ind w:left="1780" w:right="1775"/>
              <w:jc w:val="center"/>
              <w:rPr>
                <w:rFonts w:ascii="Times New Roman" w:hAnsi="Times New Roman"/>
                <w:b/>
                <w:szCs w:val="22"/>
              </w:rPr>
            </w:pPr>
            <w:r w:rsidRPr="004304BB">
              <w:rPr>
                <w:rFonts w:ascii="Times New Roman" w:hAnsi="Times New Roman"/>
                <w:b/>
                <w:szCs w:val="22"/>
              </w:rPr>
              <w:t>Значения</w:t>
            </w:r>
            <w:r w:rsidRPr="004304BB">
              <w:rPr>
                <w:rFonts w:ascii="Times New Roman" w:hAnsi="Times New Roman"/>
                <w:b/>
                <w:spacing w:val="-4"/>
                <w:szCs w:val="22"/>
              </w:rPr>
              <w:t xml:space="preserve"> </w:t>
            </w:r>
            <w:r w:rsidRPr="004304BB">
              <w:rPr>
                <w:rFonts w:ascii="Times New Roman" w:hAnsi="Times New Roman"/>
                <w:b/>
                <w:szCs w:val="22"/>
              </w:rPr>
              <w:t>критерия</w:t>
            </w:r>
          </w:p>
        </w:tc>
      </w:tr>
      <w:tr w:rsidR="004304BB" w:rsidRPr="004304BB" w14:paraId="600B23DF" w14:textId="77777777" w:rsidTr="004304BB">
        <w:trPr>
          <w:trHeight w:val="248"/>
        </w:trPr>
        <w:tc>
          <w:tcPr>
            <w:tcW w:w="851" w:type="dxa"/>
          </w:tcPr>
          <w:p w14:paraId="6B32B564" w14:textId="77777777" w:rsidR="004304BB" w:rsidRPr="004304BB" w:rsidRDefault="004304BB" w:rsidP="004304BB">
            <w:pPr>
              <w:spacing w:line="253" w:lineRule="exact"/>
              <w:ind w:right="165"/>
              <w:jc w:val="center"/>
              <w:rPr>
                <w:rFonts w:ascii="Times New Roman" w:hAnsi="Times New Roman"/>
                <w:b/>
                <w:szCs w:val="22"/>
              </w:rPr>
            </w:pPr>
            <w:r w:rsidRPr="004304BB">
              <w:rPr>
                <w:rFonts w:ascii="Times New Roman" w:hAnsi="Times New Roman"/>
                <w:b/>
                <w:szCs w:val="22"/>
              </w:rPr>
              <w:t>1</w:t>
            </w:r>
          </w:p>
        </w:tc>
        <w:tc>
          <w:tcPr>
            <w:tcW w:w="4272" w:type="dxa"/>
          </w:tcPr>
          <w:p w14:paraId="1365AC13" w14:textId="77777777" w:rsidR="004304BB" w:rsidRPr="004304BB" w:rsidRDefault="004304BB" w:rsidP="004304BB">
            <w:pPr>
              <w:spacing w:line="253" w:lineRule="exact"/>
              <w:ind w:left="13"/>
              <w:jc w:val="center"/>
              <w:rPr>
                <w:rFonts w:ascii="Times New Roman" w:hAnsi="Times New Roman"/>
                <w:b/>
                <w:szCs w:val="22"/>
              </w:rPr>
            </w:pPr>
            <w:r w:rsidRPr="004304BB">
              <w:rPr>
                <w:rFonts w:ascii="Times New Roman" w:hAnsi="Times New Roman"/>
                <w:b/>
                <w:szCs w:val="22"/>
              </w:rPr>
              <w:t>2</w:t>
            </w:r>
          </w:p>
        </w:tc>
        <w:tc>
          <w:tcPr>
            <w:tcW w:w="5212" w:type="dxa"/>
            <w:tcBorders>
              <w:right w:val="single" w:sz="4" w:space="0" w:color="auto"/>
            </w:tcBorders>
          </w:tcPr>
          <w:p w14:paraId="3E871A5C" w14:textId="77777777" w:rsidR="004304BB" w:rsidRPr="004304BB" w:rsidRDefault="004304BB" w:rsidP="004304BB">
            <w:pPr>
              <w:spacing w:line="253" w:lineRule="exact"/>
              <w:ind w:left="8"/>
              <w:jc w:val="center"/>
              <w:rPr>
                <w:rFonts w:ascii="Times New Roman" w:hAnsi="Times New Roman"/>
                <w:b/>
                <w:szCs w:val="22"/>
              </w:rPr>
            </w:pPr>
            <w:r w:rsidRPr="004304BB">
              <w:rPr>
                <w:rFonts w:ascii="Times New Roman" w:hAnsi="Times New Roman"/>
                <w:b/>
                <w:szCs w:val="22"/>
              </w:rPr>
              <w:t>3</w:t>
            </w:r>
          </w:p>
        </w:tc>
      </w:tr>
      <w:tr w:rsidR="004304BB" w:rsidRPr="004304BB" w14:paraId="07AACECB" w14:textId="77777777" w:rsidTr="004304BB">
        <w:trPr>
          <w:trHeight w:val="609"/>
        </w:trPr>
        <w:tc>
          <w:tcPr>
            <w:tcW w:w="851" w:type="dxa"/>
          </w:tcPr>
          <w:p w14:paraId="266C03CC" w14:textId="77777777" w:rsidR="004304BB" w:rsidRPr="004304BB" w:rsidRDefault="004304BB" w:rsidP="004304BB">
            <w:pPr>
              <w:spacing w:before="191"/>
              <w:ind w:right="165"/>
              <w:jc w:val="center"/>
              <w:rPr>
                <w:rFonts w:ascii="Times New Roman" w:hAnsi="Times New Roman"/>
                <w:szCs w:val="22"/>
              </w:rPr>
            </w:pPr>
            <w:r w:rsidRPr="004304BB">
              <w:rPr>
                <w:rFonts w:ascii="Times New Roman" w:hAnsi="Times New Roman"/>
                <w:szCs w:val="22"/>
              </w:rPr>
              <w:t>1</w:t>
            </w:r>
          </w:p>
        </w:tc>
        <w:tc>
          <w:tcPr>
            <w:tcW w:w="4272" w:type="dxa"/>
          </w:tcPr>
          <w:p w14:paraId="18DA5E29" w14:textId="77777777" w:rsidR="004304BB" w:rsidRPr="004304BB" w:rsidRDefault="004304BB" w:rsidP="004304BB">
            <w:pPr>
              <w:spacing w:before="191"/>
              <w:ind w:left="172"/>
              <w:rPr>
                <w:rFonts w:ascii="Times New Roman" w:hAnsi="Times New Roman"/>
                <w:szCs w:val="22"/>
              </w:rPr>
            </w:pPr>
            <w:r w:rsidRPr="004304BB">
              <w:rPr>
                <w:rFonts w:ascii="Times New Roman" w:hAnsi="Times New Roman"/>
                <w:szCs w:val="22"/>
              </w:rPr>
              <w:t>Кто</w:t>
            </w:r>
            <w:r w:rsidRPr="004304BB">
              <w:rPr>
                <w:rFonts w:ascii="Times New Roman" w:hAnsi="Times New Roman"/>
                <w:spacing w:val="-3"/>
                <w:szCs w:val="22"/>
              </w:rPr>
              <w:t xml:space="preserve"> </w:t>
            </w:r>
            <w:r w:rsidRPr="004304BB">
              <w:rPr>
                <w:rFonts w:ascii="Times New Roman" w:hAnsi="Times New Roman"/>
                <w:szCs w:val="22"/>
              </w:rPr>
              <w:t>обращается</w:t>
            </w:r>
            <w:r w:rsidRPr="004304BB">
              <w:rPr>
                <w:rFonts w:ascii="Times New Roman" w:hAnsi="Times New Roman"/>
                <w:spacing w:val="-2"/>
                <w:szCs w:val="22"/>
              </w:rPr>
              <w:t xml:space="preserve"> </w:t>
            </w:r>
            <w:r w:rsidRPr="004304BB">
              <w:rPr>
                <w:rFonts w:ascii="Times New Roman" w:hAnsi="Times New Roman"/>
                <w:szCs w:val="22"/>
              </w:rPr>
              <w:t>за</w:t>
            </w:r>
            <w:r w:rsidRPr="004304BB">
              <w:rPr>
                <w:rFonts w:ascii="Times New Roman" w:hAnsi="Times New Roman"/>
                <w:spacing w:val="-1"/>
                <w:szCs w:val="22"/>
              </w:rPr>
              <w:t xml:space="preserve"> </w:t>
            </w:r>
            <w:r w:rsidRPr="004304BB">
              <w:rPr>
                <w:rFonts w:ascii="Times New Roman" w:hAnsi="Times New Roman"/>
                <w:szCs w:val="22"/>
              </w:rPr>
              <w:t>услугой?</w:t>
            </w:r>
          </w:p>
        </w:tc>
        <w:tc>
          <w:tcPr>
            <w:tcW w:w="5212" w:type="dxa"/>
            <w:tcBorders>
              <w:right w:val="single" w:sz="4" w:space="0" w:color="auto"/>
            </w:tcBorders>
          </w:tcPr>
          <w:p w14:paraId="0C5B1574" w14:textId="77777777" w:rsidR="004304BB" w:rsidRPr="004304BB" w:rsidRDefault="004304BB" w:rsidP="004304BB">
            <w:pPr>
              <w:numPr>
                <w:ilvl w:val="0"/>
                <w:numId w:val="33"/>
              </w:numPr>
              <w:tabs>
                <w:tab w:val="left" w:pos="228"/>
              </w:tabs>
              <w:spacing w:before="54"/>
              <w:ind w:hanging="217"/>
              <w:rPr>
                <w:rFonts w:ascii="Times New Roman" w:hAnsi="Times New Roman"/>
                <w:szCs w:val="22"/>
              </w:rPr>
            </w:pPr>
            <w:r w:rsidRPr="004304BB">
              <w:rPr>
                <w:rFonts w:ascii="Times New Roman" w:hAnsi="Times New Roman"/>
                <w:szCs w:val="22"/>
              </w:rPr>
              <w:t>Заявитель</w:t>
            </w:r>
          </w:p>
          <w:p w14:paraId="1D52AC5B" w14:textId="77777777" w:rsidR="004304BB" w:rsidRPr="004304BB" w:rsidRDefault="004304BB" w:rsidP="004304BB">
            <w:pPr>
              <w:numPr>
                <w:ilvl w:val="0"/>
                <w:numId w:val="33"/>
              </w:numPr>
              <w:tabs>
                <w:tab w:val="left" w:pos="247"/>
              </w:tabs>
              <w:ind w:left="246" w:hanging="236"/>
              <w:rPr>
                <w:rFonts w:ascii="Times New Roman" w:hAnsi="Times New Roman"/>
                <w:szCs w:val="22"/>
              </w:rPr>
            </w:pPr>
            <w:r w:rsidRPr="004304BB">
              <w:rPr>
                <w:rFonts w:ascii="Times New Roman" w:hAnsi="Times New Roman"/>
                <w:szCs w:val="22"/>
              </w:rPr>
              <w:t>Представитель</w:t>
            </w:r>
          </w:p>
        </w:tc>
      </w:tr>
      <w:tr w:rsidR="004304BB" w:rsidRPr="004304BB" w14:paraId="39B05FE7" w14:textId="77777777" w:rsidTr="004304BB">
        <w:trPr>
          <w:trHeight w:val="877"/>
        </w:trPr>
        <w:tc>
          <w:tcPr>
            <w:tcW w:w="851" w:type="dxa"/>
          </w:tcPr>
          <w:p w14:paraId="3ECBE9E8" w14:textId="77777777" w:rsidR="004304BB" w:rsidRPr="004304BB" w:rsidRDefault="004304BB" w:rsidP="004304BB">
            <w:pPr>
              <w:spacing w:before="6"/>
              <w:rPr>
                <w:rFonts w:ascii="Times New Roman" w:hAnsi="Times New Roman"/>
                <w:b/>
                <w:sz w:val="29"/>
                <w:szCs w:val="22"/>
              </w:rPr>
            </w:pPr>
          </w:p>
          <w:p w14:paraId="2FD950E9"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2</w:t>
            </w:r>
          </w:p>
        </w:tc>
        <w:tc>
          <w:tcPr>
            <w:tcW w:w="4272" w:type="dxa"/>
          </w:tcPr>
          <w:p w14:paraId="3F01B623" w14:textId="77777777" w:rsidR="004304BB" w:rsidRPr="004304BB" w:rsidRDefault="004304BB" w:rsidP="004304BB">
            <w:pPr>
              <w:spacing w:before="64"/>
              <w:ind w:left="172" w:right="157"/>
              <w:rPr>
                <w:rFonts w:ascii="Times New Roman" w:hAnsi="Times New Roman"/>
                <w:szCs w:val="22"/>
                <w:lang w:val="ru-RU"/>
              </w:rPr>
            </w:pPr>
            <w:r w:rsidRPr="004304BB">
              <w:rPr>
                <w:rFonts w:ascii="Times New Roman" w:hAnsi="Times New Roman"/>
                <w:szCs w:val="22"/>
                <w:lang w:val="ru-RU"/>
              </w:rPr>
              <w:t>Какое основания для получения</w:t>
            </w:r>
            <w:r w:rsidRPr="004304BB">
              <w:rPr>
                <w:rFonts w:ascii="Times New Roman" w:hAnsi="Times New Roman"/>
                <w:spacing w:val="1"/>
                <w:szCs w:val="22"/>
                <w:lang w:val="ru-RU"/>
              </w:rPr>
              <w:t xml:space="preserve"> </w:t>
            </w:r>
            <w:r w:rsidRPr="004304BB">
              <w:rPr>
                <w:rFonts w:ascii="Times New Roman" w:hAnsi="Times New Roman"/>
                <w:szCs w:val="22"/>
                <w:lang w:val="ru-RU"/>
              </w:rPr>
              <w:t>земельного</w:t>
            </w:r>
            <w:r w:rsidRPr="004304BB">
              <w:rPr>
                <w:rFonts w:ascii="Times New Roman" w:hAnsi="Times New Roman"/>
                <w:spacing w:val="-2"/>
                <w:szCs w:val="22"/>
                <w:lang w:val="ru-RU"/>
              </w:rPr>
              <w:t xml:space="preserve"> </w:t>
            </w:r>
            <w:r w:rsidRPr="004304BB">
              <w:rPr>
                <w:rFonts w:ascii="Times New Roman" w:hAnsi="Times New Roman"/>
                <w:szCs w:val="22"/>
                <w:lang w:val="ru-RU"/>
              </w:rPr>
              <w:t>участка</w:t>
            </w:r>
            <w:r w:rsidRPr="004304BB">
              <w:rPr>
                <w:rFonts w:ascii="Times New Roman" w:hAnsi="Times New Roman"/>
                <w:spacing w:val="-4"/>
                <w:szCs w:val="22"/>
                <w:lang w:val="ru-RU"/>
              </w:rPr>
              <w:t xml:space="preserve"> </w:t>
            </w:r>
            <w:r w:rsidRPr="004304BB">
              <w:rPr>
                <w:rFonts w:ascii="Times New Roman" w:hAnsi="Times New Roman"/>
                <w:szCs w:val="22"/>
                <w:lang w:val="ru-RU"/>
              </w:rPr>
              <w:t>в</w:t>
            </w:r>
            <w:r w:rsidRPr="004304BB">
              <w:rPr>
                <w:rFonts w:ascii="Times New Roman" w:hAnsi="Times New Roman"/>
                <w:spacing w:val="-5"/>
                <w:szCs w:val="22"/>
                <w:lang w:val="ru-RU"/>
              </w:rPr>
              <w:t xml:space="preserve"> </w:t>
            </w:r>
            <w:r w:rsidRPr="004304BB">
              <w:rPr>
                <w:rFonts w:ascii="Times New Roman" w:hAnsi="Times New Roman"/>
                <w:szCs w:val="22"/>
                <w:lang w:val="ru-RU"/>
              </w:rPr>
              <w:t>собственность</w:t>
            </w:r>
            <w:r w:rsidRPr="004304BB">
              <w:rPr>
                <w:rFonts w:ascii="Times New Roman" w:hAnsi="Times New Roman"/>
                <w:spacing w:val="-57"/>
                <w:szCs w:val="22"/>
                <w:lang w:val="ru-RU"/>
              </w:rPr>
              <w:t xml:space="preserve"> </w:t>
            </w:r>
            <w:r w:rsidRPr="004304BB">
              <w:rPr>
                <w:rFonts w:ascii="Times New Roman" w:hAnsi="Times New Roman"/>
                <w:szCs w:val="22"/>
                <w:lang w:val="ru-RU"/>
              </w:rPr>
              <w:t>бесплатно</w:t>
            </w:r>
          </w:p>
        </w:tc>
        <w:tc>
          <w:tcPr>
            <w:tcW w:w="5212" w:type="dxa"/>
            <w:tcBorders>
              <w:right w:val="single" w:sz="4" w:space="0" w:color="auto"/>
            </w:tcBorders>
          </w:tcPr>
          <w:p w14:paraId="3FB53F19" w14:textId="24B26171" w:rsidR="004304BB" w:rsidRPr="004304BB" w:rsidRDefault="00EE05E9" w:rsidP="004304BB">
            <w:pPr>
              <w:numPr>
                <w:ilvl w:val="0"/>
                <w:numId w:val="32"/>
              </w:numPr>
              <w:tabs>
                <w:tab w:val="left" w:pos="252"/>
              </w:tabs>
              <w:spacing w:before="64"/>
              <w:ind w:hanging="241"/>
              <w:rPr>
                <w:rFonts w:ascii="Times New Roman" w:hAnsi="Times New Roman"/>
                <w:szCs w:val="22"/>
                <w:lang w:val="ru-RU"/>
              </w:rPr>
            </w:pPr>
            <w:r>
              <w:rPr>
                <w:rFonts w:ascii="Times New Roman" w:hAnsi="Times New Roman"/>
                <w:szCs w:val="22"/>
                <w:lang w:val="ru-RU"/>
              </w:rPr>
              <w:t>Участник СВО</w:t>
            </w:r>
          </w:p>
          <w:p w14:paraId="27426884" w14:textId="3678B4AE" w:rsidR="004304BB" w:rsidRPr="004304BB" w:rsidRDefault="00EE05E9" w:rsidP="004304BB">
            <w:pPr>
              <w:numPr>
                <w:ilvl w:val="0"/>
                <w:numId w:val="32"/>
              </w:numPr>
              <w:tabs>
                <w:tab w:val="left" w:pos="252"/>
              </w:tabs>
              <w:ind w:left="11" w:right="120" w:firstLine="0"/>
              <w:rPr>
                <w:rFonts w:ascii="Times New Roman" w:hAnsi="Times New Roman"/>
                <w:szCs w:val="22"/>
                <w:lang w:val="ru-RU"/>
              </w:rPr>
            </w:pPr>
            <w:r>
              <w:rPr>
                <w:rFonts w:ascii="Times New Roman" w:hAnsi="Times New Roman"/>
                <w:szCs w:val="22"/>
                <w:lang w:val="ru-RU"/>
              </w:rPr>
              <w:t>Члены семьи участника СВО</w:t>
            </w:r>
          </w:p>
        </w:tc>
      </w:tr>
      <w:tr w:rsidR="004304BB" w:rsidRPr="004304BB" w14:paraId="719E7A49" w14:textId="77777777" w:rsidTr="004304BB">
        <w:trPr>
          <w:trHeight w:val="609"/>
        </w:trPr>
        <w:tc>
          <w:tcPr>
            <w:tcW w:w="851" w:type="dxa"/>
          </w:tcPr>
          <w:p w14:paraId="3E5BF37D" w14:textId="77777777" w:rsidR="004304BB" w:rsidRPr="004304BB" w:rsidRDefault="004304BB" w:rsidP="004304BB">
            <w:pPr>
              <w:spacing w:before="194"/>
              <w:ind w:right="165"/>
              <w:jc w:val="center"/>
              <w:rPr>
                <w:rFonts w:ascii="Times New Roman" w:hAnsi="Times New Roman"/>
                <w:szCs w:val="22"/>
              </w:rPr>
            </w:pPr>
            <w:r w:rsidRPr="004304BB">
              <w:rPr>
                <w:rFonts w:ascii="Times New Roman" w:hAnsi="Times New Roman"/>
                <w:szCs w:val="22"/>
              </w:rPr>
              <w:t>3</w:t>
            </w:r>
          </w:p>
        </w:tc>
        <w:tc>
          <w:tcPr>
            <w:tcW w:w="4272" w:type="dxa"/>
          </w:tcPr>
          <w:p w14:paraId="6898E2B1" w14:textId="77777777" w:rsidR="004304BB" w:rsidRPr="004304BB" w:rsidRDefault="004304BB" w:rsidP="004304BB">
            <w:pPr>
              <w:spacing w:before="54"/>
              <w:ind w:left="172" w:right="227"/>
              <w:rPr>
                <w:rFonts w:ascii="Times New Roman" w:hAnsi="Times New Roman"/>
                <w:szCs w:val="22"/>
                <w:lang w:val="ru-RU"/>
              </w:rPr>
            </w:pPr>
            <w:r w:rsidRPr="004304BB">
              <w:rPr>
                <w:rFonts w:ascii="Times New Roman" w:hAnsi="Times New Roman"/>
                <w:szCs w:val="22"/>
                <w:lang w:val="ru-RU"/>
              </w:rPr>
              <w:t>Фамилия,</w:t>
            </w:r>
            <w:r w:rsidRPr="004304BB">
              <w:rPr>
                <w:rFonts w:ascii="Times New Roman" w:hAnsi="Times New Roman"/>
                <w:spacing w:val="-5"/>
                <w:szCs w:val="22"/>
                <w:lang w:val="ru-RU"/>
              </w:rPr>
              <w:t xml:space="preserve"> </w:t>
            </w:r>
            <w:r w:rsidRPr="004304BB">
              <w:rPr>
                <w:rFonts w:ascii="Times New Roman" w:hAnsi="Times New Roman"/>
                <w:szCs w:val="22"/>
                <w:lang w:val="ru-RU"/>
              </w:rPr>
              <w:t>имя</w:t>
            </w:r>
            <w:r w:rsidRPr="004304BB">
              <w:rPr>
                <w:rFonts w:ascii="Times New Roman" w:hAnsi="Times New Roman"/>
                <w:spacing w:val="-4"/>
                <w:szCs w:val="22"/>
                <w:lang w:val="ru-RU"/>
              </w:rPr>
              <w:t xml:space="preserve"> </w:t>
            </w:r>
            <w:r w:rsidRPr="004304BB">
              <w:rPr>
                <w:rFonts w:ascii="Times New Roman" w:hAnsi="Times New Roman"/>
                <w:szCs w:val="22"/>
                <w:lang w:val="ru-RU"/>
              </w:rPr>
              <w:t>и</w:t>
            </w:r>
            <w:r w:rsidRPr="004304BB">
              <w:rPr>
                <w:rFonts w:ascii="Times New Roman" w:hAnsi="Times New Roman"/>
                <w:spacing w:val="-5"/>
                <w:szCs w:val="22"/>
                <w:lang w:val="ru-RU"/>
              </w:rPr>
              <w:t xml:space="preserve"> </w:t>
            </w:r>
            <w:r w:rsidRPr="004304BB">
              <w:rPr>
                <w:rFonts w:ascii="Times New Roman" w:hAnsi="Times New Roman"/>
                <w:szCs w:val="22"/>
                <w:lang w:val="ru-RU"/>
              </w:rPr>
              <w:t>отчество</w:t>
            </w:r>
            <w:r w:rsidRPr="004304BB">
              <w:rPr>
                <w:rFonts w:ascii="Times New Roman" w:hAnsi="Times New Roman"/>
                <w:spacing w:val="-5"/>
                <w:szCs w:val="22"/>
                <w:lang w:val="ru-RU"/>
              </w:rPr>
              <w:t xml:space="preserve"> </w:t>
            </w:r>
            <w:r w:rsidRPr="004304BB">
              <w:rPr>
                <w:rFonts w:ascii="Times New Roman" w:hAnsi="Times New Roman"/>
                <w:szCs w:val="22"/>
                <w:lang w:val="ru-RU"/>
              </w:rPr>
              <w:t>заявителя</w:t>
            </w:r>
            <w:r w:rsidRPr="004304BB">
              <w:rPr>
                <w:rFonts w:ascii="Times New Roman" w:hAnsi="Times New Roman"/>
                <w:spacing w:val="-57"/>
                <w:szCs w:val="22"/>
                <w:lang w:val="ru-RU"/>
              </w:rPr>
              <w:t xml:space="preserve"> </w:t>
            </w:r>
            <w:r w:rsidRPr="004304BB">
              <w:rPr>
                <w:rFonts w:ascii="Times New Roman" w:hAnsi="Times New Roman"/>
                <w:szCs w:val="22"/>
                <w:lang w:val="ru-RU"/>
              </w:rPr>
              <w:t>изменялись?</w:t>
            </w:r>
          </w:p>
        </w:tc>
        <w:tc>
          <w:tcPr>
            <w:tcW w:w="5212" w:type="dxa"/>
            <w:tcBorders>
              <w:right w:val="single" w:sz="4" w:space="0" w:color="auto"/>
            </w:tcBorders>
          </w:tcPr>
          <w:p w14:paraId="4C3D89CD" w14:textId="77777777" w:rsidR="004304BB" w:rsidRPr="004304BB" w:rsidRDefault="004304BB" w:rsidP="004304BB">
            <w:pPr>
              <w:numPr>
                <w:ilvl w:val="0"/>
                <w:numId w:val="31"/>
              </w:numPr>
              <w:tabs>
                <w:tab w:val="left" w:pos="204"/>
              </w:tabs>
              <w:spacing w:before="54"/>
              <w:ind w:hanging="193"/>
              <w:rPr>
                <w:rFonts w:ascii="Times New Roman" w:hAnsi="Times New Roman"/>
                <w:szCs w:val="22"/>
              </w:rPr>
            </w:pPr>
            <w:r w:rsidRPr="004304BB">
              <w:rPr>
                <w:rFonts w:ascii="Times New Roman" w:hAnsi="Times New Roman"/>
                <w:szCs w:val="22"/>
              </w:rPr>
              <w:t>Не</w:t>
            </w:r>
            <w:r w:rsidRPr="004304BB">
              <w:rPr>
                <w:rFonts w:ascii="Times New Roman" w:hAnsi="Times New Roman"/>
                <w:spacing w:val="-4"/>
                <w:szCs w:val="22"/>
              </w:rPr>
              <w:t xml:space="preserve"> </w:t>
            </w:r>
            <w:r w:rsidRPr="004304BB">
              <w:rPr>
                <w:rFonts w:ascii="Times New Roman" w:hAnsi="Times New Roman"/>
                <w:szCs w:val="22"/>
              </w:rPr>
              <w:t>изменялись</w:t>
            </w:r>
          </w:p>
          <w:p w14:paraId="6FDC4DB8" w14:textId="77777777" w:rsidR="004304BB" w:rsidRPr="004304BB" w:rsidRDefault="004304BB" w:rsidP="004304BB">
            <w:pPr>
              <w:numPr>
                <w:ilvl w:val="0"/>
                <w:numId w:val="31"/>
              </w:numPr>
              <w:tabs>
                <w:tab w:val="left" w:pos="228"/>
              </w:tabs>
              <w:ind w:left="227" w:hanging="217"/>
              <w:rPr>
                <w:rFonts w:ascii="Times New Roman" w:hAnsi="Times New Roman"/>
                <w:szCs w:val="22"/>
              </w:rPr>
            </w:pPr>
            <w:r w:rsidRPr="004304BB">
              <w:rPr>
                <w:rFonts w:ascii="Times New Roman" w:hAnsi="Times New Roman"/>
                <w:szCs w:val="22"/>
              </w:rPr>
              <w:t>Изменялись</w:t>
            </w:r>
          </w:p>
        </w:tc>
      </w:tr>
      <w:tr w:rsidR="004304BB" w:rsidRPr="004304BB" w14:paraId="4C360AD4" w14:textId="77777777" w:rsidTr="004304BB">
        <w:trPr>
          <w:trHeight w:val="863"/>
        </w:trPr>
        <w:tc>
          <w:tcPr>
            <w:tcW w:w="851" w:type="dxa"/>
          </w:tcPr>
          <w:p w14:paraId="67C638D4" w14:textId="77777777" w:rsidR="004304BB" w:rsidRPr="004304BB" w:rsidRDefault="004304BB" w:rsidP="004304BB">
            <w:pPr>
              <w:spacing w:before="11"/>
              <w:rPr>
                <w:rFonts w:ascii="Times New Roman" w:hAnsi="Times New Roman"/>
                <w:b/>
                <w:sz w:val="28"/>
                <w:szCs w:val="22"/>
              </w:rPr>
            </w:pPr>
          </w:p>
          <w:p w14:paraId="3A7F1607"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4</w:t>
            </w:r>
          </w:p>
        </w:tc>
        <w:tc>
          <w:tcPr>
            <w:tcW w:w="4272" w:type="dxa"/>
          </w:tcPr>
          <w:p w14:paraId="387CCB6F" w14:textId="77777777" w:rsidR="004304BB" w:rsidRPr="004304BB" w:rsidRDefault="004304BB" w:rsidP="004304BB">
            <w:pPr>
              <w:spacing w:before="194"/>
              <w:ind w:left="172" w:right="963"/>
              <w:rPr>
                <w:rFonts w:ascii="Times New Roman" w:hAnsi="Times New Roman"/>
                <w:szCs w:val="22"/>
                <w:lang w:val="ru-RU"/>
              </w:rPr>
            </w:pPr>
            <w:r w:rsidRPr="004304BB">
              <w:rPr>
                <w:rFonts w:ascii="Times New Roman" w:hAnsi="Times New Roman"/>
                <w:szCs w:val="22"/>
                <w:lang w:val="ru-RU"/>
              </w:rPr>
              <w:t>Выберите, что изменялось у</w:t>
            </w:r>
            <w:r w:rsidRPr="004304BB">
              <w:rPr>
                <w:rFonts w:ascii="Times New Roman" w:hAnsi="Times New Roman"/>
                <w:spacing w:val="-57"/>
                <w:szCs w:val="22"/>
                <w:lang w:val="ru-RU"/>
              </w:rPr>
              <w:t xml:space="preserve"> </w:t>
            </w:r>
            <w:r w:rsidRPr="004304BB">
              <w:rPr>
                <w:rFonts w:ascii="Times New Roman" w:hAnsi="Times New Roman"/>
                <w:szCs w:val="22"/>
                <w:lang w:val="ru-RU"/>
              </w:rPr>
              <w:t>заявителя?</w:t>
            </w:r>
          </w:p>
        </w:tc>
        <w:tc>
          <w:tcPr>
            <w:tcW w:w="5212" w:type="dxa"/>
            <w:tcBorders>
              <w:right w:val="single" w:sz="4" w:space="0" w:color="auto"/>
            </w:tcBorders>
          </w:tcPr>
          <w:p w14:paraId="26952057" w14:textId="77777777" w:rsidR="004304BB" w:rsidRPr="004304BB" w:rsidRDefault="004304BB" w:rsidP="004304BB">
            <w:pPr>
              <w:numPr>
                <w:ilvl w:val="0"/>
                <w:numId w:val="30"/>
              </w:numPr>
              <w:tabs>
                <w:tab w:val="left" w:pos="213"/>
              </w:tabs>
              <w:spacing w:before="57"/>
              <w:rPr>
                <w:rFonts w:ascii="Times New Roman" w:hAnsi="Times New Roman"/>
                <w:szCs w:val="22"/>
              </w:rPr>
            </w:pPr>
            <w:r w:rsidRPr="004304BB">
              <w:rPr>
                <w:rFonts w:ascii="Times New Roman" w:hAnsi="Times New Roman"/>
                <w:szCs w:val="22"/>
              </w:rPr>
              <w:t>Фамилия</w:t>
            </w:r>
          </w:p>
          <w:p w14:paraId="42067A3A" w14:textId="77777777" w:rsidR="004304BB" w:rsidRPr="004304BB" w:rsidRDefault="004304BB" w:rsidP="004304BB">
            <w:pPr>
              <w:numPr>
                <w:ilvl w:val="0"/>
                <w:numId w:val="30"/>
              </w:numPr>
              <w:tabs>
                <w:tab w:val="left" w:pos="228"/>
              </w:tabs>
              <w:ind w:left="227" w:hanging="217"/>
              <w:rPr>
                <w:rFonts w:ascii="Times New Roman" w:hAnsi="Times New Roman"/>
                <w:szCs w:val="22"/>
              </w:rPr>
            </w:pPr>
            <w:r w:rsidRPr="004304BB">
              <w:rPr>
                <w:rFonts w:ascii="Times New Roman" w:hAnsi="Times New Roman"/>
                <w:szCs w:val="22"/>
              </w:rPr>
              <w:t>Имя</w:t>
            </w:r>
          </w:p>
          <w:p w14:paraId="0D8BEDFF" w14:textId="77777777" w:rsidR="004304BB" w:rsidRPr="004304BB" w:rsidRDefault="004304BB" w:rsidP="004304BB">
            <w:pPr>
              <w:numPr>
                <w:ilvl w:val="0"/>
                <w:numId w:val="30"/>
              </w:numPr>
              <w:tabs>
                <w:tab w:val="left" w:pos="232"/>
              </w:tabs>
              <w:ind w:left="231" w:hanging="221"/>
              <w:rPr>
                <w:rFonts w:ascii="Times New Roman" w:hAnsi="Times New Roman"/>
                <w:szCs w:val="22"/>
              </w:rPr>
            </w:pPr>
            <w:r w:rsidRPr="004304BB">
              <w:rPr>
                <w:rFonts w:ascii="Times New Roman" w:hAnsi="Times New Roman"/>
                <w:szCs w:val="22"/>
              </w:rPr>
              <w:t>Отчество</w:t>
            </w:r>
          </w:p>
        </w:tc>
      </w:tr>
      <w:tr w:rsidR="004304BB" w:rsidRPr="004304BB" w14:paraId="50C556CD" w14:textId="77777777" w:rsidTr="004304BB">
        <w:trPr>
          <w:trHeight w:val="1076"/>
        </w:trPr>
        <w:tc>
          <w:tcPr>
            <w:tcW w:w="851" w:type="dxa"/>
          </w:tcPr>
          <w:p w14:paraId="504A53E3" w14:textId="77777777" w:rsidR="004304BB" w:rsidRPr="004304BB" w:rsidRDefault="004304BB" w:rsidP="004304BB">
            <w:pPr>
              <w:rPr>
                <w:rFonts w:ascii="Times New Roman" w:hAnsi="Times New Roman"/>
                <w:b/>
                <w:szCs w:val="22"/>
              </w:rPr>
            </w:pPr>
          </w:p>
          <w:p w14:paraId="4E810262" w14:textId="77777777" w:rsidR="004304BB" w:rsidRPr="004304BB" w:rsidRDefault="004304BB" w:rsidP="004304BB">
            <w:pPr>
              <w:spacing w:before="174"/>
              <w:ind w:right="165"/>
              <w:jc w:val="center"/>
              <w:rPr>
                <w:rFonts w:ascii="Times New Roman" w:hAnsi="Times New Roman"/>
                <w:szCs w:val="22"/>
              </w:rPr>
            </w:pPr>
            <w:r w:rsidRPr="004304BB">
              <w:rPr>
                <w:rFonts w:ascii="Times New Roman" w:hAnsi="Times New Roman"/>
                <w:szCs w:val="22"/>
              </w:rPr>
              <w:t>5</w:t>
            </w:r>
          </w:p>
        </w:tc>
        <w:tc>
          <w:tcPr>
            <w:tcW w:w="4272" w:type="dxa"/>
          </w:tcPr>
          <w:p w14:paraId="4645380D" w14:textId="77777777" w:rsidR="004304BB" w:rsidRPr="004304BB" w:rsidRDefault="004304BB" w:rsidP="004304BB">
            <w:pPr>
              <w:rPr>
                <w:rFonts w:ascii="Times New Roman" w:hAnsi="Times New Roman"/>
                <w:b/>
                <w:sz w:val="27"/>
                <w:szCs w:val="22"/>
              </w:rPr>
            </w:pPr>
          </w:p>
          <w:p w14:paraId="68842B61" w14:textId="77777777" w:rsidR="004304BB" w:rsidRPr="004304BB" w:rsidRDefault="004304BB" w:rsidP="004304BB">
            <w:pPr>
              <w:spacing w:before="1"/>
              <w:ind w:left="172" w:right="757"/>
              <w:rPr>
                <w:rFonts w:ascii="Times New Roman" w:hAnsi="Times New Roman"/>
                <w:szCs w:val="22"/>
              </w:rPr>
            </w:pPr>
            <w:r w:rsidRPr="004304BB">
              <w:rPr>
                <w:rFonts w:ascii="Times New Roman" w:hAnsi="Times New Roman"/>
                <w:szCs w:val="22"/>
              </w:rPr>
              <w:t>Укажите семейное положение</w:t>
            </w:r>
            <w:r w:rsidRPr="004304BB">
              <w:rPr>
                <w:rFonts w:ascii="Times New Roman" w:hAnsi="Times New Roman"/>
                <w:spacing w:val="-57"/>
                <w:szCs w:val="22"/>
              </w:rPr>
              <w:t xml:space="preserve"> </w:t>
            </w:r>
            <w:r w:rsidRPr="004304BB">
              <w:rPr>
                <w:rFonts w:ascii="Times New Roman" w:hAnsi="Times New Roman"/>
                <w:szCs w:val="22"/>
              </w:rPr>
              <w:t>заявителя</w:t>
            </w:r>
          </w:p>
        </w:tc>
        <w:tc>
          <w:tcPr>
            <w:tcW w:w="5212" w:type="dxa"/>
            <w:tcBorders>
              <w:right w:val="single" w:sz="4" w:space="0" w:color="auto"/>
            </w:tcBorders>
          </w:tcPr>
          <w:p w14:paraId="31810E38" w14:textId="77777777" w:rsidR="004304BB" w:rsidRPr="004304BB" w:rsidRDefault="004304BB" w:rsidP="004304BB">
            <w:pPr>
              <w:numPr>
                <w:ilvl w:val="0"/>
                <w:numId w:val="29"/>
              </w:numPr>
              <w:tabs>
                <w:tab w:val="left" w:pos="204"/>
              </w:tabs>
              <w:spacing w:before="35"/>
              <w:ind w:hanging="193"/>
              <w:rPr>
                <w:rFonts w:ascii="Times New Roman" w:hAnsi="Times New Roman"/>
                <w:szCs w:val="22"/>
              </w:rPr>
            </w:pPr>
            <w:r w:rsidRPr="004304BB">
              <w:rPr>
                <w:rFonts w:ascii="Times New Roman" w:hAnsi="Times New Roman"/>
                <w:szCs w:val="22"/>
              </w:rPr>
              <w:t>В</w:t>
            </w:r>
            <w:r w:rsidRPr="004304BB">
              <w:rPr>
                <w:rFonts w:ascii="Times New Roman" w:hAnsi="Times New Roman"/>
                <w:spacing w:val="-3"/>
                <w:szCs w:val="22"/>
              </w:rPr>
              <w:t xml:space="preserve"> </w:t>
            </w:r>
            <w:r w:rsidRPr="004304BB">
              <w:rPr>
                <w:rFonts w:ascii="Times New Roman" w:hAnsi="Times New Roman"/>
                <w:szCs w:val="22"/>
              </w:rPr>
              <w:t>браке</w:t>
            </w:r>
          </w:p>
          <w:p w14:paraId="3F0B35FD" w14:textId="77777777" w:rsidR="004304BB" w:rsidRPr="004304BB" w:rsidRDefault="004304BB" w:rsidP="004304BB">
            <w:pPr>
              <w:numPr>
                <w:ilvl w:val="0"/>
                <w:numId w:val="29"/>
              </w:numPr>
              <w:tabs>
                <w:tab w:val="left" w:pos="228"/>
              </w:tabs>
              <w:ind w:left="227" w:hanging="217"/>
              <w:rPr>
                <w:rFonts w:ascii="Times New Roman" w:hAnsi="Times New Roman"/>
                <w:szCs w:val="22"/>
              </w:rPr>
            </w:pPr>
            <w:r w:rsidRPr="004304BB">
              <w:rPr>
                <w:rFonts w:ascii="Times New Roman" w:hAnsi="Times New Roman"/>
                <w:szCs w:val="22"/>
              </w:rPr>
              <w:t>В</w:t>
            </w:r>
            <w:r w:rsidRPr="004304BB">
              <w:rPr>
                <w:rFonts w:ascii="Times New Roman" w:hAnsi="Times New Roman"/>
                <w:spacing w:val="-5"/>
                <w:szCs w:val="22"/>
              </w:rPr>
              <w:t xml:space="preserve"> </w:t>
            </w:r>
            <w:r w:rsidRPr="004304BB">
              <w:rPr>
                <w:rFonts w:ascii="Times New Roman" w:hAnsi="Times New Roman"/>
                <w:szCs w:val="22"/>
              </w:rPr>
              <w:t>разводе</w:t>
            </w:r>
          </w:p>
          <w:p w14:paraId="2C22F4DE" w14:textId="77777777" w:rsidR="004304BB" w:rsidRPr="004304BB" w:rsidRDefault="004304BB" w:rsidP="004304BB">
            <w:pPr>
              <w:numPr>
                <w:ilvl w:val="0"/>
                <w:numId w:val="29"/>
              </w:numPr>
              <w:tabs>
                <w:tab w:val="left" w:pos="223"/>
              </w:tabs>
              <w:ind w:left="222" w:hanging="212"/>
              <w:rPr>
                <w:rFonts w:ascii="Times New Roman" w:hAnsi="Times New Roman"/>
                <w:szCs w:val="22"/>
              </w:rPr>
            </w:pPr>
            <w:r w:rsidRPr="004304BB">
              <w:rPr>
                <w:rFonts w:ascii="Times New Roman" w:hAnsi="Times New Roman"/>
                <w:szCs w:val="22"/>
              </w:rPr>
              <w:t>Вдова</w:t>
            </w:r>
            <w:r w:rsidRPr="004304BB">
              <w:rPr>
                <w:rFonts w:ascii="Times New Roman" w:hAnsi="Times New Roman"/>
                <w:spacing w:val="-2"/>
                <w:szCs w:val="22"/>
              </w:rPr>
              <w:t xml:space="preserve"> </w:t>
            </w:r>
            <w:r w:rsidRPr="004304BB">
              <w:rPr>
                <w:rFonts w:ascii="Times New Roman" w:hAnsi="Times New Roman"/>
                <w:szCs w:val="22"/>
              </w:rPr>
              <w:t>(вдовец)</w:t>
            </w:r>
          </w:p>
          <w:p w14:paraId="5418A6D7" w14:textId="77777777" w:rsidR="004304BB" w:rsidRPr="004304BB" w:rsidRDefault="004304BB" w:rsidP="004304BB">
            <w:pPr>
              <w:numPr>
                <w:ilvl w:val="0"/>
                <w:numId w:val="29"/>
              </w:numPr>
              <w:tabs>
                <w:tab w:val="left" w:pos="228"/>
              </w:tabs>
              <w:ind w:left="227" w:hanging="217"/>
              <w:rPr>
                <w:rFonts w:ascii="Times New Roman" w:hAnsi="Times New Roman"/>
                <w:szCs w:val="22"/>
                <w:lang w:val="ru-RU"/>
              </w:rPr>
            </w:pPr>
            <w:r w:rsidRPr="004304BB">
              <w:rPr>
                <w:rFonts w:ascii="Times New Roman" w:hAnsi="Times New Roman"/>
                <w:szCs w:val="22"/>
                <w:lang w:val="ru-RU"/>
              </w:rPr>
              <w:t>В</w:t>
            </w:r>
            <w:r w:rsidRPr="004304BB">
              <w:rPr>
                <w:rFonts w:ascii="Times New Roman" w:hAnsi="Times New Roman"/>
                <w:spacing w:val="-3"/>
                <w:szCs w:val="22"/>
                <w:lang w:val="ru-RU"/>
              </w:rPr>
              <w:t xml:space="preserve"> </w:t>
            </w:r>
            <w:r w:rsidRPr="004304BB">
              <w:rPr>
                <w:rFonts w:ascii="Times New Roman" w:hAnsi="Times New Roman"/>
                <w:szCs w:val="22"/>
                <w:lang w:val="ru-RU"/>
              </w:rPr>
              <w:t>браке</w:t>
            </w:r>
            <w:r w:rsidRPr="004304BB">
              <w:rPr>
                <w:rFonts w:ascii="Times New Roman" w:hAnsi="Times New Roman"/>
                <w:spacing w:val="-2"/>
                <w:szCs w:val="22"/>
                <w:lang w:val="ru-RU"/>
              </w:rPr>
              <w:t xml:space="preserve"> </w:t>
            </w:r>
            <w:r w:rsidRPr="004304BB">
              <w:rPr>
                <w:rFonts w:ascii="Times New Roman" w:hAnsi="Times New Roman"/>
                <w:szCs w:val="22"/>
                <w:lang w:val="ru-RU"/>
              </w:rPr>
              <w:t>никогда</w:t>
            </w:r>
            <w:r w:rsidRPr="004304BB">
              <w:rPr>
                <w:rFonts w:ascii="Times New Roman" w:hAnsi="Times New Roman"/>
                <w:spacing w:val="-1"/>
                <w:szCs w:val="22"/>
                <w:lang w:val="ru-RU"/>
              </w:rPr>
              <w:t xml:space="preserve"> </w:t>
            </w:r>
            <w:r w:rsidRPr="004304BB">
              <w:rPr>
                <w:rFonts w:ascii="Times New Roman" w:hAnsi="Times New Roman"/>
                <w:szCs w:val="22"/>
                <w:lang w:val="ru-RU"/>
              </w:rPr>
              <w:t>не</w:t>
            </w:r>
            <w:r w:rsidRPr="004304BB">
              <w:rPr>
                <w:rFonts w:ascii="Times New Roman" w:hAnsi="Times New Roman"/>
                <w:spacing w:val="-2"/>
                <w:szCs w:val="22"/>
                <w:lang w:val="ru-RU"/>
              </w:rPr>
              <w:t xml:space="preserve"> </w:t>
            </w:r>
            <w:r w:rsidRPr="004304BB">
              <w:rPr>
                <w:rFonts w:ascii="Times New Roman" w:hAnsi="Times New Roman"/>
                <w:szCs w:val="22"/>
                <w:lang w:val="ru-RU"/>
              </w:rPr>
              <w:t>состоял(а)</w:t>
            </w:r>
          </w:p>
        </w:tc>
      </w:tr>
      <w:tr w:rsidR="004304BB" w:rsidRPr="004304BB" w14:paraId="3E4B9D89" w14:textId="77777777" w:rsidTr="004304BB">
        <w:trPr>
          <w:trHeight w:val="500"/>
        </w:trPr>
        <w:tc>
          <w:tcPr>
            <w:tcW w:w="851" w:type="dxa"/>
          </w:tcPr>
          <w:p w14:paraId="3D9FE85D" w14:textId="77777777" w:rsidR="004304BB" w:rsidRPr="004304BB" w:rsidRDefault="004304BB" w:rsidP="004304BB">
            <w:pPr>
              <w:spacing w:before="133"/>
              <w:ind w:right="165"/>
              <w:jc w:val="center"/>
              <w:rPr>
                <w:rFonts w:ascii="Times New Roman" w:hAnsi="Times New Roman"/>
                <w:szCs w:val="22"/>
              </w:rPr>
            </w:pPr>
            <w:r w:rsidRPr="004304BB">
              <w:rPr>
                <w:rFonts w:ascii="Times New Roman" w:hAnsi="Times New Roman"/>
                <w:szCs w:val="22"/>
              </w:rPr>
              <w:t>6</w:t>
            </w:r>
          </w:p>
        </w:tc>
        <w:tc>
          <w:tcPr>
            <w:tcW w:w="4272" w:type="dxa"/>
          </w:tcPr>
          <w:p w14:paraId="3AA21539" w14:textId="77777777" w:rsidR="004304BB" w:rsidRPr="004304BB" w:rsidRDefault="004304BB" w:rsidP="004304BB">
            <w:pPr>
              <w:spacing w:before="133"/>
              <w:ind w:left="172"/>
              <w:rPr>
                <w:rFonts w:ascii="Times New Roman" w:hAnsi="Times New Roman"/>
                <w:szCs w:val="22"/>
              </w:rPr>
            </w:pPr>
            <w:r w:rsidRPr="004304BB">
              <w:rPr>
                <w:rFonts w:ascii="Times New Roman" w:hAnsi="Times New Roman"/>
                <w:szCs w:val="22"/>
              </w:rPr>
              <w:t>Где</w:t>
            </w:r>
            <w:r w:rsidRPr="004304BB">
              <w:rPr>
                <w:rFonts w:ascii="Times New Roman" w:hAnsi="Times New Roman"/>
                <w:spacing w:val="-4"/>
                <w:szCs w:val="22"/>
              </w:rPr>
              <w:t xml:space="preserve"> </w:t>
            </w:r>
            <w:r w:rsidRPr="004304BB">
              <w:rPr>
                <w:rFonts w:ascii="Times New Roman" w:hAnsi="Times New Roman"/>
                <w:szCs w:val="22"/>
              </w:rPr>
              <w:t>зарегистрирован</w:t>
            </w:r>
            <w:r w:rsidRPr="004304BB">
              <w:rPr>
                <w:rFonts w:ascii="Times New Roman" w:hAnsi="Times New Roman"/>
                <w:spacing w:val="-3"/>
                <w:szCs w:val="22"/>
              </w:rPr>
              <w:t xml:space="preserve"> </w:t>
            </w:r>
            <w:r w:rsidRPr="004304BB">
              <w:rPr>
                <w:rFonts w:ascii="Times New Roman" w:hAnsi="Times New Roman"/>
                <w:szCs w:val="22"/>
              </w:rPr>
              <w:t>брак?</w:t>
            </w:r>
          </w:p>
        </w:tc>
        <w:tc>
          <w:tcPr>
            <w:tcW w:w="5212" w:type="dxa"/>
            <w:tcBorders>
              <w:right w:val="single" w:sz="4" w:space="0" w:color="auto"/>
            </w:tcBorders>
          </w:tcPr>
          <w:p w14:paraId="7714F296" w14:textId="77777777" w:rsidR="004304BB" w:rsidRPr="004304BB" w:rsidRDefault="004304BB" w:rsidP="004304BB">
            <w:pPr>
              <w:numPr>
                <w:ilvl w:val="0"/>
                <w:numId w:val="28"/>
              </w:numPr>
              <w:tabs>
                <w:tab w:val="left" w:pos="223"/>
              </w:tabs>
              <w:spacing w:line="270" w:lineRule="exact"/>
              <w:rPr>
                <w:rFonts w:ascii="Times New Roman" w:hAnsi="Times New Roman"/>
                <w:szCs w:val="22"/>
              </w:rPr>
            </w:pPr>
            <w:r w:rsidRPr="004304BB">
              <w:rPr>
                <w:rFonts w:ascii="Times New Roman" w:hAnsi="Times New Roman"/>
                <w:szCs w:val="22"/>
              </w:rPr>
              <w:t>В</w:t>
            </w:r>
            <w:r w:rsidRPr="004304BB">
              <w:rPr>
                <w:rFonts w:ascii="Times New Roman" w:hAnsi="Times New Roman"/>
                <w:spacing w:val="-4"/>
                <w:szCs w:val="22"/>
              </w:rPr>
              <w:t xml:space="preserve"> </w:t>
            </w:r>
            <w:r w:rsidRPr="004304BB">
              <w:rPr>
                <w:rFonts w:ascii="Times New Roman" w:hAnsi="Times New Roman"/>
                <w:szCs w:val="22"/>
              </w:rPr>
              <w:t>Российской</w:t>
            </w:r>
            <w:r w:rsidRPr="004304BB">
              <w:rPr>
                <w:rFonts w:ascii="Times New Roman" w:hAnsi="Times New Roman"/>
                <w:spacing w:val="-2"/>
                <w:szCs w:val="22"/>
              </w:rPr>
              <w:t xml:space="preserve"> </w:t>
            </w:r>
            <w:r w:rsidRPr="004304BB">
              <w:rPr>
                <w:rFonts w:ascii="Times New Roman" w:hAnsi="Times New Roman"/>
                <w:szCs w:val="22"/>
              </w:rPr>
              <w:t>Федерации</w:t>
            </w:r>
          </w:p>
          <w:p w14:paraId="79AB5E3F" w14:textId="77777777" w:rsidR="004304BB" w:rsidRPr="004304BB" w:rsidRDefault="004304BB" w:rsidP="004304BB">
            <w:pPr>
              <w:numPr>
                <w:ilvl w:val="0"/>
                <w:numId w:val="28"/>
              </w:numPr>
              <w:tabs>
                <w:tab w:val="left" w:pos="252"/>
              </w:tabs>
              <w:spacing w:line="261" w:lineRule="exact"/>
              <w:ind w:left="251" w:hanging="241"/>
              <w:rPr>
                <w:rFonts w:ascii="Times New Roman" w:hAnsi="Times New Roman"/>
                <w:szCs w:val="22"/>
              </w:rPr>
            </w:pPr>
            <w:r w:rsidRPr="004304BB">
              <w:rPr>
                <w:rFonts w:ascii="Times New Roman" w:hAnsi="Times New Roman"/>
                <w:szCs w:val="22"/>
              </w:rPr>
              <w:t>За</w:t>
            </w:r>
            <w:r w:rsidRPr="004304BB">
              <w:rPr>
                <w:rFonts w:ascii="Times New Roman" w:hAnsi="Times New Roman"/>
                <w:spacing w:val="-5"/>
                <w:szCs w:val="22"/>
              </w:rPr>
              <w:t xml:space="preserve"> </w:t>
            </w:r>
            <w:r w:rsidRPr="004304BB">
              <w:rPr>
                <w:rFonts w:ascii="Times New Roman" w:hAnsi="Times New Roman"/>
                <w:szCs w:val="22"/>
              </w:rPr>
              <w:t>пределами</w:t>
            </w:r>
            <w:r w:rsidRPr="004304BB">
              <w:rPr>
                <w:rFonts w:ascii="Times New Roman" w:hAnsi="Times New Roman"/>
                <w:spacing w:val="-2"/>
                <w:szCs w:val="22"/>
              </w:rPr>
              <w:t xml:space="preserve"> </w:t>
            </w:r>
            <w:r w:rsidRPr="004304BB">
              <w:rPr>
                <w:rFonts w:ascii="Times New Roman" w:hAnsi="Times New Roman"/>
                <w:szCs w:val="22"/>
              </w:rPr>
              <w:t>Российской</w:t>
            </w:r>
            <w:r w:rsidRPr="004304BB">
              <w:rPr>
                <w:rFonts w:ascii="Times New Roman" w:hAnsi="Times New Roman"/>
                <w:spacing w:val="-2"/>
                <w:szCs w:val="22"/>
              </w:rPr>
              <w:t xml:space="preserve"> </w:t>
            </w:r>
            <w:r w:rsidRPr="004304BB">
              <w:rPr>
                <w:rFonts w:ascii="Times New Roman" w:hAnsi="Times New Roman"/>
                <w:szCs w:val="22"/>
              </w:rPr>
              <w:t>Федерации</w:t>
            </w:r>
          </w:p>
        </w:tc>
      </w:tr>
      <w:tr w:rsidR="004304BB" w:rsidRPr="004304BB" w14:paraId="6DE90A9E" w14:textId="77777777" w:rsidTr="004304BB">
        <w:trPr>
          <w:trHeight w:val="609"/>
        </w:trPr>
        <w:tc>
          <w:tcPr>
            <w:tcW w:w="851" w:type="dxa"/>
          </w:tcPr>
          <w:p w14:paraId="75E753FA" w14:textId="77777777" w:rsidR="004304BB" w:rsidRPr="004304BB" w:rsidRDefault="004304BB" w:rsidP="004304BB">
            <w:pPr>
              <w:spacing w:before="193"/>
              <w:ind w:right="165"/>
              <w:jc w:val="center"/>
              <w:rPr>
                <w:rFonts w:ascii="Times New Roman" w:hAnsi="Times New Roman"/>
                <w:szCs w:val="22"/>
              </w:rPr>
            </w:pPr>
            <w:r w:rsidRPr="004304BB">
              <w:rPr>
                <w:rFonts w:ascii="Times New Roman" w:hAnsi="Times New Roman"/>
                <w:szCs w:val="22"/>
              </w:rPr>
              <w:t>7</w:t>
            </w:r>
          </w:p>
        </w:tc>
        <w:tc>
          <w:tcPr>
            <w:tcW w:w="4272" w:type="dxa"/>
          </w:tcPr>
          <w:p w14:paraId="468D9B66" w14:textId="77777777" w:rsidR="004304BB" w:rsidRPr="004304BB" w:rsidRDefault="004304BB" w:rsidP="004304BB">
            <w:pPr>
              <w:spacing w:before="54"/>
              <w:ind w:left="172" w:right="416"/>
              <w:rPr>
                <w:rFonts w:ascii="Times New Roman" w:hAnsi="Times New Roman"/>
                <w:szCs w:val="22"/>
                <w:lang w:val="ru-RU"/>
              </w:rPr>
            </w:pPr>
            <w:r w:rsidRPr="004304BB">
              <w:rPr>
                <w:rFonts w:ascii="Times New Roman" w:hAnsi="Times New Roman"/>
                <w:szCs w:val="22"/>
                <w:lang w:val="ru-RU"/>
              </w:rPr>
              <w:t>Фамилия,</w:t>
            </w:r>
            <w:r w:rsidRPr="004304BB">
              <w:rPr>
                <w:rFonts w:ascii="Times New Roman" w:hAnsi="Times New Roman"/>
                <w:spacing w:val="-3"/>
                <w:szCs w:val="22"/>
                <w:lang w:val="ru-RU"/>
              </w:rPr>
              <w:t xml:space="preserve"> </w:t>
            </w:r>
            <w:r w:rsidRPr="004304BB">
              <w:rPr>
                <w:rFonts w:ascii="Times New Roman" w:hAnsi="Times New Roman"/>
                <w:szCs w:val="22"/>
                <w:lang w:val="ru-RU"/>
              </w:rPr>
              <w:t>имя</w:t>
            </w:r>
            <w:r w:rsidRPr="004304BB">
              <w:rPr>
                <w:rFonts w:ascii="Times New Roman" w:hAnsi="Times New Roman"/>
                <w:spacing w:val="-3"/>
                <w:szCs w:val="22"/>
                <w:lang w:val="ru-RU"/>
              </w:rPr>
              <w:t xml:space="preserve"> </w:t>
            </w:r>
            <w:r w:rsidRPr="004304BB">
              <w:rPr>
                <w:rFonts w:ascii="Times New Roman" w:hAnsi="Times New Roman"/>
                <w:szCs w:val="22"/>
                <w:lang w:val="ru-RU"/>
              </w:rPr>
              <w:t>и</w:t>
            </w:r>
            <w:r w:rsidRPr="004304BB">
              <w:rPr>
                <w:rFonts w:ascii="Times New Roman" w:hAnsi="Times New Roman"/>
                <w:spacing w:val="-2"/>
                <w:szCs w:val="22"/>
                <w:lang w:val="ru-RU"/>
              </w:rPr>
              <w:t xml:space="preserve"> </w:t>
            </w:r>
            <w:r w:rsidRPr="004304BB">
              <w:rPr>
                <w:rFonts w:ascii="Times New Roman" w:hAnsi="Times New Roman"/>
                <w:szCs w:val="22"/>
                <w:lang w:val="ru-RU"/>
              </w:rPr>
              <w:t>отчество</w:t>
            </w:r>
            <w:r w:rsidRPr="004304BB">
              <w:rPr>
                <w:rFonts w:ascii="Times New Roman" w:hAnsi="Times New Roman"/>
                <w:spacing w:val="-4"/>
                <w:szCs w:val="22"/>
                <w:lang w:val="ru-RU"/>
              </w:rPr>
              <w:t xml:space="preserve"> </w:t>
            </w:r>
            <w:r w:rsidRPr="004304BB">
              <w:rPr>
                <w:rFonts w:ascii="Times New Roman" w:hAnsi="Times New Roman"/>
                <w:szCs w:val="22"/>
                <w:lang w:val="ru-RU"/>
              </w:rPr>
              <w:t>супруга</w:t>
            </w:r>
            <w:r w:rsidRPr="004304BB">
              <w:rPr>
                <w:rFonts w:ascii="Times New Roman" w:hAnsi="Times New Roman"/>
                <w:spacing w:val="-57"/>
                <w:szCs w:val="22"/>
                <w:lang w:val="ru-RU"/>
              </w:rPr>
              <w:t xml:space="preserve"> </w:t>
            </w:r>
            <w:r w:rsidRPr="004304BB">
              <w:rPr>
                <w:rFonts w:ascii="Times New Roman" w:hAnsi="Times New Roman"/>
                <w:szCs w:val="22"/>
                <w:lang w:val="ru-RU"/>
              </w:rPr>
              <w:t>(супруги)</w:t>
            </w:r>
            <w:r w:rsidRPr="004304BB">
              <w:rPr>
                <w:rFonts w:ascii="Times New Roman" w:hAnsi="Times New Roman"/>
                <w:spacing w:val="-1"/>
                <w:szCs w:val="22"/>
                <w:lang w:val="ru-RU"/>
              </w:rPr>
              <w:t xml:space="preserve"> </w:t>
            </w:r>
            <w:r w:rsidRPr="004304BB">
              <w:rPr>
                <w:rFonts w:ascii="Times New Roman" w:hAnsi="Times New Roman"/>
                <w:szCs w:val="22"/>
                <w:lang w:val="ru-RU"/>
              </w:rPr>
              <w:t>изменялись?</w:t>
            </w:r>
          </w:p>
        </w:tc>
        <w:tc>
          <w:tcPr>
            <w:tcW w:w="5212" w:type="dxa"/>
            <w:tcBorders>
              <w:right w:val="single" w:sz="4" w:space="0" w:color="auto"/>
            </w:tcBorders>
          </w:tcPr>
          <w:p w14:paraId="418F8261" w14:textId="77777777" w:rsidR="004304BB" w:rsidRPr="004304BB" w:rsidRDefault="004304BB" w:rsidP="004304BB">
            <w:pPr>
              <w:numPr>
                <w:ilvl w:val="0"/>
                <w:numId w:val="27"/>
              </w:numPr>
              <w:tabs>
                <w:tab w:val="left" w:pos="204"/>
              </w:tabs>
              <w:spacing w:before="54"/>
              <w:ind w:hanging="193"/>
              <w:rPr>
                <w:rFonts w:ascii="Times New Roman" w:hAnsi="Times New Roman"/>
                <w:szCs w:val="22"/>
              </w:rPr>
            </w:pPr>
            <w:r w:rsidRPr="004304BB">
              <w:rPr>
                <w:rFonts w:ascii="Times New Roman" w:hAnsi="Times New Roman"/>
                <w:szCs w:val="22"/>
              </w:rPr>
              <w:t>Не</w:t>
            </w:r>
            <w:r w:rsidRPr="004304BB">
              <w:rPr>
                <w:rFonts w:ascii="Times New Roman" w:hAnsi="Times New Roman"/>
                <w:spacing w:val="-4"/>
                <w:szCs w:val="22"/>
              </w:rPr>
              <w:t xml:space="preserve"> </w:t>
            </w:r>
            <w:r w:rsidRPr="004304BB">
              <w:rPr>
                <w:rFonts w:ascii="Times New Roman" w:hAnsi="Times New Roman"/>
                <w:szCs w:val="22"/>
              </w:rPr>
              <w:t>изменялись</w:t>
            </w:r>
          </w:p>
          <w:p w14:paraId="3989936A" w14:textId="77777777" w:rsidR="004304BB" w:rsidRPr="004304BB" w:rsidRDefault="004304BB" w:rsidP="004304BB">
            <w:pPr>
              <w:numPr>
                <w:ilvl w:val="0"/>
                <w:numId w:val="27"/>
              </w:numPr>
              <w:tabs>
                <w:tab w:val="left" w:pos="228"/>
              </w:tabs>
              <w:ind w:left="227" w:hanging="217"/>
              <w:rPr>
                <w:rFonts w:ascii="Times New Roman" w:hAnsi="Times New Roman"/>
                <w:szCs w:val="22"/>
              </w:rPr>
            </w:pPr>
            <w:r w:rsidRPr="004304BB">
              <w:rPr>
                <w:rFonts w:ascii="Times New Roman" w:hAnsi="Times New Roman"/>
                <w:szCs w:val="22"/>
              </w:rPr>
              <w:t>Изменялись</w:t>
            </w:r>
          </w:p>
        </w:tc>
      </w:tr>
      <w:tr w:rsidR="004304BB" w:rsidRPr="004304BB" w14:paraId="6CADDE43" w14:textId="77777777" w:rsidTr="004304BB">
        <w:trPr>
          <w:trHeight w:val="863"/>
        </w:trPr>
        <w:tc>
          <w:tcPr>
            <w:tcW w:w="851" w:type="dxa"/>
          </w:tcPr>
          <w:p w14:paraId="204949AF" w14:textId="77777777" w:rsidR="004304BB" w:rsidRPr="004304BB" w:rsidRDefault="004304BB" w:rsidP="004304BB">
            <w:pPr>
              <w:spacing w:before="11"/>
              <w:rPr>
                <w:rFonts w:ascii="Times New Roman" w:hAnsi="Times New Roman"/>
                <w:b/>
                <w:sz w:val="28"/>
                <w:szCs w:val="22"/>
              </w:rPr>
            </w:pPr>
          </w:p>
          <w:p w14:paraId="369C82D6"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8</w:t>
            </w:r>
          </w:p>
        </w:tc>
        <w:tc>
          <w:tcPr>
            <w:tcW w:w="4272" w:type="dxa"/>
          </w:tcPr>
          <w:p w14:paraId="2D54116D" w14:textId="77777777" w:rsidR="004304BB" w:rsidRPr="004304BB" w:rsidRDefault="004304BB" w:rsidP="004304BB">
            <w:pPr>
              <w:spacing w:before="11"/>
              <w:rPr>
                <w:rFonts w:ascii="Times New Roman" w:hAnsi="Times New Roman"/>
                <w:b/>
                <w:sz w:val="28"/>
                <w:szCs w:val="22"/>
              </w:rPr>
            </w:pPr>
          </w:p>
          <w:p w14:paraId="0D2D5998" w14:textId="77777777" w:rsidR="004304BB" w:rsidRPr="004304BB" w:rsidRDefault="004304BB" w:rsidP="004304BB">
            <w:pPr>
              <w:ind w:left="172"/>
              <w:rPr>
                <w:rFonts w:ascii="Times New Roman" w:hAnsi="Times New Roman"/>
                <w:szCs w:val="22"/>
                <w:lang w:val="ru-RU"/>
              </w:rPr>
            </w:pPr>
            <w:r w:rsidRPr="004304BB">
              <w:rPr>
                <w:rFonts w:ascii="Times New Roman" w:hAnsi="Times New Roman"/>
                <w:szCs w:val="22"/>
                <w:lang w:val="ru-RU"/>
              </w:rPr>
              <w:t>Выберите,</w:t>
            </w:r>
            <w:r w:rsidRPr="004304BB">
              <w:rPr>
                <w:rFonts w:ascii="Times New Roman" w:hAnsi="Times New Roman"/>
                <w:spacing w:val="-3"/>
                <w:szCs w:val="22"/>
                <w:lang w:val="ru-RU"/>
              </w:rPr>
              <w:t xml:space="preserve"> </w:t>
            </w:r>
            <w:r w:rsidRPr="004304BB">
              <w:rPr>
                <w:rFonts w:ascii="Times New Roman" w:hAnsi="Times New Roman"/>
                <w:szCs w:val="22"/>
                <w:lang w:val="ru-RU"/>
              </w:rPr>
              <w:t>что</w:t>
            </w:r>
            <w:r w:rsidRPr="004304BB">
              <w:rPr>
                <w:rFonts w:ascii="Times New Roman" w:hAnsi="Times New Roman"/>
                <w:spacing w:val="-3"/>
                <w:szCs w:val="22"/>
                <w:lang w:val="ru-RU"/>
              </w:rPr>
              <w:t xml:space="preserve"> </w:t>
            </w:r>
            <w:r w:rsidRPr="004304BB">
              <w:rPr>
                <w:rFonts w:ascii="Times New Roman" w:hAnsi="Times New Roman"/>
                <w:szCs w:val="22"/>
                <w:lang w:val="ru-RU"/>
              </w:rPr>
              <w:t>изменялось</w:t>
            </w:r>
            <w:r w:rsidRPr="004304BB">
              <w:rPr>
                <w:rFonts w:ascii="Times New Roman" w:hAnsi="Times New Roman"/>
                <w:spacing w:val="-1"/>
                <w:szCs w:val="22"/>
                <w:lang w:val="ru-RU"/>
              </w:rPr>
              <w:t xml:space="preserve"> </w:t>
            </w:r>
            <w:r w:rsidRPr="004304BB">
              <w:rPr>
                <w:rFonts w:ascii="Times New Roman" w:hAnsi="Times New Roman"/>
                <w:szCs w:val="22"/>
                <w:lang w:val="ru-RU"/>
              </w:rPr>
              <w:t>у</w:t>
            </w:r>
            <w:r w:rsidRPr="004304BB">
              <w:rPr>
                <w:rFonts w:ascii="Times New Roman" w:hAnsi="Times New Roman"/>
                <w:spacing w:val="-7"/>
                <w:szCs w:val="22"/>
                <w:lang w:val="ru-RU"/>
              </w:rPr>
              <w:t xml:space="preserve"> </w:t>
            </w:r>
            <w:r w:rsidRPr="004304BB">
              <w:rPr>
                <w:rFonts w:ascii="Times New Roman" w:hAnsi="Times New Roman"/>
                <w:szCs w:val="22"/>
                <w:lang w:val="ru-RU"/>
              </w:rPr>
              <w:t>супруга?</w:t>
            </w:r>
          </w:p>
        </w:tc>
        <w:tc>
          <w:tcPr>
            <w:tcW w:w="5212" w:type="dxa"/>
            <w:tcBorders>
              <w:right w:val="single" w:sz="4" w:space="0" w:color="auto"/>
            </w:tcBorders>
          </w:tcPr>
          <w:p w14:paraId="1FD2CB47" w14:textId="77777777" w:rsidR="004304BB" w:rsidRPr="004304BB" w:rsidRDefault="004304BB" w:rsidP="004304BB">
            <w:pPr>
              <w:numPr>
                <w:ilvl w:val="0"/>
                <w:numId w:val="26"/>
              </w:numPr>
              <w:tabs>
                <w:tab w:val="left" w:pos="213"/>
              </w:tabs>
              <w:spacing w:before="57"/>
              <w:rPr>
                <w:rFonts w:ascii="Times New Roman" w:hAnsi="Times New Roman"/>
                <w:szCs w:val="22"/>
              </w:rPr>
            </w:pPr>
            <w:r w:rsidRPr="004304BB">
              <w:rPr>
                <w:rFonts w:ascii="Times New Roman" w:hAnsi="Times New Roman"/>
                <w:szCs w:val="22"/>
              </w:rPr>
              <w:t>Фамилия</w:t>
            </w:r>
          </w:p>
          <w:p w14:paraId="74CD18F7" w14:textId="77777777" w:rsidR="004304BB" w:rsidRPr="004304BB" w:rsidRDefault="004304BB" w:rsidP="004304BB">
            <w:pPr>
              <w:numPr>
                <w:ilvl w:val="0"/>
                <w:numId w:val="26"/>
              </w:numPr>
              <w:tabs>
                <w:tab w:val="left" w:pos="228"/>
              </w:tabs>
              <w:ind w:left="227" w:hanging="217"/>
              <w:rPr>
                <w:rFonts w:ascii="Times New Roman" w:hAnsi="Times New Roman"/>
                <w:szCs w:val="22"/>
              </w:rPr>
            </w:pPr>
            <w:r w:rsidRPr="004304BB">
              <w:rPr>
                <w:rFonts w:ascii="Times New Roman" w:hAnsi="Times New Roman"/>
                <w:szCs w:val="22"/>
              </w:rPr>
              <w:t>Имя</w:t>
            </w:r>
          </w:p>
          <w:p w14:paraId="7B43A214" w14:textId="77777777" w:rsidR="004304BB" w:rsidRPr="004304BB" w:rsidRDefault="004304BB" w:rsidP="004304BB">
            <w:pPr>
              <w:numPr>
                <w:ilvl w:val="0"/>
                <w:numId w:val="26"/>
              </w:numPr>
              <w:tabs>
                <w:tab w:val="left" w:pos="232"/>
              </w:tabs>
              <w:ind w:left="231" w:hanging="221"/>
              <w:rPr>
                <w:rFonts w:ascii="Times New Roman" w:hAnsi="Times New Roman"/>
                <w:szCs w:val="22"/>
              </w:rPr>
            </w:pPr>
            <w:r w:rsidRPr="004304BB">
              <w:rPr>
                <w:rFonts w:ascii="Times New Roman" w:hAnsi="Times New Roman"/>
                <w:szCs w:val="22"/>
              </w:rPr>
              <w:t>Отчество</w:t>
            </w:r>
          </w:p>
        </w:tc>
      </w:tr>
      <w:tr w:rsidR="004304BB" w:rsidRPr="004304BB" w14:paraId="11104AAF" w14:textId="77777777" w:rsidTr="004304BB">
        <w:trPr>
          <w:trHeight w:val="618"/>
        </w:trPr>
        <w:tc>
          <w:tcPr>
            <w:tcW w:w="851" w:type="dxa"/>
          </w:tcPr>
          <w:p w14:paraId="65349A10" w14:textId="77777777" w:rsidR="004304BB" w:rsidRPr="004304BB" w:rsidRDefault="004304BB" w:rsidP="004304BB">
            <w:pPr>
              <w:spacing w:before="198"/>
              <w:ind w:right="165"/>
              <w:jc w:val="center"/>
              <w:rPr>
                <w:rFonts w:ascii="Times New Roman" w:hAnsi="Times New Roman"/>
                <w:szCs w:val="22"/>
              </w:rPr>
            </w:pPr>
            <w:r w:rsidRPr="004304BB">
              <w:rPr>
                <w:rFonts w:ascii="Times New Roman" w:hAnsi="Times New Roman"/>
                <w:szCs w:val="22"/>
              </w:rPr>
              <w:t>9</w:t>
            </w:r>
          </w:p>
        </w:tc>
        <w:tc>
          <w:tcPr>
            <w:tcW w:w="4272" w:type="dxa"/>
          </w:tcPr>
          <w:p w14:paraId="2E073D0B" w14:textId="77777777" w:rsidR="004304BB" w:rsidRPr="004304BB" w:rsidRDefault="004304BB" w:rsidP="004304BB">
            <w:pPr>
              <w:spacing w:before="59"/>
              <w:ind w:left="172" w:right="231"/>
              <w:rPr>
                <w:rFonts w:ascii="Times New Roman" w:hAnsi="Times New Roman"/>
                <w:szCs w:val="22"/>
              </w:rPr>
            </w:pPr>
            <w:r w:rsidRPr="004304BB">
              <w:rPr>
                <w:rFonts w:ascii="Times New Roman" w:hAnsi="Times New Roman"/>
                <w:szCs w:val="22"/>
              </w:rPr>
              <w:t>Где зарегистрировано расторжение</w:t>
            </w:r>
            <w:r w:rsidRPr="004304BB">
              <w:rPr>
                <w:rFonts w:ascii="Times New Roman" w:hAnsi="Times New Roman"/>
                <w:spacing w:val="-58"/>
                <w:szCs w:val="22"/>
              </w:rPr>
              <w:t xml:space="preserve"> </w:t>
            </w:r>
            <w:r w:rsidRPr="004304BB">
              <w:rPr>
                <w:rFonts w:ascii="Times New Roman" w:hAnsi="Times New Roman"/>
                <w:szCs w:val="22"/>
              </w:rPr>
              <w:t>брака?</w:t>
            </w:r>
          </w:p>
        </w:tc>
        <w:tc>
          <w:tcPr>
            <w:tcW w:w="5212" w:type="dxa"/>
            <w:tcBorders>
              <w:right w:val="single" w:sz="4" w:space="0" w:color="auto"/>
            </w:tcBorders>
          </w:tcPr>
          <w:p w14:paraId="66BD91AE" w14:textId="77777777" w:rsidR="004304BB" w:rsidRPr="004304BB" w:rsidRDefault="004304BB" w:rsidP="004304BB">
            <w:pPr>
              <w:numPr>
                <w:ilvl w:val="0"/>
                <w:numId w:val="25"/>
              </w:numPr>
              <w:tabs>
                <w:tab w:val="left" w:pos="223"/>
              </w:tabs>
              <w:spacing w:before="59"/>
              <w:rPr>
                <w:rFonts w:ascii="Times New Roman" w:hAnsi="Times New Roman"/>
                <w:szCs w:val="22"/>
              </w:rPr>
            </w:pPr>
            <w:r w:rsidRPr="004304BB">
              <w:rPr>
                <w:rFonts w:ascii="Times New Roman" w:hAnsi="Times New Roman"/>
                <w:szCs w:val="22"/>
              </w:rPr>
              <w:t>В</w:t>
            </w:r>
            <w:r w:rsidRPr="004304BB">
              <w:rPr>
                <w:rFonts w:ascii="Times New Roman" w:hAnsi="Times New Roman"/>
                <w:spacing w:val="-4"/>
                <w:szCs w:val="22"/>
              </w:rPr>
              <w:t xml:space="preserve"> </w:t>
            </w:r>
            <w:r w:rsidRPr="004304BB">
              <w:rPr>
                <w:rFonts w:ascii="Times New Roman" w:hAnsi="Times New Roman"/>
                <w:szCs w:val="22"/>
              </w:rPr>
              <w:t>Российской</w:t>
            </w:r>
            <w:r w:rsidRPr="004304BB">
              <w:rPr>
                <w:rFonts w:ascii="Times New Roman" w:hAnsi="Times New Roman"/>
                <w:spacing w:val="-2"/>
                <w:szCs w:val="22"/>
              </w:rPr>
              <w:t xml:space="preserve"> </w:t>
            </w:r>
            <w:r w:rsidRPr="004304BB">
              <w:rPr>
                <w:rFonts w:ascii="Times New Roman" w:hAnsi="Times New Roman"/>
                <w:szCs w:val="22"/>
              </w:rPr>
              <w:t>Федерации</w:t>
            </w:r>
          </w:p>
          <w:p w14:paraId="118AB361" w14:textId="77777777" w:rsidR="004304BB" w:rsidRPr="004304BB" w:rsidRDefault="004304BB" w:rsidP="004304BB">
            <w:pPr>
              <w:numPr>
                <w:ilvl w:val="0"/>
                <w:numId w:val="25"/>
              </w:numPr>
              <w:tabs>
                <w:tab w:val="left" w:pos="252"/>
              </w:tabs>
              <w:ind w:left="251" w:hanging="241"/>
              <w:rPr>
                <w:rFonts w:ascii="Times New Roman" w:hAnsi="Times New Roman"/>
                <w:szCs w:val="22"/>
              </w:rPr>
            </w:pPr>
            <w:r w:rsidRPr="004304BB">
              <w:rPr>
                <w:rFonts w:ascii="Times New Roman" w:hAnsi="Times New Roman"/>
                <w:szCs w:val="22"/>
              </w:rPr>
              <w:t>За</w:t>
            </w:r>
            <w:r w:rsidRPr="004304BB">
              <w:rPr>
                <w:rFonts w:ascii="Times New Roman" w:hAnsi="Times New Roman"/>
                <w:spacing w:val="-5"/>
                <w:szCs w:val="22"/>
              </w:rPr>
              <w:t xml:space="preserve"> </w:t>
            </w:r>
            <w:r w:rsidRPr="004304BB">
              <w:rPr>
                <w:rFonts w:ascii="Times New Roman" w:hAnsi="Times New Roman"/>
                <w:szCs w:val="22"/>
              </w:rPr>
              <w:t>пределами</w:t>
            </w:r>
            <w:r w:rsidRPr="004304BB">
              <w:rPr>
                <w:rFonts w:ascii="Times New Roman" w:hAnsi="Times New Roman"/>
                <w:spacing w:val="-2"/>
                <w:szCs w:val="22"/>
              </w:rPr>
              <w:t xml:space="preserve"> </w:t>
            </w:r>
            <w:r w:rsidRPr="004304BB">
              <w:rPr>
                <w:rFonts w:ascii="Times New Roman" w:hAnsi="Times New Roman"/>
                <w:szCs w:val="22"/>
              </w:rPr>
              <w:t>Российской</w:t>
            </w:r>
            <w:r w:rsidRPr="004304BB">
              <w:rPr>
                <w:rFonts w:ascii="Times New Roman" w:hAnsi="Times New Roman"/>
                <w:spacing w:val="-2"/>
                <w:szCs w:val="22"/>
              </w:rPr>
              <w:t xml:space="preserve"> </w:t>
            </w:r>
            <w:r w:rsidRPr="004304BB">
              <w:rPr>
                <w:rFonts w:ascii="Times New Roman" w:hAnsi="Times New Roman"/>
                <w:szCs w:val="22"/>
              </w:rPr>
              <w:t>Федерации</w:t>
            </w:r>
          </w:p>
        </w:tc>
      </w:tr>
    </w:tbl>
    <w:p w14:paraId="167B7347" w14:textId="77777777" w:rsidR="000A24F9" w:rsidRDefault="000A24F9" w:rsidP="00814976">
      <w:pPr>
        <w:pStyle w:val="ConsPlusNonformat"/>
      </w:pPr>
    </w:p>
    <w:p w14:paraId="1902197A" w14:textId="77777777" w:rsidR="000A24F9" w:rsidRDefault="000A24F9" w:rsidP="00814976">
      <w:pPr>
        <w:pStyle w:val="ConsPlusNonformat"/>
      </w:pPr>
    </w:p>
    <w:p w14:paraId="00981705" w14:textId="08103F23" w:rsidR="00F677A2" w:rsidRDefault="000A24F9" w:rsidP="00814976">
      <w:pPr>
        <w:pStyle w:val="ConsPlusTitle"/>
        <w:rPr>
          <w:sz w:val="18"/>
          <w:szCs w:val="18"/>
        </w:rPr>
        <w:sectPr w:rsidR="00F677A2" w:rsidSect="00A0635D">
          <w:headerReference w:type="default" r:id="rId24"/>
          <w:pgSz w:w="11905" w:h="16838"/>
          <w:pgMar w:top="1134" w:right="849" w:bottom="1135" w:left="1134" w:header="720" w:footer="720" w:gutter="0"/>
          <w:cols w:space="720"/>
          <w:noEndnote/>
          <w:titlePg/>
          <w:docGrid w:linePitch="326"/>
        </w:sectPr>
      </w:pPr>
      <w:r>
        <w:rPr>
          <w:b w:val="0"/>
        </w:rPr>
        <w:t xml:space="preserve">                                                                                         </w:t>
      </w:r>
    </w:p>
    <w:p w14:paraId="65B7C90C" w14:textId="289747F5" w:rsidR="000A7ABB" w:rsidRPr="0019163F" w:rsidRDefault="000A24F9" w:rsidP="00C53A6B">
      <w:pPr>
        <w:autoSpaceDE w:val="0"/>
        <w:autoSpaceDN w:val="0"/>
        <w:adjustRightInd w:val="0"/>
        <w:ind w:left="8789"/>
        <w:jc w:val="center"/>
        <w:outlineLvl w:val="0"/>
        <w:rPr>
          <w:sz w:val="28"/>
          <w:szCs w:val="28"/>
        </w:rPr>
      </w:pPr>
      <w:r w:rsidRPr="0019163F">
        <w:rPr>
          <w:sz w:val="28"/>
          <w:szCs w:val="28"/>
        </w:rPr>
        <w:t xml:space="preserve">Приложение </w:t>
      </w:r>
      <w:r w:rsidR="00FE5B92">
        <w:rPr>
          <w:sz w:val="28"/>
          <w:szCs w:val="28"/>
        </w:rPr>
        <w:t>№</w:t>
      </w:r>
      <w:r w:rsidR="005072FC">
        <w:rPr>
          <w:sz w:val="28"/>
          <w:szCs w:val="28"/>
        </w:rPr>
        <w:t xml:space="preserve"> 5</w:t>
      </w:r>
    </w:p>
    <w:p w14:paraId="56A8ADF9" w14:textId="77777777" w:rsidR="000A7ABB" w:rsidRPr="0019163F" w:rsidRDefault="000A7ABB" w:rsidP="00C53A6B">
      <w:pPr>
        <w:autoSpaceDE w:val="0"/>
        <w:autoSpaceDN w:val="0"/>
        <w:adjustRightInd w:val="0"/>
        <w:ind w:left="8789"/>
        <w:jc w:val="center"/>
        <w:rPr>
          <w:sz w:val="28"/>
          <w:szCs w:val="28"/>
        </w:rPr>
      </w:pPr>
      <w:r w:rsidRPr="0019163F">
        <w:rPr>
          <w:sz w:val="28"/>
          <w:szCs w:val="28"/>
        </w:rPr>
        <w:t>к административному регламенту</w:t>
      </w:r>
    </w:p>
    <w:p w14:paraId="2026FBE1" w14:textId="77777777" w:rsidR="000A7ABB" w:rsidRPr="0019163F" w:rsidRDefault="000A7ABB" w:rsidP="00C53A6B">
      <w:pPr>
        <w:autoSpaceDE w:val="0"/>
        <w:autoSpaceDN w:val="0"/>
        <w:adjustRightInd w:val="0"/>
        <w:ind w:left="8789"/>
        <w:jc w:val="center"/>
        <w:rPr>
          <w:sz w:val="28"/>
          <w:szCs w:val="28"/>
        </w:rPr>
      </w:pPr>
      <w:r w:rsidRPr="0019163F">
        <w:rPr>
          <w:sz w:val="28"/>
          <w:szCs w:val="28"/>
        </w:rPr>
        <w:t>предоставления муниципальной услуги</w:t>
      </w:r>
    </w:p>
    <w:p w14:paraId="0216CB53" w14:textId="77777777" w:rsidR="00EE05E9" w:rsidRDefault="00EE05E9" w:rsidP="00EE05E9">
      <w:pPr>
        <w:autoSpaceDE w:val="0"/>
        <w:autoSpaceDN w:val="0"/>
        <w:adjustRightInd w:val="0"/>
        <w:ind w:left="4678"/>
        <w:jc w:val="right"/>
        <w:rPr>
          <w:sz w:val="28"/>
          <w:szCs w:val="28"/>
        </w:rPr>
      </w:pPr>
      <w:r>
        <w:rPr>
          <w:sz w:val="28"/>
          <w:szCs w:val="28"/>
        </w:rPr>
        <w:t xml:space="preserve">                                         «</w:t>
      </w:r>
      <w:r w:rsidRPr="00B64F56">
        <w:rPr>
          <w:sz w:val="28"/>
          <w:szCs w:val="28"/>
        </w:rPr>
        <w:t>Постановка на учет граждан</w:t>
      </w:r>
      <w:r w:rsidRPr="00642279">
        <w:rPr>
          <w:sz w:val="28"/>
          <w:szCs w:val="28"/>
        </w:rPr>
        <w:t xml:space="preserve">, </w:t>
      </w:r>
      <w:bookmarkStart w:id="13" w:name="_Hlk160611598"/>
      <w:r w:rsidRPr="00642279">
        <w:rPr>
          <w:sz w:val="28"/>
          <w:szCs w:val="28"/>
        </w:rPr>
        <w:t xml:space="preserve">принимавших участие в </w:t>
      </w:r>
      <w:r>
        <w:rPr>
          <w:sz w:val="28"/>
          <w:szCs w:val="28"/>
        </w:rPr>
        <w:t xml:space="preserve">                                             </w:t>
      </w:r>
      <w:r w:rsidRPr="00642279">
        <w:rPr>
          <w:sz w:val="28"/>
          <w:szCs w:val="28"/>
        </w:rPr>
        <w:t>специальной военной операции (членов их семей), имеющих право</w:t>
      </w:r>
    </w:p>
    <w:p w14:paraId="1C4B4002" w14:textId="77777777" w:rsidR="00EE05E9" w:rsidRDefault="00EE05E9" w:rsidP="00EE05E9">
      <w:pPr>
        <w:autoSpaceDE w:val="0"/>
        <w:autoSpaceDN w:val="0"/>
        <w:adjustRightInd w:val="0"/>
        <w:ind w:left="4678"/>
        <w:jc w:val="right"/>
        <w:rPr>
          <w:sz w:val="28"/>
          <w:szCs w:val="28"/>
        </w:rPr>
      </w:pPr>
      <w:r w:rsidRPr="00642279">
        <w:rPr>
          <w:sz w:val="28"/>
          <w:szCs w:val="28"/>
        </w:rPr>
        <w:t xml:space="preserve"> на бесплатное приобретение земельных участков из земель,</w:t>
      </w:r>
    </w:p>
    <w:p w14:paraId="30AC3033" w14:textId="5B110181" w:rsidR="005072FC" w:rsidRPr="005072FC" w:rsidRDefault="005072FC" w:rsidP="005072FC">
      <w:pPr>
        <w:autoSpaceDE w:val="0"/>
        <w:autoSpaceDN w:val="0"/>
        <w:adjustRightInd w:val="0"/>
        <w:ind w:left="4678"/>
        <w:jc w:val="center"/>
        <w:rPr>
          <w:sz w:val="28"/>
          <w:szCs w:val="28"/>
        </w:rPr>
      </w:pPr>
      <w:r w:rsidRPr="005072FC">
        <w:rPr>
          <w:sz w:val="28"/>
          <w:szCs w:val="28"/>
        </w:rPr>
        <w:t xml:space="preserve">                                                   </w:t>
      </w:r>
      <w:r w:rsidR="00EE05E9" w:rsidRPr="005072FC">
        <w:rPr>
          <w:sz w:val="28"/>
          <w:szCs w:val="28"/>
        </w:rPr>
        <w:t xml:space="preserve"> находящихся в государственной или</w:t>
      </w:r>
      <w:r w:rsidRPr="005072FC">
        <w:rPr>
          <w:sz w:val="28"/>
          <w:szCs w:val="28"/>
        </w:rPr>
        <w:t xml:space="preserve"> </w:t>
      </w:r>
      <w:r w:rsidR="00EE05E9" w:rsidRPr="005072FC">
        <w:rPr>
          <w:sz w:val="28"/>
          <w:szCs w:val="28"/>
        </w:rPr>
        <w:t>муниципальной</w:t>
      </w:r>
    </w:p>
    <w:p w14:paraId="3F55ED5F" w14:textId="4074DC9A" w:rsidR="00EE05E9" w:rsidRPr="005072FC" w:rsidRDefault="005072FC" w:rsidP="005072FC">
      <w:pPr>
        <w:autoSpaceDE w:val="0"/>
        <w:autoSpaceDN w:val="0"/>
        <w:adjustRightInd w:val="0"/>
        <w:ind w:left="4678"/>
        <w:jc w:val="center"/>
        <w:rPr>
          <w:sz w:val="28"/>
          <w:szCs w:val="28"/>
        </w:rPr>
      </w:pPr>
      <w:r w:rsidRPr="005072FC">
        <w:rPr>
          <w:sz w:val="28"/>
          <w:szCs w:val="28"/>
        </w:rPr>
        <w:t xml:space="preserve">                                                        </w:t>
      </w:r>
      <w:r w:rsidR="00EE05E9" w:rsidRPr="005072FC">
        <w:rPr>
          <w:sz w:val="28"/>
          <w:szCs w:val="28"/>
        </w:rPr>
        <w:t xml:space="preserve"> собственности»</w:t>
      </w:r>
    </w:p>
    <w:bookmarkEnd w:id="13"/>
    <w:p w14:paraId="5201F2A0" w14:textId="77777777" w:rsidR="00556B72" w:rsidRPr="00814976" w:rsidRDefault="00556B72" w:rsidP="00814976">
      <w:pPr>
        <w:pStyle w:val="ConsPlusNonformat"/>
        <w:jc w:val="center"/>
        <w:rPr>
          <w:rFonts w:ascii="Times New Roman" w:hAnsi="Times New Roman" w:cs="Times New Roman"/>
          <w:sz w:val="24"/>
          <w:szCs w:val="24"/>
        </w:rPr>
      </w:pPr>
      <w:r w:rsidRPr="00814976">
        <w:rPr>
          <w:rFonts w:ascii="Times New Roman" w:hAnsi="Times New Roman" w:cs="Times New Roman"/>
          <w:sz w:val="24"/>
          <w:szCs w:val="24"/>
        </w:rPr>
        <w:t>Реестр учета граждан,</w:t>
      </w:r>
    </w:p>
    <w:p w14:paraId="3663FDB8" w14:textId="4EB05998" w:rsidR="00556B72" w:rsidRDefault="00A7337E" w:rsidP="005072FC">
      <w:pPr>
        <w:autoSpaceDE w:val="0"/>
        <w:autoSpaceDN w:val="0"/>
        <w:adjustRightInd w:val="0"/>
        <w:ind w:firstLine="540"/>
        <w:jc w:val="center"/>
        <w:rPr>
          <w:i/>
          <w:iCs/>
        </w:rPr>
      </w:pPr>
      <w:r>
        <w:t xml:space="preserve">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t>находящихся в государственной или муниципальной собственности»</w:t>
      </w:r>
    </w:p>
    <w:p w14:paraId="6FB1074E" w14:textId="77777777" w:rsidR="00A7337E" w:rsidRDefault="00A7337E" w:rsidP="00A7337E">
      <w:pPr>
        <w:autoSpaceDE w:val="0"/>
        <w:autoSpaceDN w:val="0"/>
        <w:adjustRightInd w:val="0"/>
        <w:ind w:firstLine="540"/>
        <w:jc w:val="both"/>
        <w:rPr>
          <w:i/>
          <w:iCs/>
        </w:rPr>
      </w:pPr>
    </w:p>
    <w:tbl>
      <w:tblPr>
        <w:tblStyle w:val="a6"/>
        <w:tblW w:w="0" w:type="auto"/>
        <w:tblLook w:val="04A0" w:firstRow="1" w:lastRow="0" w:firstColumn="1" w:lastColumn="0" w:noHBand="0" w:noVBand="1"/>
      </w:tblPr>
      <w:tblGrid>
        <w:gridCol w:w="2165"/>
        <w:gridCol w:w="2165"/>
        <w:gridCol w:w="2165"/>
        <w:gridCol w:w="2165"/>
        <w:gridCol w:w="2165"/>
        <w:gridCol w:w="2166"/>
        <w:gridCol w:w="2166"/>
      </w:tblGrid>
      <w:tr w:rsidR="00A7337E" w14:paraId="1A3BDD32" w14:textId="77777777" w:rsidTr="00A7337E">
        <w:tc>
          <w:tcPr>
            <w:tcW w:w="2165" w:type="dxa"/>
          </w:tcPr>
          <w:p w14:paraId="65CA4910" w14:textId="77F701A4" w:rsidR="00A7337E" w:rsidRPr="00A7337E" w:rsidRDefault="00A7337E" w:rsidP="00A7337E">
            <w:pPr>
              <w:autoSpaceDE w:val="0"/>
              <w:autoSpaceDN w:val="0"/>
              <w:adjustRightInd w:val="0"/>
              <w:jc w:val="both"/>
            </w:pPr>
            <w:r w:rsidRPr="00A7337E">
              <w:t>Фамилия, имя, отчество</w:t>
            </w:r>
          </w:p>
        </w:tc>
        <w:tc>
          <w:tcPr>
            <w:tcW w:w="2165" w:type="dxa"/>
          </w:tcPr>
          <w:p w14:paraId="1C61D464" w14:textId="6B88990E" w:rsidR="00A7337E" w:rsidRDefault="00A7337E" w:rsidP="00A7337E">
            <w:pPr>
              <w:autoSpaceDE w:val="0"/>
              <w:autoSpaceDN w:val="0"/>
              <w:adjustRightInd w:val="0"/>
              <w:jc w:val="both"/>
              <w:rPr>
                <w:i/>
                <w:iCs/>
              </w:rPr>
            </w:pPr>
            <w:r w:rsidRPr="00A7337E">
              <w:t>Дата рождения (день, месяц, год</w:t>
            </w:r>
            <w:r>
              <w:rPr>
                <w:i/>
                <w:iCs/>
              </w:rPr>
              <w:t>)</w:t>
            </w:r>
          </w:p>
        </w:tc>
        <w:tc>
          <w:tcPr>
            <w:tcW w:w="2165" w:type="dxa"/>
          </w:tcPr>
          <w:p w14:paraId="701DB12E" w14:textId="7B14D053" w:rsidR="00A7337E" w:rsidRPr="00A7337E" w:rsidRDefault="00A7337E" w:rsidP="00A7337E">
            <w:pPr>
              <w:autoSpaceDE w:val="0"/>
              <w:autoSpaceDN w:val="0"/>
              <w:adjustRightInd w:val="0"/>
              <w:jc w:val="both"/>
            </w:pPr>
            <w:r w:rsidRPr="00A7337E">
              <w:t>Наименование, реквизиты документы, удостоверяющего личность</w:t>
            </w:r>
          </w:p>
        </w:tc>
        <w:tc>
          <w:tcPr>
            <w:tcW w:w="2165" w:type="dxa"/>
          </w:tcPr>
          <w:p w14:paraId="3E231C09" w14:textId="340E77A5" w:rsidR="00A7337E" w:rsidRPr="00A7337E" w:rsidRDefault="00A7337E" w:rsidP="00A7337E">
            <w:pPr>
              <w:autoSpaceDE w:val="0"/>
              <w:autoSpaceDN w:val="0"/>
              <w:adjustRightInd w:val="0"/>
              <w:jc w:val="both"/>
            </w:pPr>
            <w:r w:rsidRPr="00A7337E">
              <w:t>Адрес постоянного места жительства</w:t>
            </w:r>
          </w:p>
        </w:tc>
        <w:tc>
          <w:tcPr>
            <w:tcW w:w="2165" w:type="dxa"/>
          </w:tcPr>
          <w:p w14:paraId="63F75584" w14:textId="6E9ECA25" w:rsidR="00A7337E" w:rsidRPr="00A7337E" w:rsidRDefault="00A7337E" w:rsidP="00A7337E">
            <w:pPr>
              <w:autoSpaceDE w:val="0"/>
              <w:autoSpaceDN w:val="0"/>
              <w:adjustRightInd w:val="0"/>
              <w:jc w:val="both"/>
            </w:pPr>
            <w:r w:rsidRPr="00A7337E">
              <w:t>Номер по реестру</w:t>
            </w:r>
          </w:p>
        </w:tc>
        <w:tc>
          <w:tcPr>
            <w:tcW w:w="2166" w:type="dxa"/>
          </w:tcPr>
          <w:p w14:paraId="22989766" w14:textId="42B37F6E" w:rsidR="00A7337E" w:rsidRPr="00A7337E" w:rsidRDefault="00A7337E" w:rsidP="00A7337E">
            <w:pPr>
              <w:autoSpaceDE w:val="0"/>
              <w:autoSpaceDN w:val="0"/>
              <w:adjustRightInd w:val="0"/>
            </w:pPr>
            <w:r w:rsidRPr="00A7337E">
              <w:t>Дата и время подачи заявления о постановке на учет</w:t>
            </w:r>
          </w:p>
        </w:tc>
        <w:tc>
          <w:tcPr>
            <w:tcW w:w="2166" w:type="dxa"/>
          </w:tcPr>
          <w:p w14:paraId="52F4F3DA" w14:textId="2BA18AFB" w:rsidR="00A7337E" w:rsidRPr="00A7337E" w:rsidRDefault="00A7337E" w:rsidP="00A7337E">
            <w:pPr>
              <w:autoSpaceDE w:val="0"/>
              <w:autoSpaceDN w:val="0"/>
              <w:adjustRightInd w:val="0"/>
            </w:pPr>
            <w:r w:rsidRPr="00A7337E">
              <w:t>Наименование и реквизиты документа о постановке заявителя на учет</w:t>
            </w:r>
          </w:p>
        </w:tc>
      </w:tr>
      <w:tr w:rsidR="00A7337E" w14:paraId="33083DCA" w14:textId="77777777" w:rsidTr="00A7337E">
        <w:tc>
          <w:tcPr>
            <w:tcW w:w="2165" w:type="dxa"/>
          </w:tcPr>
          <w:p w14:paraId="05A18954" w14:textId="75722A27" w:rsidR="00A7337E" w:rsidRDefault="00A7337E" w:rsidP="00A7337E">
            <w:pPr>
              <w:autoSpaceDE w:val="0"/>
              <w:autoSpaceDN w:val="0"/>
              <w:adjustRightInd w:val="0"/>
              <w:jc w:val="center"/>
              <w:rPr>
                <w:i/>
                <w:iCs/>
              </w:rPr>
            </w:pPr>
            <w:r>
              <w:rPr>
                <w:i/>
                <w:iCs/>
              </w:rPr>
              <w:t>1</w:t>
            </w:r>
          </w:p>
        </w:tc>
        <w:tc>
          <w:tcPr>
            <w:tcW w:w="2165" w:type="dxa"/>
          </w:tcPr>
          <w:p w14:paraId="211E1DE8" w14:textId="37C80CE2" w:rsidR="00A7337E" w:rsidRDefault="00A7337E" w:rsidP="00A7337E">
            <w:pPr>
              <w:autoSpaceDE w:val="0"/>
              <w:autoSpaceDN w:val="0"/>
              <w:adjustRightInd w:val="0"/>
              <w:jc w:val="center"/>
              <w:rPr>
                <w:i/>
                <w:iCs/>
              </w:rPr>
            </w:pPr>
            <w:r>
              <w:rPr>
                <w:i/>
                <w:iCs/>
              </w:rPr>
              <w:t>2</w:t>
            </w:r>
          </w:p>
        </w:tc>
        <w:tc>
          <w:tcPr>
            <w:tcW w:w="2165" w:type="dxa"/>
          </w:tcPr>
          <w:p w14:paraId="1B6DFE36" w14:textId="10A3178A" w:rsidR="00A7337E" w:rsidRDefault="00A7337E" w:rsidP="00A7337E">
            <w:pPr>
              <w:autoSpaceDE w:val="0"/>
              <w:autoSpaceDN w:val="0"/>
              <w:adjustRightInd w:val="0"/>
              <w:jc w:val="center"/>
              <w:rPr>
                <w:i/>
                <w:iCs/>
              </w:rPr>
            </w:pPr>
            <w:r>
              <w:rPr>
                <w:i/>
                <w:iCs/>
              </w:rPr>
              <w:t>3</w:t>
            </w:r>
          </w:p>
        </w:tc>
        <w:tc>
          <w:tcPr>
            <w:tcW w:w="2165" w:type="dxa"/>
          </w:tcPr>
          <w:p w14:paraId="65BE288B" w14:textId="5BCAD003" w:rsidR="00A7337E" w:rsidRDefault="00A7337E" w:rsidP="00A7337E">
            <w:pPr>
              <w:autoSpaceDE w:val="0"/>
              <w:autoSpaceDN w:val="0"/>
              <w:adjustRightInd w:val="0"/>
              <w:jc w:val="center"/>
              <w:rPr>
                <w:i/>
                <w:iCs/>
              </w:rPr>
            </w:pPr>
            <w:r>
              <w:rPr>
                <w:i/>
                <w:iCs/>
              </w:rPr>
              <w:t>4</w:t>
            </w:r>
          </w:p>
        </w:tc>
        <w:tc>
          <w:tcPr>
            <w:tcW w:w="2165" w:type="dxa"/>
          </w:tcPr>
          <w:p w14:paraId="4B264EE9" w14:textId="0E9AFCDA" w:rsidR="00A7337E" w:rsidRDefault="00A7337E" w:rsidP="00A7337E">
            <w:pPr>
              <w:autoSpaceDE w:val="0"/>
              <w:autoSpaceDN w:val="0"/>
              <w:adjustRightInd w:val="0"/>
              <w:jc w:val="center"/>
              <w:rPr>
                <w:i/>
                <w:iCs/>
              </w:rPr>
            </w:pPr>
            <w:r>
              <w:rPr>
                <w:i/>
                <w:iCs/>
              </w:rPr>
              <w:t>5</w:t>
            </w:r>
          </w:p>
        </w:tc>
        <w:tc>
          <w:tcPr>
            <w:tcW w:w="2166" w:type="dxa"/>
          </w:tcPr>
          <w:p w14:paraId="17AE287F" w14:textId="6AE2F10A" w:rsidR="00A7337E" w:rsidRDefault="00A7337E" w:rsidP="00A7337E">
            <w:pPr>
              <w:autoSpaceDE w:val="0"/>
              <w:autoSpaceDN w:val="0"/>
              <w:adjustRightInd w:val="0"/>
              <w:jc w:val="center"/>
              <w:rPr>
                <w:i/>
                <w:iCs/>
              </w:rPr>
            </w:pPr>
            <w:r>
              <w:rPr>
                <w:i/>
                <w:iCs/>
              </w:rPr>
              <w:t>6</w:t>
            </w:r>
          </w:p>
        </w:tc>
        <w:tc>
          <w:tcPr>
            <w:tcW w:w="2166" w:type="dxa"/>
          </w:tcPr>
          <w:p w14:paraId="0F54608A" w14:textId="1F45EF2A" w:rsidR="00A7337E" w:rsidRDefault="00A7337E" w:rsidP="00A7337E">
            <w:pPr>
              <w:autoSpaceDE w:val="0"/>
              <w:autoSpaceDN w:val="0"/>
              <w:adjustRightInd w:val="0"/>
              <w:jc w:val="center"/>
              <w:rPr>
                <w:i/>
                <w:iCs/>
              </w:rPr>
            </w:pPr>
            <w:r>
              <w:rPr>
                <w:i/>
                <w:iCs/>
              </w:rPr>
              <w:t>7</w:t>
            </w:r>
          </w:p>
        </w:tc>
      </w:tr>
      <w:tr w:rsidR="00A7337E" w14:paraId="449B299B" w14:textId="77777777" w:rsidTr="00A7337E">
        <w:tc>
          <w:tcPr>
            <w:tcW w:w="2165" w:type="dxa"/>
          </w:tcPr>
          <w:p w14:paraId="5E3735F0" w14:textId="77777777" w:rsidR="00A7337E" w:rsidRDefault="00A7337E" w:rsidP="00A7337E">
            <w:pPr>
              <w:autoSpaceDE w:val="0"/>
              <w:autoSpaceDN w:val="0"/>
              <w:adjustRightInd w:val="0"/>
              <w:jc w:val="both"/>
              <w:rPr>
                <w:i/>
                <w:iCs/>
              </w:rPr>
            </w:pPr>
          </w:p>
        </w:tc>
        <w:tc>
          <w:tcPr>
            <w:tcW w:w="2165" w:type="dxa"/>
          </w:tcPr>
          <w:p w14:paraId="071D23F0" w14:textId="77777777" w:rsidR="00A7337E" w:rsidRDefault="00A7337E" w:rsidP="00A7337E">
            <w:pPr>
              <w:autoSpaceDE w:val="0"/>
              <w:autoSpaceDN w:val="0"/>
              <w:adjustRightInd w:val="0"/>
              <w:jc w:val="both"/>
              <w:rPr>
                <w:i/>
                <w:iCs/>
              </w:rPr>
            </w:pPr>
          </w:p>
        </w:tc>
        <w:tc>
          <w:tcPr>
            <w:tcW w:w="2165" w:type="dxa"/>
          </w:tcPr>
          <w:p w14:paraId="03F8694F" w14:textId="77777777" w:rsidR="00A7337E" w:rsidRDefault="00A7337E" w:rsidP="00A7337E">
            <w:pPr>
              <w:autoSpaceDE w:val="0"/>
              <w:autoSpaceDN w:val="0"/>
              <w:adjustRightInd w:val="0"/>
              <w:jc w:val="both"/>
              <w:rPr>
                <w:i/>
                <w:iCs/>
              </w:rPr>
            </w:pPr>
          </w:p>
        </w:tc>
        <w:tc>
          <w:tcPr>
            <w:tcW w:w="2165" w:type="dxa"/>
          </w:tcPr>
          <w:p w14:paraId="6BECBB3C" w14:textId="77777777" w:rsidR="00A7337E" w:rsidRDefault="00A7337E" w:rsidP="00A7337E">
            <w:pPr>
              <w:autoSpaceDE w:val="0"/>
              <w:autoSpaceDN w:val="0"/>
              <w:adjustRightInd w:val="0"/>
              <w:jc w:val="both"/>
              <w:rPr>
                <w:i/>
                <w:iCs/>
              </w:rPr>
            </w:pPr>
          </w:p>
        </w:tc>
        <w:tc>
          <w:tcPr>
            <w:tcW w:w="2165" w:type="dxa"/>
          </w:tcPr>
          <w:p w14:paraId="73D7EE32" w14:textId="77777777" w:rsidR="00A7337E" w:rsidRDefault="00A7337E" w:rsidP="00A7337E">
            <w:pPr>
              <w:autoSpaceDE w:val="0"/>
              <w:autoSpaceDN w:val="0"/>
              <w:adjustRightInd w:val="0"/>
              <w:jc w:val="both"/>
              <w:rPr>
                <w:i/>
                <w:iCs/>
              </w:rPr>
            </w:pPr>
          </w:p>
        </w:tc>
        <w:tc>
          <w:tcPr>
            <w:tcW w:w="2166" w:type="dxa"/>
          </w:tcPr>
          <w:p w14:paraId="3DD9E8AE" w14:textId="77777777" w:rsidR="00A7337E" w:rsidRDefault="00A7337E" w:rsidP="00A7337E">
            <w:pPr>
              <w:autoSpaceDE w:val="0"/>
              <w:autoSpaceDN w:val="0"/>
              <w:adjustRightInd w:val="0"/>
              <w:jc w:val="both"/>
              <w:rPr>
                <w:i/>
                <w:iCs/>
              </w:rPr>
            </w:pPr>
          </w:p>
        </w:tc>
        <w:tc>
          <w:tcPr>
            <w:tcW w:w="2166" w:type="dxa"/>
          </w:tcPr>
          <w:p w14:paraId="6BC02011" w14:textId="77777777" w:rsidR="00A7337E" w:rsidRDefault="00A7337E" w:rsidP="00A7337E">
            <w:pPr>
              <w:autoSpaceDE w:val="0"/>
              <w:autoSpaceDN w:val="0"/>
              <w:adjustRightInd w:val="0"/>
              <w:jc w:val="both"/>
              <w:rPr>
                <w:i/>
                <w:iCs/>
              </w:rPr>
            </w:pPr>
          </w:p>
        </w:tc>
      </w:tr>
    </w:tbl>
    <w:p w14:paraId="47A5961C" w14:textId="367C8956" w:rsidR="00A7337E" w:rsidRDefault="00A7337E" w:rsidP="00A7337E">
      <w:pPr>
        <w:autoSpaceDE w:val="0"/>
        <w:autoSpaceDN w:val="0"/>
        <w:adjustRightInd w:val="0"/>
        <w:ind w:firstLine="540"/>
        <w:jc w:val="both"/>
        <w:rPr>
          <w:i/>
          <w:iCs/>
        </w:rPr>
      </w:pPr>
    </w:p>
    <w:p w14:paraId="62AD87EC" w14:textId="36446737" w:rsidR="00A7337E" w:rsidRDefault="00A7337E" w:rsidP="00A7337E">
      <w:pPr>
        <w:autoSpaceDE w:val="0"/>
        <w:autoSpaceDN w:val="0"/>
        <w:adjustRightInd w:val="0"/>
        <w:ind w:firstLine="540"/>
        <w:jc w:val="both"/>
        <w:rPr>
          <w:i/>
          <w:iCs/>
        </w:rPr>
      </w:pPr>
    </w:p>
    <w:p w14:paraId="793873D5" w14:textId="77777777" w:rsidR="00A7337E" w:rsidRPr="00A7337E" w:rsidRDefault="00A7337E" w:rsidP="00A7337E">
      <w:pPr>
        <w:autoSpaceDE w:val="0"/>
        <w:autoSpaceDN w:val="0"/>
        <w:adjustRightInd w:val="0"/>
        <w:ind w:firstLine="540"/>
        <w:jc w:val="both"/>
        <w:rPr>
          <w:i/>
          <w:iCs/>
        </w:rPr>
      </w:pPr>
    </w:p>
    <w:p w14:paraId="5EAB319C" w14:textId="77777777" w:rsidR="000A7ABB" w:rsidRDefault="000A7ABB" w:rsidP="00814976">
      <w:pPr>
        <w:autoSpaceDE w:val="0"/>
        <w:autoSpaceDN w:val="0"/>
        <w:adjustRightInd w:val="0"/>
        <w:spacing w:line="360" w:lineRule="auto"/>
        <w:ind w:firstLine="540"/>
        <w:jc w:val="both"/>
        <w:rPr>
          <w:sz w:val="18"/>
          <w:szCs w:val="18"/>
        </w:rPr>
      </w:pPr>
    </w:p>
    <w:sectPr w:rsidR="000A7ABB" w:rsidSect="00EE05E9">
      <w:headerReference w:type="even" r:id="rId25"/>
      <w:headerReference w:type="default" r:id="rId26"/>
      <w:headerReference w:type="first" r:id="rId27"/>
      <w:pgSz w:w="16838" w:h="11906" w:orient="landscape"/>
      <w:pgMar w:top="1134" w:right="678" w:bottom="84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D566" w14:textId="77777777" w:rsidR="005A0E33" w:rsidRDefault="005A0E33">
      <w:r>
        <w:separator/>
      </w:r>
    </w:p>
  </w:endnote>
  <w:endnote w:type="continuationSeparator" w:id="0">
    <w:p w14:paraId="0019E993" w14:textId="77777777" w:rsidR="005A0E33" w:rsidRDefault="005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7F93" w14:textId="77777777" w:rsidR="005A0E33" w:rsidRDefault="005A0E33">
      <w:r>
        <w:separator/>
      </w:r>
    </w:p>
  </w:footnote>
  <w:footnote w:type="continuationSeparator" w:id="0">
    <w:p w14:paraId="1B742788" w14:textId="77777777" w:rsidR="005A0E33" w:rsidRDefault="005A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3406"/>
      <w:docPartObj>
        <w:docPartGallery w:val="Page Numbers (Top of Page)"/>
        <w:docPartUnique/>
      </w:docPartObj>
    </w:sdtPr>
    <w:sdtEndPr/>
    <w:sdtContent>
      <w:p w14:paraId="44042BDA" w14:textId="4C90DC7C" w:rsidR="00864E04" w:rsidRDefault="00864E04">
        <w:pPr>
          <w:pStyle w:val="a7"/>
          <w:jc w:val="center"/>
        </w:pPr>
        <w:r>
          <w:fldChar w:fldCharType="begin"/>
        </w:r>
        <w:r>
          <w:instrText>PAGE   \* MERGEFORMAT</w:instrText>
        </w:r>
        <w:r>
          <w:fldChar w:fldCharType="separate"/>
        </w:r>
        <w:r w:rsidR="00A0635D">
          <w:rPr>
            <w:noProof/>
          </w:rPr>
          <w:t>51</w:t>
        </w:r>
        <w:r>
          <w:fldChar w:fldCharType="end"/>
        </w:r>
      </w:p>
    </w:sdtContent>
  </w:sdt>
  <w:p w14:paraId="6826ABC7" w14:textId="77777777" w:rsidR="00864E04" w:rsidRDefault="00864E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C669" w14:textId="77777777" w:rsidR="00864E04" w:rsidRDefault="00864E04" w:rsidP="008342F1">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5BE85DB" w14:textId="77777777" w:rsidR="00864E04" w:rsidRDefault="00864E0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90FF" w14:textId="77777777" w:rsidR="00864E04" w:rsidRDefault="00864E04" w:rsidP="003F5D54">
    <w:pPr>
      <w:pStyle w:val="a7"/>
      <w:tabs>
        <w:tab w:val="clear" w:pos="4677"/>
        <w:tab w:val="clear" w:pos="9355"/>
        <w:tab w:val="left" w:pos="91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7BA7" w14:textId="77777777" w:rsidR="00864E04" w:rsidRDefault="00864E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6"/>
    <w:multiLevelType w:val="multilevel"/>
    <w:tmpl w:val="00000006"/>
    <w:name w:val="WW8Num7"/>
    <w:lvl w:ilvl="0">
      <w:start w:val="1"/>
      <w:numFmt w:val="decimal"/>
      <w:lvlText w:val="%1."/>
      <w:lvlJc w:val="left"/>
      <w:pPr>
        <w:tabs>
          <w:tab w:val="num" w:pos="7225"/>
        </w:tabs>
        <w:ind w:left="7225" w:hanging="420"/>
      </w:pPr>
      <w:rPr>
        <w:rFonts w:ascii="Symbol" w:hAnsi="Symbol" w:cs="Times New Roman"/>
        <w:b/>
      </w:rPr>
    </w:lvl>
    <w:lvl w:ilvl="1">
      <w:start w:val="1"/>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15:restartNumberingAfterBreak="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15"/>
    <w:multiLevelType w:val="multilevel"/>
    <w:tmpl w:val="00000014"/>
    <w:lvl w:ilvl="0">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51C3A65"/>
    <w:multiLevelType w:val="hybridMultilevel"/>
    <w:tmpl w:val="DE04DB6C"/>
    <w:lvl w:ilvl="0" w:tplc="472AAC04">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6" w15:restartNumberingAfterBreak="0">
    <w:nsid w:val="12044DC7"/>
    <w:multiLevelType w:val="multilevel"/>
    <w:tmpl w:val="EAA8B8F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B27ECC"/>
    <w:multiLevelType w:val="hybridMultilevel"/>
    <w:tmpl w:val="5BECC2BA"/>
    <w:lvl w:ilvl="0" w:tplc="0B74AF70">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2EA947B0"/>
    <w:multiLevelType w:val="hybridMultilevel"/>
    <w:tmpl w:val="DE643E64"/>
    <w:lvl w:ilvl="0" w:tplc="247E6A58">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78028C"/>
    <w:multiLevelType w:val="hybridMultilevel"/>
    <w:tmpl w:val="DFEE5C22"/>
    <w:lvl w:ilvl="0" w:tplc="F4981CC2">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1" w15:restartNumberingAfterBreak="0">
    <w:nsid w:val="334E7D77"/>
    <w:multiLevelType w:val="hybridMultilevel"/>
    <w:tmpl w:val="34D42E38"/>
    <w:lvl w:ilvl="0" w:tplc="6A5CADCE">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15:restartNumberingAfterBreak="0">
    <w:nsid w:val="357E5BD8"/>
    <w:multiLevelType w:val="hybridMultilevel"/>
    <w:tmpl w:val="5770EE4C"/>
    <w:lvl w:ilvl="0" w:tplc="247E6A5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C5030B"/>
    <w:multiLevelType w:val="hybridMultilevel"/>
    <w:tmpl w:val="6DD28FEE"/>
    <w:lvl w:ilvl="0" w:tplc="F304A3E8">
      <w:start w:val="1"/>
      <w:numFmt w:val="decimal"/>
      <w:lvlText w:val="%1."/>
      <w:lvlJc w:val="left"/>
      <w:pPr>
        <w:ind w:left="1164" w:hanging="360"/>
      </w:pPr>
      <w:rPr>
        <w:rFonts w:cs="Times New Roman" w:hint="default"/>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15" w15:restartNumberingAfterBreak="0">
    <w:nsid w:val="3DC32C21"/>
    <w:multiLevelType w:val="hybridMultilevel"/>
    <w:tmpl w:val="7570B2E6"/>
    <w:lvl w:ilvl="0" w:tplc="D4AC40F6">
      <w:start w:val="1"/>
      <w:numFmt w:val="decimal"/>
      <w:lvlText w:val="%1."/>
      <w:lvlJc w:val="left"/>
      <w:pPr>
        <w:ind w:left="251" w:hanging="240"/>
        <w:jc w:val="left"/>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16" w15:restartNumberingAfterBreak="0">
    <w:nsid w:val="3EEE6999"/>
    <w:multiLevelType w:val="hybridMultilevel"/>
    <w:tmpl w:val="CFF0BFF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373C0C"/>
    <w:multiLevelType w:val="hybridMultilevel"/>
    <w:tmpl w:val="D348054E"/>
    <w:lvl w:ilvl="0" w:tplc="DE1C9B22">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18" w15:restartNumberingAfterBreak="0">
    <w:nsid w:val="4EF42FD6"/>
    <w:multiLevelType w:val="multilevel"/>
    <w:tmpl w:val="DD0E24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C70F24"/>
    <w:multiLevelType w:val="hybridMultilevel"/>
    <w:tmpl w:val="FFB43A72"/>
    <w:lvl w:ilvl="0" w:tplc="4806A2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54547280"/>
    <w:multiLevelType w:val="hybridMultilevel"/>
    <w:tmpl w:val="B8E6E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46C0A"/>
    <w:multiLevelType w:val="hybridMultilevel"/>
    <w:tmpl w:val="B92C5C32"/>
    <w:lvl w:ilvl="0" w:tplc="436CD4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CC0725B"/>
    <w:multiLevelType w:val="hybridMultilevel"/>
    <w:tmpl w:val="FD82E6A0"/>
    <w:lvl w:ilvl="0" w:tplc="0419000F">
      <w:start w:val="1"/>
      <w:numFmt w:val="decimal"/>
      <w:lvlText w:val="%1."/>
      <w:lvlJc w:val="left"/>
      <w:pPr>
        <w:tabs>
          <w:tab w:val="num" w:pos="1080"/>
        </w:tabs>
        <w:ind w:left="1080" w:hanging="720"/>
      </w:pPr>
      <w:rPr>
        <w:rFonts w:hint="default"/>
      </w:rPr>
    </w:lvl>
    <w:lvl w:ilvl="1" w:tplc="04190019">
      <w:start w:val="1"/>
      <w:numFmt w:val="lowerLetter"/>
      <w:lvlText w:val="%2."/>
      <w:lvlJc w:val="left"/>
      <w:pPr>
        <w:ind w:left="1440" w:hanging="360"/>
      </w:pPr>
    </w:lvl>
    <w:lvl w:ilvl="2" w:tplc="BE182DB6">
      <w:start w:val="1"/>
      <w:numFmt w:val="decimal"/>
      <w:lvlText w:val="%3)"/>
      <w:lvlJc w:val="left"/>
      <w:pPr>
        <w:ind w:left="2370" w:hanging="3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B3A14"/>
    <w:multiLevelType w:val="hybridMultilevel"/>
    <w:tmpl w:val="83640F04"/>
    <w:lvl w:ilvl="0" w:tplc="89843262">
      <w:start w:val="1"/>
      <w:numFmt w:val="decimal"/>
      <w:lvlText w:val="%1."/>
      <w:lvlJc w:val="left"/>
      <w:pPr>
        <w:ind w:left="227" w:hanging="216"/>
        <w:jc w:val="left"/>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24" w15:restartNumberingAfterBreak="0">
    <w:nsid w:val="69B63F17"/>
    <w:multiLevelType w:val="multilevel"/>
    <w:tmpl w:val="1BA85E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B9F1210"/>
    <w:multiLevelType w:val="hybridMultilevel"/>
    <w:tmpl w:val="9D74FD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FF54DF"/>
    <w:multiLevelType w:val="multilevel"/>
    <w:tmpl w:val="63CAA660"/>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6C350BE7"/>
    <w:multiLevelType w:val="hybridMultilevel"/>
    <w:tmpl w:val="859E7010"/>
    <w:lvl w:ilvl="0" w:tplc="A30EC2BA">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28" w15:restartNumberingAfterBreak="0">
    <w:nsid w:val="6D286E6A"/>
    <w:multiLevelType w:val="hybridMultilevel"/>
    <w:tmpl w:val="AAA651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FD7163"/>
    <w:multiLevelType w:val="hybridMultilevel"/>
    <w:tmpl w:val="7326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F166A9"/>
    <w:multiLevelType w:val="multilevel"/>
    <w:tmpl w:val="205823D8"/>
    <w:lvl w:ilvl="0">
      <w:start w:val="1"/>
      <w:numFmt w:val="upperRoman"/>
      <w:lvlText w:val="%1."/>
      <w:lvlJc w:val="left"/>
      <w:pPr>
        <w:ind w:left="1800" w:hanging="720"/>
      </w:pPr>
      <w:rPr>
        <w:rFonts w:hint="default"/>
      </w:rPr>
    </w:lvl>
    <w:lvl w:ilvl="1">
      <w:start w:val="1"/>
      <w:numFmt w:val="decimal"/>
      <w:isLgl/>
      <w:lvlText w:val="%1.%2."/>
      <w:lvlJc w:val="left"/>
      <w:pPr>
        <w:ind w:left="298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2985" w:hanging="1905"/>
      </w:pPr>
      <w:rPr>
        <w:rFonts w:hint="default"/>
      </w:rPr>
    </w:lvl>
    <w:lvl w:ilvl="4">
      <w:start w:val="1"/>
      <w:numFmt w:val="decimal"/>
      <w:isLgl/>
      <w:lvlText w:val="%1.%2.%3.%4.%5."/>
      <w:lvlJc w:val="left"/>
      <w:pPr>
        <w:ind w:left="2985" w:hanging="1905"/>
      </w:pPr>
      <w:rPr>
        <w:rFonts w:hint="default"/>
      </w:rPr>
    </w:lvl>
    <w:lvl w:ilvl="5">
      <w:start w:val="1"/>
      <w:numFmt w:val="decimal"/>
      <w:isLgl/>
      <w:lvlText w:val="%1.%2.%3.%4.%5.%6."/>
      <w:lvlJc w:val="left"/>
      <w:pPr>
        <w:ind w:left="2985" w:hanging="1905"/>
      </w:pPr>
      <w:rPr>
        <w:rFonts w:hint="default"/>
      </w:rPr>
    </w:lvl>
    <w:lvl w:ilvl="6">
      <w:start w:val="1"/>
      <w:numFmt w:val="decimal"/>
      <w:isLgl/>
      <w:lvlText w:val="%1.%2.%3.%4.%5.%6.%7."/>
      <w:lvlJc w:val="left"/>
      <w:pPr>
        <w:ind w:left="2985" w:hanging="1905"/>
      </w:pPr>
      <w:rPr>
        <w:rFonts w:hint="default"/>
      </w:rPr>
    </w:lvl>
    <w:lvl w:ilvl="7">
      <w:start w:val="1"/>
      <w:numFmt w:val="decimal"/>
      <w:isLgl/>
      <w:lvlText w:val="%1.%2.%3.%4.%5.%6.%7.%8."/>
      <w:lvlJc w:val="left"/>
      <w:pPr>
        <w:ind w:left="2985" w:hanging="1905"/>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790B5DCE"/>
    <w:multiLevelType w:val="multilevel"/>
    <w:tmpl w:val="B6A2FA7A"/>
    <w:lvl w:ilvl="0">
      <w:start w:val="1"/>
      <w:numFmt w:val="decimal"/>
      <w:lvlText w:val="%1."/>
      <w:lvlJc w:val="left"/>
      <w:pPr>
        <w:ind w:left="1944" w:hanging="1140"/>
      </w:pPr>
      <w:rPr>
        <w:rFonts w:cs="Times New Roman" w:hint="default"/>
      </w:rPr>
    </w:lvl>
    <w:lvl w:ilvl="1">
      <w:start w:val="3"/>
      <w:numFmt w:val="decimal"/>
      <w:isLgl/>
      <w:lvlText w:val="%1.%2."/>
      <w:lvlJc w:val="left"/>
      <w:pPr>
        <w:ind w:left="1524" w:hanging="720"/>
      </w:pPr>
      <w:rPr>
        <w:rFonts w:cs="Times New Roman" w:hint="default"/>
      </w:rPr>
    </w:lvl>
    <w:lvl w:ilvl="2">
      <w:start w:val="1"/>
      <w:numFmt w:val="decimal"/>
      <w:isLgl/>
      <w:lvlText w:val="%1.%2.%3."/>
      <w:lvlJc w:val="left"/>
      <w:pPr>
        <w:ind w:left="1524" w:hanging="720"/>
      </w:pPr>
      <w:rPr>
        <w:rFonts w:cs="Times New Roman" w:hint="default"/>
      </w:rPr>
    </w:lvl>
    <w:lvl w:ilvl="3">
      <w:start w:val="1"/>
      <w:numFmt w:val="decimal"/>
      <w:isLgl/>
      <w:lvlText w:val="%1.%2.%3.%4."/>
      <w:lvlJc w:val="left"/>
      <w:pPr>
        <w:ind w:left="1884" w:hanging="1080"/>
      </w:pPr>
      <w:rPr>
        <w:rFonts w:cs="Times New Roman" w:hint="default"/>
      </w:rPr>
    </w:lvl>
    <w:lvl w:ilvl="4">
      <w:start w:val="1"/>
      <w:numFmt w:val="decimal"/>
      <w:isLgl/>
      <w:lvlText w:val="%1.%2.%3.%4.%5."/>
      <w:lvlJc w:val="left"/>
      <w:pPr>
        <w:ind w:left="1884" w:hanging="1080"/>
      </w:pPr>
      <w:rPr>
        <w:rFonts w:cs="Times New Roman" w:hint="default"/>
      </w:rPr>
    </w:lvl>
    <w:lvl w:ilvl="5">
      <w:start w:val="1"/>
      <w:numFmt w:val="decimal"/>
      <w:isLgl/>
      <w:lvlText w:val="%1.%2.%3.%4.%5.%6."/>
      <w:lvlJc w:val="left"/>
      <w:pPr>
        <w:ind w:left="2244"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04" w:hanging="1800"/>
      </w:pPr>
      <w:rPr>
        <w:rFonts w:cs="Times New Roman" w:hint="default"/>
      </w:rPr>
    </w:lvl>
    <w:lvl w:ilvl="8">
      <w:start w:val="1"/>
      <w:numFmt w:val="decimal"/>
      <w:isLgl/>
      <w:lvlText w:val="%1.%2.%3.%4.%5.%6.%7.%8.%9."/>
      <w:lvlJc w:val="left"/>
      <w:pPr>
        <w:ind w:left="2964" w:hanging="2160"/>
      </w:pPr>
      <w:rPr>
        <w:rFonts w:cs="Times New Roman" w:hint="default"/>
      </w:rPr>
    </w:lvl>
  </w:abstractNum>
  <w:abstractNum w:abstractNumId="33" w15:restartNumberingAfterBreak="0">
    <w:nsid w:val="7B2A4136"/>
    <w:multiLevelType w:val="multilevel"/>
    <w:tmpl w:val="F81AC92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9"/>
  </w:num>
  <w:num w:numId="2">
    <w:abstractNumId w:val="12"/>
  </w:num>
  <w:num w:numId="3">
    <w:abstractNumId w:val="13"/>
  </w:num>
  <w:num w:numId="4">
    <w:abstractNumId w:val="32"/>
  </w:num>
  <w:num w:numId="5">
    <w:abstractNumId w:val="14"/>
  </w:num>
  <w:num w:numId="6">
    <w:abstractNumId w:val="26"/>
  </w:num>
  <w:num w:numId="7">
    <w:abstractNumId w:val="16"/>
  </w:num>
  <w:num w:numId="8">
    <w:abstractNumId w:val="33"/>
  </w:num>
  <w:num w:numId="9">
    <w:abstractNumId w:val="21"/>
  </w:num>
  <w:num w:numId="10">
    <w:abstractNumId w:val="1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num>
  <w:num w:numId="15">
    <w:abstractNumId w:val="9"/>
  </w:num>
  <w:num w:numId="16">
    <w:abstractNumId w:val="22"/>
  </w:num>
  <w:num w:numId="17">
    <w:abstractNumId w:val="31"/>
  </w:num>
  <w:num w:numId="18">
    <w:abstractNumId w:val="20"/>
  </w:num>
  <w:num w:numId="19">
    <w:abstractNumId w:val="28"/>
  </w:num>
  <w:num w:numId="20">
    <w:abstractNumId w:val="18"/>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1"/>
  </w:num>
  <w:num w:numId="28">
    <w:abstractNumId w:val="17"/>
  </w:num>
  <w:num w:numId="29">
    <w:abstractNumId w:val="7"/>
  </w:num>
  <w:num w:numId="30">
    <w:abstractNumId w:val="10"/>
  </w:num>
  <w:num w:numId="31">
    <w:abstractNumId w:val="27"/>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85"/>
    <w:rsid w:val="00001A2A"/>
    <w:rsid w:val="00005342"/>
    <w:rsid w:val="000104BF"/>
    <w:rsid w:val="00011B5B"/>
    <w:rsid w:val="00013E78"/>
    <w:rsid w:val="000149F7"/>
    <w:rsid w:val="000156A8"/>
    <w:rsid w:val="00015EBC"/>
    <w:rsid w:val="00022AF6"/>
    <w:rsid w:val="00023EAE"/>
    <w:rsid w:val="000248F5"/>
    <w:rsid w:val="0003182E"/>
    <w:rsid w:val="00033D1B"/>
    <w:rsid w:val="0003711F"/>
    <w:rsid w:val="0004287B"/>
    <w:rsid w:val="0004289B"/>
    <w:rsid w:val="000466CE"/>
    <w:rsid w:val="00050A02"/>
    <w:rsid w:val="0005488C"/>
    <w:rsid w:val="00055841"/>
    <w:rsid w:val="00055DEF"/>
    <w:rsid w:val="00061A57"/>
    <w:rsid w:val="000620E0"/>
    <w:rsid w:val="00065B45"/>
    <w:rsid w:val="0006684F"/>
    <w:rsid w:val="000669CA"/>
    <w:rsid w:val="00076769"/>
    <w:rsid w:val="00080114"/>
    <w:rsid w:val="00082E94"/>
    <w:rsid w:val="00085D65"/>
    <w:rsid w:val="00092096"/>
    <w:rsid w:val="000932DB"/>
    <w:rsid w:val="00097DDC"/>
    <w:rsid w:val="000A1045"/>
    <w:rsid w:val="000A24F9"/>
    <w:rsid w:val="000A2AAE"/>
    <w:rsid w:val="000A6298"/>
    <w:rsid w:val="000A6B02"/>
    <w:rsid w:val="000A7ABB"/>
    <w:rsid w:val="000B00BB"/>
    <w:rsid w:val="000B3F01"/>
    <w:rsid w:val="000B456C"/>
    <w:rsid w:val="000B71D0"/>
    <w:rsid w:val="000C6BB4"/>
    <w:rsid w:val="000C6DD2"/>
    <w:rsid w:val="000C7755"/>
    <w:rsid w:val="000D1156"/>
    <w:rsid w:val="000D1F23"/>
    <w:rsid w:val="000D4C4E"/>
    <w:rsid w:val="000E1074"/>
    <w:rsid w:val="000E598E"/>
    <w:rsid w:val="000E6243"/>
    <w:rsid w:val="000E7BBF"/>
    <w:rsid w:val="000F2C96"/>
    <w:rsid w:val="000F3F3A"/>
    <w:rsid w:val="001025EA"/>
    <w:rsid w:val="0010282A"/>
    <w:rsid w:val="00110043"/>
    <w:rsid w:val="00115067"/>
    <w:rsid w:val="00116C63"/>
    <w:rsid w:val="00120E54"/>
    <w:rsid w:val="00122D55"/>
    <w:rsid w:val="00123399"/>
    <w:rsid w:val="00126534"/>
    <w:rsid w:val="00126C29"/>
    <w:rsid w:val="001309B7"/>
    <w:rsid w:val="001347FC"/>
    <w:rsid w:val="001417A4"/>
    <w:rsid w:val="00143FA1"/>
    <w:rsid w:val="00145912"/>
    <w:rsid w:val="001475C7"/>
    <w:rsid w:val="0015364D"/>
    <w:rsid w:val="001547C2"/>
    <w:rsid w:val="001665C8"/>
    <w:rsid w:val="00171CD0"/>
    <w:rsid w:val="0017356D"/>
    <w:rsid w:val="00173D28"/>
    <w:rsid w:val="0017505B"/>
    <w:rsid w:val="0017654E"/>
    <w:rsid w:val="0017797E"/>
    <w:rsid w:val="001807E0"/>
    <w:rsid w:val="0019163F"/>
    <w:rsid w:val="00195761"/>
    <w:rsid w:val="001A04E3"/>
    <w:rsid w:val="001A67E7"/>
    <w:rsid w:val="001A6997"/>
    <w:rsid w:val="001A79E0"/>
    <w:rsid w:val="001B36DC"/>
    <w:rsid w:val="001B3B8C"/>
    <w:rsid w:val="001B64C9"/>
    <w:rsid w:val="001B669E"/>
    <w:rsid w:val="001C2EC8"/>
    <w:rsid w:val="001C5CC2"/>
    <w:rsid w:val="001D0594"/>
    <w:rsid w:val="001D6998"/>
    <w:rsid w:val="001D7479"/>
    <w:rsid w:val="001E04D1"/>
    <w:rsid w:val="001E0975"/>
    <w:rsid w:val="001E3897"/>
    <w:rsid w:val="001E4F9A"/>
    <w:rsid w:val="001E6817"/>
    <w:rsid w:val="001E7E84"/>
    <w:rsid w:val="001F0810"/>
    <w:rsid w:val="001F1287"/>
    <w:rsid w:val="001F1DF4"/>
    <w:rsid w:val="001F42C6"/>
    <w:rsid w:val="001F7AF3"/>
    <w:rsid w:val="001F7C1A"/>
    <w:rsid w:val="00200843"/>
    <w:rsid w:val="00206966"/>
    <w:rsid w:val="00210774"/>
    <w:rsid w:val="00210781"/>
    <w:rsid w:val="00212A6A"/>
    <w:rsid w:val="00213C7B"/>
    <w:rsid w:val="002214A8"/>
    <w:rsid w:val="00223DA3"/>
    <w:rsid w:val="00224CC4"/>
    <w:rsid w:val="00226413"/>
    <w:rsid w:val="0023138F"/>
    <w:rsid w:val="00231B6E"/>
    <w:rsid w:val="00232CEB"/>
    <w:rsid w:val="00233415"/>
    <w:rsid w:val="0023737D"/>
    <w:rsid w:val="00242B3D"/>
    <w:rsid w:val="00246C3E"/>
    <w:rsid w:val="0025446B"/>
    <w:rsid w:val="00260126"/>
    <w:rsid w:val="002664DD"/>
    <w:rsid w:val="00266B46"/>
    <w:rsid w:val="0027072D"/>
    <w:rsid w:val="002725F9"/>
    <w:rsid w:val="002749E8"/>
    <w:rsid w:val="00280E3F"/>
    <w:rsid w:val="00281BD4"/>
    <w:rsid w:val="00287EA8"/>
    <w:rsid w:val="00290830"/>
    <w:rsid w:val="00294919"/>
    <w:rsid w:val="002A0875"/>
    <w:rsid w:val="002A238D"/>
    <w:rsid w:val="002A3BF0"/>
    <w:rsid w:val="002A46C6"/>
    <w:rsid w:val="002A5341"/>
    <w:rsid w:val="002B4579"/>
    <w:rsid w:val="002B63C3"/>
    <w:rsid w:val="002B708D"/>
    <w:rsid w:val="002B72A3"/>
    <w:rsid w:val="002D0A50"/>
    <w:rsid w:val="002D427A"/>
    <w:rsid w:val="002E103A"/>
    <w:rsid w:val="002E2FED"/>
    <w:rsid w:val="002E7A69"/>
    <w:rsid w:val="002F3D3F"/>
    <w:rsid w:val="002F7FAC"/>
    <w:rsid w:val="00301F7B"/>
    <w:rsid w:val="003044B1"/>
    <w:rsid w:val="003063DA"/>
    <w:rsid w:val="003065CF"/>
    <w:rsid w:val="003127FC"/>
    <w:rsid w:val="003134DB"/>
    <w:rsid w:val="00313735"/>
    <w:rsid w:val="0031423A"/>
    <w:rsid w:val="00315542"/>
    <w:rsid w:val="00322632"/>
    <w:rsid w:val="003229D5"/>
    <w:rsid w:val="00324332"/>
    <w:rsid w:val="003456CA"/>
    <w:rsid w:val="00350506"/>
    <w:rsid w:val="003520FD"/>
    <w:rsid w:val="0035250B"/>
    <w:rsid w:val="003526BE"/>
    <w:rsid w:val="00354E79"/>
    <w:rsid w:val="003560FB"/>
    <w:rsid w:val="00356C26"/>
    <w:rsid w:val="00360770"/>
    <w:rsid w:val="00364B1E"/>
    <w:rsid w:val="00375EF4"/>
    <w:rsid w:val="00377C85"/>
    <w:rsid w:val="00384A60"/>
    <w:rsid w:val="0039330C"/>
    <w:rsid w:val="003A32E8"/>
    <w:rsid w:val="003B5BD3"/>
    <w:rsid w:val="003B68D2"/>
    <w:rsid w:val="003B77AD"/>
    <w:rsid w:val="003C0A5E"/>
    <w:rsid w:val="003C1D40"/>
    <w:rsid w:val="003C2C51"/>
    <w:rsid w:val="003C3799"/>
    <w:rsid w:val="003C3B4E"/>
    <w:rsid w:val="003C3CF4"/>
    <w:rsid w:val="003C404D"/>
    <w:rsid w:val="003C435C"/>
    <w:rsid w:val="003C77DA"/>
    <w:rsid w:val="003C79E6"/>
    <w:rsid w:val="003D36E8"/>
    <w:rsid w:val="003D416F"/>
    <w:rsid w:val="003D618A"/>
    <w:rsid w:val="003E01B4"/>
    <w:rsid w:val="003E2690"/>
    <w:rsid w:val="003E285B"/>
    <w:rsid w:val="003E3598"/>
    <w:rsid w:val="003F322E"/>
    <w:rsid w:val="003F5D54"/>
    <w:rsid w:val="00401AC1"/>
    <w:rsid w:val="00402DF7"/>
    <w:rsid w:val="00404DA6"/>
    <w:rsid w:val="004069C7"/>
    <w:rsid w:val="0040743A"/>
    <w:rsid w:val="00417F4D"/>
    <w:rsid w:val="00424166"/>
    <w:rsid w:val="00425027"/>
    <w:rsid w:val="00425763"/>
    <w:rsid w:val="004304BB"/>
    <w:rsid w:val="00431E48"/>
    <w:rsid w:val="00431FCF"/>
    <w:rsid w:val="004334CE"/>
    <w:rsid w:val="00434315"/>
    <w:rsid w:val="00435AC5"/>
    <w:rsid w:val="00436887"/>
    <w:rsid w:val="004426A6"/>
    <w:rsid w:val="00443A16"/>
    <w:rsid w:val="00446566"/>
    <w:rsid w:val="00446CB7"/>
    <w:rsid w:val="004528F2"/>
    <w:rsid w:val="00453A02"/>
    <w:rsid w:val="00455EB0"/>
    <w:rsid w:val="0046021C"/>
    <w:rsid w:val="00461084"/>
    <w:rsid w:val="0046181B"/>
    <w:rsid w:val="00464232"/>
    <w:rsid w:val="004655C9"/>
    <w:rsid w:val="00465F82"/>
    <w:rsid w:val="00466A15"/>
    <w:rsid w:val="0047307E"/>
    <w:rsid w:val="00474ACE"/>
    <w:rsid w:val="00474C4C"/>
    <w:rsid w:val="004777AA"/>
    <w:rsid w:val="00481CAD"/>
    <w:rsid w:val="004868E8"/>
    <w:rsid w:val="00487A6A"/>
    <w:rsid w:val="004903FE"/>
    <w:rsid w:val="004912A7"/>
    <w:rsid w:val="004913B1"/>
    <w:rsid w:val="00497349"/>
    <w:rsid w:val="00497503"/>
    <w:rsid w:val="004A37BE"/>
    <w:rsid w:val="004A3A27"/>
    <w:rsid w:val="004A64D0"/>
    <w:rsid w:val="004B13F8"/>
    <w:rsid w:val="004B6ED2"/>
    <w:rsid w:val="004C02F1"/>
    <w:rsid w:val="004C5258"/>
    <w:rsid w:val="004D0973"/>
    <w:rsid w:val="004D35B1"/>
    <w:rsid w:val="004D3D23"/>
    <w:rsid w:val="004D6BF0"/>
    <w:rsid w:val="004E01BC"/>
    <w:rsid w:val="004E36D0"/>
    <w:rsid w:val="004E52C6"/>
    <w:rsid w:val="004E6029"/>
    <w:rsid w:val="004F2A2F"/>
    <w:rsid w:val="004F3396"/>
    <w:rsid w:val="004F60D0"/>
    <w:rsid w:val="004F7ED0"/>
    <w:rsid w:val="004F7F4E"/>
    <w:rsid w:val="00500B15"/>
    <w:rsid w:val="005072FC"/>
    <w:rsid w:val="00514456"/>
    <w:rsid w:val="00515889"/>
    <w:rsid w:val="00520F59"/>
    <w:rsid w:val="00523FAC"/>
    <w:rsid w:val="00524A94"/>
    <w:rsid w:val="00527122"/>
    <w:rsid w:val="00533818"/>
    <w:rsid w:val="00533F87"/>
    <w:rsid w:val="005345DC"/>
    <w:rsid w:val="00535C8D"/>
    <w:rsid w:val="00543917"/>
    <w:rsid w:val="00551D8E"/>
    <w:rsid w:val="0055207E"/>
    <w:rsid w:val="00553604"/>
    <w:rsid w:val="00556B72"/>
    <w:rsid w:val="00556E6E"/>
    <w:rsid w:val="00557360"/>
    <w:rsid w:val="00562211"/>
    <w:rsid w:val="00562411"/>
    <w:rsid w:val="00562F69"/>
    <w:rsid w:val="0057107C"/>
    <w:rsid w:val="00577E68"/>
    <w:rsid w:val="005828AF"/>
    <w:rsid w:val="0058290A"/>
    <w:rsid w:val="00582B92"/>
    <w:rsid w:val="005844C9"/>
    <w:rsid w:val="005853A1"/>
    <w:rsid w:val="0058602A"/>
    <w:rsid w:val="005868A2"/>
    <w:rsid w:val="00590356"/>
    <w:rsid w:val="005A0E33"/>
    <w:rsid w:val="005A4790"/>
    <w:rsid w:val="005A6013"/>
    <w:rsid w:val="005A67C1"/>
    <w:rsid w:val="005B25D7"/>
    <w:rsid w:val="005C270D"/>
    <w:rsid w:val="005C5D1B"/>
    <w:rsid w:val="005C5F2A"/>
    <w:rsid w:val="005C78E3"/>
    <w:rsid w:val="005D05B2"/>
    <w:rsid w:val="005D0C62"/>
    <w:rsid w:val="005D13D7"/>
    <w:rsid w:val="005D56C4"/>
    <w:rsid w:val="005D7BD1"/>
    <w:rsid w:val="005E0625"/>
    <w:rsid w:val="005E40EA"/>
    <w:rsid w:val="005E436A"/>
    <w:rsid w:val="005E43D1"/>
    <w:rsid w:val="005E5E14"/>
    <w:rsid w:val="005F2788"/>
    <w:rsid w:val="005F3CE3"/>
    <w:rsid w:val="005F4D9E"/>
    <w:rsid w:val="005F6F24"/>
    <w:rsid w:val="005F734F"/>
    <w:rsid w:val="006000C0"/>
    <w:rsid w:val="00600E23"/>
    <w:rsid w:val="00602E40"/>
    <w:rsid w:val="00604FE2"/>
    <w:rsid w:val="00610A9B"/>
    <w:rsid w:val="006110C6"/>
    <w:rsid w:val="0061244A"/>
    <w:rsid w:val="0061304F"/>
    <w:rsid w:val="00614AF5"/>
    <w:rsid w:val="00616B44"/>
    <w:rsid w:val="006173F3"/>
    <w:rsid w:val="00620D41"/>
    <w:rsid w:val="00630B2B"/>
    <w:rsid w:val="00632964"/>
    <w:rsid w:val="006340B9"/>
    <w:rsid w:val="006415F5"/>
    <w:rsid w:val="00642279"/>
    <w:rsid w:val="006431AF"/>
    <w:rsid w:val="00645ED7"/>
    <w:rsid w:val="0065700C"/>
    <w:rsid w:val="006656F3"/>
    <w:rsid w:val="00666F80"/>
    <w:rsid w:val="00670106"/>
    <w:rsid w:val="00670D04"/>
    <w:rsid w:val="00680AEF"/>
    <w:rsid w:val="006820F8"/>
    <w:rsid w:val="006957EC"/>
    <w:rsid w:val="00697E61"/>
    <w:rsid w:val="006A0EC8"/>
    <w:rsid w:val="006A22BB"/>
    <w:rsid w:val="006A32E6"/>
    <w:rsid w:val="006A7419"/>
    <w:rsid w:val="006A7FA1"/>
    <w:rsid w:val="006B0BB1"/>
    <w:rsid w:val="006B2A72"/>
    <w:rsid w:val="006B3779"/>
    <w:rsid w:val="006B4011"/>
    <w:rsid w:val="006B5E1A"/>
    <w:rsid w:val="006B69CD"/>
    <w:rsid w:val="006C04BD"/>
    <w:rsid w:val="006C34C5"/>
    <w:rsid w:val="006D25B9"/>
    <w:rsid w:val="006E364A"/>
    <w:rsid w:val="006E37DB"/>
    <w:rsid w:val="006E3DBD"/>
    <w:rsid w:val="006E6915"/>
    <w:rsid w:val="006E7677"/>
    <w:rsid w:val="006F034B"/>
    <w:rsid w:val="006F0B52"/>
    <w:rsid w:val="006F1FCF"/>
    <w:rsid w:val="006F3DE3"/>
    <w:rsid w:val="006F6B51"/>
    <w:rsid w:val="00701646"/>
    <w:rsid w:val="00707DF0"/>
    <w:rsid w:val="00712121"/>
    <w:rsid w:val="00714D3B"/>
    <w:rsid w:val="00732A8F"/>
    <w:rsid w:val="00733A5C"/>
    <w:rsid w:val="007432DB"/>
    <w:rsid w:val="00745890"/>
    <w:rsid w:val="007462DB"/>
    <w:rsid w:val="00750897"/>
    <w:rsid w:val="0075168F"/>
    <w:rsid w:val="00752C52"/>
    <w:rsid w:val="00757D08"/>
    <w:rsid w:val="00765C1C"/>
    <w:rsid w:val="007711BC"/>
    <w:rsid w:val="00781767"/>
    <w:rsid w:val="00786632"/>
    <w:rsid w:val="00787039"/>
    <w:rsid w:val="0079283A"/>
    <w:rsid w:val="007935B6"/>
    <w:rsid w:val="0079399F"/>
    <w:rsid w:val="00797A89"/>
    <w:rsid w:val="007A5AA9"/>
    <w:rsid w:val="007A5C49"/>
    <w:rsid w:val="007B523F"/>
    <w:rsid w:val="007C0710"/>
    <w:rsid w:val="007C0DD5"/>
    <w:rsid w:val="007C1DAF"/>
    <w:rsid w:val="007C5991"/>
    <w:rsid w:val="007C59D4"/>
    <w:rsid w:val="007C6199"/>
    <w:rsid w:val="007C6695"/>
    <w:rsid w:val="007D3DB9"/>
    <w:rsid w:val="007D5115"/>
    <w:rsid w:val="007E254D"/>
    <w:rsid w:val="007E3023"/>
    <w:rsid w:val="007E4C78"/>
    <w:rsid w:val="007F35AE"/>
    <w:rsid w:val="007F68B6"/>
    <w:rsid w:val="00800C31"/>
    <w:rsid w:val="0081090C"/>
    <w:rsid w:val="008117BC"/>
    <w:rsid w:val="0081244B"/>
    <w:rsid w:val="008128DF"/>
    <w:rsid w:val="00814326"/>
    <w:rsid w:val="00814976"/>
    <w:rsid w:val="00820895"/>
    <w:rsid w:val="00821BD2"/>
    <w:rsid w:val="008243A6"/>
    <w:rsid w:val="00825920"/>
    <w:rsid w:val="0083316B"/>
    <w:rsid w:val="008342F1"/>
    <w:rsid w:val="00837C6C"/>
    <w:rsid w:val="00840CDB"/>
    <w:rsid w:val="00841BED"/>
    <w:rsid w:val="008440C8"/>
    <w:rsid w:val="00844A83"/>
    <w:rsid w:val="008450BE"/>
    <w:rsid w:val="00846C8B"/>
    <w:rsid w:val="00852D37"/>
    <w:rsid w:val="00853916"/>
    <w:rsid w:val="00853AF5"/>
    <w:rsid w:val="008555D9"/>
    <w:rsid w:val="008624E4"/>
    <w:rsid w:val="00862FB6"/>
    <w:rsid w:val="00863D17"/>
    <w:rsid w:val="00864C5C"/>
    <w:rsid w:val="00864E04"/>
    <w:rsid w:val="00867E85"/>
    <w:rsid w:val="0087151E"/>
    <w:rsid w:val="00874D43"/>
    <w:rsid w:val="008750E6"/>
    <w:rsid w:val="00875322"/>
    <w:rsid w:val="00882F1E"/>
    <w:rsid w:val="00890A99"/>
    <w:rsid w:val="008A1635"/>
    <w:rsid w:val="008A24C2"/>
    <w:rsid w:val="008A3652"/>
    <w:rsid w:val="008A6F85"/>
    <w:rsid w:val="008B0D94"/>
    <w:rsid w:val="008B2D92"/>
    <w:rsid w:val="008B784D"/>
    <w:rsid w:val="008C07AA"/>
    <w:rsid w:val="008C0B1E"/>
    <w:rsid w:val="008C5F67"/>
    <w:rsid w:val="008D7364"/>
    <w:rsid w:val="008D775E"/>
    <w:rsid w:val="008E095C"/>
    <w:rsid w:val="008E20FD"/>
    <w:rsid w:val="008F1D88"/>
    <w:rsid w:val="008F37AD"/>
    <w:rsid w:val="008F50EF"/>
    <w:rsid w:val="008F776E"/>
    <w:rsid w:val="008F7F0A"/>
    <w:rsid w:val="00902455"/>
    <w:rsid w:val="00902C10"/>
    <w:rsid w:val="00912D0D"/>
    <w:rsid w:val="00914901"/>
    <w:rsid w:val="0091606C"/>
    <w:rsid w:val="00916CBF"/>
    <w:rsid w:val="009231D3"/>
    <w:rsid w:val="009235C3"/>
    <w:rsid w:val="00925201"/>
    <w:rsid w:val="009268AC"/>
    <w:rsid w:val="00927E3E"/>
    <w:rsid w:val="00933EA3"/>
    <w:rsid w:val="009347A0"/>
    <w:rsid w:val="009357FF"/>
    <w:rsid w:val="00940D4F"/>
    <w:rsid w:val="00942DEA"/>
    <w:rsid w:val="0094581C"/>
    <w:rsid w:val="00946993"/>
    <w:rsid w:val="00955351"/>
    <w:rsid w:val="00956E8E"/>
    <w:rsid w:val="00970645"/>
    <w:rsid w:val="00971084"/>
    <w:rsid w:val="0097666F"/>
    <w:rsid w:val="00976F20"/>
    <w:rsid w:val="009803BC"/>
    <w:rsid w:val="00981D33"/>
    <w:rsid w:val="009923EB"/>
    <w:rsid w:val="009926E9"/>
    <w:rsid w:val="00995491"/>
    <w:rsid w:val="009A69A5"/>
    <w:rsid w:val="009B6021"/>
    <w:rsid w:val="009C2A58"/>
    <w:rsid w:val="009C4130"/>
    <w:rsid w:val="009D288D"/>
    <w:rsid w:val="009D6594"/>
    <w:rsid w:val="009E0C44"/>
    <w:rsid w:val="009E30BE"/>
    <w:rsid w:val="009E3F33"/>
    <w:rsid w:val="009E3F9B"/>
    <w:rsid w:val="009E601E"/>
    <w:rsid w:val="009E7970"/>
    <w:rsid w:val="009E7E7F"/>
    <w:rsid w:val="009F2B7A"/>
    <w:rsid w:val="009F43FD"/>
    <w:rsid w:val="009F4F2C"/>
    <w:rsid w:val="009F6F7A"/>
    <w:rsid w:val="00A01DB1"/>
    <w:rsid w:val="00A022FC"/>
    <w:rsid w:val="00A0635D"/>
    <w:rsid w:val="00A07197"/>
    <w:rsid w:val="00A102C7"/>
    <w:rsid w:val="00A13F71"/>
    <w:rsid w:val="00A1410A"/>
    <w:rsid w:val="00A1490D"/>
    <w:rsid w:val="00A23971"/>
    <w:rsid w:val="00A23FC6"/>
    <w:rsid w:val="00A2528C"/>
    <w:rsid w:val="00A33247"/>
    <w:rsid w:val="00A34EA3"/>
    <w:rsid w:val="00A35CFD"/>
    <w:rsid w:val="00A3793C"/>
    <w:rsid w:val="00A37A69"/>
    <w:rsid w:val="00A40518"/>
    <w:rsid w:val="00A459A4"/>
    <w:rsid w:val="00A46020"/>
    <w:rsid w:val="00A5261B"/>
    <w:rsid w:val="00A52B25"/>
    <w:rsid w:val="00A5625A"/>
    <w:rsid w:val="00A56A6E"/>
    <w:rsid w:val="00A60343"/>
    <w:rsid w:val="00A64723"/>
    <w:rsid w:val="00A66424"/>
    <w:rsid w:val="00A67349"/>
    <w:rsid w:val="00A70420"/>
    <w:rsid w:val="00A70E0C"/>
    <w:rsid w:val="00A71CEE"/>
    <w:rsid w:val="00A7314B"/>
    <w:rsid w:val="00A7337E"/>
    <w:rsid w:val="00A814F6"/>
    <w:rsid w:val="00A82676"/>
    <w:rsid w:val="00A82D34"/>
    <w:rsid w:val="00A833F9"/>
    <w:rsid w:val="00A83ECB"/>
    <w:rsid w:val="00A86BA8"/>
    <w:rsid w:val="00A91D6E"/>
    <w:rsid w:val="00A93873"/>
    <w:rsid w:val="00A93890"/>
    <w:rsid w:val="00A944E5"/>
    <w:rsid w:val="00AA00B4"/>
    <w:rsid w:val="00AA15E1"/>
    <w:rsid w:val="00AA3041"/>
    <w:rsid w:val="00AA600D"/>
    <w:rsid w:val="00AB0DF9"/>
    <w:rsid w:val="00AB402D"/>
    <w:rsid w:val="00AB5A18"/>
    <w:rsid w:val="00AB6312"/>
    <w:rsid w:val="00AC0AC6"/>
    <w:rsid w:val="00AC27C8"/>
    <w:rsid w:val="00AC3F46"/>
    <w:rsid w:val="00AC510D"/>
    <w:rsid w:val="00AD0815"/>
    <w:rsid w:val="00AD2611"/>
    <w:rsid w:val="00AD4599"/>
    <w:rsid w:val="00AD528F"/>
    <w:rsid w:val="00AE1EFA"/>
    <w:rsid w:val="00AE7CE4"/>
    <w:rsid w:val="00AF2D8D"/>
    <w:rsid w:val="00AF5100"/>
    <w:rsid w:val="00B04151"/>
    <w:rsid w:val="00B101E7"/>
    <w:rsid w:val="00B10A50"/>
    <w:rsid w:val="00B12E0D"/>
    <w:rsid w:val="00B23664"/>
    <w:rsid w:val="00B257B9"/>
    <w:rsid w:val="00B27205"/>
    <w:rsid w:val="00B3315B"/>
    <w:rsid w:val="00B33A33"/>
    <w:rsid w:val="00B36DF4"/>
    <w:rsid w:val="00B37C66"/>
    <w:rsid w:val="00B40A59"/>
    <w:rsid w:val="00B4260D"/>
    <w:rsid w:val="00B429CA"/>
    <w:rsid w:val="00B50347"/>
    <w:rsid w:val="00B513CA"/>
    <w:rsid w:val="00B51560"/>
    <w:rsid w:val="00B54339"/>
    <w:rsid w:val="00B630D6"/>
    <w:rsid w:val="00B64F56"/>
    <w:rsid w:val="00B707AE"/>
    <w:rsid w:val="00B72F96"/>
    <w:rsid w:val="00B73681"/>
    <w:rsid w:val="00B75A50"/>
    <w:rsid w:val="00B8360A"/>
    <w:rsid w:val="00B849DA"/>
    <w:rsid w:val="00B84A4B"/>
    <w:rsid w:val="00B86304"/>
    <w:rsid w:val="00B9427B"/>
    <w:rsid w:val="00B9579F"/>
    <w:rsid w:val="00B95F24"/>
    <w:rsid w:val="00B96C63"/>
    <w:rsid w:val="00BA242E"/>
    <w:rsid w:val="00BA3580"/>
    <w:rsid w:val="00BA3E3C"/>
    <w:rsid w:val="00BA77A5"/>
    <w:rsid w:val="00BA786D"/>
    <w:rsid w:val="00BB50A4"/>
    <w:rsid w:val="00BB6071"/>
    <w:rsid w:val="00BB7751"/>
    <w:rsid w:val="00BC2013"/>
    <w:rsid w:val="00BC2B34"/>
    <w:rsid w:val="00BC4642"/>
    <w:rsid w:val="00BC4BAE"/>
    <w:rsid w:val="00BC5134"/>
    <w:rsid w:val="00BC5B65"/>
    <w:rsid w:val="00BC65CB"/>
    <w:rsid w:val="00BD0553"/>
    <w:rsid w:val="00BD692C"/>
    <w:rsid w:val="00BE702E"/>
    <w:rsid w:val="00BF17C4"/>
    <w:rsid w:val="00BF3E74"/>
    <w:rsid w:val="00BF6190"/>
    <w:rsid w:val="00BF73DB"/>
    <w:rsid w:val="00BF79FD"/>
    <w:rsid w:val="00C006A5"/>
    <w:rsid w:val="00C00F49"/>
    <w:rsid w:val="00C00F57"/>
    <w:rsid w:val="00C019BA"/>
    <w:rsid w:val="00C07BC4"/>
    <w:rsid w:val="00C12B67"/>
    <w:rsid w:val="00C1322F"/>
    <w:rsid w:val="00C15D5D"/>
    <w:rsid w:val="00C1648C"/>
    <w:rsid w:val="00C22D59"/>
    <w:rsid w:val="00C23750"/>
    <w:rsid w:val="00C2400E"/>
    <w:rsid w:val="00C24829"/>
    <w:rsid w:val="00C26FAC"/>
    <w:rsid w:val="00C30DE1"/>
    <w:rsid w:val="00C33DC8"/>
    <w:rsid w:val="00C35CBF"/>
    <w:rsid w:val="00C37DFF"/>
    <w:rsid w:val="00C417B7"/>
    <w:rsid w:val="00C43111"/>
    <w:rsid w:val="00C43737"/>
    <w:rsid w:val="00C476B6"/>
    <w:rsid w:val="00C514F1"/>
    <w:rsid w:val="00C53A6B"/>
    <w:rsid w:val="00C574DB"/>
    <w:rsid w:val="00C619ED"/>
    <w:rsid w:val="00C63A5A"/>
    <w:rsid w:val="00C7171F"/>
    <w:rsid w:val="00C71EF9"/>
    <w:rsid w:val="00C75261"/>
    <w:rsid w:val="00C77D22"/>
    <w:rsid w:val="00C81063"/>
    <w:rsid w:val="00C81E61"/>
    <w:rsid w:val="00C8468C"/>
    <w:rsid w:val="00C85FC8"/>
    <w:rsid w:val="00C91066"/>
    <w:rsid w:val="00C97BF5"/>
    <w:rsid w:val="00CA492B"/>
    <w:rsid w:val="00CA599D"/>
    <w:rsid w:val="00CB1127"/>
    <w:rsid w:val="00CB24B3"/>
    <w:rsid w:val="00CB5681"/>
    <w:rsid w:val="00CB6C98"/>
    <w:rsid w:val="00CC2D5F"/>
    <w:rsid w:val="00CC491F"/>
    <w:rsid w:val="00CC6C26"/>
    <w:rsid w:val="00CC6EB0"/>
    <w:rsid w:val="00CE205F"/>
    <w:rsid w:val="00CE45FB"/>
    <w:rsid w:val="00CE624D"/>
    <w:rsid w:val="00CF0F1C"/>
    <w:rsid w:val="00CF174C"/>
    <w:rsid w:val="00CF2A11"/>
    <w:rsid w:val="00CF2BB0"/>
    <w:rsid w:val="00CF361F"/>
    <w:rsid w:val="00CF43DB"/>
    <w:rsid w:val="00CF46DA"/>
    <w:rsid w:val="00CF6927"/>
    <w:rsid w:val="00CF6CA5"/>
    <w:rsid w:val="00CF7F10"/>
    <w:rsid w:val="00D126AD"/>
    <w:rsid w:val="00D1561A"/>
    <w:rsid w:val="00D15FF5"/>
    <w:rsid w:val="00D23161"/>
    <w:rsid w:val="00D23325"/>
    <w:rsid w:val="00D23CA7"/>
    <w:rsid w:val="00D257CC"/>
    <w:rsid w:val="00D269C6"/>
    <w:rsid w:val="00D3232A"/>
    <w:rsid w:val="00D50A71"/>
    <w:rsid w:val="00D517E0"/>
    <w:rsid w:val="00D51BD8"/>
    <w:rsid w:val="00D51E97"/>
    <w:rsid w:val="00D55194"/>
    <w:rsid w:val="00D55387"/>
    <w:rsid w:val="00D5735C"/>
    <w:rsid w:val="00D6017C"/>
    <w:rsid w:val="00D70919"/>
    <w:rsid w:val="00D830BB"/>
    <w:rsid w:val="00D83731"/>
    <w:rsid w:val="00D859AB"/>
    <w:rsid w:val="00D8712E"/>
    <w:rsid w:val="00DA1831"/>
    <w:rsid w:val="00DB28A0"/>
    <w:rsid w:val="00DB3DF7"/>
    <w:rsid w:val="00DB6BF5"/>
    <w:rsid w:val="00DB73D1"/>
    <w:rsid w:val="00DC044B"/>
    <w:rsid w:val="00DC3C67"/>
    <w:rsid w:val="00DC6E71"/>
    <w:rsid w:val="00DC768D"/>
    <w:rsid w:val="00DD3FA6"/>
    <w:rsid w:val="00DD5EE2"/>
    <w:rsid w:val="00DD5FEC"/>
    <w:rsid w:val="00DD78D5"/>
    <w:rsid w:val="00DE176A"/>
    <w:rsid w:val="00DE1D0C"/>
    <w:rsid w:val="00DE210C"/>
    <w:rsid w:val="00DF1FD1"/>
    <w:rsid w:val="00DF2037"/>
    <w:rsid w:val="00DF240D"/>
    <w:rsid w:val="00DF3127"/>
    <w:rsid w:val="00DF3267"/>
    <w:rsid w:val="00DF5D25"/>
    <w:rsid w:val="00DF7372"/>
    <w:rsid w:val="00DF76ED"/>
    <w:rsid w:val="00E042C6"/>
    <w:rsid w:val="00E04635"/>
    <w:rsid w:val="00E048C3"/>
    <w:rsid w:val="00E07AD7"/>
    <w:rsid w:val="00E1394C"/>
    <w:rsid w:val="00E24FC6"/>
    <w:rsid w:val="00E2667D"/>
    <w:rsid w:val="00E33ED6"/>
    <w:rsid w:val="00E342EA"/>
    <w:rsid w:val="00E3630E"/>
    <w:rsid w:val="00E41A8A"/>
    <w:rsid w:val="00E41DDF"/>
    <w:rsid w:val="00E44663"/>
    <w:rsid w:val="00E51578"/>
    <w:rsid w:val="00E518DE"/>
    <w:rsid w:val="00E528A5"/>
    <w:rsid w:val="00E563D5"/>
    <w:rsid w:val="00E62DA5"/>
    <w:rsid w:val="00E66644"/>
    <w:rsid w:val="00E70092"/>
    <w:rsid w:val="00E71CC0"/>
    <w:rsid w:val="00E73A44"/>
    <w:rsid w:val="00E74F88"/>
    <w:rsid w:val="00E760CE"/>
    <w:rsid w:val="00E80C5C"/>
    <w:rsid w:val="00E81166"/>
    <w:rsid w:val="00E81EB0"/>
    <w:rsid w:val="00E82D56"/>
    <w:rsid w:val="00E934C2"/>
    <w:rsid w:val="00E97647"/>
    <w:rsid w:val="00E97763"/>
    <w:rsid w:val="00EA288A"/>
    <w:rsid w:val="00EA2C59"/>
    <w:rsid w:val="00EA2EA6"/>
    <w:rsid w:val="00EB0C33"/>
    <w:rsid w:val="00EB20AA"/>
    <w:rsid w:val="00EB6BB5"/>
    <w:rsid w:val="00EB6C85"/>
    <w:rsid w:val="00EC1161"/>
    <w:rsid w:val="00EC19DE"/>
    <w:rsid w:val="00EC1AAF"/>
    <w:rsid w:val="00EC6404"/>
    <w:rsid w:val="00ED0765"/>
    <w:rsid w:val="00ED201F"/>
    <w:rsid w:val="00ED2CBF"/>
    <w:rsid w:val="00ED409A"/>
    <w:rsid w:val="00ED414D"/>
    <w:rsid w:val="00ED65FB"/>
    <w:rsid w:val="00ED667C"/>
    <w:rsid w:val="00EE05E9"/>
    <w:rsid w:val="00EE5575"/>
    <w:rsid w:val="00EF0C7B"/>
    <w:rsid w:val="00EF25E6"/>
    <w:rsid w:val="00EF38E8"/>
    <w:rsid w:val="00F007A2"/>
    <w:rsid w:val="00F00912"/>
    <w:rsid w:val="00F01EC4"/>
    <w:rsid w:val="00F03A83"/>
    <w:rsid w:val="00F045F2"/>
    <w:rsid w:val="00F052A3"/>
    <w:rsid w:val="00F1064C"/>
    <w:rsid w:val="00F10B1D"/>
    <w:rsid w:val="00F124D0"/>
    <w:rsid w:val="00F15B00"/>
    <w:rsid w:val="00F20A75"/>
    <w:rsid w:val="00F20E86"/>
    <w:rsid w:val="00F224CE"/>
    <w:rsid w:val="00F23B47"/>
    <w:rsid w:val="00F26156"/>
    <w:rsid w:val="00F36153"/>
    <w:rsid w:val="00F36AAB"/>
    <w:rsid w:val="00F41733"/>
    <w:rsid w:val="00F420EA"/>
    <w:rsid w:val="00F43519"/>
    <w:rsid w:val="00F469DE"/>
    <w:rsid w:val="00F471AC"/>
    <w:rsid w:val="00F50DD6"/>
    <w:rsid w:val="00F55B6B"/>
    <w:rsid w:val="00F607B2"/>
    <w:rsid w:val="00F625C8"/>
    <w:rsid w:val="00F66943"/>
    <w:rsid w:val="00F677A2"/>
    <w:rsid w:val="00F7012B"/>
    <w:rsid w:val="00F720C7"/>
    <w:rsid w:val="00F779EC"/>
    <w:rsid w:val="00F77BDE"/>
    <w:rsid w:val="00F852C8"/>
    <w:rsid w:val="00F92D2E"/>
    <w:rsid w:val="00F936B9"/>
    <w:rsid w:val="00F97884"/>
    <w:rsid w:val="00F97A0F"/>
    <w:rsid w:val="00FA2C09"/>
    <w:rsid w:val="00FA3EC2"/>
    <w:rsid w:val="00FA75C5"/>
    <w:rsid w:val="00FB2BA1"/>
    <w:rsid w:val="00FB320E"/>
    <w:rsid w:val="00FB4C34"/>
    <w:rsid w:val="00FB55E2"/>
    <w:rsid w:val="00FB5EEE"/>
    <w:rsid w:val="00FC1C44"/>
    <w:rsid w:val="00FC2255"/>
    <w:rsid w:val="00FC2FBE"/>
    <w:rsid w:val="00FC4356"/>
    <w:rsid w:val="00FC76AF"/>
    <w:rsid w:val="00FD0814"/>
    <w:rsid w:val="00FD1F7B"/>
    <w:rsid w:val="00FD423E"/>
    <w:rsid w:val="00FD4A4D"/>
    <w:rsid w:val="00FD65EC"/>
    <w:rsid w:val="00FE18BF"/>
    <w:rsid w:val="00FE2C67"/>
    <w:rsid w:val="00FE2DAF"/>
    <w:rsid w:val="00FE3CE0"/>
    <w:rsid w:val="00FE4EDA"/>
    <w:rsid w:val="00FE5459"/>
    <w:rsid w:val="00FE5B92"/>
    <w:rsid w:val="00FF21BE"/>
    <w:rsid w:val="00FF274D"/>
    <w:rsid w:val="00FF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C7D852"/>
  <w15:docId w15:val="{02448804-89BE-455F-A0CD-A00B600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A69"/>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12">
    <w:name w:val="Заголовок1"/>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3">
    <w:name w:val="footer"/>
    <w:basedOn w:val="a"/>
    <w:link w:val="af4"/>
    <w:uiPriority w:val="99"/>
    <w:unhideWhenUsed/>
    <w:rsid w:val="00D859AB"/>
    <w:pPr>
      <w:tabs>
        <w:tab w:val="center" w:pos="4677"/>
        <w:tab w:val="right" w:pos="9355"/>
      </w:tabs>
    </w:pPr>
  </w:style>
  <w:style w:type="character" w:customStyle="1" w:styleId="af4">
    <w:name w:val="Нижний колонтитул Знак"/>
    <w:basedOn w:val="a0"/>
    <w:link w:val="af3"/>
    <w:uiPriority w:val="99"/>
    <w:semiHidden/>
    <w:locked/>
    <w:rsid w:val="00D859AB"/>
    <w:rPr>
      <w:rFonts w:cs="Times New Roman"/>
      <w:sz w:val="24"/>
      <w:szCs w:val="24"/>
    </w:rPr>
  </w:style>
  <w:style w:type="paragraph" w:customStyle="1" w:styleId="af5">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6">
    <w:name w:val="Balloon Text"/>
    <w:basedOn w:val="a"/>
    <w:link w:val="af7"/>
    <w:uiPriority w:val="99"/>
    <w:semiHidden/>
    <w:unhideWhenUsed/>
    <w:rsid w:val="001B3B8C"/>
    <w:rPr>
      <w:rFonts w:ascii="Tahoma" w:hAnsi="Tahoma" w:cs="Tahoma"/>
      <w:sz w:val="16"/>
      <w:szCs w:val="16"/>
    </w:rPr>
  </w:style>
  <w:style w:type="character" w:customStyle="1" w:styleId="af7">
    <w:name w:val="Текст выноски Знак"/>
    <w:basedOn w:val="a0"/>
    <w:link w:val="af6"/>
    <w:uiPriority w:val="99"/>
    <w:semiHidden/>
    <w:locked/>
    <w:rsid w:val="001B3B8C"/>
    <w:rPr>
      <w:rFonts w:ascii="Tahoma" w:hAnsi="Tahoma" w:cs="Tahoma"/>
      <w:sz w:val="16"/>
      <w:szCs w:val="16"/>
    </w:rPr>
  </w:style>
  <w:style w:type="paragraph" w:customStyle="1" w:styleId="af8">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9">
    <w:name w:val="List Paragraph"/>
    <w:basedOn w:val="a"/>
    <w:uiPriority w:val="34"/>
    <w:qFormat/>
    <w:rsid w:val="003E285B"/>
    <w:pPr>
      <w:ind w:left="720"/>
      <w:contextualSpacing/>
    </w:pPr>
  </w:style>
  <w:style w:type="paragraph" w:customStyle="1" w:styleId="consplusnormal1">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a">
    <w:name w:val="Plain Text"/>
    <w:basedOn w:val="a"/>
    <w:link w:val="afb"/>
    <w:unhideWhenUsed/>
    <w:rsid w:val="00023EAE"/>
    <w:rPr>
      <w:rFonts w:ascii="Consolas" w:eastAsia="Calibri" w:hAnsi="Consolas"/>
      <w:sz w:val="21"/>
      <w:szCs w:val="21"/>
      <w:lang w:eastAsia="en-US"/>
    </w:rPr>
  </w:style>
  <w:style w:type="character" w:customStyle="1" w:styleId="afb">
    <w:name w:val="Текст Знак"/>
    <w:basedOn w:val="a0"/>
    <w:link w:val="afa"/>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 w:type="paragraph" w:customStyle="1" w:styleId="western">
    <w:name w:val="western"/>
    <w:basedOn w:val="a"/>
    <w:rsid w:val="0004287B"/>
    <w:pPr>
      <w:spacing w:before="100" w:beforeAutospacing="1" w:after="100" w:afterAutospacing="1"/>
    </w:pPr>
  </w:style>
  <w:style w:type="character" w:customStyle="1" w:styleId="UnresolvedMention">
    <w:name w:val="Unresolved Mention"/>
    <w:basedOn w:val="a0"/>
    <w:uiPriority w:val="99"/>
    <w:semiHidden/>
    <w:unhideWhenUsed/>
    <w:rsid w:val="00233415"/>
    <w:rPr>
      <w:color w:val="605E5C"/>
      <w:shd w:val="clear" w:color="auto" w:fill="E1DFDD"/>
    </w:rPr>
  </w:style>
  <w:style w:type="character" w:customStyle="1" w:styleId="13">
    <w:name w:val="Основной текст Знак1"/>
    <w:uiPriority w:val="99"/>
    <w:rsid w:val="00E518DE"/>
    <w:rPr>
      <w:sz w:val="26"/>
      <w:szCs w:val="26"/>
      <w:shd w:val="clear" w:color="auto" w:fill="FFFFFF"/>
    </w:rPr>
  </w:style>
  <w:style w:type="table" w:customStyle="1" w:styleId="14">
    <w:name w:val="Сетка таблицы1"/>
    <w:basedOn w:val="a1"/>
    <w:next w:val="a6"/>
    <w:uiPriority w:val="59"/>
    <w:rsid w:val="006422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04B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nsPlusNormal0">
    <w:name w:val="ConsPlusNormal Знак"/>
    <w:link w:val="ConsPlusNormal"/>
    <w:uiPriority w:val="99"/>
    <w:rsid w:val="00A1490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5541">
      <w:bodyDiv w:val="1"/>
      <w:marLeft w:val="0"/>
      <w:marRight w:val="0"/>
      <w:marTop w:val="0"/>
      <w:marBottom w:val="0"/>
      <w:divBdr>
        <w:top w:val="none" w:sz="0" w:space="0" w:color="auto"/>
        <w:left w:val="none" w:sz="0" w:space="0" w:color="auto"/>
        <w:bottom w:val="none" w:sz="0" w:space="0" w:color="auto"/>
        <w:right w:val="none" w:sz="0" w:space="0" w:color="auto"/>
      </w:divBdr>
    </w:div>
    <w:div w:id="482427588">
      <w:bodyDiv w:val="1"/>
      <w:marLeft w:val="0"/>
      <w:marRight w:val="0"/>
      <w:marTop w:val="0"/>
      <w:marBottom w:val="0"/>
      <w:divBdr>
        <w:top w:val="none" w:sz="0" w:space="0" w:color="auto"/>
        <w:left w:val="none" w:sz="0" w:space="0" w:color="auto"/>
        <w:bottom w:val="none" w:sz="0" w:space="0" w:color="auto"/>
        <w:right w:val="none" w:sz="0" w:space="0" w:color="auto"/>
      </w:divBdr>
    </w:div>
    <w:div w:id="561990184">
      <w:bodyDiv w:val="1"/>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041126220">
      <w:bodyDiv w:val="1"/>
      <w:marLeft w:val="0"/>
      <w:marRight w:val="0"/>
      <w:marTop w:val="0"/>
      <w:marBottom w:val="0"/>
      <w:divBdr>
        <w:top w:val="none" w:sz="0" w:space="0" w:color="auto"/>
        <w:left w:val="none" w:sz="0" w:space="0" w:color="auto"/>
        <w:bottom w:val="none" w:sz="0" w:space="0" w:color="auto"/>
        <w:right w:val="none" w:sz="0" w:space="0" w:color="auto"/>
      </w:divBdr>
    </w:div>
    <w:div w:id="1098402144">
      <w:bodyDiv w:val="1"/>
      <w:marLeft w:val="0"/>
      <w:marRight w:val="0"/>
      <w:marTop w:val="0"/>
      <w:marBottom w:val="0"/>
      <w:divBdr>
        <w:top w:val="none" w:sz="0" w:space="0" w:color="auto"/>
        <w:left w:val="none" w:sz="0" w:space="0" w:color="auto"/>
        <w:bottom w:val="none" w:sz="0" w:space="0" w:color="auto"/>
        <w:right w:val="none" w:sz="0" w:space="0" w:color="auto"/>
      </w:divBdr>
    </w:div>
    <w:div w:id="1301036734">
      <w:bodyDiv w:val="1"/>
      <w:marLeft w:val="0"/>
      <w:marRight w:val="0"/>
      <w:marTop w:val="0"/>
      <w:marBottom w:val="0"/>
      <w:divBdr>
        <w:top w:val="none" w:sz="0" w:space="0" w:color="auto"/>
        <w:left w:val="none" w:sz="0" w:space="0" w:color="auto"/>
        <w:bottom w:val="none" w:sz="0" w:space="0" w:color="auto"/>
        <w:right w:val="none" w:sz="0" w:space="0" w:color="auto"/>
      </w:divBdr>
    </w:div>
    <w:div w:id="1318413093">
      <w:bodyDiv w:val="1"/>
      <w:marLeft w:val="0"/>
      <w:marRight w:val="0"/>
      <w:marTop w:val="0"/>
      <w:marBottom w:val="0"/>
      <w:divBdr>
        <w:top w:val="none" w:sz="0" w:space="0" w:color="auto"/>
        <w:left w:val="none" w:sz="0" w:space="0" w:color="auto"/>
        <w:bottom w:val="none" w:sz="0" w:space="0" w:color="auto"/>
        <w:right w:val="none" w:sz="0" w:space="0" w:color="auto"/>
      </w:divBdr>
    </w:div>
    <w:div w:id="1643777670">
      <w:bodyDiv w:val="1"/>
      <w:marLeft w:val="0"/>
      <w:marRight w:val="0"/>
      <w:marTop w:val="0"/>
      <w:marBottom w:val="0"/>
      <w:divBdr>
        <w:top w:val="none" w:sz="0" w:space="0" w:color="auto"/>
        <w:left w:val="none" w:sz="0" w:space="0" w:color="auto"/>
        <w:bottom w:val="none" w:sz="0" w:space="0" w:color="auto"/>
        <w:right w:val="none" w:sz="0" w:space="0" w:color="auto"/>
      </w:divBdr>
    </w:div>
    <w:div w:id="2128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rant.ru/products/ipo/prime/doc/403402308/" TargetMode="External"/><Relationship Id="rId18" Type="http://schemas.openxmlformats.org/officeDocument/2006/relationships/hyperlink" Target="consultantplus://offline/ref=B8B7330C4FB5AFCF8B4F85F22A8F43037B02BAAB47E8DC4A6681B70F5FB543AAAEA866A1A5L3P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8B7330C4FB5AFCF8B4F85F22A8F43037B02BAAB47E8DC4A6681B70F5FB543AAAEA866A2A13A55F1L9P5N" TargetMode="External"/><Relationship Id="rId7" Type="http://schemas.openxmlformats.org/officeDocument/2006/relationships/endnotes" Target="endnotes.xml"/><Relationship Id="rId12" Type="http://schemas.openxmlformats.org/officeDocument/2006/relationships/hyperlink" Target="https://www.garant.ru/products/ipo/prime/doc/403402308/" TargetMode="External"/><Relationship Id="rId17" Type="http://schemas.openxmlformats.org/officeDocument/2006/relationships/hyperlink" Target="consultantplus://offline/ref=4D38803DD22FB1BA94811CA5EA3FB97DEA39E146E7F804AD3384DD3A031D54D4B9A6FBE1EC9BCC9EpCKD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D38803DD22FB1BA94811CA5EA3FB97DEA39E146E7F804AD3384DD3A031D54D4B9A6FBE1EC9BCC9EpCKDN" TargetMode="External"/><Relationship Id="rId20" Type="http://schemas.openxmlformats.org/officeDocument/2006/relationships/hyperlink" Target="consultantplus://offline/ref=B8B7330C4FB5AFCF8B4F85F22A8F43037B02BAAB47E8DC4A6681B70F5FB543AAAEA866A2A13A55F1L9P3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A8127C229ABC851C5DF120A6775B839A708E00C5760B9DF038B20A14FD1F694F883651C7FC0FC941633B4AD0897C3C8D17EA63A3E9e1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38803DD22FB1BA94811CA5EA3FB97DEA39E146E7F804AD3384DD3A031D54D4B9A6FBE1EC9BCC9EpCKDN" TargetMode="External"/><Relationship Id="rId23" Type="http://schemas.openxmlformats.org/officeDocument/2006/relationships/hyperlink" Target="consultantplus://offline/ref=B8B7330C4FB5AFCF8B4F85F22A8F43037B02BAAB47E8DC4A6681B70F5FB543AAAEA866A2A13A55F1L9P3N" TargetMode="External"/><Relationship Id="rId28" Type="http://schemas.openxmlformats.org/officeDocument/2006/relationships/fontTable" Target="fontTable.xml"/><Relationship Id="rId10" Type="http://schemas.openxmlformats.org/officeDocument/2006/relationships/hyperlink" Target="https://login.consultant.ru/link/?req=doc&amp;base=LAW&amp;n=465798&amp;dst=303&amp;field=134&amp;date=07.03.2024" TargetMode="External"/><Relationship Id="rId19" Type="http://schemas.openxmlformats.org/officeDocument/2006/relationships/hyperlink" Target="consultantplus://offline/ref=B8B7330C4FB5AFCF8B4F85F22A8F43037B02BAAB47E8DC4A6681B70F5FB543AAAEA866A2A13A55F1L9P3N" TargetMode="External"/><Relationship Id="rId4" Type="http://schemas.openxmlformats.org/officeDocument/2006/relationships/settings" Target="settings.xml"/><Relationship Id="rId9" Type="http://schemas.openxmlformats.org/officeDocument/2006/relationships/hyperlink" Target="https://login.consultant.ru/link/?req=doc&amp;base=LAW&amp;n=465798&amp;dst=302&amp;field=134&amp;date=07.03.2024" TargetMode="External"/><Relationship Id="rId14" Type="http://schemas.openxmlformats.org/officeDocument/2006/relationships/hyperlink" Target="consultantplus://offline/ref=180534205AB0691EE1FE4E218EDB0E0436D7085FC14B3AA3D3E455C4DAC22E112D9971BA78A87D16E6B9N" TargetMode="External"/><Relationship Id="rId22" Type="http://schemas.openxmlformats.org/officeDocument/2006/relationships/hyperlink" Target="consultantplus://offline/ref=B8B7330C4FB5AFCF8B4F85F22A8F43037B02BAAB47E8DC4A6681B70F5FB543AAAEA866A2A13A55F1L9P3N"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2508-EF31-44A1-A41E-267E597F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9882</Words>
  <Characters>78585</Characters>
  <Application>Microsoft Office Word</Application>
  <DocSecurity>0</DocSecurity>
  <Lines>654</Lines>
  <Paragraphs>176</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88291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subject/>
  <dc:creator>morozova</dc:creator>
  <cp:keywords/>
  <dc:description/>
  <cp:lastModifiedBy>Пользователь Windows</cp:lastModifiedBy>
  <cp:revision>2</cp:revision>
  <cp:lastPrinted>2024-03-07T07:34:00Z</cp:lastPrinted>
  <dcterms:created xsi:type="dcterms:W3CDTF">2024-03-14T07:03:00Z</dcterms:created>
  <dcterms:modified xsi:type="dcterms:W3CDTF">2024-03-14T07:03:00Z</dcterms:modified>
</cp:coreProperties>
</file>