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22"/>
      </w:tblGrid>
      <w:tr w:rsidR="00EB6C85" w:rsidRPr="003B68D2" w:rsidTr="0046021C">
        <w:trPr>
          <w:trHeight w:val="13817"/>
          <w:tblCellSpacing w:w="0" w:type="dxa"/>
          <w:jc w:val="center"/>
        </w:trPr>
        <w:tc>
          <w:tcPr>
            <w:tcW w:w="5000" w:type="pct"/>
            <w:tcMar>
              <w:top w:w="75" w:type="dxa"/>
              <w:left w:w="150" w:type="dxa"/>
              <w:bottom w:w="0" w:type="dxa"/>
              <w:right w:w="150" w:type="dxa"/>
            </w:tcMar>
          </w:tcPr>
          <w:p w:rsidR="005B25D7" w:rsidRPr="00912695" w:rsidRDefault="00097DDC" w:rsidP="005B25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620463A5" wp14:editId="5D6FA4B4">
                  <wp:simplePos x="0" y="0"/>
                  <wp:positionH relativeFrom="column">
                    <wp:posOffset>2793365</wp:posOffset>
                  </wp:positionH>
                  <wp:positionV relativeFrom="paragraph">
                    <wp:posOffset>0</wp:posOffset>
                  </wp:positionV>
                  <wp:extent cx="629920" cy="753110"/>
                  <wp:effectExtent l="0" t="0" r="0" b="8890"/>
                  <wp:wrapTopAndBottom/>
                  <wp:docPr id="20" name="Рисунок 20" descr="Описание: Герб КрЯр с ок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рЯр с ок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 contras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25D7" w:rsidRPr="00912695" w:rsidRDefault="005B25D7" w:rsidP="005B25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20"/>
              </w:rPr>
            </w:pPr>
            <w:r w:rsidRPr="00912695">
              <w:rPr>
                <w:b/>
                <w:sz w:val="36"/>
                <w:szCs w:val="20"/>
              </w:rPr>
              <w:t>АДМИНИСТРАЦИЯ</w:t>
            </w:r>
          </w:p>
          <w:p w:rsidR="005B25D7" w:rsidRPr="00912695" w:rsidRDefault="005B25D7" w:rsidP="005B25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20"/>
              </w:rPr>
            </w:pPr>
            <w:r w:rsidRPr="00912695">
              <w:rPr>
                <w:b/>
                <w:sz w:val="36"/>
                <w:szCs w:val="20"/>
              </w:rPr>
              <w:t>МУНИЦИПАЛЬНОГО РАЙОНА КРАСНОЯРСКИЙ</w:t>
            </w:r>
          </w:p>
          <w:p w:rsidR="005B25D7" w:rsidRPr="00912695" w:rsidRDefault="005B25D7" w:rsidP="005B25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20"/>
              </w:rPr>
            </w:pPr>
            <w:r w:rsidRPr="00912695">
              <w:rPr>
                <w:b/>
                <w:sz w:val="36"/>
                <w:szCs w:val="20"/>
              </w:rPr>
              <w:t>САМАРСКОЙ ОБЛАСТИ</w:t>
            </w:r>
          </w:p>
          <w:p w:rsidR="005B25D7" w:rsidRPr="00912695" w:rsidRDefault="005B25D7" w:rsidP="005B25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5B25D7" w:rsidRPr="00912695" w:rsidRDefault="005B25D7" w:rsidP="005B25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5B25D7" w:rsidRPr="00912695" w:rsidRDefault="005B25D7" w:rsidP="005B25D7">
            <w:pPr>
              <w:keepNext/>
              <w:spacing w:line="360" w:lineRule="auto"/>
              <w:jc w:val="center"/>
              <w:outlineLvl w:val="8"/>
              <w:rPr>
                <w:sz w:val="44"/>
                <w:szCs w:val="20"/>
              </w:rPr>
            </w:pPr>
            <w:r w:rsidRPr="00912695">
              <w:rPr>
                <w:sz w:val="44"/>
                <w:szCs w:val="20"/>
              </w:rPr>
              <w:t>ПОСТАНОВЛЕНИЕ</w:t>
            </w:r>
          </w:p>
          <w:p w:rsidR="005B25D7" w:rsidRPr="00912695" w:rsidRDefault="00097DDC" w:rsidP="005B25D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от  06.02.2023  №29</w:t>
            </w:r>
          </w:p>
          <w:p w:rsidR="005B25D7" w:rsidRPr="00912695" w:rsidRDefault="005B25D7" w:rsidP="005B25D7">
            <w:pPr>
              <w:rPr>
                <w:sz w:val="28"/>
                <w:szCs w:val="20"/>
              </w:rPr>
            </w:pPr>
          </w:p>
          <w:p w:rsidR="005B25D7" w:rsidRPr="00912695" w:rsidRDefault="005B25D7" w:rsidP="005B25D7">
            <w:pPr>
              <w:rPr>
                <w:sz w:val="28"/>
                <w:szCs w:val="20"/>
              </w:rPr>
            </w:pPr>
          </w:p>
          <w:p w:rsidR="005B25D7" w:rsidRPr="003A1644" w:rsidRDefault="005B25D7" w:rsidP="005B25D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kern w:val="36"/>
                <w:sz w:val="28"/>
                <w:szCs w:val="28"/>
              </w:rPr>
            </w:pPr>
            <w:r w:rsidRPr="00912695">
              <w:rPr>
                <w:b/>
                <w:kern w:val="36"/>
                <w:sz w:val="28"/>
                <w:szCs w:val="28"/>
              </w:rPr>
              <w:t>О</w:t>
            </w:r>
            <w:r>
              <w:rPr>
                <w:b/>
                <w:kern w:val="36"/>
                <w:sz w:val="28"/>
                <w:szCs w:val="28"/>
              </w:rPr>
              <w:t xml:space="preserve">б утверждении административного регламента предоставления муниципальной услуги </w:t>
            </w:r>
            <w:r w:rsidRPr="003A1644">
              <w:rPr>
                <w:b/>
                <w:kern w:val="36"/>
                <w:sz w:val="28"/>
                <w:szCs w:val="28"/>
              </w:rPr>
              <w:t>«</w:t>
            </w:r>
            <w:r w:rsidRPr="003A1644">
              <w:rPr>
                <w:b/>
                <w:sz w:val="28"/>
                <w:szCs w:val="28"/>
              </w:rPr>
              <w:t xml:space="preserve">Постановка на учет граждан, имеющих трех и более детей, желающих бесплатно приобрести сформированные </w:t>
            </w:r>
            <w:r w:rsidR="00097DDC">
              <w:rPr>
                <w:b/>
                <w:sz w:val="28"/>
                <w:szCs w:val="28"/>
              </w:rPr>
              <w:t xml:space="preserve"> </w:t>
            </w:r>
            <w:r w:rsidRPr="003A1644">
              <w:rPr>
                <w:b/>
                <w:sz w:val="28"/>
                <w:szCs w:val="28"/>
              </w:rPr>
              <w:t>земельные участки из земель, государственная собственность на которые не разграничена, или находящихся в муниципальной собственности, на территории муниципального района Красноярский Самарской области</w:t>
            </w:r>
            <w:r w:rsidRPr="003A1644">
              <w:rPr>
                <w:b/>
                <w:kern w:val="36"/>
                <w:sz w:val="28"/>
                <w:szCs w:val="28"/>
              </w:rPr>
              <w:t>»</w:t>
            </w:r>
          </w:p>
          <w:p w:rsidR="005B25D7" w:rsidRPr="00912695" w:rsidRDefault="005B25D7" w:rsidP="005B25D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kern w:val="36"/>
                <w:sz w:val="28"/>
                <w:szCs w:val="28"/>
              </w:rPr>
            </w:pPr>
          </w:p>
          <w:p w:rsidR="005B25D7" w:rsidRPr="00912695" w:rsidRDefault="005B25D7" w:rsidP="005B25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Федеральным законом от 27.07.2010 № 210-ФЗ «Об организации предоставления государственных и муниципальных услуг»,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</w:t>
            </w:r>
            <w:r w:rsidR="00097DDC">
              <w:rPr>
                <w:sz w:val="28"/>
                <w:szCs w:val="28"/>
              </w:rPr>
              <w:t xml:space="preserve">                          №</w:t>
            </w:r>
            <w:r>
              <w:rPr>
                <w:sz w:val="28"/>
                <w:szCs w:val="28"/>
              </w:rPr>
              <w:t xml:space="preserve">20-СП, постановлением администрации муниципального района Красноярский Самарской области от 14.07.2022 № 179 «Об утверждении порядка разработки и утверждения административных регламентов предоставления муниципальных услуг», Администрация муниципального района Красноярский Самарской области </w:t>
            </w:r>
            <w:r w:rsidRPr="00912695">
              <w:rPr>
                <w:sz w:val="28"/>
                <w:szCs w:val="28"/>
              </w:rPr>
              <w:t>ПОСТАНОВЛЯЕТ:</w:t>
            </w:r>
          </w:p>
          <w:p w:rsidR="005B25D7" w:rsidRDefault="005B25D7" w:rsidP="005B25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912695">
              <w:rPr>
                <w:sz w:val="28"/>
                <w:szCs w:val="28"/>
              </w:rPr>
              <w:tab/>
            </w:r>
            <w:r w:rsidRPr="00912695"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Утвердить прилагаемый а</w:t>
            </w:r>
            <w:r w:rsidRPr="00661061">
              <w:rPr>
                <w:kern w:val="36"/>
                <w:sz w:val="28"/>
                <w:szCs w:val="28"/>
              </w:rPr>
              <w:t xml:space="preserve">дминистративный регламент предоставления муниципальной услуги </w:t>
            </w:r>
            <w:r w:rsidRPr="003A1644">
              <w:rPr>
                <w:kern w:val="36"/>
                <w:sz w:val="28"/>
                <w:szCs w:val="28"/>
              </w:rPr>
              <w:t>«</w:t>
            </w:r>
            <w:r w:rsidRPr="003A1644">
              <w:rPr>
                <w:sz w:val="28"/>
                <w:szCs w:val="28"/>
              </w:rPr>
              <w:t xml:space="preserve">Постановка на учет граждан, имеющих трех и более </w:t>
            </w:r>
            <w:r w:rsidRPr="003A1644">
              <w:rPr>
                <w:sz w:val="28"/>
                <w:szCs w:val="28"/>
              </w:rPr>
              <w:lastRenderedPageBreak/>
              <w:t>детей, желающих бесплатно приобрести сформированные земельные участки из земель, государственная собственность на которые не разграничена, или находящихся в муниципальной собственности, на территории муниципального района Красноярский Самарской области</w:t>
            </w:r>
            <w:r w:rsidRPr="003A1644">
              <w:rPr>
                <w:kern w:val="36"/>
                <w:sz w:val="28"/>
                <w:szCs w:val="28"/>
              </w:rPr>
              <w:t>»</w:t>
            </w:r>
            <w:r w:rsidRPr="003A1644">
              <w:rPr>
                <w:bCs/>
                <w:sz w:val="28"/>
                <w:szCs w:val="28"/>
              </w:rPr>
              <w:t>.</w:t>
            </w:r>
          </w:p>
          <w:p w:rsidR="005B25D7" w:rsidRPr="00912695" w:rsidRDefault="005B25D7" w:rsidP="005B25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Признать утратившим силу постановление администрации муниципального района Красноярский Самарской области от 08.10.2015 № 1017 «Об утверждении а</w:t>
            </w:r>
            <w:r w:rsidRPr="00661061">
              <w:rPr>
                <w:kern w:val="36"/>
                <w:sz w:val="28"/>
                <w:szCs w:val="28"/>
              </w:rPr>
              <w:t>дминистративн</w:t>
            </w:r>
            <w:r>
              <w:rPr>
                <w:kern w:val="36"/>
                <w:sz w:val="28"/>
                <w:szCs w:val="28"/>
              </w:rPr>
              <w:t>ого</w:t>
            </w:r>
            <w:r w:rsidRPr="00661061">
              <w:rPr>
                <w:kern w:val="36"/>
                <w:sz w:val="28"/>
                <w:szCs w:val="28"/>
              </w:rPr>
              <w:t xml:space="preserve"> регламент</w:t>
            </w:r>
            <w:r>
              <w:rPr>
                <w:kern w:val="36"/>
                <w:sz w:val="28"/>
                <w:szCs w:val="28"/>
              </w:rPr>
              <w:t>а</w:t>
            </w:r>
            <w:r w:rsidRPr="00661061">
              <w:rPr>
                <w:kern w:val="36"/>
                <w:sz w:val="28"/>
                <w:szCs w:val="28"/>
              </w:rPr>
              <w:t xml:space="preserve"> предоставления муниципальной услуги «</w:t>
            </w:r>
            <w:r w:rsidRPr="003A1644">
              <w:rPr>
                <w:sz w:val="28"/>
                <w:szCs w:val="28"/>
              </w:rPr>
              <w:t>Постановка на учет граждан, имеющих трех и более детей, желающих бесплатно приобрести сформированные земельные участки из земель, государственная собственность на которые не разграничена, или находящихся в муниципальной собственности, на территории муниципального района Красноярский Самарской области</w:t>
            </w:r>
            <w:r w:rsidRPr="00E469AC">
              <w:rPr>
                <w:kern w:val="36"/>
                <w:sz w:val="28"/>
                <w:szCs w:val="28"/>
              </w:rPr>
              <w:t>»</w:t>
            </w:r>
            <w:r>
              <w:rPr>
                <w:kern w:val="36"/>
                <w:sz w:val="28"/>
                <w:szCs w:val="28"/>
              </w:rPr>
              <w:t>.</w:t>
            </w:r>
          </w:p>
          <w:p w:rsidR="005B25D7" w:rsidRPr="00912695" w:rsidRDefault="005B25D7" w:rsidP="005B25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6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912695"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>3</w:t>
            </w:r>
            <w:r w:rsidRPr="00912695">
              <w:rPr>
                <w:bCs/>
                <w:sz w:val="28"/>
                <w:szCs w:val="28"/>
              </w:rPr>
              <w:t>. Настоящее постановление опубликова</w:t>
            </w:r>
            <w:r>
              <w:rPr>
                <w:bCs/>
                <w:sz w:val="28"/>
                <w:szCs w:val="28"/>
              </w:rPr>
              <w:t>ть</w:t>
            </w:r>
            <w:r w:rsidRPr="00912695">
              <w:rPr>
                <w:bCs/>
                <w:sz w:val="28"/>
                <w:szCs w:val="28"/>
              </w:rPr>
              <w:t xml:space="preserve"> в газете «Красноярский вестник» и разме</w:t>
            </w:r>
            <w:r>
              <w:rPr>
                <w:bCs/>
                <w:sz w:val="28"/>
                <w:szCs w:val="28"/>
              </w:rPr>
              <w:t>стить</w:t>
            </w:r>
            <w:r w:rsidRPr="00912695">
              <w:rPr>
                <w:bCs/>
                <w:sz w:val="28"/>
                <w:szCs w:val="28"/>
              </w:rPr>
              <w:t xml:space="preserve"> на официальном сайте администрации муниципального района Красноярский</w:t>
            </w:r>
            <w:r>
              <w:rPr>
                <w:bCs/>
                <w:sz w:val="28"/>
                <w:szCs w:val="28"/>
              </w:rPr>
              <w:t xml:space="preserve"> Самарской области</w:t>
            </w:r>
            <w:r w:rsidRPr="00912695">
              <w:rPr>
                <w:bCs/>
                <w:sz w:val="28"/>
                <w:szCs w:val="28"/>
              </w:rPr>
              <w:t xml:space="preserve"> в сети Интернет.</w:t>
            </w:r>
          </w:p>
          <w:p w:rsidR="005B25D7" w:rsidRPr="00912695" w:rsidRDefault="005B25D7" w:rsidP="005B25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8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912695">
              <w:rPr>
                <w:bCs/>
                <w:sz w:val="28"/>
                <w:szCs w:val="28"/>
              </w:rPr>
              <w:t>. Настоящее постановление вступает в силу со дня его официального опубликования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5B25D7" w:rsidRPr="00912695" w:rsidRDefault="005B25D7" w:rsidP="005B25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8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912695">
              <w:rPr>
                <w:bCs/>
                <w:sz w:val="28"/>
                <w:szCs w:val="28"/>
              </w:rPr>
              <w:t xml:space="preserve">. Контроль за исполнением настоящего постановления возложить на заместителя Главы </w:t>
            </w:r>
            <w:r w:rsidRPr="00655F0F">
              <w:rPr>
                <w:bCs/>
                <w:sz w:val="28"/>
                <w:szCs w:val="28"/>
              </w:rPr>
              <w:t>муниципального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55F0F">
              <w:rPr>
                <w:bCs/>
                <w:sz w:val="28"/>
                <w:szCs w:val="28"/>
              </w:rPr>
              <w:t>района Красноярский Самарской области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55F0F">
              <w:rPr>
                <w:bCs/>
                <w:sz w:val="28"/>
                <w:szCs w:val="28"/>
              </w:rPr>
              <w:t xml:space="preserve">по управлению муниципальной собственностью и сельскому хозяйству </w:t>
            </w:r>
            <w:r>
              <w:rPr>
                <w:bCs/>
                <w:sz w:val="28"/>
                <w:szCs w:val="28"/>
              </w:rPr>
              <w:t>Т.Л. Сидюкову</w:t>
            </w:r>
            <w:r w:rsidRPr="00912695">
              <w:rPr>
                <w:bCs/>
                <w:sz w:val="28"/>
                <w:szCs w:val="28"/>
              </w:rPr>
              <w:t>.</w:t>
            </w:r>
          </w:p>
          <w:p w:rsidR="005B25D7" w:rsidRPr="00912695" w:rsidRDefault="005B25D7" w:rsidP="005B25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  <w:p w:rsidR="005B25D7" w:rsidRPr="00912695" w:rsidRDefault="005B25D7" w:rsidP="005B25D7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912695">
              <w:rPr>
                <w:b/>
                <w:sz w:val="28"/>
                <w:szCs w:val="28"/>
              </w:rPr>
              <w:t xml:space="preserve">Глава района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912695">
              <w:rPr>
                <w:b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097DDC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2695">
              <w:rPr>
                <w:b/>
                <w:sz w:val="28"/>
                <w:szCs w:val="28"/>
              </w:rPr>
              <w:t>М.В.Белоусов</w:t>
            </w:r>
          </w:p>
          <w:p w:rsidR="005B25D7" w:rsidRDefault="005B25D7" w:rsidP="005B25D7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baseline"/>
            </w:pPr>
          </w:p>
          <w:p w:rsidR="005B25D7" w:rsidRDefault="005B25D7" w:rsidP="005B25D7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baseline"/>
            </w:pPr>
          </w:p>
          <w:p w:rsidR="005B25D7" w:rsidRDefault="005B25D7" w:rsidP="005B25D7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baseline"/>
            </w:pPr>
          </w:p>
          <w:p w:rsidR="005B25D7" w:rsidRDefault="005B25D7" w:rsidP="005B25D7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baseline"/>
            </w:pPr>
          </w:p>
          <w:p w:rsidR="005B25D7" w:rsidRDefault="005B25D7" w:rsidP="005B25D7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baseline"/>
            </w:pPr>
          </w:p>
          <w:p w:rsidR="005B25D7" w:rsidRDefault="005B25D7" w:rsidP="005B25D7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baseline"/>
            </w:pPr>
          </w:p>
          <w:p w:rsidR="005B25D7" w:rsidRDefault="005B25D7" w:rsidP="005B25D7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baseline"/>
            </w:pPr>
          </w:p>
          <w:p w:rsidR="005B25D7" w:rsidRDefault="005B25D7" w:rsidP="005B25D7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>Яшина 21770</w:t>
            </w:r>
          </w:p>
          <w:p w:rsidR="00DF2037" w:rsidRPr="00B707AE" w:rsidRDefault="00DF2037" w:rsidP="003B5BD3">
            <w:pPr>
              <w:pStyle w:val="a3"/>
              <w:spacing w:before="0" w:beforeAutospacing="0" w:after="0" w:afterAutospacing="0"/>
              <w:ind w:left="5245"/>
              <w:jc w:val="center"/>
              <w:rPr>
                <w:sz w:val="28"/>
                <w:szCs w:val="28"/>
                <w:lang w:eastAsia="ar-SA"/>
              </w:rPr>
            </w:pPr>
            <w:r w:rsidRPr="00B707AE">
              <w:rPr>
                <w:sz w:val="28"/>
                <w:szCs w:val="28"/>
                <w:lang w:eastAsia="ar-SA"/>
              </w:rPr>
              <w:lastRenderedPageBreak/>
              <w:t>Утвержден</w:t>
            </w:r>
          </w:p>
          <w:p w:rsidR="009347A0" w:rsidRPr="00B707AE" w:rsidRDefault="00DF2037" w:rsidP="003B5BD3">
            <w:pPr>
              <w:pStyle w:val="a3"/>
              <w:spacing w:before="0" w:beforeAutospacing="0" w:after="0" w:afterAutospacing="0"/>
              <w:ind w:left="5245"/>
              <w:jc w:val="center"/>
              <w:rPr>
                <w:sz w:val="28"/>
                <w:szCs w:val="28"/>
                <w:lang w:eastAsia="ar-SA"/>
              </w:rPr>
            </w:pPr>
            <w:r w:rsidRPr="00B707AE">
              <w:rPr>
                <w:sz w:val="28"/>
                <w:szCs w:val="28"/>
                <w:lang w:eastAsia="ar-SA"/>
              </w:rPr>
              <w:t>постановлением</w:t>
            </w:r>
            <w:r w:rsidR="009347A0" w:rsidRPr="00B707AE">
              <w:rPr>
                <w:sz w:val="28"/>
                <w:szCs w:val="28"/>
                <w:lang w:eastAsia="ar-SA"/>
              </w:rPr>
              <w:t xml:space="preserve"> администрации</w:t>
            </w:r>
          </w:p>
          <w:p w:rsidR="009347A0" w:rsidRPr="00B707AE" w:rsidRDefault="009347A0" w:rsidP="003B5BD3">
            <w:pPr>
              <w:pStyle w:val="a3"/>
              <w:spacing w:before="0" w:beforeAutospacing="0" w:after="0" w:afterAutospacing="0"/>
              <w:ind w:left="5245"/>
              <w:jc w:val="center"/>
              <w:rPr>
                <w:sz w:val="28"/>
                <w:szCs w:val="28"/>
                <w:lang w:eastAsia="ar-SA"/>
              </w:rPr>
            </w:pPr>
            <w:r w:rsidRPr="00B707AE">
              <w:rPr>
                <w:sz w:val="28"/>
                <w:szCs w:val="28"/>
                <w:lang w:eastAsia="ar-SA"/>
              </w:rPr>
              <w:t>муниципального района Красноярский</w:t>
            </w:r>
          </w:p>
          <w:p w:rsidR="009347A0" w:rsidRPr="00B707AE" w:rsidRDefault="009347A0" w:rsidP="003B5BD3">
            <w:pPr>
              <w:pStyle w:val="a3"/>
              <w:spacing w:before="0" w:beforeAutospacing="0" w:after="0" w:afterAutospacing="0"/>
              <w:ind w:left="5245"/>
              <w:jc w:val="center"/>
              <w:rPr>
                <w:sz w:val="28"/>
                <w:szCs w:val="28"/>
                <w:lang w:eastAsia="ar-SA"/>
              </w:rPr>
            </w:pPr>
            <w:r w:rsidRPr="00B707AE">
              <w:rPr>
                <w:sz w:val="28"/>
                <w:szCs w:val="28"/>
                <w:lang w:eastAsia="ar-SA"/>
              </w:rPr>
              <w:t>Самарской области</w:t>
            </w:r>
          </w:p>
          <w:p w:rsidR="00D859AB" w:rsidRDefault="006E364A" w:rsidP="003B5BD3">
            <w:pPr>
              <w:pStyle w:val="a3"/>
              <w:spacing w:before="0" w:beforeAutospacing="0" w:after="0" w:afterAutospacing="0"/>
              <w:ind w:left="5245"/>
              <w:jc w:val="center"/>
              <w:rPr>
                <w:b/>
                <w:sz w:val="36"/>
                <w:szCs w:val="20"/>
              </w:rPr>
            </w:pPr>
            <w:r>
              <w:rPr>
                <w:sz w:val="28"/>
                <w:szCs w:val="28"/>
                <w:lang w:eastAsia="ar-SA"/>
              </w:rPr>
              <w:t>о</w:t>
            </w:r>
            <w:r w:rsidR="009347A0" w:rsidRPr="00B707AE">
              <w:rPr>
                <w:sz w:val="28"/>
                <w:szCs w:val="28"/>
                <w:lang w:eastAsia="ar-SA"/>
              </w:rPr>
              <w:t>т</w:t>
            </w:r>
            <w:r w:rsidR="0061304F">
              <w:rPr>
                <w:sz w:val="28"/>
                <w:szCs w:val="28"/>
                <w:lang w:eastAsia="ar-SA"/>
              </w:rPr>
              <w:t xml:space="preserve"> </w:t>
            </w:r>
            <w:r w:rsidR="00097DDC">
              <w:rPr>
                <w:sz w:val="28"/>
                <w:szCs w:val="28"/>
                <w:lang w:eastAsia="ar-SA"/>
              </w:rPr>
              <w:t xml:space="preserve"> 06.02.2023 </w:t>
            </w:r>
            <w:bookmarkStart w:id="0" w:name="_GoBack"/>
            <w:bookmarkEnd w:id="0"/>
            <w:r>
              <w:rPr>
                <w:sz w:val="28"/>
                <w:szCs w:val="28"/>
                <w:lang w:eastAsia="ar-SA"/>
              </w:rPr>
              <w:t>№</w:t>
            </w:r>
            <w:r w:rsidR="00097DDC">
              <w:rPr>
                <w:sz w:val="28"/>
                <w:szCs w:val="28"/>
                <w:lang w:eastAsia="ar-SA"/>
              </w:rPr>
              <w:t>29</w:t>
            </w:r>
          </w:p>
          <w:p w:rsidR="00D859AB" w:rsidRDefault="00D859AB" w:rsidP="006E364A">
            <w:pPr>
              <w:pStyle w:val="12"/>
              <w:spacing w:before="0" w:after="0" w:line="360" w:lineRule="auto"/>
              <w:ind w:firstLine="1134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</w:p>
          <w:p w:rsidR="00D859AB" w:rsidRDefault="00D859AB" w:rsidP="006E364A">
            <w:pPr>
              <w:pStyle w:val="12"/>
              <w:spacing w:before="0" w:after="0" w:line="360" w:lineRule="auto"/>
              <w:ind w:firstLine="1134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</w:p>
          <w:p w:rsidR="00D859AB" w:rsidRDefault="00D859AB" w:rsidP="006E364A">
            <w:pPr>
              <w:pStyle w:val="12"/>
              <w:spacing w:before="0" w:after="0" w:line="360" w:lineRule="auto"/>
              <w:ind w:firstLine="1134"/>
              <w:rPr>
                <w:rFonts w:ascii="Times New Roman" w:hAnsi="Times New Roman" w:cs="Times New Roman"/>
                <w:b/>
                <w:sz w:val="36"/>
                <w:szCs w:val="20"/>
              </w:rPr>
            </w:pPr>
          </w:p>
          <w:p w:rsidR="00D859AB" w:rsidRDefault="00D859AB" w:rsidP="006E364A">
            <w:pPr>
              <w:pStyle w:val="ac"/>
              <w:spacing w:after="0" w:line="360" w:lineRule="auto"/>
              <w:ind w:firstLine="1134"/>
            </w:pPr>
          </w:p>
          <w:p w:rsidR="00D859AB" w:rsidRPr="00D859AB" w:rsidRDefault="00D859AB" w:rsidP="006E364A">
            <w:pPr>
              <w:pStyle w:val="ac"/>
              <w:spacing w:after="0" w:line="360" w:lineRule="auto"/>
              <w:ind w:firstLine="1134"/>
            </w:pPr>
          </w:p>
          <w:p w:rsidR="00D859AB" w:rsidRDefault="00D859AB" w:rsidP="006E364A">
            <w:pPr>
              <w:pStyle w:val="12"/>
              <w:spacing w:before="0" w:after="0" w:line="360" w:lineRule="auto"/>
              <w:ind w:firstLine="1134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</w:p>
          <w:p w:rsidR="00D859AB" w:rsidRDefault="00D859AB" w:rsidP="006E364A">
            <w:pPr>
              <w:pStyle w:val="12"/>
              <w:spacing w:before="0" w:after="0" w:line="360" w:lineRule="auto"/>
              <w:ind w:firstLine="1134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</w:p>
          <w:p w:rsidR="00D859AB" w:rsidRPr="00D1561A" w:rsidRDefault="00313735" w:rsidP="003B5BD3">
            <w:pPr>
              <w:pStyle w:val="12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D1561A">
              <w:rPr>
                <w:rFonts w:ascii="Times New Roman" w:hAnsi="Times New Roman" w:cs="Times New Roman"/>
                <w:b/>
              </w:rPr>
              <w:t>АД</w:t>
            </w:r>
            <w:r w:rsidR="00D859AB" w:rsidRPr="00D1561A">
              <w:rPr>
                <w:rFonts w:ascii="Times New Roman" w:hAnsi="Times New Roman" w:cs="Times New Roman"/>
                <w:b/>
              </w:rPr>
              <w:t>МИНИСТРАТИВН</w:t>
            </w:r>
            <w:r w:rsidRPr="00D1561A">
              <w:rPr>
                <w:rFonts w:ascii="Times New Roman" w:hAnsi="Times New Roman" w:cs="Times New Roman"/>
                <w:b/>
              </w:rPr>
              <w:t xml:space="preserve">ЫЙ </w:t>
            </w:r>
            <w:r w:rsidR="00D859AB" w:rsidRPr="00D1561A">
              <w:rPr>
                <w:rFonts w:ascii="Times New Roman" w:hAnsi="Times New Roman" w:cs="Times New Roman"/>
                <w:b/>
              </w:rPr>
              <w:t>РЕГЛАМЕНТ</w:t>
            </w:r>
          </w:p>
          <w:p w:rsidR="00D859AB" w:rsidRPr="00D1561A" w:rsidRDefault="00DF2037" w:rsidP="003B5BD3">
            <w:pPr>
              <w:jc w:val="center"/>
              <w:rPr>
                <w:sz w:val="28"/>
                <w:szCs w:val="28"/>
              </w:rPr>
            </w:pPr>
            <w:r w:rsidRPr="00D1561A">
              <w:rPr>
                <w:sz w:val="28"/>
                <w:szCs w:val="28"/>
              </w:rPr>
              <w:t>предоставления</w:t>
            </w:r>
            <w:r w:rsidR="00D859AB" w:rsidRPr="00D1561A">
              <w:rPr>
                <w:sz w:val="28"/>
                <w:szCs w:val="28"/>
              </w:rPr>
              <w:t xml:space="preserve"> муниципальной услуги</w:t>
            </w:r>
          </w:p>
          <w:p w:rsidR="00EB6C85" w:rsidRPr="00D1561A" w:rsidRDefault="00A01DB1" w:rsidP="003B5B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561A">
              <w:rPr>
                <w:bCs/>
                <w:sz w:val="28"/>
                <w:szCs w:val="28"/>
              </w:rPr>
              <w:t>«</w:t>
            </w:r>
            <w:r w:rsidR="00781767" w:rsidRPr="00D1561A">
              <w:rPr>
                <w:sz w:val="28"/>
                <w:szCs w:val="28"/>
              </w:rPr>
              <w:t>Постановка на учет граждан, имеющих трех и более детей, желающих бесплатно приобрести сформированные земельные участки из земель, государственная собственность на которые не разграничена, или находящихся в муниципальной собственности, на территории муниципального района Красноярский Самарской области</w:t>
            </w:r>
            <w:r w:rsidR="0023138F" w:rsidRPr="00D1561A">
              <w:rPr>
                <w:sz w:val="28"/>
                <w:szCs w:val="28"/>
              </w:rPr>
              <w:t>»</w:t>
            </w:r>
          </w:p>
          <w:p w:rsidR="00453A02" w:rsidRPr="00D1561A" w:rsidRDefault="00453A02" w:rsidP="003B5BD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D859AB" w:rsidRDefault="00D859AB" w:rsidP="006E364A">
            <w:pPr>
              <w:pStyle w:val="a3"/>
              <w:spacing w:before="0" w:beforeAutospacing="0" w:after="0" w:afterAutospacing="0" w:line="360" w:lineRule="auto"/>
              <w:ind w:firstLine="1134"/>
              <w:jc w:val="center"/>
              <w:rPr>
                <w:b/>
                <w:bCs/>
                <w:lang w:eastAsia="ar-SA"/>
              </w:rPr>
            </w:pPr>
          </w:p>
          <w:p w:rsidR="00D859AB" w:rsidRDefault="00D859AB" w:rsidP="006E364A">
            <w:pPr>
              <w:pStyle w:val="a3"/>
              <w:spacing w:before="0" w:beforeAutospacing="0" w:after="0" w:afterAutospacing="0" w:line="360" w:lineRule="auto"/>
              <w:ind w:firstLine="1134"/>
              <w:jc w:val="center"/>
              <w:rPr>
                <w:b/>
                <w:bCs/>
                <w:lang w:eastAsia="ar-SA"/>
              </w:rPr>
            </w:pPr>
          </w:p>
          <w:p w:rsidR="00D859AB" w:rsidRDefault="00D859AB" w:rsidP="006E364A">
            <w:pPr>
              <w:pStyle w:val="a3"/>
              <w:spacing w:before="0" w:beforeAutospacing="0" w:after="0" w:afterAutospacing="0" w:line="360" w:lineRule="auto"/>
              <w:ind w:firstLine="1134"/>
              <w:jc w:val="center"/>
              <w:rPr>
                <w:b/>
                <w:bCs/>
                <w:lang w:eastAsia="ar-SA"/>
              </w:rPr>
            </w:pPr>
          </w:p>
          <w:p w:rsidR="00D859AB" w:rsidRDefault="00D859AB" w:rsidP="006E364A">
            <w:pPr>
              <w:pStyle w:val="a3"/>
              <w:spacing w:before="0" w:beforeAutospacing="0" w:after="0" w:afterAutospacing="0" w:line="360" w:lineRule="auto"/>
              <w:ind w:firstLine="1134"/>
              <w:jc w:val="center"/>
              <w:rPr>
                <w:b/>
                <w:bCs/>
                <w:lang w:eastAsia="ar-SA"/>
              </w:rPr>
            </w:pPr>
          </w:p>
          <w:p w:rsidR="00D859AB" w:rsidRDefault="00D859AB" w:rsidP="006E364A">
            <w:pPr>
              <w:pStyle w:val="a3"/>
              <w:spacing w:before="0" w:beforeAutospacing="0" w:after="0" w:afterAutospacing="0" w:line="360" w:lineRule="auto"/>
              <w:ind w:firstLine="1134"/>
              <w:jc w:val="center"/>
              <w:rPr>
                <w:b/>
                <w:bCs/>
                <w:lang w:eastAsia="ar-SA"/>
              </w:rPr>
            </w:pPr>
          </w:p>
          <w:p w:rsidR="00D859AB" w:rsidRDefault="00D859AB" w:rsidP="006E364A">
            <w:pPr>
              <w:pStyle w:val="a3"/>
              <w:spacing w:before="0" w:beforeAutospacing="0" w:after="0" w:afterAutospacing="0" w:line="360" w:lineRule="auto"/>
              <w:ind w:firstLine="1134"/>
              <w:jc w:val="center"/>
              <w:rPr>
                <w:b/>
                <w:bCs/>
                <w:lang w:eastAsia="ar-SA"/>
              </w:rPr>
            </w:pPr>
          </w:p>
          <w:p w:rsidR="00D859AB" w:rsidRDefault="00D859AB" w:rsidP="006E364A">
            <w:pPr>
              <w:pStyle w:val="a3"/>
              <w:spacing w:before="0" w:beforeAutospacing="0" w:after="0" w:afterAutospacing="0" w:line="360" w:lineRule="auto"/>
              <w:ind w:firstLine="1134"/>
              <w:jc w:val="center"/>
              <w:rPr>
                <w:b/>
                <w:bCs/>
                <w:lang w:eastAsia="ar-SA"/>
              </w:rPr>
            </w:pPr>
          </w:p>
          <w:p w:rsidR="00D859AB" w:rsidRDefault="00D859AB" w:rsidP="006E364A">
            <w:pPr>
              <w:pStyle w:val="a3"/>
              <w:spacing w:before="0" w:beforeAutospacing="0" w:after="0" w:afterAutospacing="0" w:line="360" w:lineRule="auto"/>
              <w:ind w:firstLine="1134"/>
              <w:jc w:val="center"/>
              <w:rPr>
                <w:b/>
                <w:bCs/>
                <w:lang w:eastAsia="ar-SA"/>
              </w:rPr>
            </w:pPr>
          </w:p>
          <w:p w:rsidR="003B5BD3" w:rsidRDefault="003B5BD3" w:rsidP="006E364A">
            <w:pPr>
              <w:pStyle w:val="a3"/>
              <w:spacing w:before="0" w:beforeAutospacing="0" w:after="0" w:afterAutospacing="0" w:line="360" w:lineRule="auto"/>
              <w:ind w:firstLine="1134"/>
              <w:jc w:val="center"/>
              <w:rPr>
                <w:b/>
                <w:bCs/>
                <w:lang w:eastAsia="ar-SA"/>
              </w:rPr>
            </w:pPr>
          </w:p>
          <w:p w:rsidR="003B5BD3" w:rsidRDefault="003B5BD3" w:rsidP="006E364A">
            <w:pPr>
              <w:pStyle w:val="a3"/>
              <w:spacing w:before="0" w:beforeAutospacing="0" w:after="0" w:afterAutospacing="0" w:line="360" w:lineRule="auto"/>
              <w:ind w:firstLine="1134"/>
              <w:jc w:val="center"/>
              <w:rPr>
                <w:b/>
                <w:bCs/>
                <w:lang w:eastAsia="ar-SA"/>
              </w:rPr>
            </w:pPr>
          </w:p>
          <w:p w:rsidR="003B5BD3" w:rsidRDefault="003B5BD3" w:rsidP="006E364A">
            <w:pPr>
              <w:pStyle w:val="a3"/>
              <w:spacing w:before="0" w:beforeAutospacing="0" w:after="0" w:afterAutospacing="0" w:line="360" w:lineRule="auto"/>
              <w:ind w:firstLine="1134"/>
              <w:jc w:val="center"/>
              <w:rPr>
                <w:b/>
                <w:bCs/>
                <w:lang w:eastAsia="ar-SA"/>
              </w:rPr>
            </w:pPr>
          </w:p>
          <w:p w:rsidR="003B5BD3" w:rsidRDefault="003B5BD3" w:rsidP="006E364A">
            <w:pPr>
              <w:pStyle w:val="a3"/>
              <w:spacing w:before="0" w:beforeAutospacing="0" w:after="0" w:afterAutospacing="0" w:line="360" w:lineRule="auto"/>
              <w:ind w:firstLine="1134"/>
              <w:jc w:val="center"/>
              <w:rPr>
                <w:b/>
                <w:bCs/>
                <w:lang w:eastAsia="ar-SA"/>
              </w:rPr>
            </w:pPr>
          </w:p>
          <w:p w:rsidR="005B25D7" w:rsidRDefault="005B25D7" w:rsidP="006E364A">
            <w:pPr>
              <w:pStyle w:val="a3"/>
              <w:spacing w:before="0" w:beforeAutospacing="0" w:after="0" w:afterAutospacing="0" w:line="360" w:lineRule="auto"/>
              <w:ind w:firstLine="1134"/>
              <w:jc w:val="center"/>
              <w:rPr>
                <w:b/>
                <w:bCs/>
                <w:lang w:eastAsia="ar-SA"/>
              </w:rPr>
            </w:pPr>
          </w:p>
          <w:p w:rsidR="003B5BD3" w:rsidRDefault="003B5BD3" w:rsidP="006E364A">
            <w:pPr>
              <w:pStyle w:val="a3"/>
              <w:spacing w:before="0" w:beforeAutospacing="0" w:after="0" w:afterAutospacing="0" w:line="360" w:lineRule="auto"/>
              <w:ind w:firstLine="1134"/>
              <w:jc w:val="center"/>
              <w:rPr>
                <w:b/>
                <w:bCs/>
                <w:lang w:eastAsia="ar-SA"/>
              </w:rPr>
            </w:pPr>
          </w:p>
          <w:p w:rsidR="0023138F" w:rsidRDefault="0023138F" w:rsidP="006E364A">
            <w:pPr>
              <w:pStyle w:val="a3"/>
              <w:spacing w:before="0" w:beforeAutospacing="0" w:after="0" w:afterAutospacing="0" w:line="360" w:lineRule="auto"/>
              <w:ind w:firstLine="1134"/>
              <w:rPr>
                <w:b/>
                <w:bCs/>
                <w:lang w:eastAsia="ar-SA"/>
              </w:rPr>
            </w:pPr>
          </w:p>
          <w:p w:rsidR="00BA3580" w:rsidRDefault="00765C1C" w:rsidP="00FB55E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I.</w:t>
            </w:r>
            <w:r w:rsidR="003E3598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BA3580" w:rsidRPr="00BA3580">
              <w:rPr>
                <w:b/>
                <w:bCs/>
                <w:sz w:val="28"/>
                <w:szCs w:val="28"/>
                <w:lang w:eastAsia="ar-SA"/>
              </w:rPr>
              <w:t>Общие положения</w:t>
            </w:r>
          </w:p>
          <w:p w:rsidR="00E74F88" w:rsidRPr="00BA3580" w:rsidRDefault="00E74F88" w:rsidP="00FB55E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BA3580" w:rsidRDefault="00C7171F" w:rsidP="00FB55E2">
            <w:pPr>
              <w:pStyle w:val="a3"/>
              <w:numPr>
                <w:ilvl w:val="1"/>
                <w:numId w:val="20"/>
              </w:num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Общие сведения о муниципальной</w:t>
            </w:r>
            <w:r w:rsidR="0035250B">
              <w:rPr>
                <w:b/>
                <w:bCs/>
                <w:sz w:val="28"/>
                <w:szCs w:val="28"/>
                <w:lang w:eastAsia="ar-SA"/>
              </w:rPr>
              <w:t xml:space="preserve"> услуге</w:t>
            </w:r>
          </w:p>
          <w:p w:rsidR="00E74F88" w:rsidRPr="00BA3580" w:rsidRDefault="00E74F88" w:rsidP="003B5BD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6431AF" w:rsidRDefault="00C7171F" w:rsidP="00D1561A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E364A">
              <w:rPr>
                <w:bCs/>
                <w:sz w:val="28"/>
                <w:szCs w:val="28"/>
                <w:lang w:eastAsia="ar-SA"/>
              </w:rPr>
              <w:t>1.1.1.</w:t>
            </w:r>
            <w:r w:rsidR="006431AF" w:rsidRPr="006E364A">
              <w:rPr>
                <w:sz w:val="28"/>
                <w:szCs w:val="28"/>
              </w:rPr>
              <w:t xml:space="preserve"> Административный регламент предоставления муниципальной услуги «Постановка на учет граждан, имеющих трех и более детей, желающих бесплатно приобрести сформированные земельные участки из земель, государственная собственность на которые не разграничена, или находящихся в муниципальной собственности, на территории муниципального района Красноярский Самарской области» (далее – регламент), разработан в целях реализации Федерального закона от 27.07.2010 №</w:t>
            </w:r>
            <w:r w:rsidR="00FB55E2">
              <w:rPr>
                <w:sz w:val="28"/>
                <w:szCs w:val="28"/>
              </w:rPr>
              <w:t xml:space="preserve"> </w:t>
            </w:r>
            <w:r w:rsidR="006431AF" w:rsidRPr="006E364A">
              <w:rPr>
                <w:sz w:val="28"/>
                <w:szCs w:val="28"/>
              </w:rPr>
              <w:t>210-ФЗ «Об организации предоставления государственных и муниципальных усл</w:t>
            </w:r>
            <w:r w:rsidR="00EC1AAF">
              <w:rPr>
                <w:sz w:val="28"/>
                <w:szCs w:val="28"/>
              </w:rPr>
              <w:t xml:space="preserve">уг» (далее – Федеральный закон </w:t>
            </w:r>
            <w:r w:rsidR="006431AF" w:rsidRPr="006E364A">
              <w:rPr>
                <w:sz w:val="28"/>
                <w:szCs w:val="28"/>
              </w:rPr>
              <w:t>№ 210-ФЗ), повышения качества предоставления муниципальной услуги, создания комфортных условий для граждан, претендующих на получение земельных участков на территории муниципального района Красноярский Самарской области, и определяет сроки и последовательность действий (административных процедур) при предоставлении муниципальной услуги, формы контроля за предоставлением муниципальной услуги, порядок обжалования действи</w:t>
            </w:r>
            <w:r w:rsidR="006E364A">
              <w:rPr>
                <w:sz w:val="28"/>
                <w:szCs w:val="28"/>
              </w:rPr>
              <w:t>й</w:t>
            </w:r>
            <w:r w:rsidR="006431AF" w:rsidRPr="006E364A">
              <w:rPr>
                <w:sz w:val="28"/>
                <w:szCs w:val="28"/>
              </w:rPr>
              <w:t xml:space="preserve"> (бездействи</w:t>
            </w:r>
            <w:r w:rsidR="006E364A">
              <w:rPr>
                <w:sz w:val="28"/>
                <w:szCs w:val="28"/>
              </w:rPr>
              <w:t>й</w:t>
            </w:r>
            <w:r w:rsidR="006431AF" w:rsidRPr="006E364A">
              <w:rPr>
                <w:sz w:val="28"/>
                <w:szCs w:val="28"/>
              </w:rPr>
              <w:t>) должностных лиц уполномоченного органа при предоставлении муниципальной услуги.</w:t>
            </w:r>
          </w:p>
          <w:p w:rsidR="00BA3580" w:rsidRDefault="00C7171F" w:rsidP="00D1561A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1.1.2.</w:t>
            </w:r>
            <w:r w:rsidR="0061304F"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="00BA3580" w:rsidRPr="00BA3580">
              <w:rPr>
                <w:bCs/>
                <w:sz w:val="28"/>
                <w:szCs w:val="28"/>
                <w:lang w:eastAsia="ar-SA"/>
              </w:rPr>
              <w:t>Получателями</w:t>
            </w:r>
            <w:r w:rsidR="004913B1">
              <w:rPr>
                <w:bCs/>
                <w:sz w:val="28"/>
                <w:szCs w:val="28"/>
                <w:lang w:eastAsia="ar-SA"/>
              </w:rPr>
              <w:t xml:space="preserve"> (далее – з</w:t>
            </w:r>
            <w:r w:rsidR="00A56A6E">
              <w:rPr>
                <w:bCs/>
                <w:sz w:val="28"/>
                <w:szCs w:val="28"/>
                <w:lang w:eastAsia="ar-SA"/>
              </w:rPr>
              <w:t>аявителями</w:t>
            </w:r>
            <w:r w:rsidR="004913B1">
              <w:rPr>
                <w:bCs/>
                <w:sz w:val="28"/>
                <w:szCs w:val="28"/>
                <w:lang w:eastAsia="ar-SA"/>
              </w:rPr>
              <w:t>) муниципальной</w:t>
            </w:r>
            <w:r w:rsidR="00BA3580" w:rsidRPr="00BA3580">
              <w:rPr>
                <w:bCs/>
                <w:sz w:val="28"/>
                <w:szCs w:val="28"/>
                <w:lang w:eastAsia="ar-SA"/>
              </w:rPr>
              <w:t xml:space="preserve"> услуги являются граждане, имеющие трех и более детей, </w:t>
            </w:r>
            <w:r w:rsidR="00A56A6E">
              <w:rPr>
                <w:bCs/>
                <w:sz w:val="28"/>
                <w:szCs w:val="28"/>
                <w:lang w:eastAsia="ar-SA"/>
              </w:rPr>
              <w:t>соответствующие требованиям ч.10 ст.9 Закона Самарской области от 11.03.2005 №</w:t>
            </w:r>
            <w:r w:rsidR="00FB55E2"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="00A56A6E">
              <w:rPr>
                <w:bCs/>
                <w:sz w:val="28"/>
                <w:szCs w:val="28"/>
                <w:lang w:eastAsia="ar-SA"/>
              </w:rPr>
              <w:t>94-ГД «О земле»</w:t>
            </w:r>
            <w:r w:rsidR="00023EAE">
              <w:rPr>
                <w:bCs/>
                <w:sz w:val="28"/>
                <w:szCs w:val="28"/>
                <w:lang w:eastAsia="ar-SA"/>
              </w:rPr>
              <w:t>.</w:t>
            </w:r>
          </w:p>
          <w:p w:rsidR="00023EAE" w:rsidRPr="00BA3580" w:rsidRDefault="00023EAE" w:rsidP="00940D4F">
            <w:pPr>
              <w:pStyle w:val="a3"/>
              <w:spacing w:before="0" w:beforeAutospacing="0" w:after="0" w:afterAutospacing="0"/>
              <w:ind w:firstLine="1134"/>
              <w:jc w:val="both"/>
              <w:rPr>
                <w:bCs/>
                <w:sz w:val="28"/>
                <w:szCs w:val="28"/>
                <w:lang w:eastAsia="ar-SA"/>
              </w:rPr>
            </w:pPr>
          </w:p>
          <w:p w:rsidR="00BA3580" w:rsidRPr="00D1561A" w:rsidRDefault="00BA3580" w:rsidP="00D1561A">
            <w:pPr>
              <w:pStyle w:val="a3"/>
              <w:numPr>
                <w:ilvl w:val="1"/>
                <w:numId w:val="20"/>
              </w:num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C43111">
              <w:rPr>
                <w:b/>
                <w:bCs/>
                <w:sz w:val="28"/>
                <w:szCs w:val="28"/>
                <w:lang w:eastAsia="ar-SA"/>
              </w:rPr>
              <w:t>Порядок информирования о правилах предоставления</w:t>
            </w:r>
            <w:r w:rsidR="00D1561A">
              <w:rPr>
                <w:b/>
                <w:bCs/>
                <w:sz w:val="28"/>
                <w:szCs w:val="28"/>
                <w:lang w:eastAsia="ar-SA"/>
              </w:rPr>
              <w:t xml:space="preserve">       </w:t>
            </w:r>
            <w:r w:rsidRPr="00D1561A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3E3598" w:rsidRPr="00D1561A">
              <w:rPr>
                <w:b/>
                <w:bCs/>
                <w:sz w:val="28"/>
                <w:szCs w:val="28"/>
                <w:lang w:eastAsia="ar-SA"/>
              </w:rPr>
              <w:t>муниципальной</w:t>
            </w:r>
            <w:r w:rsidR="0035250B" w:rsidRPr="00D1561A">
              <w:rPr>
                <w:b/>
                <w:bCs/>
                <w:sz w:val="28"/>
                <w:szCs w:val="28"/>
                <w:lang w:eastAsia="ar-SA"/>
              </w:rPr>
              <w:t xml:space="preserve"> услуги</w:t>
            </w:r>
          </w:p>
          <w:p w:rsidR="00E74F88" w:rsidRPr="00C43111" w:rsidRDefault="00E74F88" w:rsidP="006E364A">
            <w:pPr>
              <w:pStyle w:val="a3"/>
              <w:spacing w:before="0" w:beforeAutospacing="0" w:after="0" w:afterAutospacing="0" w:line="360" w:lineRule="auto"/>
              <w:ind w:firstLine="851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FB55E2" w:rsidRDefault="00C7171F" w:rsidP="00D1561A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  <w:r w:rsidRPr="00BA77A5">
              <w:rPr>
                <w:bCs/>
                <w:sz w:val="28"/>
                <w:szCs w:val="28"/>
                <w:lang w:eastAsia="ar-SA"/>
              </w:rPr>
              <w:t>1.2.1.</w:t>
            </w:r>
            <w:r w:rsidR="0061304F" w:rsidRPr="00BA77A5"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="00FB55E2" w:rsidRPr="00BA3580">
              <w:rPr>
                <w:bCs/>
                <w:sz w:val="28"/>
                <w:szCs w:val="28"/>
                <w:lang w:eastAsia="ar-SA"/>
              </w:rPr>
              <w:t>Лица, нуждающиеся в получении информации по процедур</w:t>
            </w:r>
            <w:r w:rsidR="00FB55E2">
              <w:rPr>
                <w:bCs/>
                <w:sz w:val="28"/>
                <w:szCs w:val="28"/>
                <w:lang w:eastAsia="ar-SA"/>
              </w:rPr>
              <w:t>е предоставления муниципальной</w:t>
            </w:r>
            <w:r w:rsidR="00FB55E2" w:rsidRPr="00BA3580">
              <w:rPr>
                <w:bCs/>
                <w:sz w:val="28"/>
                <w:szCs w:val="28"/>
                <w:lang w:eastAsia="ar-SA"/>
              </w:rPr>
              <w:t xml:space="preserve"> услуги (далее - заинтересованные лица), используют следующие формы консультирования:</w:t>
            </w:r>
          </w:p>
          <w:p w:rsidR="00FB55E2" w:rsidRDefault="00FB55E2" w:rsidP="00D1561A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  <w:r w:rsidRPr="006E364A">
              <w:rPr>
                <w:bCs/>
                <w:sz w:val="28"/>
                <w:szCs w:val="28"/>
                <w:lang w:eastAsia="ar-SA"/>
              </w:rPr>
              <w:lastRenderedPageBreak/>
              <w:t>- устное индивидуальное консультирование</w:t>
            </w:r>
            <w:r>
              <w:rPr>
                <w:bCs/>
                <w:sz w:val="28"/>
                <w:szCs w:val="28"/>
                <w:lang w:eastAsia="ar-SA"/>
              </w:rPr>
              <w:t>;</w:t>
            </w:r>
            <w:r w:rsidRPr="006E364A">
              <w:rPr>
                <w:bCs/>
                <w:sz w:val="28"/>
                <w:szCs w:val="28"/>
                <w:lang w:eastAsia="ar-SA"/>
              </w:rPr>
              <w:t xml:space="preserve"> </w:t>
            </w:r>
          </w:p>
          <w:p w:rsidR="00FB55E2" w:rsidRDefault="00FB55E2" w:rsidP="00D1561A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- </w:t>
            </w:r>
            <w:r w:rsidRPr="00BA3580">
              <w:rPr>
                <w:bCs/>
                <w:sz w:val="28"/>
                <w:szCs w:val="28"/>
                <w:lang w:eastAsia="ar-SA"/>
              </w:rPr>
              <w:t>консу</w:t>
            </w:r>
            <w:r>
              <w:rPr>
                <w:bCs/>
                <w:sz w:val="28"/>
                <w:szCs w:val="28"/>
                <w:lang w:eastAsia="ar-SA"/>
              </w:rPr>
              <w:t>льтирование в электронном виде;</w:t>
            </w:r>
          </w:p>
          <w:p w:rsidR="00FB55E2" w:rsidRDefault="00FB55E2" w:rsidP="00D1561A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- </w:t>
            </w:r>
            <w:r w:rsidRPr="00BA3580">
              <w:rPr>
                <w:bCs/>
                <w:sz w:val="28"/>
                <w:szCs w:val="28"/>
                <w:lang w:eastAsia="ar-SA"/>
              </w:rPr>
              <w:t xml:space="preserve">консультирование посредством почтового отправления; </w:t>
            </w:r>
          </w:p>
          <w:p w:rsidR="00FB55E2" w:rsidRDefault="00FB55E2" w:rsidP="00D1561A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- </w:t>
            </w:r>
            <w:r w:rsidRPr="00BA3580">
              <w:rPr>
                <w:bCs/>
                <w:sz w:val="28"/>
                <w:szCs w:val="28"/>
                <w:lang w:eastAsia="ar-SA"/>
              </w:rPr>
              <w:t xml:space="preserve">консультирование по телефону. </w:t>
            </w:r>
          </w:p>
          <w:p w:rsidR="00BA77A5" w:rsidRPr="00BA77A5" w:rsidRDefault="00FB55E2" w:rsidP="00D1561A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1.2.2. </w:t>
            </w:r>
            <w:r w:rsidR="00BA77A5" w:rsidRPr="00BA77A5">
              <w:rPr>
                <w:sz w:val="28"/>
                <w:szCs w:val="28"/>
              </w:rPr>
              <w:t>Информацию о порядке, сроках и процедурах предоставления муниципальной услуги можно получить:</w:t>
            </w:r>
          </w:p>
          <w:p w:rsidR="00BA77A5" w:rsidRPr="00FB55E2" w:rsidRDefault="00BA77A5" w:rsidP="00D1561A">
            <w:pPr>
              <w:widowControl w:val="0"/>
              <w:suppressAutoHyphens/>
              <w:autoSpaceDE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6E364A">
              <w:rPr>
                <w:color w:val="000000"/>
                <w:sz w:val="28"/>
                <w:szCs w:val="28"/>
              </w:rPr>
              <w:t>Комитет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6E364A">
              <w:rPr>
                <w:color w:val="000000"/>
                <w:sz w:val="28"/>
                <w:szCs w:val="28"/>
              </w:rPr>
              <w:t xml:space="preserve"> по управлению муниципальной собственностью администрации муниципального района Красноярский Самарской области (далее – Комитет, уполномоченный орга</w:t>
            </w:r>
            <w:r w:rsidRPr="00BA77A5">
              <w:rPr>
                <w:sz w:val="28"/>
                <w:szCs w:val="28"/>
              </w:rPr>
              <w:t>н);</w:t>
            </w:r>
          </w:p>
          <w:p w:rsidR="00BA77A5" w:rsidRDefault="00BA77A5" w:rsidP="00D1561A">
            <w:pPr>
              <w:widowControl w:val="0"/>
              <w:suppressAutoHyphens/>
              <w:autoSpaceDE w:val="0"/>
              <w:spacing w:line="360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м</w:t>
            </w:r>
            <w:r w:rsidRPr="006E364A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м</w:t>
            </w:r>
            <w:r w:rsidRPr="006E364A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м</w:t>
            </w:r>
            <w:r w:rsidRPr="006E364A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и</w:t>
            </w:r>
            <w:r w:rsidRPr="006E364A">
              <w:rPr>
                <w:sz w:val="28"/>
                <w:szCs w:val="28"/>
              </w:rPr>
              <w:t xml:space="preserve">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 (далее – МФЦ)</w:t>
            </w:r>
            <w:r>
              <w:rPr>
                <w:sz w:val="28"/>
                <w:szCs w:val="28"/>
              </w:rPr>
              <w:t>;</w:t>
            </w:r>
          </w:p>
          <w:p w:rsidR="00BA77A5" w:rsidRPr="00BA77A5" w:rsidRDefault="00BA77A5" w:rsidP="00D1561A">
            <w:pPr>
              <w:widowControl w:val="0"/>
              <w:suppressAutoHyphens/>
              <w:autoSpaceDE w:val="0"/>
              <w:spacing w:line="360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а</w:t>
            </w:r>
            <w:r w:rsidRPr="006E364A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6E364A">
              <w:rPr>
                <w:sz w:val="28"/>
                <w:szCs w:val="28"/>
              </w:rPr>
              <w:t xml:space="preserve"> муниципального района Красноярский Самарской области (</w:t>
            </w:r>
            <w:r w:rsidRPr="00BA77A5">
              <w:rPr>
                <w:sz w:val="28"/>
                <w:szCs w:val="28"/>
              </w:rPr>
              <w:t>далее – Администрация)</w:t>
            </w:r>
          </w:p>
          <w:p w:rsidR="00BA77A5" w:rsidRPr="00BA77A5" w:rsidRDefault="00BA77A5" w:rsidP="00D1561A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77A5">
              <w:rPr>
                <w:sz w:val="28"/>
                <w:szCs w:val="28"/>
                <w:lang w:eastAsia="ar-SA"/>
              </w:rPr>
      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–</w:t>
            </w:r>
            <w:hyperlink r:id="rId9" w:history="1">
              <w:r w:rsidRPr="00BA77A5">
                <w:rPr>
                  <w:sz w:val="28"/>
                  <w:szCs w:val="28"/>
                  <w:lang w:eastAsia="ar-SA"/>
                </w:rPr>
                <w:t>http://www.gosuslugi.ru</w:t>
              </w:r>
            </w:hyperlink>
            <w:r w:rsidRPr="00BA77A5">
              <w:rPr>
                <w:sz w:val="28"/>
                <w:szCs w:val="28"/>
                <w:lang w:eastAsia="ar-SA"/>
              </w:rPr>
              <w:t>;</w:t>
            </w:r>
          </w:p>
          <w:p w:rsidR="00BA77A5" w:rsidRPr="00BA77A5" w:rsidRDefault="00BA77A5" w:rsidP="00D1561A">
            <w:pPr>
              <w:widowControl w:val="0"/>
              <w:suppressAutoHyphens/>
              <w:autoSpaceDE w:val="0"/>
              <w:spacing w:line="360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BA77A5">
              <w:rPr>
                <w:sz w:val="28"/>
                <w:szCs w:val="28"/>
              </w:rPr>
              <w:t>в государственной информационной системе Самарской области «Портал государственных и муниципальных услуг» (</w:t>
            </w:r>
            <w:r w:rsidRPr="00BA77A5">
              <w:rPr>
                <w:sz w:val="28"/>
                <w:szCs w:val="28"/>
                <w:lang w:val="en-US"/>
              </w:rPr>
              <w:t>pgu</w:t>
            </w:r>
            <w:r w:rsidRPr="00BA77A5">
              <w:rPr>
                <w:sz w:val="28"/>
                <w:szCs w:val="28"/>
              </w:rPr>
              <w:t>.</w:t>
            </w:r>
            <w:r w:rsidRPr="00BA77A5">
              <w:rPr>
                <w:sz w:val="28"/>
                <w:szCs w:val="28"/>
                <w:lang w:val="en-US"/>
              </w:rPr>
              <w:t>samregion</w:t>
            </w:r>
            <w:r w:rsidRPr="00BA77A5">
              <w:rPr>
                <w:sz w:val="28"/>
                <w:szCs w:val="28"/>
              </w:rPr>
              <w:t>.</w:t>
            </w:r>
            <w:r w:rsidRPr="00BA77A5">
              <w:rPr>
                <w:sz w:val="28"/>
                <w:szCs w:val="28"/>
                <w:lang w:val="en-US"/>
              </w:rPr>
              <w:t>ru</w:t>
            </w:r>
            <w:r w:rsidRPr="00BA77A5">
              <w:rPr>
                <w:sz w:val="28"/>
                <w:szCs w:val="28"/>
              </w:rPr>
              <w:t>) (далее – Портал);</w:t>
            </w:r>
          </w:p>
          <w:p w:rsidR="00BA77A5" w:rsidRPr="00BA77A5" w:rsidRDefault="00BA77A5" w:rsidP="00D1561A">
            <w:pPr>
              <w:widowControl w:val="0"/>
              <w:suppressAutoHyphens/>
              <w:autoSpaceDE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A77A5">
              <w:rPr>
                <w:sz w:val="28"/>
                <w:szCs w:val="28"/>
                <w:lang w:eastAsia="ar-SA"/>
              </w:rPr>
              <w:t xml:space="preserve">на официальном сайте администрации муниципального района Красноярский Самарской области в информационно-телекоммуникационной сети «Интернет» – </w:t>
            </w:r>
            <w:hyperlink r:id="rId10" w:history="1">
              <w:r w:rsidRPr="00D1561A">
                <w:rPr>
                  <w:rStyle w:val="ae"/>
                  <w:color w:val="auto"/>
                  <w:sz w:val="28"/>
                  <w:szCs w:val="28"/>
                  <w:u w:val="none"/>
                </w:rPr>
                <w:t>http://www.kryaradm.ru</w:t>
              </w:r>
            </w:hyperlink>
            <w:r w:rsidRPr="00BA77A5">
              <w:rPr>
                <w:sz w:val="28"/>
                <w:szCs w:val="28"/>
              </w:rPr>
              <w:t>.</w:t>
            </w:r>
          </w:p>
          <w:p w:rsidR="00FB55E2" w:rsidRPr="008C718F" w:rsidRDefault="00C7171F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ar-SA"/>
              </w:rPr>
              <w:t>1.2.</w:t>
            </w:r>
            <w:r w:rsidR="00BA77A5">
              <w:rPr>
                <w:bCs/>
                <w:sz w:val="28"/>
                <w:szCs w:val="28"/>
                <w:lang w:eastAsia="ar-SA"/>
              </w:rPr>
              <w:t>3</w:t>
            </w:r>
            <w:r>
              <w:rPr>
                <w:bCs/>
                <w:sz w:val="28"/>
                <w:szCs w:val="28"/>
                <w:lang w:eastAsia="ar-SA"/>
              </w:rPr>
              <w:t>.</w:t>
            </w:r>
            <w:r w:rsidR="006431AF" w:rsidRPr="00E2070A">
              <w:rPr>
                <w:sz w:val="28"/>
                <w:szCs w:val="28"/>
              </w:rPr>
              <w:t xml:space="preserve"> </w:t>
            </w:r>
            <w:r w:rsidR="00FB55E2" w:rsidRPr="008C718F">
              <w:rPr>
                <w:sz w:val="28"/>
                <w:szCs w:val="28"/>
              </w:rPr>
              <w:t xml:space="preserve">Прием заявителей (их представителей) при предоставлении муниципальной услуги осуществляется по следующему графику: </w:t>
            </w:r>
          </w:p>
          <w:p w:rsidR="00FB55E2" w:rsidRPr="008C718F" w:rsidRDefault="00FB55E2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C718F">
              <w:rPr>
                <w:color w:val="000000"/>
                <w:sz w:val="28"/>
                <w:szCs w:val="28"/>
              </w:rPr>
              <w:t>Комитет в части предоставления информации по предоставлению муниципальной услуги, режим работы: понедельник – пятница с 8-00 до 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8C718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8C718F">
              <w:rPr>
                <w:color w:val="000000"/>
                <w:sz w:val="28"/>
                <w:szCs w:val="28"/>
              </w:rPr>
              <w:t xml:space="preserve"> с перерывом на обед с 12-00 до 13-00, время приема граждан: вторник с 09-00 до 14-00 с перерывом на обед с 12-00 до 13-00, адрес местонахождения уполномоченного органа: Самарская область, Красноярский район, с. Красный Яр, ул. Комсомольская, 92 А, 3 этаж, тел.: 8 (846 57) 2 04 15,</w:t>
            </w:r>
            <w:r w:rsidR="00B101E7">
              <w:rPr>
                <w:color w:val="000000"/>
                <w:sz w:val="28"/>
                <w:szCs w:val="28"/>
              </w:rPr>
              <w:t xml:space="preserve">                                  </w:t>
            </w:r>
            <w:r w:rsidRPr="008C718F">
              <w:rPr>
                <w:color w:val="000000"/>
                <w:sz w:val="28"/>
                <w:szCs w:val="28"/>
              </w:rPr>
              <w:t xml:space="preserve"> </w:t>
            </w:r>
            <w:r w:rsidRPr="008C718F">
              <w:rPr>
                <w:color w:val="000000"/>
                <w:sz w:val="28"/>
                <w:szCs w:val="28"/>
                <w:lang w:val="en-US"/>
              </w:rPr>
              <w:t>E</w:t>
            </w:r>
            <w:r w:rsidRPr="008C718F">
              <w:rPr>
                <w:color w:val="000000"/>
                <w:sz w:val="28"/>
                <w:szCs w:val="28"/>
              </w:rPr>
              <w:t>-</w:t>
            </w:r>
            <w:r w:rsidRPr="008C718F">
              <w:rPr>
                <w:color w:val="000000"/>
                <w:sz w:val="28"/>
                <w:szCs w:val="28"/>
                <w:lang w:val="en-US"/>
              </w:rPr>
              <w:lastRenderedPageBreak/>
              <w:t>mail</w:t>
            </w:r>
            <w:r w:rsidRPr="008C718F">
              <w:rPr>
                <w:color w:val="000000"/>
                <w:sz w:val="28"/>
                <w:szCs w:val="28"/>
              </w:rPr>
              <w:t xml:space="preserve">: </w:t>
            </w:r>
            <w:r w:rsidRPr="008C718F">
              <w:rPr>
                <w:color w:val="000000"/>
                <w:sz w:val="28"/>
                <w:szCs w:val="28"/>
                <w:lang w:val="en-US"/>
              </w:rPr>
              <w:t>kymc</w:t>
            </w:r>
            <w:r w:rsidRPr="008C718F">
              <w:rPr>
                <w:color w:val="000000"/>
                <w:sz w:val="28"/>
                <w:szCs w:val="28"/>
              </w:rPr>
              <w:t>63-26@</w:t>
            </w:r>
            <w:r w:rsidRPr="008C718F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8C718F">
              <w:rPr>
                <w:color w:val="000000"/>
                <w:sz w:val="28"/>
                <w:szCs w:val="28"/>
              </w:rPr>
              <w:t>.</w:t>
            </w:r>
            <w:r w:rsidRPr="008C718F">
              <w:rPr>
                <w:color w:val="000000"/>
                <w:sz w:val="28"/>
                <w:szCs w:val="28"/>
                <w:lang w:val="en-US"/>
              </w:rPr>
              <w:t>ru</w:t>
            </w:r>
            <w:r w:rsidRPr="008C718F">
              <w:rPr>
                <w:color w:val="000000"/>
                <w:sz w:val="28"/>
                <w:szCs w:val="28"/>
              </w:rPr>
              <w:t>;</w:t>
            </w:r>
          </w:p>
          <w:p w:rsidR="00FB55E2" w:rsidRPr="00B83FCF" w:rsidRDefault="00FB55E2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C718F">
              <w:rPr>
                <w:sz w:val="28"/>
                <w:szCs w:val="28"/>
              </w:rPr>
              <w:t xml:space="preserve">МФЦ, режим работы: понедельник – четверг с 08-00 до 18-00, пятница с </w:t>
            </w:r>
            <w:r w:rsidR="003A32E8">
              <w:rPr>
                <w:sz w:val="28"/>
                <w:szCs w:val="28"/>
              </w:rPr>
              <w:t xml:space="preserve">   </w:t>
            </w:r>
            <w:r w:rsidRPr="008C718F">
              <w:rPr>
                <w:sz w:val="28"/>
                <w:szCs w:val="28"/>
              </w:rPr>
              <w:t>08-00 до 20-00, суббота с 09-00 до 14-00, адрес местонахождения МФЦ: Самарская область, Красноярский район, с. Красный Яр, ул. Тополиная, 5, тел. 8 (846 57) 2 01 45, E</w:t>
            </w:r>
            <w:r>
              <w:rPr>
                <w:sz w:val="28"/>
                <w:szCs w:val="28"/>
              </w:rPr>
              <w:t>-mail: mfckrasniyyar@gmail.com</w:t>
            </w:r>
            <w:r w:rsidRPr="008C718F">
              <w:rPr>
                <w:color w:val="000000"/>
                <w:sz w:val="28"/>
                <w:szCs w:val="28"/>
              </w:rPr>
              <w:t xml:space="preserve">. </w:t>
            </w:r>
          </w:p>
          <w:p w:rsidR="00FB55E2" w:rsidRPr="007E6438" w:rsidRDefault="00FB55E2" w:rsidP="00D1561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E6438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>4</w:t>
            </w:r>
            <w:r w:rsidRPr="007E6438">
              <w:rPr>
                <w:sz w:val="28"/>
                <w:szCs w:val="28"/>
              </w:rPr>
              <w:t xml:space="preserve">. Для обеспечения информирования о порядке предоставления муниципальной услуги </w:t>
            </w:r>
            <w:r>
              <w:rPr>
                <w:sz w:val="28"/>
                <w:szCs w:val="28"/>
              </w:rPr>
              <w:t>уполномоченным органом</w:t>
            </w:r>
            <w:r w:rsidRPr="007E6438">
              <w:rPr>
                <w:sz w:val="28"/>
                <w:szCs w:val="28"/>
              </w:rPr>
              <w:t>, МФЦ заявителям предоставляется следующая информация:</w:t>
            </w:r>
          </w:p>
          <w:p w:rsidR="00FB55E2" w:rsidRPr="007E6438" w:rsidRDefault="00FB55E2" w:rsidP="00D1561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E6438">
              <w:rPr>
                <w:sz w:val="28"/>
                <w:szCs w:val="28"/>
              </w:rPr>
              <w:t>-наименование органа, предоставляющего муниципальную услугу;</w:t>
            </w:r>
          </w:p>
          <w:p w:rsidR="00FB55E2" w:rsidRPr="007E6438" w:rsidRDefault="00FB55E2" w:rsidP="00D1561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E6438">
              <w:rPr>
                <w:sz w:val="28"/>
                <w:szCs w:val="28"/>
              </w:rPr>
              <w:t>-почтовый адрес;</w:t>
            </w:r>
          </w:p>
          <w:p w:rsidR="00FB55E2" w:rsidRPr="007E6438" w:rsidRDefault="00FB55E2" w:rsidP="00D1561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E6438">
              <w:rPr>
                <w:sz w:val="28"/>
                <w:szCs w:val="28"/>
              </w:rPr>
              <w:t>-номера телефонов органа, предоставляющего муниципальную услугу;</w:t>
            </w:r>
          </w:p>
          <w:p w:rsidR="00FB55E2" w:rsidRPr="007E6438" w:rsidRDefault="00FB55E2" w:rsidP="00D1561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E6438">
              <w:rPr>
                <w:sz w:val="28"/>
                <w:szCs w:val="28"/>
              </w:rPr>
              <w:t>-график и режим приема заявителей;</w:t>
            </w:r>
          </w:p>
          <w:p w:rsidR="00FB55E2" w:rsidRPr="007E6438" w:rsidRDefault="00FB55E2" w:rsidP="00D1561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E6438">
              <w:rPr>
                <w:sz w:val="28"/>
                <w:szCs w:val="28"/>
              </w:rPr>
              <w:t>-перечень и извлечения из нормативных правовых актов, регулирующих предоставление муниципальной услуги;</w:t>
            </w:r>
          </w:p>
          <w:p w:rsidR="00FB55E2" w:rsidRDefault="00FB55E2" w:rsidP="00D1561A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E6438">
              <w:rPr>
                <w:sz w:val="28"/>
                <w:szCs w:val="28"/>
              </w:rPr>
              <w:t>-перечень документов, необходимых для предоставления муниципальной услуги.</w:t>
            </w:r>
          </w:p>
          <w:p w:rsidR="006431AF" w:rsidRDefault="006431AF" w:rsidP="00D1561A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1.2.</w:t>
            </w:r>
            <w:r w:rsidR="00BA77A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r w:rsidRPr="00DE176A">
              <w:rPr>
                <w:sz w:val="28"/>
                <w:szCs w:val="28"/>
              </w:rPr>
      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E74F88" w:rsidRDefault="00E74F88" w:rsidP="006E364A">
            <w:pPr>
              <w:pStyle w:val="a3"/>
              <w:spacing w:before="0" w:beforeAutospacing="0" w:after="0" w:afterAutospacing="0" w:line="360" w:lineRule="auto"/>
              <w:ind w:firstLine="1134"/>
              <w:jc w:val="both"/>
              <w:rPr>
                <w:bCs/>
                <w:sz w:val="28"/>
                <w:szCs w:val="28"/>
                <w:lang w:eastAsia="ar-SA"/>
              </w:rPr>
            </w:pPr>
          </w:p>
          <w:p w:rsidR="00BA3580" w:rsidRPr="005C5F2A" w:rsidRDefault="00F10B1D" w:rsidP="003B5BD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II.</w:t>
            </w:r>
            <w:r w:rsidR="003E01B4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BA3580" w:rsidRPr="005C5F2A">
              <w:rPr>
                <w:b/>
                <w:bCs/>
                <w:sz w:val="28"/>
                <w:szCs w:val="28"/>
                <w:lang w:eastAsia="ar-SA"/>
              </w:rPr>
              <w:t>Стандар</w:t>
            </w:r>
            <w:r>
              <w:rPr>
                <w:b/>
                <w:bCs/>
                <w:sz w:val="28"/>
                <w:szCs w:val="28"/>
                <w:lang w:eastAsia="ar-SA"/>
              </w:rPr>
              <w:t>т предоставления муниципальной</w:t>
            </w:r>
            <w:r w:rsidR="00BA3580" w:rsidRPr="005C5F2A">
              <w:rPr>
                <w:b/>
                <w:bCs/>
                <w:sz w:val="28"/>
                <w:szCs w:val="28"/>
                <w:lang w:eastAsia="ar-SA"/>
              </w:rPr>
              <w:t xml:space="preserve"> услуги</w:t>
            </w:r>
          </w:p>
          <w:p w:rsidR="00E74F88" w:rsidRDefault="00E74F88" w:rsidP="003B5BD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F10B1D" w:rsidRPr="003E3598" w:rsidRDefault="00F10B1D" w:rsidP="003B5BD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3E3598">
              <w:rPr>
                <w:b/>
                <w:bCs/>
                <w:sz w:val="28"/>
                <w:szCs w:val="28"/>
                <w:lang w:eastAsia="ar-SA"/>
              </w:rPr>
              <w:t>2.1.</w:t>
            </w:r>
            <w:r w:rsidR="00D1561A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E3598">
              <w:rPr>
                <w:b/>
                <w:bCs/>
                <w:sz w:val="28"/>
                <w:szCs w:val="28"/>
                <w:lang w:eastAsia="ar-SA"/>
              </w:rPr>
              <w:t>На</w:t>
            </w:r>
            <w:r w:rsidR="0035250B">
              <w:rPr>
                <w:b/>
                <w:bCs/>
                <w:sz w:val="28"/>
                <w:szCs w:val="28"/>
                <w:lang w:eastAsia="ar-SA"/>
              </w:rPr>
              <w:t>именование муниципальной услуги</w:t>
            </w:r>
          </w:p>
          <w:p w:rsidR="00E74F88" w:rsidRDefault="00E74F88" w:rsidP="006E364A">
            <w:pPr>
              <w:pStyle w:val="a3"/>
              <w:spacing w:before="0" w:beforeAutospacing="0" w:after="0" w:afterAutospacing="0" w:line="360" w:lineRule="auto"/>
              <w:ind w:firstLine="1134"/>
              <w:jc w:val="both"/>
              <w:rPr>
                <w:bCs/>
                <w:sz w:val="28"/>
                <w:szCs w:val="28"/>
                <w:lang w:eastAsia="ar-SA"/>
              </w:rPr>
            </w:pPr>
          </w:p>
          <w:p w:rsidR="00BA3580" w:rsidRDefault="005C5F2A" w:rsidP="00D1561A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Наименование муниципальной</w:t>
            </w:r>
            <w:r w:rsidR="00BA3580" w:rsidRPr="00BA3580">
              <w:rPr>
                <w:bCs/>
                <w:sz w:val="28"/>
                <w:szCs w:val="28"/>
                <w:lang w:eastAsia="ar-SA"/>
              </w:rPr>
              <w:t xml:space="preserve"> услуги</w:t>
            </w:r>
            <w:r>
              <w:rPr>
                <w:bCs/>
                <w:sz w:val="28"/>
                <w:szCs w:val="28"/>
                <w:lang w:eastAsia="ar-SA"/>
              </w:rPr>
              <w:t xml:space="preserve"> – «</w:t>
            </w:r>
            <w:r w:rsidR="00BC5B65" w:rsidRPr="00023EAE">
              <w:rPr>
                <w:sz w:val="28"/>
                <w:szCs w:val="28"/>
              </w:rPr>
              <w:t>Постанов</w:t>
            </w:r>
            <w:r w:rsidR="00BC5B65">
              <w:rPr>
                <w:sz w:val="28"/>
                <w:szCs w:val="28"/>
              </w:rPr>
              <w:t>ка на учет граждан, имеющих тре</w:t>
            </w:r>
            <w:r w:rsidR="00BC5B65" w:rsidRPr="00023EAE">
              <w:rPr>
                <w:sz w:val="28"/>
                <w:szCs w:val="28"/>
              </w:rPr>
              <w:t xml:space="preserve">х и более детей, желающих бесплатно приобрести сформированные земельные участки из земель, </w:t>
            </w:r>
            <w:r w:rsidR="00BC5B65">
              <w:rPr>
                <w:sz w:val="28"/>
                <w:szCs w:val="28"/>
              </w:rPr>
              <w:t xml:space="preserve">государственная собственность на которые не разграничена, </w:t>
            </w:r>
            <w:r w:rsidR="00BC5B65" w:rsidRPr="00023EAE">
              <w:rPr>
                <w:sz w:val="28"/>
                <w:szCs w:val="28"/>
              </w:rPr>
              <w:t xml:space="preserve">или </w:t>
            </w:r>
            <w:r w:rsidR="00BC5B65">
              <w:rPr>
                <w:sz w:val="28"/>
                <w:szCs w:val="28"/>
              </w:rPr>
              <w:t xml:space="preserve">находящихся в </w:t>
            </w:r>
            <w:r w:rsidR="00BC5B65" w:rsidRPr="00023EAE">
              <w:rPr>
                <w:sz w:val="28"/>
                <w:szCs w:val="28"/>
              </w:rPr>
              <w:t>муниципальной собственности</w:t>
            </w:r>
            <w:r w:rsidR="00912D0D">
              <w:rPr>
                <w:sz w:val="28"/>
                <w:szCs w:val="28"/>
              </w:rPr>
              <w:t>,</w:t>
            </w:r>
            <w:r w:rsidR="00BC5B65">
              <w:rPr>
                <w:sz w:val="28"/>
                <w:szCs w:val="28"/>
              </w:rPr>
              <w:t xml:space="preserve"> на территории муниципального района Красноярский Самарской области</w:t>
            </w:r>
            <w:r w:rsidR="00E74F88">
              <w:rPr>
                <w:bCs/>
                <w:sz w:val="28"/>
                <w:szCs w:val="28"/>
                <w:lang w:eastAsia="ar-SA"/>
              </w:rPr>
              <w:t>».</w:t>
            </w:r>
          </w:p>
          <w:p w:rsidR="00E74F88" w:rsidRDefault="00E74F88" w:rsidP="006E364A">
            <w:pPr>
              <w:pStyle w:val="a3"/>
              <w:spacing w:before="0" w:beforeAutospacing="0" w:after="0" w:afterAutospacing="0" w:line="360" w:lineRule="auto"/>
              <w:ind w:firstLine="851"/>
              <w:jc w:val="both"/>
              <w:rPr>
                <w:bCs/>
                <w:sz w:val="28"/>
                <w:szCs w:val="28"/>
                <w:lang w:eastAsia="ar-SA"/>
              </w:rPr>
            </w:pPr>
          </w:p>
          <w:p w:rsidR="00D1561A" w:rsidRDefault="00D1561A" w:rsidP="006E364A">
            <w:pPr>
              <w:pStyle w:val="a3"/>
              <w:spacing w:before="0" w:beforeAutospacing="0" w:after="0" w:afterAutospacing="0" w:line="360" w:lineRule="auto"/>
              <w:ind w:firstLine="851"/>
              <w:jc w:val="both"/>
              <w:rPr>
                <w:bCs/>
                <w:sz w:val="28"/>
                <w:szCs w:val="28"/>
                <w:lang w:eastAsia="ar-SA"/>
              </w:rPr>
            </w:pPr>
          </w:p>
          <w:p w:rsidR="00D1561A" w:rsidRDefault="00D1561A" w:rsidP="006E364A">
            <w:pPr>
              <w:pStyle w:val="a3"/>
              <w:spacing w:before="0" w:beforeAutospacing="0" w:after="0" w:afterAutospacing="0" w:line="360" w:lineRule="auto"/>
              <w:ind w:firstLine="851"/>
              <w:jc w:val="both"/>
              <w:rPr>
                <w:bCs/>
                <w:sz w:val="28"/>
                <w:szCs w:val="28"/>
                <w:lang w:eastAsia="ar-SA"/>
              </w:rPr>
            </w:pPr>
          </w:p>
          <w:p w:rsidR="00BA3580" w:rsidRDefault="00BA3580" w:rsidP="00EC1AA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E74F88">
              <w:rPr>
                <w:b/>
                <w:bCs/>
                <w:sz w:val="28"/>
                <w:szCs w:val="28"/>
                <w:lang w:eastAsia="ar-SA"/>
              </w:rPr>
              <w:t>2.2.</w:t>
            </w:r>
            <w:r w:rsidR="00EC1AAF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E74F88">
              <w:rPr>
                <w:b/>
                <w:bCs/>
                <w:sz w:val="28"/>
                <w:szCs w:val="28"/>
                <w:lang w:eastAsia="ar-SA"/>
              </w:rPr>
              <w:t>Наименова</w:t>
            </w:r>
            <w:r w:rsidR="00DC768D">
              <w:rPr>
                <w:b/>
                <w:bCs/>
                <w:sz w:val="28"/>
                <w:szCs w:val="28"/>
                <w:lang w:eastAsia="ar-SA"/>
              </w:rPr>
              <w:t>ние органа</w:t>
            </w:r>
            <w:r w:rsidRPr="00E74F88">
              <w:rPr>
                <w:b/>
                <w:bCs/>
                <w:sz w:val="28"/>
                <w:szCs w:val="28"/>
                <w:lang w:eastAsia="ar-SA"/>
              </w:rPr>
              <w:t xml:space="preserve">, </w:t>
            </w:r>
            <w:r w:rsidR="0035250B">
              <w:rPr>
                <w:b/>
                <w:bCs/>
                <w:sz w:val="28"/>
                <w:szCs w:val="28"/>
                <w:lang w:eastAsia="ar-SA"/>
              </w:rPr>
              <w:t>предоставляющего муниципальную услугу</w:t>
            </w:r>
          </w:p>
          <w:p w:rsidR="00E74F88" w:rsidRPr="00E74F88" w:rsidRDefault="00E74F88" w:rsidP="006E364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6431AF" w:rsidRPr="003F322E" w:rsidRDefault="00E74F88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698"/>
              <w:jc w:val="both"/>
              <w:rPr>
                <w:sz w:val="28"/>
                <w:szCs w:val="28"/>
              </w:rPr>
            </w:pPr>
            <w:r w:rsidRPr="003F322E">
              <w:rPr>
                <w:bCs/>
                <w:sz w:val="28"/>
                <w:szCs w:val="28"/>
                <w:lang w:eastAsia="ar-SA"/>
              </w:rPr>
              <w:t xml:space="preserve">2.2.1. </w:t>
            </w:r>
            <w:r w:rsidR="006431AF" w:rsidRPr="003F322E">
              <w:rPr>
                <w:sz w:val="28"/>
                <w:szCs w:val="28"/>
              </w:rPr>
              <w:t>Муниципальную услугу предоставляет:</w:t>
            </w:r>
          </w:p>
          <w:p w:rsidR="006431AF" w:rsidRPr="003F322E" w:rsidRDefault="006431AF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698"/>
              <w:jc w:val="both"/>
              <w:rPr>
                <w:sz w:val="28"/>
                <w:szCs w:val="28"/>
              </w:rPr>
            </w:pPr>
            <w:r w:rsidRPr="003F322E">
              <w:rPr>
                <w:sz w:val="28"/>
                <w:szCs w:val="28"/>
              </w:rPr>
              <w:t>Администрация муниципального района Красноярский Самарской области в лице уполномоченного органа – Комитета по управлению муниципальной собственностью администрации муниципального района Красноярский Самарской области;</w:t>
            </w:r>
          </w:p>
          <w:p w:rsidR="00BA3580" w:rsidRPr="00BF73DB" w:rsidRDefault="00D1561A" w:rsidP="00D1561A">
            <w:pPr>
              <w:pStyle w:val="a3"/>
              <w:spacing w:before="0" w:beforeAutospacing="0" w:after="0" w:afterAutospacing="0" w:line="360" w:lineRule="auto"/>
              <w:ind w:firstLine="6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E176A" w:rsidRPr="00BF73DB">
              <w:rPr>
                <w:sz w:val="28"/>
                <w:szCs w:val="28"/>
              </w:rPr>
              <w:t>униципальное бюджетное учреждение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</w:t>
            </w:r>
            <w:r w:rsidR="00B4260D">
              <w:rPr>
                <w:sz w:val="28"/>
                <w:szCs w:val="28"/>
              </w:rPr>
              <w:t xml:space="preserve"> </w:t>
            </w:r>
            <w:r w:rsidR="006431AF" w:rsidRPr="00BF73DB">
              <w:rPr>
                <w:sz w:val="28"/>
                <w:szCs w:val="28"/>
              </w:rPr>
              <w:t>- в части приема документов, необходимых для предоставления муниципальной услуги, доставки документов в уполномоченный орган, а в случае, если соглашением уполномоченного органа о взаимодействии с МФЦ к функциям (обязанностям) МФЦ отнесено направление МФЦ межведомственных запросов, также в части направления таких запросов и получения ответов на них.</w:t>
            </w:r>
          </w:p>
          <w:p w:rsidR="00F23B47" w:rsidRPr="00D5735C" w:rsidRDefault="00F23B47" w:rsidP="00D1561A">
            <w:pPr>
              <w:pStyle w:val="a3"/>
              <w:spacing w:before="0" w:beforeAutospacing="0" w:after="0" w:afterAutospacing="0" w:line="360" w:lineRule="auto"/>
              <w:ind w:firstLine="698"/>
              <w:jc w:val="both"/>
              <w:rPr>
                <w:bCs/>
                <w:sz w:val="28"/>
                <w:szCs w:val="28"/>
                <w:lang w:eastAsia="ar-SA"/>
              </w:rPr>
            </w:pPr>
            <w:r w:rsidRPr="00D5735C">
              <w:rPr>
                <w:sz w:val="28"/>
                <w:szCs w:val="28"/>
              </w:rPr>
              <w:t>Рассмотрение заявления и необходимых документов, принятие решения о постановке на учет либо об отказе в постановке на учет, о снятии с учета, ведение реестра и сокращенного реестра осуществляет Администрация муниципального района Красноярский Самарской области в лице уполномоченного органа – Комитета по управлению муниципальной собственностью администрации муниципального района Красноярский Самарской области.</w:t>
            </w:r>
          </w:p>
          <w:p w:rsidR="005C5F2A" w:rsidRPr="005C5F2A" w:rsidRDefault="00BA3580" w:rsidP="00D1561A">
            <w:pPr>
              <w:pStyle w:val="a3"/>
              <w:spacing w:before="0" w:beforeAutospacing="0" w:after="0" w:afterAutospacing="0" w:line="360" w:lineRule="auto"/>
              <w:ind w:firstLine="698"/>
              <w:jc w:val="both"/>
              <w:rPr>
                <w:bCs/>
                <w:sz w:val="28"/>
                <w:szCs w:val="28"/>
                <w:lang w:eastAsia="ar-SA"/>
              </w:rPr>
            </w:pPr>
            <w:r w:rsidRPr="00BA3580">
              <w:rPr>
                <w:bCs/>
                <w:sz w:val="28"/>
                <w:szCs w:val="28"/>
                <w:lang w:eastAsia="ar-SA"/>
              </w:rPr>
              <w:t xml:space="preserve">2.2.2. </w:t>
            </w:r>
            <w:r w:rsidR="005C5F2A" w:rsidRPr="005C5F2A">
              <w:rPr>
                <w:bCs/>
                <w:sz w:val="28"/>
                <w:szCs w:val="28"/>
                <w:lang w:eastAsia="ar-SA"/>
              </w:rPr>
              <w:t>В предоставлении муниципальной услуги также принимают участие в качестве источников получения документов, необходимых для предоставления муниципальной услуги, или источников информации, необходимой для проверки сведений, предоставляемых заявителями, федеральные органы исполнительной власти, органы исполнительной власти субъектов Р</w:t>
            </w:r>
            <w:r w:rsidR="003F322E">
              <w:rPr>
                <w:bCs/>
                <w:sz w:val="28"/>
                <w:szCs w:val="28"/>
                <w:lang w:eastAsia="ar-SA"/>
              </w:rPr>
              <w:t xml:space="preserve">оссийской </w:t>
            </w:r>
            <w:r w:rsidR="005C5F2A" w:rsidRPr="005C5F2A">
              <w:rPr>
                <w:bCs/>
                <w:sz w:val="28"/>
                <w:szCs w:val="28"/>
                <w:lang w:eastAsia="ar-SA"/>
              </w:rPr>
              <w:t>Ф</w:t>
            </w:r>
            <w:r w:rsidR="003F322E">
              <w:rPr>
                <w:bCs/>
                <w:sz w:val="28"/>
                <w:szCs w:val="28"/>
                <w:lang w:eastAsia="ar-SA"/>
              </w:rPr>
              <w:t>едерации</w:t>
            </w:r>
            <w:r w:rsidR="005C5F2A" w:rsidRPr="005C5F2A">
              <w:rPr>
                <w:bCs/>
                <w:sz w:val="28"/>
                <w:szCs w:val="28"/>
                <w:lang w:eastAsia="ar-SA"/>
              </w:rPr>
              <w:t>, органы местного самоуправления, а также их учреждения, подразделения и подведомственные организации.</w:t>
            </w:r>
          </w:p>
          <w:p w:rsidR="005C5F2A" w:rsidRPr="005C5F2A" w:rsidRDefault="005C5F2A" w:rsidP="00D1561A">
            <w:pPr>
              <w:pStyle w:val="a3"/>
              <w:spacing w:before="0" w:beforeAutospacing="0" w:after="0" w:afterAutospacing="0" w:line="360" w:lineRule="auto"/>
              <w:ind w:firstLine="698"/>
              <w:jc w:val="both"/>
              <w:rPr>
                <w:bCs/>
                <w:sz w:val="28"/>
                <w:szCs w:val="28"/>
                <w:lang w:eastAsia="ar-SA"/>
              </w:rPr>
            </w:pPr>
            <w:r w:rsidRPr="005C5F2A">
              <w:rPr>
                <w:bCs/>
                <w:sz w:val="28"/>
                <w:szCs w:val="28"/>
                <w:lang w:eastAsia="ar-SA"/>
              </w:rPr>
              <w:lastRenderedPageBreak/>
      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      </w:r>
            <w:r w:rsidR="007C1DAF">
              <w:rPr>
                <w:bCs/>
                <w:sz w:val="28"/>
                <w:szCs w:val="28"/>
                <w:lang w:eastAsia="ar-SA"/>
              </w:rPr>
              <w:t>.</w:t>
            </w:r>
          </w:p>
          <w:p w:rsidR="00E74F88" w:rsidRDefault="00AD4599" w:rsidP="00D1561A">
            <w:pPr>
              <w:pStyle w:val="a3"/>
              <w:spacing w:before="0" w:beforeAutospacing="0" w:after="0" w:afterAutospacing="0" w:line="360" w:lineRule="auto"/>
              <w:ind w:firstLine="698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Муниципальная услуга может быть предоставлена по экстерриториальному принципу при личном обращении заявителя (представителя заявителя) по месту пребывания заявителя (представителя заявителя) в многофункциональный центр с заявлением о представлении муниципальной услуги.</w:t>
            </w:r>
          </w:p>
          <w:p w:rsidR="00514456" w:rsidRPr="00D257CC" w:rsidRDefault="00514456" w:rsidP="00D1561A">
            <w:pPr>
              <w:autoSpaceDE w:val="0"/>
              <w:autoSpaceDN w:val="0"/>
              <w:adjustRightInd w:val="0"/>
              <w:spacing w:line="360" w:lineRule="auto"/>
              <w:ind w:firstLine="698"/>
              <w:jc w:val="both"/>
              <w:rPr>
                <w:sz w:val="28"/>
                <w:szCs w:val="28"/>
              </w:rPr>
            </w:pPr>
            <w:r w:rsidRPr="00D257CC">
              <w:rPr>
                <w:bCs/>
                <w:sz w:val="28"/>
                <w:szCs w:val="28"/>
                <w:lang w:eastAsia="ar-SA"/>
              </w:rPr>
              <w:t>2.2.3.</w:t>
            </w:r>
            <w:r w:rsidRPr="00D257CC">
              <w:rPr>
                <w:bCs/>
                <w:sz w:val="28"/>
                <w:szCs w:val="28"/>
                <w:lang w:eastAsia="ar-SA"/>
              </w:rPr>
              <w:tab/>
            </w:r>
            <w:r w:rsidRPr="00D257CC">
              <w:rPr>
                <w:sz w:val="28"/>
                <w:szCs w:val="28"/>
              </w:rPr>
              <w:t>При предоставлении муниципальной услуги в электронной форме идентификация и аутентификация могут осуществляться посредством:</w:t>
            </w:r>
          </w:p>
          <w:p w:rsidR="00514456" w:rsidRPr="00D257CC" w:rsidRDefault="00514456" w:rsidP="00D1561A">
            <w:pPr>
              <w:autoSpaceDE w:val="0"/>
              <w:autoSpaceDN w:val="0"/>
              <w:adjustRightInd w:val="0"/>
              <w:spacing w:line="360" w:lineRule="auto"/>
              <w:ind w:firstLine="698"/>
              <w:jc w:val="both"/>
              <w:rPr>
                <w:sz w:val="28"/>
                <w:szCs w:val="28"/>
              </w:rPr>
            </w:pPr>
            <w:r w:rsidRPr="00D257CC">
              <w:rPr>
                <w:sz w:val="28"/>
                <w:szCs w:val="28"/>
              </w:rPr>
      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      </w:r>
          </w:p>
          <w:p w:rsidR="00514456" w:rsidRPr="00D257CC" w:rsidRDefault="00514456" w:rsidP="00D1561A">
            <w:pPr>
              <w:autoSpaceDE w:val="0"/>
              <w:autoSpaceDN w:val="0"/>
              <w:adjustRightInd w:val="0"/>
              <w:spacing w:line="360" w:lineRule="auto"/>
              <w:ind w:firstLine="698"/>
              <w:jc w:val="both"/>
              <w:rPr>
                <w:sz w:val="28"/>
                <w:szCs w:val="28"/>
              </w:rPr>
            </w:pPr>
            <w:r w:rsidRPr="00D257CC">
              <w:rPr>
                <w:sz w:val="28"/>
                <w:szCs w:val="28"/>
              </w:rPr>
      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      </w:r>
          </w:p>
          <w:p w:rsidR="003134DB" w:rsidRDefault="003134DB" w:rsidP="003B5BD3">
            <w:pPr>
              <w:pStyle w:val="a3"/>
              <w:spacing w:before="0" w:beforeAutospacing="0" w:after="0" w:afterAutospacing="0"/>
              <w:ind w:firstLine="851"/>
              <w:jc w:val="both"/>
              <w:rPr>
                <w:bCs/>
                <w:sz w:val="28"/>
                <w:szCs w:val="28"/>
                <w:lang w:eastAsia="ar-SA"/>
              </w:rPr>
            </w:pPr>
          </w:p>
          <w:p w:rsidR="00BA3580" w:rsidRDefault="00ED667C" w:rsidP="00EC1AA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ED667C">
              <w:rPr>
                <w:b/>
                <w:bCs/>
                <w:sz w:val="28"/>
                <w:szCs w:val="28"/>
                <w:lang w:eastAsia="ar-SA"/>
              </w:rPr>
              <w:t>2.3.</w:t>
            </w:r>
            <w:r w:rsidR="00E74F88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BA3580" w:rsidRPr="00ED667C">
              <w:rPr>
                <w:b/>
                <w:bCs/>
                <w:sz w:val="28"/>
                <w:szCs w:val="28"/>
                <w:lang w:eastAsia="ar-SA"/>
              </w:rPr>
              <w:t>Результа</w:t>
            </w:r>
            <w:r w:rsidR="00E74F88">
              <w:rPr>
                <w:b/>
                <w:bCs/>
                <w:sz w:val="28"/>
                <w:szCs w:val="28"/>
                <w:lang w:eastAsia="ar-SA"/>
              </w:rPr>
              <w:t>т предоставления муниципальной</w:t>
            </w:r>
            <w:r w:rsidR="00F15B00">
              <w:rPr>
                <w:b/>
                <w:bCs/>
                <w:sz w:val="28"/>
                <w:szCs w:val="28"/>
                <w:lang w:eastAsia="ar-SA"/>
              </w:rPr>
              <w:t xml:space="preserve"> услуги</w:t>
            </w:r>
          </w:p>
          <w:p w:rsidR="00E74F88" w:rsidRPr="00ED667C" w:rsidRDefault="00E74F88" w:rsidP="00EC1AAF">
            <w:pPr>
              <w:pStyle w:val="a3"/>
              <w:spacing w:before="0" w:beforeAutospacing="0" w:after="0" w:afterAutospacing="0"/>
              <w:ind w:firstLine="1134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D1561A" w:rsidRDefault="00E74F88" w:rsidP="00D1561A">
            <w:pPr>
              <w:pStyle w:val="afa"/>
              <w:spacing w:line="360" w:lineRule="auto"/>
              <w:ind w:left="142" w:right="-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5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2.3.1.</w:t>
            </w:r>
            <w:r w:rsidR="00023EAE" w:rsidRPr="003C0A5E">
              <w:rPr>
                <w:rFonts w:ascii="Times New Roman" w:hAnsi="Times New Roman"/>
                <w:sz w:val="28"/>
                <w:szCs w:val="28"/>
              </w:rPr>
              <w:t xml:space="preserve"> Результатом предоставления муниципальной услуги является:</w:t>
            </w:r>
          </w:p>
          <w:p w:rsidR="00D1561A" w:rsidRDefault="00023EAE" w:rsidP="00D1561A">
            <w:pPr>
              <w:pStyle w:val="afa"/>
              <w:spacing w:line="360" w:lineRule="auto"/>
              <w:ind w:left="142" w:right="-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5E">
              <w:rPr>
                <w:rFonts w:ascii="Times New Roman" w:hAnsi="Times New Roman"/>
                <w:sz w:val="28"/>
                <w:szCs w:val="28"/>
              </w:rPr>
              <w:t>1) принятие решения о постанов</w:t>
            </w:r>
            <w:r w:rsidR="002E103A" w:rsidRPr="003C0A5E">
              <w:rPr>
                <w:rFonts w:ascii="Times New Roman" w:hAnsi="Times New Roman"/>
                <w:sz w:val="28"/>
                <w:szCs w:val="28"/>
              </w:rPr>
              <w:t>ке на учет граждан, имеющих тре</w:t>
            </w:r>
            <w:r w:rsidRPr="003C0A5E">
              <w:rPr>
                <w:rFonts w:ascii="Times New Roman" w:hAnsi="Times New Roman"/>
                <w:sz w:val="28"/>
                <w:szCs w:val="28"/>
              </w:rPr>
              <w:t xml:space="preserve">х и более детей, желающих бесплатно приобрести сформированные земельные участки </w:t>
            </w:r>
            <w:r w:rsidRPr="003C0A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 земель, </w:t>
            </w:r>
            <w:r w:rsidR="00022AF6" w:rsidRPr="003C0A5E">
              <w:rPr>
                <w:rFonts w:ascii="Times New Roman" w:hAnsi="Times New Roman"/>
                <w:sz w:val="28"/>
                <w:szCs w:val="28"/>
              </w:rPr>
              <w:t>государственная собственность на которые не разграничена, или находящихся в</w:t>
            </w:r>
            <w:r w:rsidRPr="003C0A5E">
              <w:rPr>
                <w:rFonts w:ascii="Times New Roman" w:hAnsi="Times New Roman"/>
                <w:sz w:val="28"/>
                <w:szCs w:val="28"/>
              </w:rPr>
              <w:t xml:space="preserve"> муниципальной собственности; </w:t>
            </w:r>
          </w:p>
          <w:p w:rsidR="00D1561A" w:rsidRDefault="00023EAE" w:rsidP="00D1561A">
            <w:pPr>
              <w:pStyle w:val="afa"/>
              <w:spacing w:line="360" w:lineRule="auto"/>
              <w:ind w:left="142" w:right="-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A5E">
              <w:rPr>
                <w:rFonts w:ascii="Times New Roman" w:hAnsi="Times New Roman"/>
                <w:sz w:val="28"/>
                <w:szCs w:val="28"/>
              </w:rPr>
              <w:t>2) принятие решения об отказе в постанов</w:t>
            </w:r>
            <w:r w:rsidR="0058602A" w:rsidRPr="003C0A5E">
              <w:rPr>
                <w:rFonts w:ascii="Times New Roman" w:hAnsi="Times New Roman"/>
                <w:sz w:val="28"/>
                <w:szCs w:val="28"/>
              </w:rPr>
              <w:t>ке на учет граждан, имеющих тре</w:t>
            </w:r>
            <w:r w:rsidRPr="003C0A5E">
              <w:rPr>
                <w:rFonts w:ascii="Times New Roman" w:hAnsi="Times New Roman"/>
                <w:sz w:val="28"/>
                <w:szCs w:val="28"/>
              </w:rPr>
              <w:t>х и более детей, желающих бесплатно приоб</w:t>
            </w:r>
            <w:r w:rsidR="002E103A" w:rsidRPr="003C0A5E">
              <w:rPr>
                <w:rFonts w:ascii="Times New Roman" w:hAnsi="Times New Roman"/>
                <w:sz w:val="28"/>
                <w:szCs w:val="28"/>
              </w:rPr>
              <w:t>рести сформированные земельные у</w:t>
            </w:r>
            <w:r w:rsidRPr="003C0A5E">
              <w:rPr>
                <w:rFonts w:ascii="Times New Roman" w:hAnsi="Times New Roman"/>
                <w:sz w:val="28"/>
                <w:szCs w:val="28"/>
              </w:rPr>
              <w:t xml:space="preserve">частки из земель, </w:t>
            </w:r>
            <w:r w:rsidR="0058602A" w:rsidRPr="003C0A5E">
              <w:rPr>
                <w:rFonts w:ascii="Times New Roman" w:hAnsi="Times New Roman"/>
                <w:sz w:val="28"/>
                <w:szCs w:val="28"/>
              </w:rPr>
              <w:t xml:space="preserve">государственная собственность на которые не разграничена, или </w:t>
            </w:r>
            <w:r w:rsidRPr="003C0A5E">
              <w:rPr>
                <w:rFonts w:ascii="Times New Roman" w:hAnsi="Times New Roman"/>
                <w:sz w:val="28"/>
                <w:szCs w:val="28"/>
              </w:rPr>
              <w:t xml:space="preserve">находящихся </w:t>
            </w:r>
            <w:r w:rsidR="0058602A" w:rsidRPr="003C0A5E">
              <w:rPr>
                <w:rFonts w:ascii="Times New Roman" w:hAnsi="Times New Roman"/>
                <w:sz w:val="28"/>
                <w:szCs w:val="28"/>
              </w:rPr>
              <w:t>в</w:t>
            </w:r>
            <w:r w:rsidR="002E103A" w:rsidRPr="003C0A5E">
              <w:rPr>
                <w:rFonts w:ascii="Times New Roman" w:hAnsi="Times New Roman"/>
                <w:sz w:val="28"/>
                <w:szCs w:val="28"/>
              </w:rPr>
              <w:t xml:space="preserve"> муниципальной собственности.</w:t>
            </w:r>
            <w:r w:rsidRPr="003C0A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1E97" w:rsidRPr="00D1561A" w:rsidRDefault="003C0A5E" w:rsidP="00D1561A">
            <w:pPr>
              <w:pStyle w:val="afa"/>
              <w:spacing w:line="360" w:lineRule="auto"/>
              <w:ind w:left="142" w:right="-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61A">
              <w:rPr>
                <w:rFonts w:ascii="Times New Roman" w:hAnsi="Times New Roman"/>
                <w:sz w:val="28"/>
                <w:szCs w:val="28"/>
              </w:rPr>
              <w:t xml:space="preserve">2.3.2. </w:t>
            </w:r>
            <w:r w:rsidR="00D51E97" w:rsidRPr="00D1561A">
              <w:rPr>
                <w:rFonts w:ascii="Times New Roman" w:hAnsi="Times New Roman"/>
                <w:sz w:val="28"/>
                <w:szCs w:val="28"/>
              </w:rPr>
              <w:t>Документом, содержащим решение о предоставлении муниципальной услуги, на основании которого заявителю предоставляются результаты,</w:t>
            </w:r>
            <w:r w:rsidR="00B101E7">
              <w:rPr>
                <w:rFonts w:ascii="Times New Roman" w:hAnsi="Times New Roman"/>
                <w:sz w:val="28"/>
                <w:szCs w:val="28"/>
              </w:rPr>
              <w:t xml:space="preserve"> указанные в п.2.3.1. Регламента,</w:t>
            </w:r>
            <w:r w:rsidR="00D51E97" w:rsidRPr="00D1561A">
              <w:rPr>
                <w:rFonts w:ascii="Times New Roman" w:hAnsi="Times New Roman"/>
                <w:sz w:val="28"/>
                <w:szCs w:val="28"/>
              </w:rPr>
              <w:t xml:space="preserve"> является правовой акт уполномоченного органа, содержащий такие реквизиты, как номер и дата. </w:t>
            </w:r>
          </w:p>
          <w:p w:rsidR="00D51E97" w:rsidRDefault="00D51E97" w:rsidP="00D1561A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2.3.3.</w:t>
            </w:r>
            <w:r w:rsidR="00E048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Результаты муниципальной услуги могут быть получены посредством федеральной государственной информационной системы «Единый портал государственных и муниципальных услуг (функций)» (далее - ЕПГУ) в форме электронного документа подписанного усиленной квалифицированной электронной подписью (далее -</w:t>
            </w:r>
            <w:r w:rsidR="00D573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УКЭП) должностного лица, уполномоченного на принятие решения.</w:t>
            </w:r>
          </w:p>
          <w:p w:rsidR="00D5735C" w:rsidRDefault="00BA3580" w:rsidP="003B5BD3">
            <w:pPr>
              <w:pStyle w:val="a3"/>
              <w:spacing w:before="0" w:beforeAutospacing="0" w:after="0" w:afterAutospacing="0"/>
              <w:ind w:firstLine="1134"/>
              <w:jc w:val="both"/>
              <w:rPr>
                <w:bCs/>
                <w:sz w:val="28"/>
                <w:szCs w:val="28"/>
                <w:lang w:eastAsia="ar-SA"/>
              </w:rPr>
            </w:pPr>
            <w:r w:rsidRPr="00BA3580">
              <w:rPr>
                <w:bCs/>
                <w:sz w:val="28"/>
                <w:szCs w:val="28"/>
                <w:lang w:eastAsia="ar-SA"/>
              </w:rPr>
              <w:t xml:space="preserve"> </w:t>
            </w:r>
          </w:p>
          <w:p w:rsidR="00BA3580" w:rsidRDefault="00BA3580" w:rsidP="003B5BD3">
            <w:pPr>
              <w:pStyle w:val="a3"/>
              <w:spacing w:before="0" w:beforeAutospacing="0" w:after="0" w:afterAutospacing="0"/>
              <w:ind w:firstLine="1134"/>
              <w:jc w:val="center"/>
              <w:rPr>
                <w:bCs/>
                <w:sz w:val="28"/>
                <w:szCs w:val="28"/>
                <w:lang w:eastAsia="ar-SA"/>
              </w:rPr>
            </w:pPr>
            <w:r w:rsidRPr="00ED667C">
              <w:rPr>
                <w:b/>
                <w:bCs/>
                <w:sz w:val="28"/>
                <w:szCs w:val="28"/>
                <w:lang w:eastAsia="ar-SA"/>
              </w:rPr>
              <w:t>2.4.</w:t>
            </w:r>
            <w:r w:rsidR="0061304F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ED667C">
              <w:rPr>
                <w:b/>
                <w:bCs/>
                <w:sz w:val="28"/>
                <w:szCs w:val="28"/>
                <w:lang w:eastAsia="ar-SA"/>
              </w:rPr>
              <w:t>Сро</w:t>
            </w:r>
            <w:r w:rsidR="00E74F88">
              <w:rPr>
                <w:b/>
                <w:bCs/>
                <w:sz w:val="28"/>
                <w:szCs w:val="28"/>
                <w:lang w:eastAsia="ar-SA"/>
              </w:rPr>
              <w:t>к предоставления муниципальной</w:t>
            </w:r>
            <w:r w:rsidRPr="00ED667C">
              <w:rPr>
                <w:b/>
                <w:bCs/>
                <w:sz w:val="28"/>
                <w:szCs w:val="28"/>
                <w:lang w:eastAsia="ar-SA"/>
              </w:rPr>
              <w:t xml:space="preserve"> услуги</w:t>
            </w:r>
          </w:p>
          <w:p w:rsidR="00E74F88" w:rsidRPr="00BA3580" w:rsidRDefault="00FD0814" w:rsidP="003B5BD3">
            <w:pPr>
              <w:pStyle w:val="a3"/>
              <w:tabs>
                <w:tab w:val="left" w:pos="693"/>
              </w:tabs>
              <w:spacing w:before="0" w:beforeAutospacing="0" w:after="0" w:afterAutospacing="0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ab/>
            </w:r>
          </w:p>
          <w:p w:rsidR="003F5D54" w:rsidRDefault="00E74F88" w:rsidP="00D1561A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Срок</w:t>
            </w:r>
            <w:r w:rsidR="00ED667C" w:rsidRPr="00ED667C">
              <w:rPr>
                <w:bCs/>
                <w:sz w:val="28"/>
                <w:szCs w:val="28"/>
                <w:lang w:eastAsia="ar-SA"/>
              </w:rPr>
              <w:t xml:space="preserve"> предоставления муниципально</w:t>
            </w:r>
            <w:r w:rsidR="00645ED7">
              <w:rPr>
                <w:bCs/>
                <w:sz w:val="28"/>
                <w:szCs w:val="28"/>
                <w:lang w:eastAsia="ar-SA"/>
              </w:rPr>
              <w:t xml:space="preserve">й услуги не должен </w:t>
            </w:r>
            <w:r w:rsidR="00FD0814">
              <w:rPr>
                <w:bCs/>
                <w:sz w:val="28"/>
                <w:szCs w:val="28"/>
                <w:lang w:eastAsia="ar-SA"/>
              </w:rPr>
              <w:t xml:space="preserve">превышать </w:t>
            </w:r>
            <w:r w:rsidR="00EF38E8">
              <w:rPr>
                <w:bCs/>
                <w:sz w:val="28"/>
                <w:szCs w:val="28"/>
                <w:lang w:eastAsia="ar-SA"/>
              </w:rPr>
              <w:t>десяти</w:t>
            </w:r>
            <w:r w:rsidR="00FD0814">
              <w:rPr>
                <w:bCs/>
                <w:sz w:val="28"/>
                <w:szCs w:val="28"/>
                <w:lang w:eastAsia="ar-SA"/>
              </w:rPr>
              <w:t xml:space="preserve"> рабочих</w:t>
            </w:r>
            <w:r w:rsidR="00ED667C" w:rsidRPr="00ED667C">
              <w:rPr>
                <w:bCs/>
                <w:sz w:val="28"/>
                <w:szCs w:val="28"/>
                <w:lang w:eastAsia="ar-SA"/>
              </w:rPr>
              <w:t xml:space="preserve"> дней с</w:t>
            </w:r>
            <w:r w:rsidR="00FD0814">
              <w:rPr>
                <w:bCs/>
                <w:sz w:val="28"/>
                <w:szCs w:val="28"/>
                <w:lang w:eastAsia="ar-SA"/>
              </w:rPr>
              <w:t xml:space="preserve"> момента поступления документов и (или) сведений в порядке межведомственного информационного взаимодействия</w:t>
            </w:r>
            <w:r w:rsidR="002E103A">
              <w:rPr>
                <w:bCs/>
                <w:sz w:val="28"/>
                <w:szCs w:val="28"/>
                <w:lang w:eastAsia="ar-SA"/>
              </w:rPr>
              <w:t xml:space="preserve">. </w:t>
            </w:r>
          </w:p>
          <w:p w:rsidR="00E07AD7" w:rsidRDefault="00E07AD7" w:rsidP="003B5BD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ED667C" w:rsidRPr="00ED667C" w:rsidRDefault="00ED667C" w:rsidP="003B5BD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2.5</w:t>
            </w:r>
            <w:r w:rsidRPr="00ED667C">
              <w:rPr>
                <w:b/>
                <w:bCs/>
                <w:sz w:val="28"/>
                <w:szCs w:val="28"/>
                <w:lang w:eastAsia="ar-SA"/>
              </w:rPr>
              <w:t>. Сроки ожидания при предоставлении муниципальной услуги</w:t>
            </w:r>
          </w:p>
          <w:p w:rsidR="00ED667C" w:rsidRPr="00ED667C" w:rsidRDefault="00ED667C" w:rsidP="003A32E8">
            <w:pPr>
              <w:pStyle w:val="a3"/>
              <w:spacing w:before="0" w:beforeAutospacing="0" w:after="0" w:afterAutospacing="0"/>
              <w:ind w:firstLine="1134"/>
              <w:jc w:val="both"/>
              <w:rPr>
                <w:bCs/>
                <w:sz w:val="28"/>
                <w:szCs w:val="28"/>
                <w:lang w:eastAsia="ar-SA"/>
              </w:rPr>
            </w:pPr>
          </w:p>
          <w:p w:rsidR="00645ED7" w:rsidRDefault="00ED667C" w:rsidP="00D1561A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  <w:r w:rsidRPr="00ED667C">
              <w:rPr>
                <w:bCs/>
                <w:sz w:val="28"/>
                <w:szCs w:val="28"/>
                <w:lang w:eastAsia="ar-SA"/>
              </w:rPr>
              <w:t>Максимальное время ожида</w:t>
            </w:r>
            <w:r w:rsidR="002E103A">
              <w:rPr>
                <w:bCs/>
                <w:sz w:val="28"/>
                <w:szCs w:val="28"/>
                <w:lang w:eastAsia="ar-SA"/>
              </w:rPr>
              <w:t>ния в очереди при подаче заявления</w:t>
            </w:r>
            <w:r w:rsidRPr="00ED667C">
              <w:rPr>
                <w:bCs/>
                <w:sz w:val="28"/>
                <w:szCs w:val="28"/>
                <w:lang w:eastAsia="ar-SA"/>
              </w:rPr>
              <w:t xml:space="preserve"> о предоставл</w:t>
            </w:r>
            <w:r w:rsidR="002E7A69">
              <w:rPr>
                <w:bCs/>
                <w:sz w:val="28"/>
                <w:szCs w:val="28"/>
                <w:lang w:eastAsia="ar-SA"/>
              </w:rPr>
              <w:t xml:space="preserve">ении </w:t>
            </w:r>
            <w:r w:rsidRPr="00ED667C">
              <w:rPr>
                <w:bCs/>
                <w:sz w:val="28"/>
                <w:szCs w:val="28"/>
                <w:lang w:eastAsia="ar-SA"/>
              </w:rPr>
              <w:t>муниципальной услуги и при получении результата предос</w:t>
            </w:r>
            <w:r w:rsidR="006A7FA1">
              <w:rPr>
                <w:bCs/>
                <w:sz w:val="28"/>
                <w:szCs w:val="28"/>
                <w:lang w:eastAsia="ar-SA"/>
              </w:rPr>
              <w:t xml:space="preserve">тавления муниципальной услуги </w:t>
            </w:r>
            <w:r w:rsidR="00B4260D">
              <w:rPr>
                <w:bCs/>
                <w:sz w:val="28"/>
                <w:szCs w:val="28"/>
                <w:lang w:eastAsia="ar-SA"/>
              </w:rPr>
              <w:t>пятнадцать</w:t>
            </w:r>
            <w:r w:rsidRPr="00ED667C">
              <w:rPr>
                <w:bCs/>
                <w:sz w:val="28"/>
                <w:szCs w:val="28"/>
                <w:lang w:eastAsia="ar-SA"/>
              </w:rPr>
              <w:t xml:space="preserve"> минут</w:t>
            </w:r>
            <w:r w:rsidR="006A7FA1">
              <w:rPr>
                <w:bCs/>
                <w:sz w:val="28"/>
                <w:szCs w:val="28"/>
                <w:lang w:eastAsia="ar-SA"/>
              </w:rPr>
              <w:t>.</w:t>
            </w:r>
          </w:p>
          <w:p w:rsidR="00940D4F" w:rsidRDefault="00940D4F" w:rsidP="003A32E8">
            <w:pPr>
              <w:pStyle w:val="a3"/>
              <w:spacing w:before="0" w:beforeAutospacing="0" w:after="0" w:afterAutospacing="0"/>
              <w:ind w:firstLine="851"/>
              <w:jc w:val="both"/>
              <w:rPr>
                <w:bCs/>
                <w:sz w:val="28"/>
                <w:szCs w:val="28"/>
                <w:lang w:eastAsia="ar-SA"/>
              </w:rPr>
            </w:pPr>
          </w:p>
          <w:p w:rsidR="00ED667C" w:rsidRDefault="00ED667C" w:rsidP="00940D4F">
            <w:pPr>
              <w:pStyle w:val="a3"/>
              <w:spacing w:before="0" w:beforeAutospacing="0" w:after="0" w:afterAutospacing="0"/>
              <w:ind w:firstLine="1134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ED667C">
              <w:rPr>
                <w:b/>
                <w:bCs/>
                <w:sz w:val="28"/>
                <w:szCs w:val="28"/>
                <w:lang w:eastAsia="ar-SA"/>
              </w:rPr>
              <w:t>2.6. Нормативные правовые акты, регулирующие предоставление муниципальной услуги</w:t>
            </w:r>
          </w:p>
          <w:p w:rsidR="00E74F88" w:rsidRPr="00ED667C" w:rsidRDefault="00E74F88" w:rsidP="006E364A">
            <w:pPr>
              <w:pStyle w:val="a3"/>
              <w:spacing w:before="0" w:beforeAutospacing="0" w:after="0" w:afterAutospacing="0" w:line="360" w:lineRule="auto"/>
              <w:ind w:firstLine="1134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BA3580" w:rsidRPr="0004287B" w:rsidRDefault="00ED667C" w:rsidP="00D1561A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  <w:r w:rsidRPr="0004287B">
              <w:rPr>
                <w:bCs/>
                <w:sz w:val="28"/>
                <w:szCs w:val="28"/>
                <w:lang w:eastAsia="ar-SA"/>
              </w:rPr>
              <w:lastRenderedPageBreak/>
              <w:t>2.6.1.</w:t>
            </w:r>
            <w:r w:rsidR="0061304F" w:rsidRPr="0004287B"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Pr="0004287B">
              <w:rPr>
                <w:bCs/>
                <w:sz w:val="28"/>
                <w:szCs w:val="28"/>
                <w:lang w:eastAsia="ar-SA"/>
              </w:rPr>
              <w:t>Муниципальная</w:t>
            </w:r>
            <w:r w:rsidR="00BA3580" w:rsidRPr="0004287B">
              <w:rPr>
                <w:bCs/>
                <w:sz w:val="28"/>
                <w:szCs w:val="28"/>
                <w:lang w:eastAsia="ar-SA"/>
              </w:rPr>
              <w:t xml:space="preserve"> услу</w:t>
            </w:r>
            <w:r w:rsidRPr="0004287B">
              <w:rPr>
                <w:bCs/>
                <w:sz w:val="28"/>
                <w:szCs w:val="28"/>
                <w:lang w:eastAsia="ar-SA"/>
              </w:rPr>
              <w:t>га предоставляется</w:t>
            </w:r>
            <w:r w:rsidR="00BA3580" w:rsidRPr="0004287B">
              <w:rPr>
                <w:bCs/>
                <w:sz w:val="28"/>
                <w:szCs w:val="28"/>
                <w:lang w:eastAsia="ar-SA"/>
              </w:rPr>
              <w:t xml:space="preserve"> в соответствии с:</w:t>
            </w:r>
          </w:p>
          <w:p w:rsidR="00645ED7" w:rsidRPr="0004287B" w:rsidRDefault="00645ED7" w:rsidP="00D1561A">
            <w:pPr>
              <w:tabs>
                <w:tab w:val="left" w:pos="0"/>
              </w:tabs>
              <w:autoSpaceDE w:val="0"/>
              <w:spacing w:line="360" w:lineRule="auto"/>
              <w:ind w:right="-2" w:firstLine="709"/>
              <w:jc w:val="both"/>
              <w:rPr>
                <w:rFonts w:eastAsia="Arial CYR"/>
                <w:sz w:val="28"/>
                <w:szCs w:val="28"/>
              </w:rPr>
            </w:pPr>
            <w:r w:rsidRPr="0004287B">
              <w:rPr>
                <w:sz w:val="28"/>
                <w:szCs w:val="28"/>
              </w:rPr>
              <w:t>- Конституцией Российской Федерации;</w:t>
            </w:r>
          </w:p>
          <w:p w:rsidR="00645ED7" w:rsidRPr="0004287B" w:rsidRDefault="00645ED7" w:rsidP="00D1561A">
            <w:pPr>
              <w:tabs>
                <w:tab w:val="left" w:pos="0"/>
              </w:tabs>
              <w:autoSpaceDE w:val="0"/>
              <w:spacing w:line="360" w:lineRule="auto"/>
              <w:ind w:right="-2" w:firstLine="709"/>
              <w:jc w:val="both"/>
              <w:rPr>
                <w:rFonts w:eastAsia="Arial CYR"/>
                <w:sz w:val="28"/>
                <w:szCs w:val="28"/>
              </w:rPr>
            </w:pPr>
            <w:r w:rsidRPr="0004287B">
              <w:rPr>
                <w:sz w:val="28"/>
                <w:szCs w:val="28"/>
              </w:rPr>
              <w:t>- Гражданским кодексом Российской Федерации;</w:t>
            </w:r>
          </w:p>
          <w:p w:rsidR="00645ED7" w:rsidRPr="0004287B" w:rsidRDefault="00645ED7" w:rsidP="00D1561A">
            <w:pPr>
              <w:tabs>
                <w:tab w:val="left" w:pos="0"/>
              </w:tabs>
              <w:autoSpaceDE w:val="0"/>
              <w:spacing w:line="360" w:lineRule="auto"/>
              <w:ind w:right="-2" w:firstLine="709"/>
              <w:jc w:val="both"/>
              <w:rPr>
                <w:rFonts w:eastAsia="Arial CYR"/>
                <w:sz w:val="28"/>
                <w:szCs w:val="28"/>
              </w:rPr>
            </w:pPr>
            <w:r w:rsidRPr="0004287B">
              <w:rPr>
                <w:rFonts w:eastAsia="Arial CYR"/>
                <w:sz w:val="28"/>
                <w:szCs w:val="28"/>
              </w:rPr>
              <w:t>- Земельным кодексом Российской Федерации;</w:t>
            </w:r>
          </w:p>
          <w:p w:rsidR="00645ED7" w:rsidRPr="0004287B" w:rsidRDefault="00645ED7" w:rsidP="00D1561A">
            <w:pPr>
              <w:pStyle w:val="afa"/>
              <w:spacing w:line="36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87B">
              <w:rPr>
                <w:rFonts w:ascii="Times New Roman" w:hAnsi="Times New Roman"/>
                <w:sz w:val="28"/>
                <w:szCs w:val="28"/>
              </w:rPr>
              <w:t>- Семейным кодексом Российской Федерации;</w:t>
            </w:r>
          </w:p>
          <w:p w:rsidR="00645ED7" w:rsidRPr="0004287B" w:rsidRDefault="00645ED7" w:rsidP="00D1561A">
            <w:pPr>
              <w:pStyle w:val="afa"/>
              <w:spacing w:line="36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87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431AF" w:rsidRPr="00042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Федеральным законом от 13.07.2015 № 218-ФЗ «О государственной регистрации недвижимости»</w:t>
            </w:r>
            <w:r w:rsidRPr="0004287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45ED7" w:rsidRPr="0004287B" w:rsidRDefault="00645ED7" w:rsidP="00D1561A">
            <w:pPr>
              <w:pStyle w:val="afa"/>
              <w:spacing w:line="36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87B">
              <w:rPr>
                <w:rFonts w:ascii="Times New Roman" w:hAnsi="Times New Roman"/>
                <w:sz w:val="28"/>
                <w:szCs w:val="28"/>
              </w:rPr>
              <w:t xml:space="preserve">- Федеральным законом от 27.07.2010 № 210-ФЗ «Об организации предоставления государственных и муниципальных услуг»; </w:t>
            </w:r>
          </w:p>
          <w:p w:rsidR="00645ED7" w:rsidRPr="0004287B" w:rsidRDefault="00645ED7" w:rsidP="00D1561A">
            <w:pPr>
              <w:pStyle w:val="afa"/>
              <w:spacing w:line="36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87B">
              <w:rPr>
                <w:rFonts w:ascii="Times New Roman" w:hAnsi="Times New Roman"/>
                <w:sz w:val="28"/>
                <w:szCs w:val="28"/>
              </w:rPr>
              <w:t>- Федеральным законом от 15.11.1997 № 143-ФЗ «Об актах гражданского состояния»;</w:t>
            </w:r>
          </w:p>
          <w:p w:rsidR="00645ED7" w:rsidRPr="0004287B" w:rsidRDefault="00645ED7" w:rsidP="00D1561A">
            <w:pPr>
              <w:pStyle w:val="ac"/>
              <w:tabs>
                <w:tab w:val="left" w:pos="0"/>
              </w:tabs>
              <w:spacing w:after="0" w:line="360" w:lineRule="auto"/>
              <w:ind w:right="-2" w:firstLine="709"/>
              <w:jc w:val="both"/>
              <w:rPr>
                <w:sz w:val="28"/>
                <w:szCs w:val="28"/>
              </w:rPr>
            </w:pPr>
            <w:r w:rsidRPr="0004287B">
              <w:rPr>
                <w:sz w:val="28"/>
                <w:szCs w:val="28"/>
              </w:rPr>
              <w:t>- Федеральным законом от 27.07.2006 № 152-ФЗ «О персональных данных»;</w:t>
            </w:r>
          </w:p>
          <w:p w:rsidR="00645ED7" w:rsidRPr="0004287B" w:rsidRDefault="00645ED7" w:rsidP="00D1561A">
            <w:pPr>
              <w:pStyle w:val="ac"/>
              <w:tabs>
                <w:tab w:val="left" w:pos="778"/>
              </w:tabs>
              <w:spacing w:after="0" w:line="360" w:lineRule="auto"/>
              <w:ind w:right="-2" w:firstLine="709"/>
              <w:jc w:val="both"/>
              <w:rPr>
                <w:sz w:val="28"/>
                <w:szCs w:val="28"/>
              </w:rPr>
            </w:pPr>
            <w:r w:rsidRPr="0004287B">
              <w:rPr>
                <w:sz w:val="28"/>
                <w:szCs w:val="28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645ED7" w:rsidRPr="0004287B" w:rsidRDefault="00645ED7" w:rsidP="00D1561A">
            <w:pPr>
              <w:pStyle w:val="afa"/>
              <w:spacing w:line="36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87B">
              <w:rPr>
                <w:rFonts w:ascii="Times New Roman" w:hAnsi="Times New Roman"/>
                <w:sz w:val="28"/>
                <w:szCs w:val="28"/>
              </w:rPr>
              <w:t xml:space="preserve">- Законом Самарской области от 11.03.2005 № 94-ГД «О земле»; </w:t>
            </w:r>
          </w:p>
          <w:p w:rsidR="00645ED7" w:rsidRPr="0004287B" w:rsidRDefault="00645ED7" w:rsidP="00D1561A">
            <w:pPr>
              <w:pStyle w:val="afa"/>
              <w:spacing w:line="36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87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598E" w:rsidRPr="0004287B">
              <w:rPr>
                <w:rFonts w:ascii="Times New Roman" w:hAnsi="Times New Roman"/>
                <w:sz w:val="28"/>
                <w:szCs w:val="28"/>
              </w:rPr>
              <w:t>Законом Самарской области от 13.04.2015 № 37-ГД</w:t>
            </w:r>
            <w:r w:rsidRPr="0004287B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 w:rsidR="000E598E" w:rsidRPr="0004287B">
              <w:rPr>
                <w:rFonts w:ascii="Times New Roman" w:hAnsi="Times New Roman"/>
                <w:sz w:val="28"/>
                <w:szCs w:val="28"/>
              </w:rPr>
              <w:t xml:space="preserve"> порядке</w:t>
            </w:r>
            <w:r w:rsidRPr="0004287B">
              <w:rPr>
                <w:rFonts w:ascii="Times New Roman" w:hAnsi="Times New Roman"/>
                <w:sz w:val="28"/>
                <w:szCs w:val="28"/>
              </w:rPr>
              <w:t xml:space="preserve"> постановки на учет граждан, имеющих трех и более детей, желающих бесплатно приобрести сформированные земель</w:t>
            </w:r>
            <w:r w:rsidR="007C1DAF" w:rsidRPr="0004287B">
              <w:rPr>
                <w:rFonts w:ascii="Times New Roman" w:hAnsi="Times New Roman"/>
                <w:sz w:val="28"/>
                <w:szCs w:val="28"/>
              </w:rPr>
              <w:t>ные участки из земель, находящих</w:t>
            </w:r>
            <w:r w:rsidRPr="0004287B">
              <w:rPr>
                <w:rFonts w:ascii="Times New Roman" w:hAnsi="Times New Roman"/>
                <w:sz w:val="28"/>
                <w:szCs w:val="28"/>
              </w:rPr>
              <w:t>ся в государственной или муниципальной собственности»;</w:t>
            </w:r>
          </w:p>
          <w:p w:rsidR="00AD4599" w:rsidRPr="0004287B" w:rsidRDefault="00AD4599" w:rsidP="00D1561A">
            <w:pPr>
              <w:pStyle w:val="afa"/>
              <w:spacing w:line="36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87B">
              <w:rPr>
                <w:rFonts w:ascii="Times New Roman" w:hAnsi="Times New Roman"/>
                <w:sz w:val="28"/>
                <w:szCs w:val="28"/>
              </w:rPr>
              <w:t>- Законом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645ED7" w:rsidRPr="0004287B" w:rsidRDefault="00645ED7" w:rsidP="00D1561A">
            <w:pPr>
              <w:pStyle w:val="afa"/>
              <w:spacing w:line="36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87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C1DAF" w:rsidRPr="0004287B">
              <w:rPr>
                <w:rFonts w:ascii="Times New Roman" w:hAnsi="Times New Roman"/>
                <w:sz w:val="28"/>
                <w:szCs w:val="28"/>
              </w:rPr>
              <w:t>п</w:t>
            </w:r>
            <w:r w:rsidRPr="0004287B">
              <w:rPr>
                <w:rFonts w:ascii="Times New Roman" w:hAnsi="Times New Roman"/>
                <w:sz w:val="28"/>
                <w:szCs w:val="28"/>
              </w:rPr>
              <w:t xml:space="preserve">остановлением администрации </w:t>
            </w:r>
            <w:r w:rsidR="00697E61" w:rsidRPr="0004287B"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04287B">
              <w:rPr>
                <w:rFonts w:ascii="Times New Roman" w:hAnsi="Times New Roman"/>
                <w:sz w:val="28"/>
                <w:szCs w:val="28"/>
              </w:rPr>
              <w:t xml:space="preserve"> от 23.01.2012</w:t>
            </w:r>
            <w:r w:rsidR="00AC3F46" w:rsidRPr="0004287B">
              <w:rPr>
                <w:rFonts w:ascii="Times New Roman" w:hAnsi="Times New Roman"/>
                <w:sz w:val="28"/>
                <w:szCs w:val="28"/>
              </w:rPr>
              <w:t xml:space="preserve"> № 36</w:t>
            </w:r>
            <w:r w:rsidRPr="0004287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C1DAF" w:rsidRPr="0004287B">
              <w:rPr>
                <w:rFonts w:ascii="Times New Roman" w:hAnsi="Times New Roman"/>
                <w:sz w:val="28"/>
                <w:szCs w:val="28"/>
              </w:rPr>
              <w:t>Об определении муниципального к</w:t>
            </w:r>
            <w:r w:rsidR="00AC3F46" w:rsidRPr="0004287B">
              <w:rPr>
                <w:rFonts w:ascii="Times New Roman" w:hAnsi="Times New Roman"/>
                <w:sz w:val="28"/>
                <w:szCs w:val="28"/>
              </w:rPr>
              <w:t xml:space="preserve">азенного учреждения Комитета по управлению муниципальной собственностью муниципального района Красноярский Самарской области уполномоченным органом на территории муниципального района Красноярский Самарской области на постановку на учет граждан, имеющих трех и более детей, </w:t>
            </w:r>
            <w:r w:rsidR="00AC3F46" w:rsidRPr="0004287B">
              <w:rPr>
                <w:rFonts w:ascii="Times New Roman" w:hAnsi="Times New Roman"/>
                <w:sz w:val="28"/>
                <w:szCs w:val="28"/>
              </w:rPr>
              <w:lastRenderedPageBreak/>
              <w:t>желающих бесплатно приобрести сформированные земельные участки из земель, находящихся в государственной или муниципальной собственности»</w:t>
            </w:r>
            <w:r w:rsidRPr="000428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5ED7" w:rsidRDefault="00AC3F46" w:rsidP="00D1561A">
            <w:pPr>
              <w:pStyle w:val="afa"/>
              <w:spacing w:line="36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87B">
              <w:rPr>
                <w:rFonts w:ascii="Times New Roman" w:hAnsi="Times New Roman"/>
                <w:sz w:val="28"/>
                <w:szCs w:val="28"/>
              </w:rPr>
              <w:t>- иным</w:t>
            </w:r>
            <w:r w:rsidR="00645ED7" w:rsidRPr="0004287B">
              <w:rPr>
                <w:rFonts w:ascii="Times New Roman" w:hAnsi="Times New Roman"/>
                <w:sz w:val="28"/>
                <w:szCs w:val="28"/>
              </w:rPr>
              <w:t xml:space="preserve"> федеральным, региональным</w:t>
            </w:r>
            <w:r w:rsidR="007C1DAF" w:rsidRPr="000428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5ED7" w:rsidRPr="0004287B">
              <w:rPr>
                <w:rFonts w:ascii="Times New Roman" w:hAnsi="Times New Roman"/>
                <w:sz w:val="28"/>
                <w:szCs w:val="28"/>
              </w:rPr>
              <w:t xml:space="preserve">и местным законодательством, регулирующим данные правоотношения, а также настоящим регламентом. </w:t>
            </w:r>
          </w:p>
          <w:p w:rsidR="00DB73D1" w:rsidRPr="009F5CE1" w:rsidRDefault="00DB73D1" w:rsidP="00D1561A">
            <w:pPr>
              <w:pStyle w:val="afa"/>
              <w:spacing w:line="36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E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2.6.2. </w:t>
            </w:r>
            <w:r w:rsidRPr="009F5CE1">
              <w:rPr>
                <w:rFonts w:ascii="Times New Roman" w:hAnsi="Times New Roman"/>
                <w:sz w:val="28"/>
                <w:szCs w:val="28"/>
              </w:rPr>
              <w:t xml:space="preserve">Перечень нормативных правовых актов, регулирующих предоставление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F5CE1">
              <w:rPr>
                <w:rFonts w:ascii="Times New Roman" w:hAnsi="Times New Roman"/>
                <w:sz w:val="28"/>
                <w:szCs w:val="28"/>
              </w:rPr>
              <w:t xml:space="preserve">униципальной услуги, (с указанием реквизитов и источников официального опубликования) и информация о досудебном (внесудебном) порядке обжалования решений и действий (бездействия)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F5CE1">
              <w:rPr>
                <w:rFonts w:ascii="Times New Roman" w:hAnsi="Times New Roman"/>
                <w:sz w:val="28"/>
                <w:szCs w:val="28"/>
              </w:rPr>
              <w:t>полномоченного органа, а также его должностных лиц и муниципальных служащих размещаются в сети «Интернет»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5CE1">
              <w:rPr>
                <w:rFonts w:ascii="Times New Roman" w:hAnsi="Times New Roman"/>
                <w:sz w:val="28"/>
                <w:szCs w:val="28"/>
              </w:rPr>
              <w:t>на официальном сайте</w:t>
            </w:r>
            <w:r w:rsidRPr="009F5CE1">
              <w:rPr>
                <w:rFonts w:ascii="Times New Roman" w:hAnsi="Times New Roman"/>
              </w:rPr>
              <w:t xml:space="preserve"> </w:t>
            </w:r>
            <w:r w:rsidRPr="009F5CE1">
              <w:rPr>
                <w:rFonts w:ascii="Times New Roman" w:hAnsi="Times New Roman"/>
                <w:sz w:val="28"/>
                <w:szCs w:val="28"/>
              </w:rPr>
              <w:t xml:space="preserve">уполномоченного органа, предоставляющего муниципальную услугу, на едином портале государственных и муниципальных услуг и региональном портале государственных и муниципальных услуг.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F5CE1">
              <w:rPr>
                <w:rFonts w:ascii="Times New Roman" w:hAnsi="Times New Roman"/>
                <w:sz w:val="28"/>
                <w:szCs w:val="28"/>
              </w:rPr>
              <w:t>полномоченный орган, предоставляющий муниципальную услугу, обеспечивает размещение и актуализацию перечня нормативных правовых актов, регламентирующих предоставление муниципальной услуги.</w:t>
            </w:r>
          </w:p>
          <w:p w:rsidR="00AD4599" w:rsidRPr="00BA3580" w:rsidRDefault="00AD4599" w:rsidP="0004287B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  <w:p w:rsidR="00BA3580" w:rsidRDefault="00E3630E" w:rsidP="00940D4F">
            <w:pPr>
              <w:pStyle w:val="a3"/>
              <w:spacing w:before="0" w:beforeAutospacing="0" w:after="0" w:afterAutospacing="0"/>
              <w:ind w:firstLine="1134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2.7</w:t>
            </w:r>
            <w:r w:rsidR="00BA3580" w:rsidRPr="00E3630E">
              <w:rPr>
                <w:b/>
                <w:bCs/>
                <w:sz w:val="28"/>
                <w:szCs w:val="28"/>
                <w:lang w:eastAsia="ar-SA"/>
              </w:rPr>
              <w:t>. Перечень документо</w:t>
            </w:r>
            <w:r w:rsidRPr="00E3630E">
              <w:rPr>
                <w:b/>
                <w:bCs/>
                <w:sz w:val="28"/>
                <w:szCs w:val="28"/>
                <w:lang w:eastAsia="ar-SA"/>
              </w:rPr>
              <w:t>в, необходимых</w:t>
            </w:r>
            <w:r w:rsidR="005C5F2A" w:rsidRPr="00E3630E">
              <w:rPr>
                <w:b/>
                <w:bCs/>
                <w:sz w:val="28"/>
                <w:szCs w:val="28"/>
                <w:lang w:eastAsia="ar-SA"/>
              </w:rPr>
              <w:t xml:space="preserve"> для </w:t>
            </w:r>
            <w:r w:rsidRPr="00E3630E">
              <w:rPr>
                <w:b/>
                <w:bCs/>
                <w:sz w:val="28"/>
                <w:szCs w:val="28"/>
                <w:lang w:eastAsia="ar-SA"/>
              </w:rPr>
              <w:t>предоставления муниципальной</w:t>
            </w:r>
            <w:r w:rsidR="00F15B00">
              <w:rPr>
                <w:b/>
                <w:bCs/>
                <w:sz w:val="28"/>
                <w:szCs w:val="28"/>
                <w:lang w:eastAsia="ar-SA"/>
              </w:rPr>
              <w:t xml:space="preserve"> услуги</w:t>
            </w:r>
          </w:p>
          <w:p w:rsidR="00E74F88" w:rsidRPr="00E3630E" w:rsidRDefault="00E74F88" w:rsidP="006E364A">
            <w:pPr>
              <w:pStyle w:val="a3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  <w:lang w:eastAsia="ar-SA"/>
              </w:rPr>
            </w:pPr>
          </w:p>
          <w:p w:rsidR="006431AF" w:rsidRPr="00940D4F" w:rsidRDefault="002A46C6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bCs/>
                <w:sz w:val="28"/>
                <w:szCs w:val="28"/>
                <w:lang w:eastAsia="ar-SA"/>
              </w:rPr>
              <w:t xml:space="preserve">2.7.1. </w:t>
            </w:r>
            <w:r w:rsidR="006431AF" w:rsidRPr="00940D4F">
              <w:rPr>
                <w:sz w:val="28"/>
                <w:szCs w:val="28"/>
              </w:rPr>
              <w:t xml:space="preserve">Заявление о постановке на учет граждан, имеющих трех и более детей, желающих бесплатно приобрести сформированные земельные участки из земель, государственная собственность на которые не разграничена, или находящихся в муниципальной собственности, на территории муниципального района Красноярский Самарской области, подается через МФЦ либо в электронной форме посредством региональной информационной системы «Портал государственных и муниципальных услуг (функций) Самарской области» на бланке в соответствии с приложением 1 к настоящему регламенту. Если родители проживают совместно, заявления о постановке на учет граждан, имеющих трех и более детей, желающих бесплатно приобрести </w:t>
            </w:r>
            <w:r w:rsidR="006431AF" w:rsidRPr="00940D4F">
              <w:rPr>
                <w:sz w:val="28"/>
                <w:szCs w:val="28"/>
              </w:rPr>
              <w:lastRenderedPageBreak/>
              <w:t>сформированные земельные участки из земель, государственная собственность на которые не разграничена, или находящихся в муниципальной собственности, на территории муниципального района Красноярский Самарской области, подаются обоими родителями. При этом данным заявлениям присваивается один входящий номер.</w:t>
            </w:r>
          </w:p>
          <w:p w:rsidR="00ED65FB" w:rsidRDefault="006431AF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В случае, если заявление о постановке на учет граждан, имеющих трех и более детей, желающих бесплатно приобрести сформированные земельные участки из земель, государственная собственность на которые не разграничена, или находящихся в муниципальной собственности, на территории муниципального района Красноярский Самарской области, подается представителем заявителя, ему необходимо предоставить документы, удостоверяющие личность и полномочия представителя.</w:t>
            </w:r>
          </w:p>
          <w:p w:rsidR="002A46C6" w:rsidRPr="00940D4F" w:rsidRDefault="006431AF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  <w:r w:rsidRPr="00940D4F">
              <w:rPr>
                <w:sz w:val="28"/>
                <w:szCs w:val="28"/>
              </w:rPr>
              <w:t>При наличии решения суда, определяющего место жительства детей, заявление о постановке на учет граждан, имеющих трех и более детей, желающих приобрести сформированные земельные участки из земель, государственная собственность на которые не разграничена, или находящихся в муниципальной собственности, на территории муниципального района Красноярский Самарской области, подается тем родителем, с которым по решению суда проживают дети</w:t>
            </w:r>
            <w:r w:rsidR="002A46C6" w:rsidRPr="00940D4F">
              <w:rPr>
                <w:bCs/>
                <w:sz w:val="28"/>
                <w:szCs w:val="28"/>
                <w:lang w:eastAsia="ar-SA"/>
              </w:rPr>
              <w:t>.</w:t>
            </w:r>
          </w:p>
          <w:p w:rsidR="006431AF" w:rsidRPr="00940D4F" w:rsidRDefault="002A46C6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bCs/>
                <w:sz w:val="28"/>
                <w:szCs w:val="28"/>
                <w:lang w:eastAsia="ar-SA"/>
              </w:rPr>
              <w:t xml:space="preserve">2.7.2. </w:t>
            </w:r>
            <w:r w:rsidR="006431AF" w:rsidRPr="00940D4F">
              <w:rPr>
                <w:sz w:val="28"/>
                <w:szCs w:val="28"/>
              </w:rPr>
              <w:t>Для постановки на учет граждан, имеющих трех и более детей, желающих приобрести сформированные земельные участки из земель, государственная собственность на которые не разграничена, или находящихся в муниципальной собственности, на территории муниципального района Красноярский Самарской области, необходимы следующие документы:</w:t>
            </w:r>
          </w:p>
          <w:p w:rsidR="006431AF" w:rsidRPr="00940D4F" w:rsidRDefault="006431AF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1) заявление о постановке на учет граждан, имеющих трех и более детей, желающих бесплатно приобрести сформированные земельные участки из земель, государственная собственность на которые не разграничена, или находящихся в муниципальной собственности, на территории муниципального района Красноярский Самарской области, в соответствии с требованиями, установленными п. 2.7.1 настоящего регламента;</w:t>
            </w:r>
          </w:p>
          <w:p w:rsidR="006431AF" w:rsidRPr="00940D4F" w:rsidRDefault="006431AF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lastRenderedPageBreak/>
              <w:t>2) документ, удостоверяющий личность заявителя;</w:t>
            </w:r>
          </w:p>
          <w:p w:rsidR="006431AF" w:rsidRPr="00940D4F" w:rsidRDefault="006431AF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3) свидетельство о смерти второго родителя детей заявителя (в случае смерти одного из родителей);</w:t>
            </w:r>
          </w:p>
          <w:p w:rsidR="006431AF" w:rsidRPr="00940D4F" w:rsidRDefault="006431AF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4) свидетельства о рождении детей;</w:t>
            </w:r>
          </w:p>
          <w:p w:rsidR="006431AF" w:rsidRPr="00940D4F" w:rsidRDefault="006431AF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5) документы, удостоверяющие личность каждого ребенка (в возрасте от четырнадцати лет);</w:t>
            </w:r>
          </w:p>
          <w:p w:rsidR="006431AF" w:rsidRPr="00940D4F" w:rsidRDefault="006431AF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6) справка об обучении ребенка в образовательной организации (для обучающихся возрасте от 18 до 23 лет – справка об обучении по очной форме обучения в профессиональной образовательной организации, образовательной организации, образовательной организации высшего образования), выданная не позднее чем за тридцать дней до даты подачи заявления о постановке на учет граждан, имеющих трех и более детей, желающих бесплатно приобрести сформированные земельные участки, из земель, государственная собственность на которые не разграничена, или находящихся в муниципальной собственности;</w:t>
            </w:r>
          </w:p>
          <w:p w:rsidR="006431AF" w:rsidRPr="00940D4F" w:rsidRDefault="006431AF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7) документ, подтверждающий факт постоянного проживания заявителя на территории Самарской области в течение не менее пяти последних лет. Данный факт может быть подтвержден любым из перечисленных документов:</w:t>
            </w:r>
          </w:p>
          <w:p w:rsidR="006431AF" w:rsidRPr="00940D4F" w:rsidRDefault="006431AF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а) паспорт гражданина Российской Федерации, содержащий отметку о регистрации по месту жительства в Самарской области;</w:t>
            </w:r>
          </w:p>
          <w:p w:rsidR="006431AF" w:rsidRPr="00940D4F" w:rsidRDefault="006431AF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б) решения суда об установлении факта проживания заявителя на территории Самарской области в течение не менее пяти последних лет;</w:t>
            </w:r>
          </w:p>
          <w:p w:rsidR="006431AF" w:rsidRPr="00940D4F" w:rsidRDefault="006431AF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 xml:space="preserve">8) </w:t>
            </w:r>
            <w:r w:rsidR="003B5BD3" w:rsidRPr="00940D4F">
              <w:rPr>
                <w:sz w:val="28"/>
                <w:szCs w:val="28"/>
              </w:rPr>
              <w:t>документ,</w:t>
            </w:r>
            <w:r w:rsidRPr="00940D4F">
              <w:rPr>
                <w:sz w:val="28"/>
                <w:szCs w:val="28"/>
              </w:rPr>
              <w:t xml:space="preserve"> подтверждающий факт совместного проживания детей с заявителем. Данный факт может быть подтвержден любым из перечисленных документов: </w:t>
            </w:r>
          </w:p>
          <w:p w:rsidR="006431AF" w:rsidRPr="00940D4F" w:rsidRDefault="006431AF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а) паспорт гражданина Российской Федерации родителя (в отношении детей, не достигших возраста 14 лет), содержащий отметку о регистрации по месту жительства в Самарской области;</w:t>
            </w:r>
          </w:p>
          <w:p w:rsidR="006431AF" w:rsidRPr="00940D4F" w:rsidRDefault="006431AF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б) паспорт гражданина Российской Федерации ребенка (в отношении детей, достигших возраста 14 лет), содержащий отметку о регистрации по месту жительства в Самарской области;</w:t>
            </w:r>
          </w:p>
          <w:p w:rsidR="006431AF" w:rsidRPr="00940D4F" w:rsidRDefault="006431AF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lastRenderedPageBreak/>
              <w:t>в) свидетельство о регистрации по месту жительства;</w:t>
            </w:r>
          </w:p>
          <w:p w:rsidR="006431AF" w:rsidRPr="00940D4F" w:rsidRDefault="006431AF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г) решение суда об определении места жительства в Самарской области.</w:t>
            </w:r>
          </w:p>
          <w:p w:rsidR="00AD4599" w:rsidRPr="00940D4F" w:rsidRDefault="006431AF" w:rsidP="00D1561A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Документы, перечисленные в настоящем пункте, могут быть представлены на бумажном носителе и в форме электронных документов и (или) электронных образов документов, подписанных электронной подписью.</w:t>
            </w:r>
          </w:p>
          <w:p w:rsidR="00D51E97" w:rsidRDefault="001C2EC8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2.7.3</w:t>
            </w:r>
            <w:r w:rsidR="00FD0814" w:rsidRPr="00940D4F">
              <w:rPr>
                <w:sz w:val="28"/>
                <w:szCs w:val="28"/>
              </w:rPr>
              <w:t xml:space="preserve">. </w:t>
            </w:r>
            <w:r w:rsidR="006431AF" w:rsidRPr="00940D4F">
              <w:rPr>
                <w:sz w:val="28"/>
                <w:szCs w:val="28"/>
              </w:rPr>
              <w:t>Документы, которые могут быть представлены заявителем либо по его заявлению запрошены в рамках межведомственного информационного взаимодействия:</w:t>
            </w:r>
          </w:p>
          <w:p w:rsidR="006431AF" w:rsidRDefault="006431AF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- свидетельство о смерти второго родителя заявителя (в случае смерти одного из родителей);</w:t>
            </w:r>
          </w:p>
          <w:p w:rsidR="006431AF" w:rsidRPr="00940D4F" w:rsidRDefault="006431AF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- свидетельства о рождении детей;</w:t>
            </w:r>
          </w:p>
          <w:p w:rsidR="006431AF" w:rsidRPr="00940D4F" w:rsidRDefault="00D51E97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431AF" w:rsidRPr="00940D4F">
              <w:rPr>
                <w:sz w:val="28"/>
                <w:szCs w:val="28"/>
              </w:rPr>
              <w:t>свидетельство о регистрации по месту жительства.</w:t>
            </w:r>
          </w:p>
          <w:p w:rsidR="006431AF" w:rsidRPr="00940D4F" w:rsidRDefault="006431AF" w:rsidP="00D1561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В рамках межведомственного информационного взаимодействия запрашиваются:</w:t>
            </w:r>
          </w:p>
          <w:p w:rsidR="006431AF" w:rsidRPr="00940D4F" w:rsidRDefault="006431AF" w:rsidP="00D1561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- документ о наличии (отсутствии) факта лишения родительских прав заявителя, а также об отмене усыновления (удочерения) ребенка;</w:t>
            </w:r>
          </w:p>
          <w:p w:rsidR="00FD0814" w:rsidRPr="00940D4F" w:rsidRDefault="006431AF" w:rsidP="00D1561A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40D4F">
              <w:rPr>
                <w:color w:val="000000"/>
                <w:sz w:val="28"/>
                <w:szCs w:val="28"/>
              </w:rPr>
              <w:t xml:space="preserve">- сведения из Единого государственного реестра недвижимости, подтверждающие, что заявителем не использовано право на бесплатное однократное приобретение земельного участка по основаниям, предусмотренным </w:t>
            </w:r>
            <w:hyperlink r:id="rId11" w:history="1">
              <w:r w:rsidRPr="00940D4F">
                <w:rPr>
                  <w:color w:val="000000"/>
                  <w:sz w:val="28"/>
                  <w:szCs w:val="28"/>
                </w:rPr>
                <w:t>частью 10 статьи 9</w:t>
              </w:r>
            </w:hyperlink>
            <w:r w:rsidRPr="00940D4F">
              <w:rPr>
                <w:color w:val="000000"/>
                <w:sz w:val="28"/>
                <w:szCs w:val="28"/>
              </w:rPr>
              <w:t xml:space="preserve"> Закона Самарской области «О земле».</w:t>
            </w:r>
          </w:p>
          <w:p w:rsidR="006431AF" w:rsidRPr="00940D4F" w:rsidRDefault="006431AF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2.7.4. Орган, предоставляющий муниципальную услугу, не вправе требовать от заявителя:</w:t>
            </w:r>
          </w:p>
          <w:p w:rsidR="006431AF" w:rsidRPr="00940D4F" w:rsidRDefault="006431AF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6431AF" w:rsidRPr="00940D4F" w:rsidRDefault="006431AF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муниципальную услугу, иных государственных органов, </w:t>
            </w:r>
            <w:r w:rsidRPr="00940D4F">
              <w:rPr>
                <w:sz w:val="28"/>
                <w:szCs w:val="28"/>
              </w:rPr>
              <w:lastRenderedPageBreak/>
              <w:t>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№ 210)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      </w:r>
          </w:p>
          <w:p w:rsidR="006431AF" w:rsidRPr="00940D4F" w:rsidRDefault="006431AF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210;</w:t>
            </w:r>
          </w:p>
          <w:p w:rsidR="006431AF" w:rsidRPr="00940D4F" w:rsidRDefault="006431AF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      </w:r>
          </w:p>
          <w:p w:rsidR="006431AF" w:rsidRPr="00940D4F" w:rsidRDefault="006431AF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      </w:r>
          </w:p>
          <w:p w:rsidR="006431AF" w:rsidRPr="00940D4F" w:rsidRDefault="006431AF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      </w:r>
          </w:p>
          <w:p w:rsidR="006431AF" w:rsidRPr="00940D4F" w:rsidRDefault="006431AF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      </w:r>
            <w:r w:rsidRPr="00940D4F">
              <w:rPr>
                <w:sz w:val="28"/>
                <w:szCs w:val="28"/>
              </w:rPr>
              <w:lastRenderedPageBreak/>
              <w:t>муниципальной услуги, либо в предоставлении муниципальной услуги;</w:t>
            </w:r>
          </w:p>
          <w:p w:rsidR="006431AF" w:rsidRDefault="006431AF" w:rsidP="00D1561A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210, уведомляется заявитель, а также приносятся извинения за доставленные неудобства.</w:t>
            </w:r>
          </w:p>
          <w:p w:rsidR="00ED65FB" w:rsidRDefault="006431AF" w:rsidP="00D1561A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 xml:space="preserve">2.7.5. Заявитель вправе обратиться за получением муниципальной услуги в рамках соответствующего комплексного запроса по принципу «одного окна», если муниципальная услуга не включена в Перечень муниципальных услуг, </w:t>
            </w:r>
            <w:r w:rsidR="00940D4F" w:rsidRPr="00940D4F">
              <w:rPr>
                <w:sz w:val="28"/>
                <w:szCs w:val="28"/>
              </w:rPr>
              <w:t>утвержденны</w:t>
            </w:r>
            <w:r w:rsidR="00ED65FB">
              <w:rPr>
                <w:sz w:val="28"/>
                <w:szCs w:val="28"/>
              </w:rPr>
              <w:t>й</w:t>
            </w:r>
            <w:r w:rsidR="00940D4F" w:rsidRPr="00940D4F">
              <w:rPr>
                <w:sz w:val="28"/>
                <w:szCs w:val="28"/>
              </w:rPr>
              <w:t xml:space="preserve"> постановлением администрации муниципального района Красноярский Самарской области, </w:t>
            </w:r>
            <w:r w:rsidRPr="00940D4F">
              <w:rPr>
                <w:sz w:val="28"/>
                <w:szCs w:val="28"/>
              </w:rPr>
              <w:t>предоставление которых посредством комплексного запроса не осуществляется</w:t>
            </w:r>
            <w:r w:rsidR="00940D4F" w:rsidRPr="00940D4F">
              <w:rPr>
                <w:sz w:val="28"/>
                <w:szCs w:val="28"/>
              </w:rPr>
              <w:t>.</w:t>
            </w:r>
            <w:r w:rsidRPr="00940D4F">
              <w:rPr>
                <w:sz w:val="28"/>
                <w:szCs w:val="28"/>
              </w:rPr>
              <w:t xml:space="preserve"> </w:t>
            </w:r>
          </w:p>
          <w:p w:rsidR="00ED65FB" w:rsidRDefault="00082E94" w:rsidP="00D1561A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2.7.6. Заявитель вправе представить заявление и прилагаемые к нему документы:</w:t>
            </w:r>
          </w:p>
          <w:p w:rsidR="00ED65FB" w:rsidRDefault="00082E94" w:rsidP="00D1561A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 xml:space="preserve">- на бумажном носителе лично в </w:t>
            </w:r>
            <w:r w:rsidR="00B4260D">
              <w:rPr>
                <w:sz w:val="28"/>
                <w:szCs w:val="28"/>
              </w:rPr>
              <w:t xml:space="preserve">уполномоченный орган </w:t>
            </w:r>
            <w:r w:rsidRPr="00940D4F">
              <w:rPr>
                <w:sz w:val="28"/>
                <w:szCs w:val="28"/>
              </w:rPr>
              <w:t>или через МФЦ;</w:t>
            </w:r>
          </w:p>
          <w:p w:rsidR="00ED65FB" w:rsidRDefault="00082E94" w:rsidP="00D1561A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- в форме электронных документов с использованием средств ЕПГУ или Регионального портала.</w:t>
            </w:r>
          </w:p>
          <w:p w:rsidR="00082E94" w:rsidRPr="00940D4F" w:rsidRDefault="00082E94" w:rsidP="00D1561A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2.7.</w:t>
            </w:r>
            <w:r w:rsidR="00B4260D">
              <w:rPr>
                <w:sz w:val="28"/>
                <w:szCs w:val="28"/>
              </w:rPr>
              <w:t>7</w:t>
            </w:r>
            <w:r w:rsidRPr="00940D4F">
              <w:rPr>
                <w:sz w:val="28"/>
                <w:szCs w:val="28"/>
              </w:rPr>
              <w:t xml:space="preserve">. Заявление, подаваемое в форме электронного документа, подписывается заявителем простой электронной подписью, а прилагаемые к нему документы должны быть подписаны должностными лицами органов (организаций), выдавших эти документы, усиленной квалифицированной </w:t>
            </w:r>
            <w:r w:rsidRPr="00940D4F">
              <w:rPr>
                <w:sz w:val="28"/>
                <w:szCs w:val="28"/>
              </w:rPr>
              <w:lastRenderedPageBreak/>
              <w:t>электронной подписью (если законодательством Российской Федерации для подписания таких документов не установлен иной вид электронной подписи).</w:t>
            </w:r>
          </w:p>
          <w:p w:rsidR="00082E94" w:rsidRPr="00940D4F" w:rsidRDefault="00082E94" w:rsidP="00D1561A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2.</w:t>
            </w:r>
            <w:r w:rsidR="00ED65FB">
              <w:rPr>
                <w:sz w:val="28"/>
                <w:szCs w:val="28"/>
              </w:rPr>
              <w:t>7</w:t>
            </w:r>
            <w:r w:rsidRPr="00940D4F">
              <w:rPr>
                <w:sz w:val="28"/>
                <w:szCs w:val="28"/>
              </w:rPr>
              <w:t>.</w:t>
            </w:r>
            <w:r w:rsidR="00B4260D">
              <w:rPr>
                <w:sz w:val="28"/>
                <w:szCs w:val="28"/>
              </w:rPr>
              <w:t>8</w:t>
            </w:r>
            <w:r w:rsidR="00ED65FB">
              <w:rPr>
                <w:sz w:val="28"/>
                <w:szCs w:val="28"/>
              </w:rPr>
              <w:t>.</w:t>
            </w:r>
            <w:r w:rsidRPr="00940D4F">
              <w:rPr>
                <w:sz w:val="28"/>
                <w:szCs w:val="28"/>
              </w:rPr>
              <w:t xml:space="preserve"> Текст документов должен быть написан четко и разборчиво, наименование юридических лиц - без сокращения, с указанием их мест нахождения, номеров контактных телефонов, факсов, адресов электронной почты; фамилии, имена и отчества физических лиц, адреса их мест жительства написаны полностью. Документы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      </w:r>
          </w:p>
          <w:p w:rsidR="00FA2C09" w:rsidRDefault="00FA2C09" w:rsidP="00940D4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bookmarkStart w:id="1" w:name="Par27"/>
            <w:bookmarkEnd w:id="1"/>
          </w:p>
          <w:p w:rsidR="00E74F88" w:rsidRPr="006431AF" w:rsidRDefault="0058290A" w:rsidP="00940D4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2.8</w:t>
            </w:r>
            <w:r w:rsidR="00BA3580" w:rsidRPr="002A46C6">
              <w:rPr>
                <w:b/>
                <w:bCs/>
                <w:sz w:val="28"/>
                <w:szCs w:val="28"/>
                <w:lang w:eastAsia="ar-SA"/>
              </w:rPr>
              <w:t xml:space="preserve">. </w:t>
            </w:r>
            <w:r w:rsidR="006431AF" w:rsidRPr="006431AF">
              <w:rPr>
                <w:b/>
                <w:sz w:val="28"/>
                <w:szCs w:val="28"/>
              </w:rPr>
      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  <w:p w:rsidR="006431AF" w:rsidRPr="002A46C6" w:rsidRDefault="006431AF" w:rsidP="006E364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BA3580" w:rsidRPr="00D5735C" w:rsidRDefault="0058290A" w:rsidP="00D1561A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  <w:r w:rsidRPr="00D5735C">
              <w:rPr>
                <w:bCs/>
                <w:sz w:val="28"/>
                <w:szCs w:val="28"/>
                <w:lang w:eastAsia="ar-SA"/>
              </w:rPr>
              <w:t>2.8</w:t>
            </w:r>
            <w:r w:rsidR="00BA3580" w:rsidRPr="00D5735C">
              <w:rPr>
                <w:bCs/>
                <w:sz w:val="28"/>
                <w:szCs w:val="28"/>
                <w:lang w:eastAsia="ar-SA"/>
              </w:rPr>
              <w:t xml:space="preserve">.1. </w:t>
            </w:r>
            <w:r w:rsidR="006431AF" w:rsidRPr="00D5735C">
              <w:rPr>
                <w:sz w:val="28"/>
                <w:szCs w:val="28"/>
              </w:rPr>
              <w:t>Основани</w:t>
            </w:r>
            <w:r w:rsidR="00DF240D" w:rsidRPr="00D5735C">
              <w:rPr>
                <w:sz w:val="28"/>
                <w:szCs w:val="28"/>
              </w:rPr>
              <w:t>я</w:t>
            </w:r>
            <w:r w:rsidR="006431AF" w:rsidRPr="00D5735C">
              <w:rPr>
                <w:sz w:val="28"/>
                <w:szCs w:val="28"/>
              </w:rPr>
              <w:t xml:space="preserve"> для отказа в приеме документов, необходимых для предоставления муниципальной услуги,</w:t>
            </w:r>
            <w:r w:rsidR="00940D4F" w:rsidRPr="00D5735C">
              <w:rPr>
                <w:sz w:val="28"/>
                <w:szCs w:val="28"/>
              </w:rPr>
              <w:t xml:space="preserve"> </w:t>
            </w:r>
            <w:r w:rsidR="00DF240D" w:rsidRPr="00D5735C">
              <w:rPr>
                <w:sz w:val="28"/>
                <w:szCs w:val="28"/>
              </w:rPr>
              <w:t>отсутствуют</w:t>
            </w:r>
            <w:r w:rsidR="006431AF" w:rsidRPr="00D5735C">
              <w:rPr>
                <w:sz w:val="28"/>
                <w:szCs w:val="28"/>
              </w:rPr>
              <w:t>.</w:t>
            </w:r>
          </w:p>
          <w:p w:rsidR="006431AF" w:rsidRPr="00940D4F" w:rsidRDefault="0058290A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bCs/>
                <w:sz w:val="28"/>
                <w:szCs w:val="28"/>
                <w:lang w:eastAsia="ar-SA"/>
              </w:rPr>
              <w:t>2.8</w:t>
            </w:r>
            <w:r w:rsidR="00BA3580" w:rsidRPr="00940D4F">
              <w:rPr>
                <w:bCs/>
                <w:sz w:val="28"/>
                <w:szCs w:val="28"/>
                <w:lang w:eastAsia="ar-SA"/>
              </w:rPr>
              <w:t>.2</w:t>
            </w:r>
            <w:r w:rsidR="00FA75C5" w:rsidRPr="00940D4F">
              <w:rPr>
                <w:rFonts w:eastAsia="Arial CYR"/>
                <w:sz w:val="28"/>
                <w:szCs w:val="28"/>
              </w:rPr>
              <w:t xml:space="preserve"> </w:t>
            </w:r>
            <w:r w:rsidR="006431AF" w:rsidRPr="00940D4F">
              <w:rPr>
                <w:sz w:val="28"/>
                <w:szCs w:val="28"/>
              </w:rPr>
              <w:t>Основания для приостановления предоставления муниципальной услуги отсутствуют.</w:t>
            </w:r>
          </w:p>
          <w:p w:rsidR="006431AF" w:rsidRPr="00940D4F" w:rsidRDefault="00EC19DE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>
              <w:rPr>
                <w:sz w:val="28"/>
                <w:szCs w:val="28"/>
              </w:rPr>
              <w:t xml:space="preserve">2.8.3. </w:t>
            </w:r>
            <w:r w:rsidR="006431AF" w:rsidRPr="00940D4F">
              <w:rPr>
                <w:sz w:val="28"/>
                <w:szCs w:val="28"/>
              </w:rPr>
              <w:t>Основаниями для отказа в предоставлении муниципальной услуги являются:</w:t>
            </w:r>
            <w:r w:rsidR="006431AF" w:rsidRPr="00940D4F">
              <w:t xml:space="preserve"> </w:t>
            </w:r>
          </w:p>
          <w:p w:rsidR="006431AF" w:rsidRPr="00940D4F" w:rsidRDefault="006431AF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- несоответствие заявителя и (или) его детей требованиям, предусмотренным частью 10 статьи 9 Закона Самарской области «О земле»;</w:t>
            </w:r>
          </w:p>
          <w:p w:rsidR="006431AF" w:rsidRPr="00940D4F" w:rsidRDefault="006431AF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- непредставление заявителем полного пакета документов, указанных в пунктах 2.7.1, 2.7.2 настоящего регламента, за исключением документов, которые могут быть получены уполномоченным органом в рамках межведомственного информационного взаимодействия;</w:t>
            </w:r>
          </w:p>
          <w:p w:rsidR="006431AF" w:rsidRPr="00940D4F" w:rsidRDefault="006431AF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- наличие судебного акта о лишении заявителя родительских прав и (или) об отмене усыновления (удочерения) в отношении ребенка, документы на которого представлены заявителем;</w:t>
            </w:r>
          </w:p>
          <w:p w:rsidR="006431AF" w:rsidRPr="00940D4F" w:rsidRDefault="006431AF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 xml:space="preserve">- использование заявителем и (или) вторым родителем детей, документы </w:t>
            </w:r>
            <w:r w:rsidRPr="00940D4F">
              <w:rPr>
                <w:sz w:val="28"/>
                <w:szCs w:val="28"/>
              </w:rPr>
              <w:lastRenderedPageBreak/>
              <w:t>на которых представлены заявителем, права на бесплатное предоставление земельного участка по основаниям, предусмотренным частью 10 статьи 9 Закона Самарской области «О земле»;</w:t>
            </w:r>
          </w:p>
          <w:p w:rsidR="006431AF" w:rsidRPr="00940D4F" w:rsidRDefault="006431AF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- постановка второго родителя детей, документы на которых представлены заявителем, на учет;</w:t>
            </w:r>
          </w:p>
          <w:p w:rsidR="006431AF" w:rsidRPr="00940D4F" w:rsidRDefault="006431AF" w:rsidP="00D1561A">
            <w:pPr>
              <w:autoSpaceDE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- приобретение заявителем и (или) вторым родителем после 1 марта 2015 года земельного участка, находящегося в государственной или муниципальной собственности, в собственность бесплатно по основаниям, указанным в статье 9, статье 10.4 Закона Самарской области «О земле».</w:t>
            </w:r>
          </w:p>
          <w:p w:rsidR="00A52B25" w:rsidRPr="00940D4F" w:rsidRDefault="001C5CC2" w:rsidP="00D156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rFonts w:eastAsia="Arial CYR"/>
                <w:sz w:val="28"/>
                <w:szCs w:val="28"/>
              </w:rPr>
              <w:t>2.8.</w:t>
            </w:r>
            <w:r w:rsidR="00EC19DE">
              <w:rPr>
                <w:rFonts w:eastAsia="Arial CYR"/>
                <w:sz w:val="28"/>
                <w:szCs w:val="28"/>
              </w:rPr>
              <w:t>4</w:t>
            </w:r>
            <w:r w:rsidRPr="00940D4F">
              <w:rPr>
                <w:rFonts w:eastAsia="Arial CYR"/>
                <w:sz w:val="28"/>
                <w:szCs w:val="28"/>
              </w:rPr>
              <w:t>.</w:t>
            </w:r>
            <w:r w:rsidRPr="00940D4F">
              <w:rPr>
                <w:sz w:val="28"/>
                <w:szCs w:val="28"/>
              </w:rPr>
              <w:t xml:space="preserve"> </w:t>
            </w:r>
            <w:r w:rsidR="00A52B25" w:rsidRPr="00940D4F">
              <w:rPr>
                <w:sz w:val="28"/>
                <w:szCs w:val="28"/>
              </w:rPr>
              <w:t>Заявитель(ли), поставленный(ые) на учет граждан, имеющих трех и более детей, желающих бесплатно приобрести сформированные земельные участки из земель, государственная собственность на которые не разграничена, или находящихся в муниципальной собственности, полежит(ат) снятию с учета в следующих случаях:</w:t>
            </w:r>
          </w:p>
          <w:p w:rsidR="00A52B25" w:rsidRPr="00940D4F" w:rsidRDefault="00A52B25" w:rsidP="00D1561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по истечении трех лет с момента достижения старшим ребенком из трех детей возраста 18 лет или возраста 23 лет в случае обучения в профессиональной образовательной организации, образовательной организации высшего образования по очной форме обучения;</w:t>
            </w:r>
          </w:p>
          <w:p w:rsidR="00A52B25" w:rsidRPr="00940D4F" w:rsidRDefault="00A52B25" w:rsidP="00D1561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при наличии судебного акта о лишении заявителя родительских прав и (или) об отмене усыновления (удочерения) в отношении ребенка, документы на которого им были представлены при подаче заявления о постановке на учет;</w:t>
            </w:r>
          </w:p>
          <w:p w:rsidR="00A52B25" w:rsidRPr="003B5BD3" w:rsidRDefault="00A52B25" w:rsidP="00D1561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B5BD3">
              <w:rPr>
                <w:sz w:val="28"/>
                <w:szCs w:val="28"/>
              </w:rPr>
              <w:t>с момента принятия решения о предоставлении заявителю и (или) второму родителю детей</w:t>
            </w:r>
            <w:r w:rsidR="003B5BD3">
              <w:rPr>
                <w:sz w:val="28"/>
                <w:szCs w:val="28"/>
              </w:rPr>
              <w:t xml:space="preserve"> (</w:t>
            </w:r>
            <w:r w:rsidRPr="003B5BD3">
              <w:rPr>
                <w:sz w:val="28"/>
                <w:szCs w:val="28"/>
              </w:rPr>
              <w:t>документы на которых представлены заявителем</w:t>
            </w:r>
            <w:r w:rsidR="003B5BD3">
              <w:rPr>
                <w:sz w:val="28"/>
                <w:szCs w:val="28"/>
              </w:rPr>
              <w:t>),</w:t>
            </w:r>
            <w:r w:rsidRPr="003B5BD3">
              <w:rPr>
                <w:sz w:val="28"/>
                <w:szCs w:val="28"/>
              </w:rPr>
              <w:t xml:space="preserve"> бесплатно в собственность земельного участка на основании </w:t>
            </w:r>
            <w:hyperlink r:id="rId12" w:history="1">
              <w:r w:rsidRPr="003B5BD3">
                <w:rPr>
                  <w:sz w:val="28"/>
                  <w:szCs w:val="28"/>
                </w:rPr>
                <w:t>части 10 статьи 9</w:t>
              </w:r>
            </w:hyperlink>
            <w:r w:rsidRPr="003B5BD3">
              <w:rPr>
                <w:sz w:val="28"/>
                <w:szCs w:val="28"/>
              </w:rPr>
              <w:t xml:space="preserve"> Закона Самарской области «О земле». Датой снятия заявителя с учета является дата принятия решения о предоставлении заявителю и (или) второму родителю детей, документы на которых представлены заявителем, бесплатно в собственность земельного участка;</w:t>
            </w:r>
          </w:p>
          <w:p w:rsidR="00A52B25" w:rsidRPr="00940D4F" w:rsidRDefault="00A52B25" w:rsidP="00D1561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t>в случае если заявитель и (или) второй родитель детей, документы на которых представлены заявителем, поставлен на учет в качестве заявителя ранее;</w:t>
            </w:r>
          </w:p>
          <w:p w:rsidR="00A52B25" w:rsidRPr="00940D4F" w:rsidRDefault="00A52B25" w:rsidP="00D1561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40D4F">
              <w:rPr>
                <w:sz w:val="28"/>
                <w:szCs w:val="28"/>
              </w:rPr>
              <w:lastRenderedPageBreak/>
              <w:t>в случае смерти или признания судом безвестно отсутствующим либо объявления умершим заявителя;</w:t>
            </w:r>
          </w:p>
          <w:p w:rsidR="00A52B25" w:rsidRPr="00940D4F" w:rsidRDefault="00A52B25" w:rsidP="00D1561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40D4F">
              <w:rPr>
                <w:color w:val="000000"/>
                <w:sz w:val="28"/>
                <w:szCs w:val="28"/>
              </w:rPr>
              <w:t xml:space="preserve">в случае смерти одного или нескольких детей, вследствие чего нарушаются условия, предусмотренные </w:t>
            </w:r>
            <w:hyperlink r:id="rId13" w:history="1">
              <w:r w:rsidRPr="00940D4F">
                <w:rPr>
                  <w:color w:val="000000"/>
                  <w:sz w:val="28"/>
                  <w:szCs w:val="28"/>
                </w:rPr>
                <w:t>частью 10 статьи 9</w:t>
              </w:r>
            </w:hyperlink>
            <w:r w:rsidRPr="00940D4F">
              <w:rPr>
                <w:color w:val="000000"/>
                <w:sz w:val="28"/>
                <w:szCs w:val="28"/>
              </w:rPr>
              <w:t xml:space="preserve"> Закона Самарской области «О земле»;</w:t>
            </w:r>
          </w:p>
          <w:p w:rsidR="00A52B25" w:rsidRPr="00940D4F" w:rsidRDefault="00A52B25" w:rsidP="00D1561A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40D4F">
              <w:rPr>
                <w:color w:val="000000"/>
                <w:sz w:val="28"/>
                <w:szCs w:val="28"/>
              </w:rPr>
              <w:t xml:space="preserve">в случае если заявитель и (или) второй родитель детей после 1 марта 2015 года приобрел земельный участок, находящийся в государственной или муниципальной собственности, в собственность бесплатно по основаниям, указанным в </w:t>
            </w:r>
            <w:hyperlink r:id="rId14" w:history="1">
              <w:r w:rsidRPr="00940D4F">
                <w:rPr>
                  <w:color w:val="000000"/>
                  <w:sz w:val="28"/>
                  <w:szCs w:val="28"/>
                </w:rPr>
                <w:t>статье 9</w:t>
              </w:r>
            </w:hyperlink>
            <w:r w:rsidRPr="00940D4F">
              <w:rPr>
                <w:color w:val="000000"/>
                <w:sz w:val="28"/>
                <w:szCs w:val="28"/>
              </w:rPr>
              <w:t xml:space="preserve">, </w:t>
            </w:r>
            <w:hyperlink r:id="rId15" w:history="1">
              <w:r w:rsidRPr="00940D4F">
                <w:rPr>
                  <w:color w:val="000000"/>
                  <w:sz w:val="28"/>
                  <w:szCs w:val="28"/>
                </w:rPr>
                <w:t>статье 10.4</w:t>
              </w:r>
            </w:hyperlink>
            <w:r w:rsidRPr="00940D4F">
              <w:rPr>
                <w:color w:val="000000"/>
                <w:sz w:val="28"/>
                <w:szCs w:val="28"/>
              </w:rPr>
              <w:t xml:space="preserve"> Закона Самарской области «О земле», в том числе путем самостоятельного определения предполагаемых размера и местоположения земельного участка в соответствии с </w:t>
            </w:r>
            <w:hyperlink r:id="rId16" w:history="1">
              <w:r w:rsidRPr="00940D4F">
                <w:rPr>
                  <w:color w:val="000000"/>
                  <w:sz w:val="28"/>
                  <w:szCs w:val="28"/>
                </w:rPr>
                <w:t>частью 6 статьи 9</w:t>
              </w:r>
            </w:hyperlink>
            <w:r w:rsidRPr="00940D4F">
              <w:rPr>
                <w:color w:val="000000"/>
                <w:sz w:val="28"/>
                <w:szCs w:val="28"/>
              </w:rPr>
              <w:t xml:space="preserve"> Закона Самарской области «О земле»;</w:t>
            </w:r>
          </w:p>
          <w:p w:rsidR="00787039" w:rsidRPr="003134DB" w:rsidRDefault="00A52B25" w:rsidP="00D1561A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0D4F">
              <w:rPr>
                <w:color w:val="000000"/>
                <w:sz w:val="28"/>
                <w:szCs w:val="28"/>
              </w:rPr>
              <w:t xml:space="preserve">при наличии решения суда, определяющего место жительства детей, документы на которых представлены заявителем, со </w:t>
            </w:r>
            <w:r w:rsidRPr="00ED2CBF">
              <w:rPr>
                <w:color w:val="000000"/>
                <w:sz w:val="28"/>
                <w:szCs w:val="28"/>
              </w:rPr>
              <w:t xml:space="preserve">вторым родителем детей, вследствие чего нарушаются условия, предусмотренные </w:t>
            </w:r>
            <w:hyperlink r:id="rId17" w:history="1">
              <w:r w:rsidRPr="00ED2CBF">
                <w:rPr>
                  <w:color w:val="000000"/>
                  <w:sz w:val="28"/>
                  <w:szCs w:val="28"/>
                </w:rPr>
                <w:t>частью 10 статьи 9</w:t>
              </w:r>
            </w:hyperlink>
            <w:r w:rsidRPr="00ED2CBF">
              <w:rPr>
                <w:color w:val="000000"/>
                <w:sz w:val="28"/>
                <w:szCs w:val="28"/>
              </w:rPr>
              <w:t xml:space="preserve"> Закона Самарской области «О земле»</w:t>
            </w:r>
            <w:r w:rsidR="009803BC" w:rsidRPr="00ED2CBF">
              <w:rPr>
                <w:sz w:val="28"/>
                <w:szCs w:val="28"/>
              </w:rPr>
              <w:t>.</w:t>
            </w:r>
          </w:p>
          <w:p w:rsidR="007C1DAF" w:rsidRPr="00BA3580" w:rsidRDefault="007C1DAF" w:rsidP="003B5BD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ar-SA"/>
              </w:rPr>
            </w:pPr>
          </w:p>
          <w:p w:rsidR="00BA3580" w:rsidRDefault="00FE2C67" w:rsidP="003B5BD3">
            <w:pPr>
              <w:pStyle w:val="a3"/>
              <w:spacing w:before="0" w:beforeAutospacing="0" w:after="0" w:afterAutospacing="0"/>
              <w:ind w:firstLine="1134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2.9</w:t>
            </w:r>
            <w:r w:rsidR="00BA3580" w:rsidRPr="0058290A">
              <w:rPr>
                <w:b/>
                <w:bCs/>
                <w:sz w:val="28"/>
                <w:szCs w:val="28"/>
                <w:lang w:eastAsia="ar-SA"/>
              </w:rPr>
              <w:t>. Услови</w:t>
            </w:r>
            <w:r w:rsidR="00765C1C">
              <w:rPr>
                <w:b/>
                <w:bCs/>
                <w:sz w:val="28"/>
                <w:szCs w:val="28"/>
                <w:lang w:eastAsia="ar-SA"/>
              </w:rPr>
              <w:t>я предоставления муниципальной</w:t>
            </w:r>
            <w:r w:rsidR="00F15B00">
              <w:rPr>
                <w:b/>
                <w:bCs/>
                <w:sz w:val="28"/>
                <w:szCs w:val="28"/>
                <w:lang w:eastAsia="ar-SA"/>
              </w:rPr>
              <w:t xml:space="preserve"> услуги</w:t>
            </w:r>
          </w:p>
          <w:p w:rsidR="00787039" w:rsidRPr="0058290A" w:rsidRDefault="00787039" w:rsidP="003B5BD3">
            <w:pPr>
              <w:pStyle w:val="a3"/>
              <w:spacing w:before="0" w:beforeAutospacing="0" w:after="0" w:afterAutospacing="0"/>
              <w:ind w:firstLine="1134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765C1C" w:rsidRPr="00765C1C" w:rsidRDefault="00FE2C67" w:rsidP="00D1561A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2.9</w:t>
            </w:r>
            <w:r w:rsidR="00765C1C">
              <w:rPr>
                <w:bCs/>
                <w:sz w:val="28"/>
                <w:szCs w:val="28"/>
                <w:lang w:eastAsia="ar-SA"/>
              </w:rPr>
              <w:t>.1.</w:t>
            </w:r>
            <w:r w:rsidR="0061304F"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="00765C1C" w:rsidRPr="00765C1C">
              <w:rPr>
                <w:bCs/>
                <w:sz w:val="28"/>
                <w:szCs w:val="28"/>
                <w:lang w:eastAsia="ar-SA"/>
              </w:rPr>
              <w:t xml:space="preserve">Информация о графике (режиме) работы </w:t>
            </w:r>
            <w:r w:rsidR="007A5C49" w:rsidRPr="00ED2CBF">
              <w:rPr>
                <w:bCs/>
                <w:sz w:val="28"/>
                <w:szCs w:val="28"/>
              </w:rPr>
              <w:t>уполномоченного органа</w:t>
            </w:r>
            <w:r w:rsidR="007A5C49" w:rsidRPr="00ED2CBF"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="00765C1C" w:rsidRPr="00765C1C">
              <w:rPr>
                <w:bCs/>
                <w:sz w:val="28"/>
                <w:szCs w:val="28"/>
                <w:lang w:eastAsia="ar-SA"/>
              </w:rPr>
              <w:t>размещается в помещении здания на видном месте.</w:t>
            </w:r>
          </w:p>
          <w:p w:rsidR="00765C1C" w:rsidRPr="00765C1C" w:rsidRDefault="00765C1C" w:rsidP="00D1561A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  <w:r w:rsidRPr="00765C1C">
              <w:rPr>
                <w:bCs/>
                <w:sz w:val="28"/>
                <w:szCs w:val="28"/>
                <w:lang w:eastAsia="ar-SA"/>
              </w:rPr>
              <w:t xml:space="preserve">Прием заявителей (их представителей) осуществляется в специально оборудованных помещениях, помещения для ожидания должны содержать места для сиденья (стулья), оборудованы туалетом. </w:t>
            </w:r>
          </w:p>
          <w:p w:rsidR="00765C1C" w:rsidRDefault="00765C1C" w:rsidP="00D1561A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  <w:r w:rsidRPr="00765C1C">
              <w:rPr>
                <w:bCs/>
                <w:sz w:val="28"/>
                <w:szCs w:val="28"/>
                <w:lang w:eastAsia="ar-SA"/>
              </w:rPr>
              <w:t>В помещении для приема заявителей (их представителей) размещается необходимая справочная информация.</w:t>
            </w:r>
          </w:p>
          <w:p w:rsidR="007A5C49" w:rsidRPr="008117BC" w:rsidRDefault="007A5C49" w:rsidP="00D1561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117BC">
              <w:rPr>
                <w:sz w:val="28"/>
                <w:szCs w:val="28"/>
              </w:rPr>
              <w:t xml:space="preserve">Места информирования, предназначенные для ознакомления заявителей с информационными материалами, оборудуются информационными стендами, на которых размещается визуальная и текстовая информация о получаемой услуге, в том числе образец заполнения заявления, перечень документов, необходимых для предоставления услуги, копия настоящего </w:t>
            </w:r>
            <w:r w:rsidR="00ED2CBF" w:rsidRPr="008117BC">
              <w:rPr>
                <w:sz w:val="28"/>
                <w:szCs w:val="28"/>
              </w:rPr>
              <w:t>р</w:t>
            </w:r>
            <w:r w:rsidRPr="008117BC">
              <w:rPr>
                <w:sz w:val="28"/>
                <w:szCs w:val="28"/>
              </w:rPr>
              <w:t>егламента.</w:t>
            </w:r>
          </w:p>
          <w:p w:rsidR="007A5C49" w:rsidRPr="008117BC" w:rsidRDefault="007A5C49" w:rsidP="00D1561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117BC">
              <w:rPr>
                <w:sz w:val="28"/>
                <w:szCs w:val="28"/>
              </w:rPr>
              <w:lastRenderedPageBreak/>
              <w:t>К информационным стендам должна быть обеспечена возможность свободного доступа граждан.</w:t>
            </w:r>
          </w:p>
          <w:p w:rsidR="007A5C49" w:rsidRPr="008117BC" w:rsidRDefault="007A5C49" w:rsidP="00D1561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8117BC">
              <w:rPr>
                <w:bCs/>
                <w:sz w:val="28"/>
                <w:szCs w:val="28"/>
              </w:rPr>
      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      </w:r>
          </w:p>
          <w:p w:rsidR="007A5C49" w:rsidRPr="008117BC" w:rsidRDefault="007A5C49" w:rsidP="00D1561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8117BC">
              <w:rPr>
                <w:bCs/>
                <w:sz w:val="28"/>
                <w:szCs w:val="28"/>
              </w:rPr>
      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      </w:r>
          </w:p>
          <w:p w:rsidR="007A5C49" w:rsidRPr="008117BC" w:rsidRDefault="007A5C49" w:rsidP="00D1561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8117BC">
              <w:rPr>
                <w:bCs/>
                <w:sz w:val="28"/>
                <w:szCs w:val="28"/>
              </w:rPr>
              <w:t>В случаях, если существующие помещения (здания) невозможно полностью приспособить с учетом потребностей инвалидов, принимаются согласованные с одним из общественных объединений инвалидов, осуществляющих свою деятельность на территории муниципального района Красноярский Самарской области, меры для обеспечения доступа инвалидов к месту предоставления услуги либо, когда это возможно, обеспечивается предоставление услуги по месту жительства инвалида или в дистанционном режиме.</w:t>
            </w:r>
          </w:p>
          <w:p w:rsidR="007A5C49" w:rsidRPr="008117BC" w:rsidRDefault="007A5C49" w:rsidP="00D1561A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8117BC">
              <w:rPr>
                <w:bCs/>
                <w:sz w:val="28"/>
                <w:szCs w:val="28"/>
              </w:rPr>
      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      </w:r>
          </w:p>
          <w:p w:rsidR="008F37AD" w:rsidRDefault="00A52B25" w:rsidP="00D1561A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/>
                <w:bCs/>
                <w:kern w:val="1"/>
                <w:sz w:val="28"/>
                <w:szCs w:val="28"/>
              </w:rPr>
            </w:pPr>
            <w:r w:rsidRPr="008117BC">
              <w:rPr>
                <w:sz w:val="28"/>
                <w:szCs w:val="28"/>
              </w:rPr>
              <w:t xml:space="preserve">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</w:t>
            </w:r>
            <w:r w:rsidRPr="008117BC">
              <w:rPr>
                <w:sz w:val="28"/>
                <w:szCs w:val="28"/>
              </w:rPr>
              <w:lastRenderedPageBreak/>
              <w:t>определяются бесплатные места для парковки автотранспортных средств, управляемых инвалидами и автотранспортных средств, перевозящих инвалидов (не менее 10 процентов мест (но не менее одного места).</w:t>
            </w:r>
          </w:p>
          <w:p w:rsidR="007C1DAF" w:rsidRDefault="007C1DAF" w:rsidP="006E364A">
            <w:pPr>
              <w:spacing w:line="360" w:lineRule="auto"/>
              <w:ind w:firstLine="709"/>
              <w:jc w:val="center"/>
              <w:rPr>
                <w:b/>
                <w:bCs/>
                <w:kern w:val="1"/>
                <w:sz w:val="28"/>
                <w:szCs w:val="28"/>
              </w:rPr>
            </w:pPr>
          </w:p>
          <w:p w:rsidR="008F37AD" w:rsidRDefault="00FE2C67" w:rsidP="006E364A">
            <w:pPr>
              <w:spacing w:line="360" w:lineRule="auto"/>
              <w:ind w:firstLine="709"/>
              <w:jc w:val="center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b/>
                <w:bCs/>
                <w:kern w:val="1"/>
                <w:sz w:val="28"/>
                <w:szCs w:val="28"/>
              </w:rPr>
              <w:t>2.10</w:t>
            </w:r>
            <w:r w:rsidR="008F37AD">
              <w:rPr>
                <w:b/>
                <w:bCs/>
                <w:kern w:val="1"/>
                <w:sz w:val="28"/>
                <w:szCs w:val="28"/>
              </w:rPr>
              <w:t xml:space="preserve">. </w:t>
            </w:r>
            <w:r w:rsidR="008F37AD" w:rsidRPr="00FC2FBE">
              <w:rPr>
                <w:b/>
                <w:bCs/>
                <w:kern w:val="1"/>
                <w:sz w:val="28"/>
                <w:szCs w:val="28"/>
              </w:rPr>
              <w:t xml:space="preserve">Сведения о </w:t>
            </w:r>
            <w:r w:rsidR="008F37AD">
              <w:rPr>
                <w:b/>
                <w:bCs/>
                <w:kern w:val="1"/>
                <w:sz w:val="28"/>
                <w:szCs w:val="28"/>
              </w:rPr>
              <w:t>стоимости</w:t>
            </w:r>
            <w:r w:rsidR="008F37AD" w:rsidRPr="00FC2FBE">
              <w:rPr>
                <w:b/>
                <w:bCs/>
                <w:kern w:val="1"/>
                <w:sz w:val="28"/>
                <w:szCs w:val="28"/>
              </w:rPr>
              <w:t xml:space="preserve"> предоставления муниципальной услуги</w:t>
            </w:r>
          </w:p>
          <w:p w:rsidR="008F37AD" w:rsidRDefault="008F37AD" w:rsidP="006E364A">
            <w:pPr>
              <w:spacing w:line="360" w:lineRule="auto"/>
              <w:ind w:firstLine="709"/>
              <w:jc w:val="center"/>
              <w:rPr>
                <w:b/>
                <w:bCs/>
                <w:kern w:val="1"/>
                <w:sz w:val="28"/>
                <w:szCs w:val="28"/>
              </w:rPr>
            </w:pPr>
          </w:p>
          <w:p w:rsidR="008F37AD" w:rsidRDefault="00556B72" w:rsidP="00D1561A">
            <w:pPr>
              <w:pStyle w:val="af9"/>
              <w:spacing w:line="360" w:lineRule="auto"/>
              <w:ind w:left="0" w:firstLine="709"/>
              <w:jc w:val="both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2.10</w:t>
            </w:r>
            <w:r w:rsidR="008F37AD">
              <w:rPr>
                <w:bCs/>
                <w:kern w:val="1"/>
                <w:sz w:val="28"/>
                <w:szCs w:val="28"/>
              </w:rPr>
              <w:t>.1.</w:t>
            </w:r>
            <w:r w:rsidR="0061304F">
              <w:rPr>
                <w:bCs/>
                <w:kern w:val="1"/>
                <w:sz w:val="28"/>
                <w:szCs w:val="28"/>
              </w:rPr>
              <w:t xml:space="preserve"> </w:t>
            </w:r>
            <w:r w:rsidR="008F37AD" w:rsidRPr="00C63A5A">
              <w:rPr>
                <w:bCs/>
                <w:kern w:val="1"/>
                <w:sz w:val="28"/>
                <w:szCs w:val="28"/>
              </w:rPr>
              <w:t>Муниципальная услуга предоставляется бесплатно.</w:t>
            </w:r>
          </w:p>
          <w:p w:rsidR="00D1561A" w:rsidRPr="00C63A5A" w:rsidRDefault="00D1561A" w:rsidP="003A32E8">
            <w:pPr>
              <w:pStyle w:val="af9"/>
              <w:ind w:left="0" w:firstLine="709"/>
              <w:jc w:val="both"/>
              <w:rPr>
                <w:bCs/>
                <w:kern w:val="1"/>
                <w:sz w:val="28"/>
                <w:szCs w:val="28"/>
              </w:rPr>
            </w:pPr>
          </w:p>
          <w:p w:rsidR="008F37AD" w:rsidRDefault="00556B72" w:rsidP="008117BC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2.11</w:t>
            </w:r>
            <w:r w:rsidR="008F37AD">
              <w:rPr>
                <w:b/>
                <w:sz w:val="28"/>
                <w:szCs w:val="28"/>
              </w:rPr>
              <w:t>. Срок регистрации заявления о предоставлении муниципальной услуги</w:t>
            </w:r>
          </w:p>
          <w:p w:rsidR="008F37AD" w:rsidRDefault="008F37AD" w:rsidP="003A32E8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7A5C49" w:rsidRPr="008117BC" w:rsidRDefault="00556B72" w:rsidP="006E364A">
            <w:pPr>
              <w:pStyle w:val="a3"/>
              <w:spacing w:before="0" w:beforeAutospacing="0" w:after="0" w:afterAutospacing="0" w:line="360" w:lineRule="auto"/>
              <w:ind w:firstLine="709"/>
              <w:rPr>
                <w:bCs/>
                <w:sz w:val="28"/>
                <w:szCs w:val="28"/>
                <w:lang w:eastAsia="ar-SA"/>
              </w:rPr>
            </w:pPr>
            <w:r w:rsidRPr="008117BC">
              <w:rPr>
                <w:sz w:val="28"/>
                <w:szCs w:val="28"/>
              </w:rPr>
              <w:t>2.11</w:t>
            </w:r>
            <w:r w:rsidR="008F37AD" w:rsidRPr="008117BC">
              <w:rPr>
                <w:sz w:val="28"/>
                <w:szCs w:val="28"/>
              </w:rPr>
              <w:t xml:space="preserve">.1. </w:t>
            </w:r>
            <w:r w:rsidR="007A5C49" w:rsidRPr="008117BC">
              <w:rPr>
                <w:bCs/>
                <w:sz w:val="28"/>
                <w:szCs w:val="28"/>
                <w:lang w:eastAsia="ar-SA"/>
              </w:rPr>
              <w:t>Регистрация заявления производится в день его принятия.</w:t>
            </w:r>
          </w:p>
          <w:p w:rsidR="007A5C49" w:rsidRPr="008117BC" w:rsidRDefault="007A5C49" w:rsidP="006E364A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  <w:r w:rsidRPr="008117BC">
              <w:rPr>
                <w:bCs/>
                <w:sz w:val="28"/>
                <w:szCs w:val="28"/>
                <w:lang w:eastAsia="ar-SA"/>
              </w:rPr>
      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 регистрация заявления осуществляется в первый рабочий день, следующий за нерабочим или праздничным днем.</w:t>
            </w:r>
          </w:p>
          <w:p w:rsidR="00514456" w:rsidRPr="008117BC" w:rsidRDefault="007A5C49" w:rsidP="006E364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117BC">
              <w:rPr>
                <w:sz w:val="28"/>
                <w:szCs w:val="28"/>
              </w:rPr>
              <w:t>П</w:t>
            </w:r>
            <w:r w:rsidR="00514456" w:rsidRPr="008117BC">
              <w:rPr>
                <w:sz w:val="28"/>
                <w:szCs w:val="28"/>
              </w:rPr>
              <w:t>ри направлении запроса в форме электронного документа посредством ЕПГУ - в день поступления запроса на ЕПГУ или на следующий рабочий день (в случае направления документов в нерабочее время, в выходные, праздничные дни).</w:t>
            </w:r>
          </w:p>
          <w:p w:rsidR="00765C1C" w:rsidRDefault="00765C1C" w:rsidP="003A32E8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ar-SA"/>
              </w:rPr>
            </w:pPr>
          </w:p>
          <w:p w:rsidR="00765C1C" w:rsidRDefault="00556B72" w:rsidP="006E364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2.12</w:t>
            </w:r>
            <w:r w:rsidR="00BA3580" w:rsidRPr="00765C1C">
              <w:rPr>
                <w:b/>
                <w:bCs/>
                <w:sz w:val="28"/>
                <w:szCs w:val="28"/>
                <w:lang w:eastAsia="ar-SA"/>
              </w:rPr>
              <w:t>. Показатели доступ</w:t>
            </w:r>
            <w:r w:rsidR="00787039">
              <w:rPr>
                <w:b/>
                <w:bCs/>
                <w:sz w:val="28"/>
                <w:szCs w:val="28"/>
                <w:lang w:eastAsia="ar-SA"/>
              </w:rPr>
              <w:t>ности и качества муниципальной</w:t>
            </w:r>
            <w:r w:rsidR="00F15B00">
              <w:rPr>
                <w:b/>
                <w:bCs/>
                <w:sz w:val="28"/>
                <w:szCs w:val="28"/>
                <w:lang w:eastAsia="ar-SA"/>
              </w:rPr>
              <w:t xml:space="preserve"> услуги</w:t>
            </w:r>
          </w:p>
          <w:p w:rsidR="00787039" w:rsidRPr="00765C1C" w:rsidRDefault="00787039" w:rsidP="003A32E8">
            <w:pPr>
              <w:pStyle w:val="a3"/>
              <w:spacing w:before="0" w:beforeAutospacing="0" w:after="0" w:afterAutospacing="0"/>
              <w:ind w:firstLine="1134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765C1C" w:rsidRPr="00765C1C" w:rsidRDefault="00787039" w:rsidP="00D1561A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</w:t>
            </w:r>
            <w:r w:rsidR="00556B72">
              <w:rPr>
                <w:bCs/>
                <w:sz w:val="28"/>
                <w:szCs w:val="28"/>
                <w:lang w:eastAsia="ar-SA"/>
              </w:rPr>
              <w:t>.12</w:t>
            </w:r>
            <w:r>
              <w:rPr>
                <w:bCs/>
                <w:sz w:val="28"/>
                <w:szCs w:val="28"/>
                <w:lang w:eastAsia="ar-SA"/>
              </w:rPr>
              <w:t>.1.</w:t>
            </w:r>
            <w:r w:rsidR="0061304F"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="00765C1C" w:rsidRPr="00765C1C">
              <w:rPr>
                <w:bCs/>
                <w:sz w:val="28"/>
                <w:szCs w:val="28"/>
                <w:lang w:eastAsia="ar-SA"/>
              </w:rPr>
              <w:t>Показателями доступности и качества предостав</w:t>
            </w:r>
            <w:r w:rsidR="00F15B00">
              <w:rPr>
                <w:bCs/>
                <w:sz w:val="28"/>
                <w:szCs w:val="28"/>
                <w:lang w:eastAsia="ar-SA"/>
              </w:rPr>
              <w:t>ления муниципальной услуги являю</w:t>
            </w:r>
            <w:r w:rsidR="00765C1C" w:rsidRPr="00765C1C">
              <w:rPr>
                <w:bCs/>
                <w:sz w:val="28"/>
                <w:szCs w:val="28"/>
                <w:lang w:eastAsia="ar-SA"/>
              </w:rPr>
              <w:t>тся:</w:t>
            </w:r>
          </w:p>
          <w:p w:rsidR="00765C1C" w:rsidRPr="00765C1C" w:rsidRDefault="00765C1C" w:rsidP="00D1561A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  <w:r w:rsidRPr="00765C1C">
              <w:rPr>
                <w:bCs/>
                <w:sz w:val="28"/>
                <w:szCs w:val="28"/>
                <w:lang w:eastAsia="ar-SA"/>
              </w:rPr>
              <w:t>-соблюдение сроков предоставления муниципальной услуги;</w:t>
            </w:r>
          </w:p>
          <w:p w:rsidR="00765C1C" w:rsidRPr="00765C1C" w:rsidRDefault="00765C1C" w:rsidP="00D1561A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  <w:r w:rsidRPr="00765C1C">
              <w:rPr>
                <w:bCs/>
                <w:sz w:val="28"/>
                <w:szCs w:val="28"/>
                <w:lang w:eastAsia="ar-SA"/>
              </w:rPr>
              <w:t>-отсутствие обоснованных жалоб от заявителей;</w:t>
            </w:r>
          </w:p>
          <w:p w:rsidR="00765C1C" w:rsidRPr="00765C1C" w:rsidRDefault="00787039" w:rsidP="00D1561A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</w:t>
            </w:r>
            <w:r w:rsidR="00765C1C" w:rsidRPr="00765C1C">
              <w:rPr>
                <w:bCs/>
                <w:sz w:val="28"/>
                <w:szCs w:val="28"/>
                <w:lang w:eastAsia="ar-SA"/>
              </w:rPr>
              <w:t>полнота информирования заявителей о предоставлении муниципальной услуги;</w:t>
            </w:r>
          </w:p>
          <w:p w:rsidR="00BA3580" w:rsidRDefault="00765C1C" w:rsidP="00D1561A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  <w:r w:rsidRPr="00765C1C">
              <w:rPr>
                <w:bCs/>
                <w:sz w:val="28"/>
                <w:szCs w:val="28"/>
                <w:lang w:eastAsia="ar-SA"/>
              </w:rPr>
              <w:t>-удобство и доступность получения информации о пред</w:t>
            </w:r>
            <w:r w:rsidR="00173D28">
              <w:rPr>
                <w:bCs/>
                <w:sz w:val="28"/>
                <w:szCs w:val="28"/>
                <w:lang w:eastAsia="ar-SA"/>
              </w:rPr>
              <w:t>оставлении муниципальной услуги</w:t>
            </w:r>
            <w:r w:rsidR="00B4260D">
              <w:rPr>
                <w:bCs/>
                <w:sz w:val="28"/>
                <w:szCs w:val="28"/>
                <w:lang w:eastAsia="ar-SA"/>
              </w:rPr>
              <w:t>;</w:t>
            </w:r>
          </w:p>
          <w:p w:rsidR="00173D28" w:rsidRPr="008117BC" w:rsidRDefault="00173D28" w:rsidP="00D1561A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8117BC">
              <w:rPr>
                <w:bCs/>
                <w:sz w:val="28"/>
                <w:szCs w:val="28"/>
                <w:lang w:eastAsia="ar-SA"/>
              </w:rPr>
              <w:lastRenderedPageBreak/>
              <w:t>- в</w:t>
            </w:r>
            <w:r w:rsidRPr="008117BC">
              <w:rPr>
                <w:sz w:val="28"/>
                <w:szCs w:val="28"/>
              </w:rPr>
              <w:t>озможность получения заявителем уведомлений о предоставлении муниципальной услуги с помощью ЕПГУ.</w:t>
            </w:r>
          </w:p>
          <w:p w:rsidR="0004289B" w:rsidRPr="008117BC" w:rsidRDefault="0004289B" w:rsidP="00D1561A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BC">
              <w:rPr>
                <w:rFonts w:ascii="Times New Roman" w:hAnsi="Times New Roman" w:cs="Times New Roman"/>
                <w:sz w:val="28"/>
                <w:szCs w:val="28"/>
              </w:rPr>
              <w:t>2.12.2. После получения результата услуги, предоставление которой осуществлялось в электронной форме через ЕПГУ либо посредством МФЦ, заявителю обеспечивается возможность оценки качества оказания услуги.</w:t>
            </w:r>
          </w:p>
          <w:p w:rsidR="003B5BD3" w:rsidRDefault="003B5BD3" w:rsidP="00375EF4">
            <w:pPr>
              <w:shd w:val="clear" w:color="auto" w:fill="FFFFFF"/>
              <w:jc w:val="center"/>
              <w:outlineLvl w:val="2"/>
              <w:rPr>
                <w:b/>
                <w:bCs/>
                <w:sz w:val="28"/>
                <w:szCs w:val="28"/>
                <w:lang w:eastAsia="ar-SA"/>
              </w:rPr>
            </w:pPr>
          </w:p>
          <w:p w:rsidR="00173D28" w:rsidRPr="008117BC" w:rsidRDefault="00B513CA" w:rsidP="00375EF4">
            <w:pPr>
              <w:shd w:val="clear" w:color="auto" w:fill="FFFFFF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2.13.</w:t>
            </w:r>
            <w:r w:rsidR="00173D28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ar-SA"/>
              </w:rPr>
              <w:t>Иные требования, в том числе учитывающие особенности предоставления муниципальной услуги в многофункциональных центрах</w:t>
            </w:r>
            <w:r w:rsidR="00EC19DE">
              <w:rPr>
                <w:b/>
                <w:bCs/>
                <w:sz w:val="28"/>
                <w:szCs w:val="28"/>
                <w:lang w:eastAsia="ar-SA"/>
              </w:rPr>
              <w:t>,</w:t>
            </w:r>
            <w:r w:rsidR="00173D28" w:rsidRPr="00F224C4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173D28" w:rsidRPr="008117BC">
              <w:rPr>
                <w:b/>
                <w:bCs/>
                <w:sz w:val="28"/>
                <w:szCs w:val="28"/>
              </w:rPr>
              <w:t>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      </w:r>
          </w:p>
          <w:p w:rsidR="00B513CA" w:rsidRDefault="00B513CA" w:rsidP="006E364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B513CA" w:rsidRDefault="00B513CA" w:rsidP="00D1561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многофункционального центра заявителю предоставляется возможность получения муниципальной услуги по экстерриториальному принципу, то есть – получение муниципальных услуг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жительства, юридического адреса юридического лица, места регистрации объекта недвижимости.</w:t>
            </w:r>
          </w:p>
          <w:p w:rsidR="00B513CA" w:rsidRDefault="00B513CA" w:rsidP="00D1561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      </w:r>
          </w:p>
          <w:p w:rsidR="00B513CA" w:rsidRDefault="00B513CA" w:rsidP="00D1561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предоставлении муниципальной услуги по экстерриториальному принципу и при предоставлении муниципальной услуги в электронной форме </w:t>
            </w:r>
            <w:r w:rsidR="0061304F">
              <w:rPr>
                <w:sz w:val="28"/>
                <w:szCs w:val="28"/>
              </w:rPr>
              <w:t>заявитель (</w:t>
            </w:r>
            <w:r>
              <w:rPr>
                <w:sz w:val="28"/>
                <w:szCs w:val="28"/>
              </w:rPr>
              <w:t>представителя заявителя) имеет право на:</w:t>
            </w:r>
          </w:p>
          <w:p w:rsidR="00B513CA" w:rsidRDefault="00B513CA" w:rsidP="00D1561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в любой многофункциональный центр независимо от места регистрации объекта недвижимости в соответствии с действием экстерриториального принципа;</w:t>
            </w:r>
          </w:p>
          <w:p w:rsidR="00B513CA" w:rsidRDefault="00B513CA" w:rsidP="00D1561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создание, заверение и размещение в едином региональном хранилище с письменного согласия заявителя (представителя заявителя):</w:t>
            </w:r>
          </w:p>
          <w:p w:rsidR="00B513CA" w:rsidRDefault="00B513CA" w:rsidP="00D1561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645EE">
              <w:rPr>
                <w:sz w:val="28"/>
                <w:szCs w:val="28"/>
              </w:rPr>
              <w:t>электронных образов документов,</w:t>
            </w:r>
            <w:r>
              <w:rPr>
                <w:sz w:val="28"/>
                <w:szCs w:val="28"/>
              </w:rPr>
              <w:t xml:space="preserve"> предъявляемых заявителем (в том числе документов личного хранения) при обращении в многофункциональный центр с заявлением о предоставлении муниципальной услуги, предоставление которой организовано на базе многофункционального центра;</w:t>
            </w:r>
          </w:p>
          <w:p w:rsidR="00B513CA" w:rsidRDefault="00B513CA" w:rsidP="00D1561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645EE">
              <w:rPr>
                <w:sz w:val="28"/>
                <w:szCs w:val="28"/>
              </w:rPr>
              <w:t>электронных образов документов,</w:t>
            </w:r>
            <w:r>
              <w:rPr>
                <w:sz w:val="28"/>
                <w:szCs w:val="28"/>
              </w:rPr>
              <w:t xml:space="preserve"> являющихся результатами предоставления муниципальной услуги;</w:t>
            </w:r>
          </w:p>
          <w:p w:rsidR="00B513CA" w:rsidRDefault="00B513CA" w:rsidP="00D1561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645EE">
              <w:rPr>
                <w:sz w:val="28"/>
                <w:szCs w:val="28"/>
              </w:rPr>
              <w:t>электронных документов,</w:t>
            </w:r>
            <w:r>
              <w:rPr>
                <w:sz w:val="28"/>
                <w:szCs w:val="28"/>
              </w:rPr>
              <w:t xml:space="preserve"> являющихся результатами предоставления муниципальной услуги, результатами услуг, являющихся необходимыми для предоставления муниципальных услуг;</w:t>
            </w:r>
          </w:p>
          <w:p w:rsidR="00B513CA" w:rsidRPr="00D5735C" w:rsidRDefault="00D5735C" w:rsidP="00D1561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5735C">
              <w:rPr>
                <w:sz w:val="28"/>
                <w:szCs w:val="28"/>
              </w:rPr>
              <w:t xml:space="preserve">- </w:t>
            </w:r>
            <w:r w:rsidR="00EC19DE" w:rsidRPr="006A7A68">
              <w:rPr>
                <w:sz w:val="28"/>
                <w:szCs w:val="28"/>
              </w:rPr>
              <w:t>использование электронных документов и (или) электронных образов документов, содержащихся в едином региональном хранилище, в том числе при обращении в уполномоченный орган муниципального района Красноярский Самарской области с заявлением о предоставлении муниципальной услуги в электронной форме</w:t>
            </w:r>
            <w:r w:rsidR="00B513CA" w:rsidRPr="00D5735C">
              <w:rPr>
                <w:sz w:val="28"/>
                <w:szCs w:val="28"/>
              </w:rPr>
              <w:t>.</w:t>
            </w:r>
          </w:p>
          <w:p w:rsidR="00EC19DE" w:rsidRPr="006A7A68" w:rsidRDefault="00EC19DE" w:rsidP="00D1561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A7A68">
              <w:rPr>
                <w:sz w:val="28"/>
                <w:szCs w:val="28"/>
              </w:rPr>
              <w:t xml:space="preserve">При обращении в многофункциональный центр за получением муниципальной услуги по экстерриториальному принципу результат предоставления муниципальной услуги в виде электронного документа (электронного образа документа) заверяется уполномоченным должностным лицом уполномоченного органа муниципального района Красноярский Самарской области, уполномоченным на принятие решения о предоставлении муниципальной услуги,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 </w:t>
            </w:r>
          </w:p>
          <w:p w:rsidR="00B513CA" w:rsidRDefault="00B513CA" w:rsidP="00D1561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уполномоченный на принятие решения о предоставлении муниципальной услуги орган.</w:t>
            </w:r>
          </w:p>
          <w:p w:rsidR="00B513CA" w:rsidRDefault="00B513CA" w:rsidP="00D1561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Результат предоставления муниципальной услуги по экстерриториальному принципу, документы личного хранения, результаты услуг, являющихся необходимыми и обязательными для предоставления муниципальной услуги, в виде электронных документов и (или) электронных образов документов, размещённые в едином региональном хранилище, могут использоваться заявителем (представителем заявителя) при последующих обращениях заявителя (представителя заявителя) о предоставлении муниципальных услуг по экстерриториальному принципу без дополнительного заверения либо подтверждения иным образом подлинности данных документов.</w:t>
            </w:r>
          </w:p>
          <w:p w:rsidR="00B513CA" w:rsidRDefault="00173D28" w:rsidP="00D1561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117BC">
              <w:rPr>
                <w:sz w:val="28"/>
                <w:szCs w:val="28"/>
              </w:rPr>
              <w:t xml:space="preserve">Уполномоченный орган </w:t>
            </w:r>
            <w:r w:rsidR="00B513CA">
              <w:rPr>
                <w:sz w:val="28"/>
                <w:szCs w:val="28"/>
              </w:rPr>
              <w:t xml:space="preserve">при предоставлении муниципальной услуги в электронной форме не вправе требовать от заявителя (представителя заявителя) или многофункционального центра представления на бумажных </w:t>
            </w:r>
            <w:r>
              <w:rPr>
                <w:sz w:val="28"/>
                <w:szCs w:val="28"/>
              </w:rPr>
              <w:t>носителях заявления</w:t>
            </w:r>
            <w:r w:rsidR="00B513CA">
              <w:rPr>
                <w:sz w:val="28"/>
                <w:szCs w:val="28"/>
              </w:rPr>
              <w:t xml:space="preserve"> о предоставлении муниципальной услуги и документов, поданных в электронной форме с использованием единого регионального хранилища.</w:t>
            </w:r>
          </w:p>
          <w:p w:rsidR="00B513CA" w:rsidRDefault="00B513CA" w:rsidP="00D1561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если муниципальная услуга не предоставляется на базе многофункционального центра, в который обратился заявитель (представитель заявителя) многофункциональный центр в порядке, определённом Правительством Самарской области, оказывает содействие заявителю (представителю заявителя) в направлении им заявления о предоставлении муниципальной услуги, электронных документов и (или) электронных образов документов, в том числе содержащихся в едином региональном хранилище, в электронной форме с использованием региональной информационной системы «Портал государственных и муниципальных услуг (функций) Самарской области».</w:t>
            </w:r>
          </w:p>
          <w:p w:rsidR="00173D28" w:rsidRPr="008117BC" w:rsidRDefault="00173D28" w:rsidP="00D1561A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117BC">
              <w:rPr>
                <w:sz w:val="28"/>
                <w:szCs w:val="28"/>
              </w:rPr>
      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      </w:r>
          </w:p>
          <w:p w:rsidR="00173D28" w:rsidRPr="008117BC" w:rsidRDefault="00173D28" w:rsidP="00D1561A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117BC">
              <w:rPr>
                <w:sz w:val="28"/>
                <w:szCs w:val="28"/>
              </w:rPr>
      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      </w:r>
          </w:p>
          <w:p w:rsidR="00173D28" w:rsidRPr="008117BC" w:rsidRDefault="00173D28" w:rsidP="00D1561A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117BC">
              <w:rPr>
                <w:sz w:val="28"/>
                <w:szCs w:val="28"/>
              </w:rPr>
              <w:lastRenderedPageBreak/>
      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      </w:r>
          </w:p>
          <w:p w:rsidR="00173D28" w:rsidRPr="008117BC" w:rsidRDefault="00173D28" w:rsidP="00D1561A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117BC">
              <w:rPr>
                <w:sz w:val="28"/>
                <w:szCs w:val="28"/>
              </w:rPr>
      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      </w:r>
            <w:r w:rsidR="008117BC" w:rsidRPr="008117BC">
              <w:rPr>
                <w:sz w:val="28"/>
                <w:szCs w:val="28"/>
              </w:rPr>
              <w:t>у</w:t>
            </w:r>
            <w:r w:rsidRPr="008117BC">
              <w:rPr>
                <w:sz w:val="28"/>
                <w:szCs w:val="28"/>
              </w:rPr>
              <w:t>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      </w:r>
          </w:p>
          <w:p w:rsidR="00173D28" w:rsidRPr="003B5BD3" w:rsidRDefault="00173D28" w:rsidP="00D1561A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B5BD3">
              <w:rPr>
                <w:sz w:val="28"/>
                <w:szCs w:val="28"/>
              </w:rPr>
              <w:t>Результаты предоставления муниципальной услуги, указанные в </w:t>
            </w:r>
            <w:hyperlink r:id="rId18" w:anchor="2025" w:history="1">
              <w:r w:rsidRPr="003B5BD3">
                <w:rPr>
                  <w:sz w:val="28"/>
                  <w:szCs w:val="28"/>
                  <w:bdr w:val="none" w:sz="0" w:space="0" w:color="auto" w:frame="1"/>
                </w:rPr>
                <w:t>пункте 2.</w:t>
              </w:r>
            </w:hyperlink>
            <w:r w:rsidRPr="003B5BD3">
              <w:rPr>
                <w:sz w:val="28"/>
                <w:szCs w:val="28"/>
                <w:bdr w:val="none" w:sz="0" w:space="0" w:color="auto" w:frame="1"/>
              </w:rPr>
              <w:t xml:space="preserve">3.1 </w:t>
            </w:r>
            <w:r w:rsidRPr="003B5BD3">
              <w:rPr>
                <w:sz w:val="28"/>
                <w:szCs w:val="28"/>
              </w:rPr>
              <w:t xml:space="preserve"> настоящего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8117BC" w:rsidRPr="003B5BD3">
              <w:rPr>
                <w:sz w:val="28"/>
                <w:szCs w:val="28"/>
              </w:rPr>
              <w:t>у</w:t>
            </w:r>
            <w:r w:rsidRPr="003B5BD3">
              <w:rPr>
                <w:sz w:val="28"/>
                <w:szCs w:val="28"/>
              </w:rPr>
              <w:t>полномоченного органа в случае направления заявления посредством ЕПГУ.</w:t>
            </w:r>
          </w:p>
          <w:p w:rsidR="00173D28" w:rsidRPr="003B5BD3" w:rsidRDefault="00173D28" w:rsidP="00D1561A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B5BD3">
              <w:rPr>
                <w:sz w:val="28"/>
                <w:szCs w:val="28"/>
              </w:rPr>
      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      </w:r>
          </w:p>
          <w:p w:rsidR="00173D28" w:rsidRPr="00B513CA" w:rsidRDefault="00173D28" w:rsidP="003A32E8">
            <w:pPr>
              <w:ind w:firstLine="851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</w:p>
          <w:p w:rsidR="00F15B00" w:rsidRDefault="00F10B1D" w:rsidP="008117BC">
            <w:pPr>
              <w:pStyle w:val="a3"/>
              <w:spacing w:before="0" w:beforeAutospacing="0" w:after="0" w:afterAutospacing="0"/>
              <w:ind w:firstLine="1134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F10B1D">
              <w:rPr>
                <w:b/>
                <w:bCs/>
                <w:sz w:val="28"/>
                <w:szCs w:val="28"/>
                <w:lang w:eastAsia="ar-SA"/>
              </w:rPr>
              <w:t xml:space="preserve">III. Состав, последовательность и сроки выполнения административных процедур, требования к порядку их выполнения, </w:t>
            </w:r>
            <w:r w:rsidR="00F15B00">
              <w:rPr>
                <w:b/>
                <w:bCs/>
                <w:sz w:val="28"/>
                <w:szCs w:val="28"/>
                <w:lang w:eastAsia="ar-SA"/>
              </w:rPr>
              <w:t>в том числе в электронной форме</w:t>
            </w:r>
          </w:p>
          <w:p w:rsidR="00F15B00" w:rsidRDefault="00F15B00" w:rsidP="003A32E8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eastAsia="ar-SA"/>
              </w:rPr>
            </w:pPr>
          </w:p>
          <w:p w:rsidR="001C5CC2" w:rsidRPr="00D517E0" w:rsidRDefault="001C5CC2" w:rsidP="008117BC">
            <w:pPr>
              <w:pStyle w:val="afa"/>
              <w:ind w:right="-2"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7E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D517E0" w:rsidRPr="00D517E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D517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517E0" w:rsidRPr="00D517E0">
              <w:rPr>
                <w:rFonts w:ascii="Times New Roman" w:hAnsi="Times New Roman"/>
                <w:b/>
                <w:sz w:val="28"/>
                <w:szCs w:val="28"/>
              </w:rPr>
              <w:t>Состав административных процедур пред</w:t>
            </w:r>
            <w:r w:rsidR="008F1D8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D517E0" w:rsidRPr="00D517E0">
              <w:rPr>
                <w:rFonts w:ascii="Times New Roman" w:hAnsi="Times New Roman"/>
                <w:b/>
                <w:sz w:val="28"/>
                <w:szCs w:val="28"/>
              </w:rPr>
              <w:t>ставления муниципальной услуги</w:t>
            </w:r>
          </w:p>
          <w:p w:rsidR="001C5CC2" w:rsidRPr="00902AAE" w:rsidRDefault="001C5CC2" w:rsidP="003A32E8">
            <w:pPr>
              <w:pStyle w:val="afa"/>
              <w:ind w:right="-6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CC2" w:rsidRPr="00902AAE" w:rsidRDefault="001C5CC2" w:rsidP="00D23CA7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bookmarkStart w:id="2" w:name="sub_46"/>
            <w:r w:rsidRPr="00902AAE">
              <w:rPr>
                <w:sz w:val="28"/>
                <w:szCs w:val="28"/>
              </w:rPr>
              <w:t>3.1.</w:t>
            </w:r>
            <w:r w:rsidR="00D517E0">
              <w:rPr>
                <w:sz w:val="28"/>
                <w:szCs w:val="28"/>
              </w:rPr>
              <w:t>1.</w:t>
            </w:r>
            <w:r w:rsidRPr="00902AAE">
              <w:rPr>
                <w:sz w:val="28"/>
                <w:szCs w:val="28"/>
              </w:rPr>
              <w:t xml:space="preserve"> Предоставление муниципальной услуги включает в себя следующие административные процедуры:</w:t>
            </w:r>
          </w:p>
          <w:bookmarkEnd w:id="2"/>
          <w:p w:rsidR="001C5CC2" w:rsidRDefault="00D517E0" w:rsidP="00D23CA7">
            <w:pPr>
              <w:pStyle w:val="afa"/>
              <w:spacing w:line="360" w:lineRule="auto"/>
              <w:ind w:right="-2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1C5CC2" w:rsidRPr="00902A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прием, 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первичная проверка и регистрация заявления и приложенных к </w:t>
            </w:r>
            <w:r w:rsidR="001C5CC2" w:rsidRPr="00011B5B">
              <w:rPr>
                <w:rFonts w:ascii="Times New Roman" w:hAnsi="Times New Roman"/>
                <w:sz w:val="28"/>
                <w:szCs w:val="28"/>
              </w:rPr>
              <w:t>нему документов;</w:t>
            </w:r>
          </w:p>
          <w:p w:rsidR="00E33ED6" w:rsidRPr="00011B5B" w:rsidRDefault="00E33ED6" w:rsidP="00D23CA7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E33ED6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E33ED6">
              <w:rPr>
                <w:sz w:val="28"/>
                <w:szCs w:val="28"/>
              </w:rPr>
              <w:t>рием заявления и иных документов, необходимых для предоставления государственной услуги, на базе МФЦ, работа с документами в МФЦ</w:t>
            </w:r>
            <w:r>
              <w:rPr>
                <w:sz w:val="28"/>
                <w:szCs w:val="28"/>
              </w:rPr>
              <w:t>;</w:t>
            </w:r>
          </w:p>
          <w:p w:rsidR="001C5CC2" w:rsidRPr="00902AAE" w:rsidRDefault="00D517E0" w:rsidP="00D23CA7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C5CC2" w:rsidRPr="00902AAE">
              <w:rPr>
                <w:sz w:val="28"/>
                <w:szCs w:val="28"/>
              </w:rPr>
              <w:t>рассмотрение и проверка заявления и приложенных к нему документов;</w:t>
            </w:r>
          </w:p>
          <w:p w:rsidR="001C5CC2" w:rsidRPr="00902AAE" w:rsidRDefault="00D517E0" w:rsidP="00D23CA7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C5CC2" w:rsidRPr="00902AAE">
              <w:rPr>
                <w:sz w:val="28"/>
                <w:szCs w:val="28"/>
              </w:rPr>
              <w:t>направление запросов для получения информации, необходимой для предоставления муниципальной услуги;</w:t>
            </w:r>
          </w:p>
          <w:p w:rsidR="001C5CC2" w:rsidRPr="00902AAE" w:rsidRDefault="00D517E0" w:rsidP="00D23CA7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C5CC2" w:rsidRPr="00902AAE">
              <w:rPr>
                <w:sz w:val="28"/>
                <w:szCs w:val="28"/>
              </w:rPr>
              <w:t>принятие решения по результатам рассмотрения и проверки заявления;</w:t>
            </w:r>
          </w:p>
          <w:p w:rsidR="001C5CC2" w:rsidRPr="00902AAE" w:rsidRDefault="0065700C" w:rsidP="00D23CA7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C5CC2" w:rsidRPr="00902AAE">
              <w:rPr>
                <w:sz w:val="28"/>
                <w:szCs w:val="28"/>
              </w:rPr>
              <w:t>постанов</w:t>
            </w:r>
            <w:r w:rsidR="00A40518">
              <w:rPr>
                <w:sz w:val="28"/>
                <w:szCs w:val="28"/>
              </w:rPr>
              <w:t>ка на учет граждан, имеющих тре</w:t>
            </w:r>
            <w:r w:rsidR="001C5CC2" w:rsidRPr="00902AAE">
              <w:rPr>
                <w:sz w:val="28"/>
                <w:szCs w:val="28"/>
              </w:rPr>
              <w:t xml:space="preserve">х и более детей, желающих бесплатно приобрести сформированные земельные участки из земель, </w:t>
            </w:r>
            <w:r w:rsidR="00A40518">
              <w:rPr>
                <w:sz w:val="28"/>
                <w:szCs w:val="28"/>
              </w:rPr>
              <w:t xml:space="preserve">государственная собственность на которые не разграничена, или </w:t>
            </w:r>
            <w:r w:rsidR="001C5CC2" w:rsidRPr="00902AAE">
              <w:rPr>
                <w:sz w:val="28"/>
                <w:szCs w:val="28"/>
              </w:rPr>
              <w:t>находящихся в муниципальной собственности;</w:t>
            </w:r>
          </w:p>
          <w:p w:rsidR="001C5CC2" w:rsidRPr="00902AAE" w:rsidRDefault="0065700C" w:rsidP="00D23CA7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C5CC2" w:rsidRPr="00902AAE">
              <w:rPr>
                <w:sz w:val="28"/>
                <w:szCs w:val="28"/>
              </w:rPr>
              <w:t>направление заявителю уведомления о постанов</w:t>
            </w:r>
            <w:r w:rsidR="00A40518">
              <w:rPr>
                <w:sz w:val="28"/>
                <w:szCs w:val="28"/>
              </w:rPr>
              <w:t>ке на учет граждан, имеющих тре</w:t>
            </w:r>
            <w:r w:rsidR="001C5CC2" w:rsidRPr="00902AAE">
              <w:rPr>
                <w:sz w:val="28"/>
                <w:szCs w:val="28"/>
              </w:rPr>
              <w:t xml:space="preserve">х и более детей, желающих бесплатно приобрести сформированные земельные участки из земель, </w:t>
            </w:r>
            <w:r w:rsidR="00A40518">
              <w:rPr>
                <w:sz w:val="28"/>
                <w:szCs w:val="28"/>
              </w:rPr>
              <w:t xml:space="preserve">государственная собственность на которые не разграничена, или </w:t>
            </w:r>
            <w:r w:rsidR="001C5CC2" w:rsidRPr="00902AAE">
              <w:rPr>
                <w:sz w:val="28"/>
                <w:szCs w:val="28"/>
              </w:rPr>
              <w:t>находящихся в муниципальной собственности;</w:t>
            </w:r>
          </w:p>
          <w:p w:rsidR="001C5CC2" w:rsidRDefault="0065700C" w:rsidP="00D23CA7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C5CC2" w:rsidRPr="00902AAE">
              <w:rPr>
                <w:sz w:val="28"/>
                <w:szCs w:val="28"/>
              </w:rPr>
              <w:t>направление заявителю отказа в постанов</w:t>
            </w:r>
            <w:r w:rsidR="00A40518">
              <w:rPr>
                <w:sz w:val="28"/>
                <w:szCs w:val="28"/>
              </w:rPr>
              <w:t>ке на учет граждан, имеющих тре</w:t>
            </w:r>
            <w:r w:rsidR="001C5CC2" w:rsidRPr="00902AAE">
              <w:rPr>
                <w:sz w:val="28"/>
                <w:szCs w:val="28"/>
              </w:rPr>
              <w:t xml:space="preserve">х и более детей, желающих бесплатно приобрести сформированные земельные участки из земель, </w:t>
            </w:r>
            <w:r w:rsidR="00A40518">
              <w:rPr>
                <w:sz w:val="28"/>
                <w:szCs w:val="28"/>
              </w:rPr>
              <w:t xml:space="preserve">государственная собственность на которые не разграничена, или </w:t>
            </w:r>
            <w:r w:rsidR="001C5CC2" w:rsidRPr="00902AAE">
              <w:rPr>
                <w:sz w:val="28"/>
                <w:szCs w:val="28"/>
              </w:rPr>
              <w:t xml:space="preserve">находящихся в </w:t>
            </w:r>
            <w:r w:rsidR="003229D5">
              <w:rPr>
                <w:sz w:val="28"/>
                <w:szCs w:val="28"/>
              </w:rPr>
              <w:t>муниципальной собственности.</w:t>
            </w:r>
          </w:p>
          <w:p w:rsidR="003229D5" w:rsidRDefault="003229D5" w:rsidP="00D23CA7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902AAE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м за выполнение административных процедур</w:t>
            </w:r>
            <w:r w:rsidRPr="00902AAE">
              <w:rPr>
                <w:sz w:val="28"/>
                <w:szCs w:val="28"/>
              </w:rPr>
              <w:t xml:space="preserve"> явля</w:t>
            </w:r>
            <w:r>
              <w:rPr>
                <w:sz w:val="28"/>
                <w:szCs w:val="28"/>
              </w:rPr>
              <w:t xml:space="preserve">ется руководитель </w:t>
            </w:r>
            <w:r w:rsidR="00B4260D">
              <w:rPr>
                <w:sz w:val="28"/>
                <w:szCs w:val="28"/>
              </w:rPr>
              <w:t>уполномоченного ораган</w:t>
            </w:r>
            <w:r>
              <w:rPr>
                <w:sz w:val="28"/>
                <w:szCs w:val="28"/>
              </w:rPr>
              <w:t>.</w:t>
            </w:r>
          </w:p>
          <w:p w:rsidR="0061304F" w:rsidRDefault="00916CBF" w:rsidP="00D23CA7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муниципальной услуги ос</w:t>
            </w:r>
            <w:r w:rsidR="008A1635">
              <w:rPr>
                <w:sz w:val="28"/>
                <w:szCs w:val="28"/>
              </w:rPr>
              <w:t>уществляется согласно блок-схеме</w:t>
            </w:r>
            <w:r>
              <w:rPr>
                <w:sz w:val="28"/>
                <w:szCs w:val="28"/>
              </w:rPr>
              <w:t xml:space="preserve">, указанной в приложении 2 к регламенту. </w:t>
            </w:r>
            <w:bookmarkStart w:id="3" w:name="sub_1302"/>
          </w:p>
          <w:p w:rsidR="0061304F" w:rsidRDefault="0061304F" w:rsidP="006E364A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1C5CC2" w:rsidRPr="0065700C" w:rsidRDefault="001C5CC2" w:rsidP="00375EF4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 w:val="28"/>
                <w:szCs w:val="28"/>
              </w:rPr>
            </w:pPr>
            <w:r w:rsidRPr="0065700C">
              <w:rPr>
                <w:b/>
                <w:bCs/>
                <w:sz w:val="28"/>
                <w:szCs w:val="28"/>
              </w:rPr>
              <w:t>3.2. Прием</w:t>
            </w:r>
            <w:r w:rsidRPr="0065700C">
              <w:rPr>
                <w:b/>
                <w:sz w:val="28"/>
                <w:szCs w:val="28"/>
              </w:rPr>
              <w:t>, первичная проверка и регистрация заявления и приложенных к нему документов</w:t>
            </w:r>
          </w:p>
          <w:p w:rsidR="001C5CC2" w:rsidRPr="00902AAE" w:rsidRDefault="001C5CC2" w:rsidP="006E364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902AAE">
              <w:rPr>
                <w:bCs/>
                <w:sz w:val="28"/>
                <w:szCs w:val="28"/>
              </w:rPr>
              <w:t xml:space="preserve"> </w:t>
            </w:r>
          </w:p>
          <w:bookmarkEnd w:id="3"/>
          <w:p w:rsidR="001C5CC2" w:rsidRPr="008117BC" w:rsidRDefault="001C5CC2" w:rsidP="00D23CA7">
            <w:pPr>
              <w:pStyle w:val="afa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BC">
              <w:rPr>
                <w:rFonts w:ascii="Times New Roman" w:hAnsi="Times New Roman"/>
                <w:sz w:val="28"/>
                <w:szCs w:val="28"/>
              </w:rPr>
              <w:t xml:space="preserve">3.2.1. </w:t>
            </w:r>
            <w:r w:rsidR="00A52B25" w:rsidRPr="00811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Основанием для начала административной процедуры является принятие от МФЦ или в электронной форме заявления и приложенных к нему документов, перечисленных в пункте 2.7.2 настоящего </w:t>
            </w:r>
            <w:r w:rsidR="008117BC" w:rsidRPr="00811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A52B25" w:rsidRPr="00811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егламента.</w:t>
            </w:r>
            <w:r w:rsidRPr="008117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2B25" w:rsidRDefault="008A1635" w:rsidP="00D23CA7">
            <w:pPr>
              <w:pStyle w:val="afa"/>
              <w:spacing w:line="360" w:lineRule="auto"/>
              <w:ind w:firstLine="709"/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8117BC">
              <w:rPr>
                <w:rFonts w:ascii="Times New Roman" w:hAnsi="Times New Roman"/>
                <w:sz w:val="28"/>
                <w:szCs w:val="28"/>
              </w:rPr>
              <w:lastRenderedPageBreak/>
              <w:t>3.2.2</w:t>
            </w:r>
            <w:r w:rsidR="001C5CC2" w:rsidRPr="008117BC">
              <w:rPr>
                <w:rFonts w:ascii="Times New Roman" w:hAnsi="Times New Roman"/>
                <w:sz w:val="28"/>
                <w:szCs w:val="28"/>
              </w:rPr>
              <w:t>.</w:t>
            </w:r>
            <w:r w:rsidR="0065700C" w:rsidRPr="008117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2B25" w:rsidRPr="008117BC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Ответственным за выполнение административной процедуры является руководитель </w:t>
            </w:r>
            <w:r w:rsidR="005F6F24">
              <w:rPr>
                <w:rFonts w:ascii="Times New Roman" w:hAnsi="Times New Roman"/>
                <w:color w:val="242424"/>
                <w:sz w:val="28"/>
                <w:szCs w:val="28"/>
              </w:rPr>
              <w:t>уполномоченного органа</w:t>
            </w:r>
            <w:r w:rsidR="00A52B25" w:rsidRPr="008117BC">
              <w:rPr>
                <w:rFonts w:ascii="Times New Roman" w:hAnsi="Times New Roman"/>
                <w:color w:val="242424"/>
                <w:sz w:val="28"/>
                <w:szCs w:val="28"/>
              </w:rPr>
              <w:t>.</w:t>
            </w:r>
          </w:p>
          <w:p w:rsidR="001C5CC2" w:rsidRPr="008117BC" w:rsidRDefault="00F36153" w:rsidP="00D23CA7">
            <w:pPr>
              <w:pStyle w:val="afa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BC">
              <w:rPr>
                <w:rFonts w:ascii="Times New Roman" w:hAnsi="Times New Roman"/>
                <w:sz w:val="28"/>
                <w:szCs w:val="28"/>
              </w:rPr>
              <w:t>3.2.3</w:t>
            </w:r>
            <w:r w:rsidR="001C5CC2" w:rsidRPr="008117B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52B25" w:rsidRPr="008117BC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Заявление и приложенные к нему документы </w:t>
            </w:r>
            <w:r w:rsidR="00A52B25" w:rsidRPr="00DF240D">
              <w:rPr>
                <w:rFonts w:ascii="Times New Roman" w:hAnsi="Times New Roman"/>
                <w:sz w:val="28"/>
                <w:szCs w:val="28"/>
              </w:rPr>
              <w:t xml:space="preserve">в день поступления </w:t>
            </w:r>
            <w:r w:rsidR="00A52B25" w:rsidRPr="008117BC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в </w:t>
            </w:r>
            <w:r w:rsidR="005F6F24">
              <w:rPr>
                <w:rFonts w:ascii="Times New Roman" w:hAnsi="Times New Roman"/>
                <w:color w:val="242424"/>
                <w:sz w:val="28"/>
                <w:szCs w:val="28"/>
              </w:rPr>
              <w:t>уполномоченный орган</w:t>
            </w:r>
            <w:r w:rsidR="00A52B25" w:rsidRPr="008117BC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регистрируются специалистом </w:t>
            </w:r>
            <w:r w:rsidR="005F6F24">
              <w:rPr>
                <w:rFonts w:ascii="Times New Roman" w:hAnsi="Times New Roman"/>
                <w:color w:val="242424"/>
                <w:sz w:val="28"/>
                <w:szCs w:val="28"/>
              </w:rPr>
              <w:t>уполномоченного органа</w:t>
            </w:r>
            <w:r w:rsidR="00A52B25" w:rsidRPr="008117BC">
              <w:rPr>
                <w:rFonts w:ascii="Times New Roman" w:hAnsi="Times New Roman"/>
                <w:color w:val="242424"/>
                <w:sz w:val="28"/>
                <w:szCs w:val="28"/>
              </w:rPr>
              <w:t>, осуществляющим прием документов, в журнале регистрации входящей документации</w:t>
            </w:r>
            <w:r w:rsidR="00A52B25" w:rsidRPr="008117BC">
              <w:rPr>
                <w:rFonts w:ascii="Verdana" w:hAnsi="Verdana" w:cs="Verdana"/>
                <w:sz w:val="28"/>
                <w:szCs w:val="28"/>
                <w:lang w:eastAsia="ru-RU"/>
              </w:rPr>
              <w:t xml:space="preserve"> </w:t>
            </w:r>
            <w:r w:rsidR="00A52B25" w:rsidRPr="008117BC">
              <w:rPr>
                <w:rFonts w:ascii="Times New Roman" w:hAnsi="Times New Roman"/>
                <w:sz w:val="28"/>
                <w:szCs w:val="28"/>
                <w:lang w:eastAsia="ru-RU"/>
              </w:rPr>
              <w:t>с обязательным указанием даты и времени поступления</w:t>
            </w:r>
            <w:r w:rsidR="00A52B25" w:rsidRPr="008117BC">
              <w:rPr>
                <w:rFonts w:ascii="Verdana" w:hAnsi="Verdana" w:cs="Verdana"/>
                <w:sz w:val="28"/>
                <w:szCs w:val="28"/>
                <w:lang w:eastAsia="ru-RU"/>
              </w:rPr>
              <w:t>.</w:t>
            </w:r>
            <w:r w:rsidR="001C5CC2" w:rsidRPr="008117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2B25" w:rsidRPr="00A52B25" w:rsidRDefault="001C5CC2" w:rsidP="00D23CA7">
            <w:pPr>
              <w:pStyle w:val="afa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BC">
              <w:rPr>
                <w:rFonts w:ascii="Times New Roman" w:hAnsi="Times New Roman"/>
                <w:sz w:val="28"/>
                <w:szCs w:val="28"/>
              </w:rPr>
              <w:t>3.2.</w:t>
            </w:r>
            <w:r w:rsidR="00F36153" w:rsidRPr="008117BC">
              <w:rPr>
                <w:rFonts w:ascii="Times New Roman" w:hAnsi="Times New Roman"/>
                <w:sz w:val="28"/>
                <w:szCs w:val="28"/>
              </w:rPr>
              <w:t>4</w:t>
            </w:r>
            <w:r w:rsidRPr="008117B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52B25" w:rsidRPr="00811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Зарегистрированное заявление и приложенные к нему документы после регистрации передаются для наложения резолюции руководителю </w:t>
            </w:r>
            <w:r w:rsidR="005F6F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уполномоченного органа</w:t>
            </w:r>
            <w:r w:rsidR="00A52B25" w:rsidRPr="00A52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3CA7" w:rsidRDefault="00D23CA7" w:rsidP="001D7479">
            <w:pPr>
              <w:jc w:val="center"/>
              <w:rPr>
                <w:b/>
                <w:sz w:val="28"/>
                <w:szCs w:val="28"/>
              </w:rPr>
            </w:pPr>
          </w:p>
          <w:p w:rsidR="005F6F24" w:rsidRDefault="00E33ED6" w:rsidP="001D7479">
            <w:pPr>
              <w:jc w:val="center"/>
              <w:rPr>
                <w:b/>
                <w:sz w:val="28"/>
                <w:szCs w:val="28"/>
              </w:rPr>
            </w:pPr>
            <w:r w:rsidRPr="00E33ED6">
              <w:rPr>
                <w:b/>
                <w:sz w:val="28"/>
                <w:szCs w:val="28"/>
              </w:rPr>
              <w:t>3.3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33ED6">
              <w:rPr>
                <w:b/>
                <w:sz w:val="28"/>
                <w:szCs w:val="28"/>
              </w:rPr>
              <w:t xml:space="preserve">Прием заявления и иных документов, необходимых для </w:t>
            </w:r>
          </w:p>
          <w:p w:rsidR="005F6F24" w:rsidRDefault="00E33ED6" w:rsidP="001D7479">
            <w:pPr>
              <w:jc w:val="center"/>
              <w:rPr>
                <w:b/>
                <w:sz w:val="28"/>
                <w:szCs w:val="28"/>
              </w:rPr>
            </w:pPr>
            <w:r w:rsidRPr="00E33ED6">
              <w:rPr>
                <w:b/>
                <w:sz w:val="28"/>
                <w:szCs w:val="28"/>
              </w:rPr>
              <w:t xml:space="preserve">предоставления </w:t>
            </w:r>
            <w:r w:rsidR="001D7479">
              <w:rPr>
                <w:b/>
                <w:sz w:val="28"/>
                <w:szCs w:val="28"/>
              </w:rPr>
              <w:t>муниципальной</w:t>
            </w:r>
            <w:r w:rsidRPr="00E33ED6">
              <w:rPr>
                <w:b/>
                <w:sz w:val="28"/>
                <w:szCs w:val="28"/>
              </w:rPr>
              <w:t xml:space="preserve"> услуги, на базе МФЦ, работа </w:t>
            </w:r>
          </w:p>
          <w:p w:rsidR="00E33ED6" w:rsidRPr="00E33ED6" w:rsidRDefault="00E33ED6" w:rsidP="001D7479">
            <w:pPr>
              <w:jc w:val="center"/>
              <w:rPr>
                <w:b/>
                <w:sz w:val="28"/>
                <w:szCs w:val="28"/>
              </w:rPr>
            </w:pPr>
            <w:r w:rsidRPr="00E33ED6">
              <w:rPr>
                <w:b/>
                <w:sz w:val="28"/>
                <w:szCs w:val="28"/>
              </w:rPr>
              <w:t>с документами в МФЦ</w:t>
            </w:r>
          </w:p>
          <w:p w:rsidR="00E33ED6" w:rsidRPr="008F26E2" w:rsidRDefault="00E33ED6" w:rsidP="006E36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33ED6" w:rsidRPr="008F26E2" w:rsidRDefault="00E33ED6" w:rsidP="00D23CA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134D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  <w:r w:rsidRPr="008F26E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Основанием</w:t>
            </w:r>
            <w:r w:rsidRPr="008F26E2">
              <w:rPr>
                <w:sz w:val="28"/>
                <w:szCs w:val="28"/>
              </w:rPr>
              <w:t xml:space="preserve"> для приема документов на базе МФЦ, является</w:t>
            </w:r>
            <w:r>
              <w:rPr>
                <w:sz w:val="28"/>
                <w:szCs w:val="28"/>
              </w:rPr>
              <w:t xml:space="preserve"> обращение заявителя с заявлением</w:t>
            </w:r>
            <w:r w:rsidRPr="008F26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8F26E2">
              <w:rPr>
                <w:sz w:val="28"/>
                <w:szCs w:val="28"/>
              </w:rPr>
              <w:t xml:space="preserve"> документами, необходимыми дл</w:t>
            </w:r>
            <w:r w:rsidR="003D416F">
              <w:rPr>
                <w:sz w:val="28"/>
                <w:szCs w:val="28"/>
              </w:rPr>
              <w:t>я предоставления муниципальной</w:t>
            </w:r>
            <w:r w:rsidRPr="008F26E2">
              <w:rPr>
                <w:sz w:val="28"/>
                <w:szCs w:val="28"/>
              </w:rPr>
              <w:t xml:space="preserve"> услуги, в МФЦ.</w:t>
            </w:r>
          </w:p>
          <w:p w:rsidR="00E33ED6" w:rsidRPr="008F26E2" w:rsidRDefault="00E33ED6" w:rsidP="00D23CA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134D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  <w:r w:rsidRPr="008F26E2">
              <w:rPr>
                <w:sz w:val="28"/>
                <w:szCs w:val="28"/>
              </w:rPr>
              <w:t>. Сотрудник МФЦ, ответственный за прием и регистрацию документов, уточняет предмет обращения заявителя в МФЦ и проверяет соответств</w:t>
            </w:r>
            <w:r w:rsidR="003D416F">
              <w:rPr>
                <w:sz w:val="28"/>
                <w:szCs w:val="28"/>
              </w:rPr>
              <w:t>ие испрашиваемой муниципальной</w:t>
            </w:r>
            <w:r w:rsidRPr="008F26E2">
              <w:rPr>
                <w:sz w:val="28"/>
                <w:szCs w:val="28"/>
              </w:rPr>
              <w:t xml:space="preserve"> услуги перечню предоставляемых государственных и муниципальных услуг на базе МФЦ.</w:t>
            </w:r>
          </w:p>
          <w:p w:rsidR="00E33ED6" w:rsidRPr="008F26E2" w:rsidRDefault="00E33ED6" w:rsidP="00D23CA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Pr="008F26E2">
              <w:rPr>
                <w:sz w:val="28"/>
                <w:szCs w:val="28"/>
              </w:rPr>
              <w:t>.</w:t>
            </w:r>
            <w:r w:rsidR="003134DB">
              <w:rPr>
                <w:sz w:val="28"/>
                <w:szCs w:val="28"/>
              </w:rPr>
              <w:t>3.</w:t>
            </w:r>
            <w:r w:rsidRPr="008F26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 получении заявления</w:t>
            </w:r>
            <w:r w:rsidRPr="008F26E2">
              <w:rPr>
                <w:sz w:val="28"/>
                <w:szCs w:val="28"/>
              </w:rPr>
              <w:t xml:space="preserve"> о предоставлении</w:t>
            </w:r>
            <w:r w:rsidR="00BF3E74">
              <w:rPr>
                <w:sz w:val="28"/>
                <w:szCs w:val="28"/>
              </w:rPr>
              <w:t xml:space="preserve"> муниципальной</w:t>
            </w:r>
            <w:r>
              <w:rPr>
                <w:sz w:val="28"/>
                <w:szCs w:val="28"/>
              </w:rPr>
              <w:t xml:space="preserve"> услуги и </w:t>
            </w:r>
            <w:r w:rsidRPr="008F26E2">
              <w:rPr>
                <w:sz w:val="28"/>
                <w:szCs w:val="28"/>
              </w:rPr>
              <w:t>документов, необходимых дл</w:t>
            </w:r>
            <w:r w:rsidR="003D416F">
              <w:rPr>
                <w:sz w:val="28"/>
                <w:szCs w:val="28"/>
              </w:rPr>
              <w:t>я предоставления муниципальной</w:t>
            </w:r>
            <w:r w:rsidRPr="008F26E2">
              <w:rPr>
                <w:sz w:val="28"/>
                <w:szCs w:val="28"/>
              </w:rPr>
              <w:t xml:space="preserve"> услуги, по почте, от курьера или экспресс-почтой сотрудник МФЦ, ответственный за прием и регистрацию д</w:t>
            </w:r>
            <w:r>
              <w:rPr>
                <w:sz w:val="28"/>
                <w:szCs w:val="28"/>
              </w:rPr>
              <w:t>окументов, регистрирует заявление</w:t>
            </w:r>
            <w:r w:rsidRPr="008F26E2">
              <w:rPr>
                <w:sz w:val="28"/>
                <w:szCs w:val="28"/>
              </w:rPr>
              <w:t>.</w:t>
            </w:r>
          </w:p>
          <w:p w:rsidR="00E33ED6" w:rsidRPr="008F26E2" w:rsidRDefault="00E33ED6" w:rsidP="00D23CA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134D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8F26E2">
              <w:rPr>
                <w:sz w:val="28"/>
                <w:szCs w:val="28"/>
              </w:rPr>
              <w:t>. Сотрудник МФЦ, ответственный за прием и регистрацию док</w:t>
            </w:r>
            <w:r>
              <w:rPr>
                <w:sz w:val="28"/>
                <w:szCs w:val="28"/>
              </w:rPr>
              <w:t>ументов, при получении заявления</w:t>
            </w:r>
            <w:r w:rsidRPr="008F26E2">
              <w:rPr>
                <w:sz w:val="28"/>
                <w:szCs w:val="28"/>
              </w:rPr>
              <w:t xml:space="preserve"> </w:t>
            </w:r>
            <w:r w:rsidR="003D416F">
              <w:rPr>
                <w:sz w:val="28"/>
                <w:szCs w:val="28"/>
              </w:rPr>
              <w:t>о предоставлении муниципальной</w:t>
            </w:r>
            <w:r w:rsidRPr="008F26E2">
              <w:rPr>
                <w:sz w:val="28"/>
                <w:szCs w:val="28"/>
              </w:rPr>
              <w:t xml:space="preserve"> услуги и документов по почте, от курьера или экспресс-почтой:</w:t>
            </w:r>
          </w:p>
          <w:p w:rsidR="00E33ED6" w:rsidRPr="008F26E2" w:rsidRDefault="00E33ED6" w:rsidP="00D23CA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F26E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передает заявление и </w:t>
            </w:r>
            <w:r w:rsidRPr="008F26E2">
              <w:rPr>
                <w:sz w:val="28"/>
                <w:szCs w:val="28"/>
              </w:rPr>
              <w:t xml:space="preserve">документы сотруднику МФЦ, ответственному за доставку документов в уполномоченные органы, а в случае, предусмотренном </w:t>
            </w:r>
            <w:r w:rsidRPr="008F26E2">
              <w:rPr>
                <w:sz w:val="28"/>
                <w:szCs w:val="28"/>
              </w:rPr>
              <w:lastRenderedPageBreak/>
              <w:t>абзацем четвертым настоящего пункта, сотруднику МФЦ, ответственному за направление межведомственных запросов;</w:t>
            </w:r>
          </w:p>
          <w:p w:rsidR="00E33ED6" w:rsidRPr="008F26E2" w:rsidRDefault="00E33ED6" w:rsidP="00D23CA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F26E2">
              <w:rPr>
                <w:sz w:val="28"/>
                <w:szCs w:val="28"/>
              </w:rPr>
              <w:t>- составляет и направляет в адрес заявителя расписку о приеме пакета документов.</w:t>
            </w:r>
          </w:p>
          <w:p w:rsidR="00E33ED6" w:rsidRPr="008F26E2" w:rsidRDefault="00E33ED6" w:rsidP="00D23CA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F26E2">
              <w:rPr>
                <w:sz w:val="28"/>
                <w:szCs w:val="28"/>
              </w:rPr>
              <w:t>В случае, если соглашением уполномоченного органа о взаимодействии с МФЦ к функциям (обязанностям) МФЦ отнесено направление МФЦ межведомственных запросов, сотрудник МФЦ, ответственный за направление таких запросов, при непредставлении заявителем до</w:t>
            </w:r>
            <w:r>
              <w:rPr>
                <w:sz w:val="28"/>
                <w:szCs w:val="28"/>
              </w:rPr>
              <w:t>кумен</w:t>
            </w:r>
            <w:r w:rsidR="003D416F">
              <w:rPr>
                <w:sz w:val="28"/>
                <w:szCs w:val="28"/>
              </w:rPr>
              <w:t>тов, указанных в пункте 2.7.2</w:t>
            </w:r>
            <w:r w:rsidRPr="008F26E2">
              <w:rPr>
                <w:sz w:val="28"/>
                <w:szCs w:val="28"/>
              </w:rPr>
              <w:t xml:space="preserve"> регламента, готовит и направляет межведомственные запросы. Предельный срок для подготовки и направления сотрудником МФЦ межведомственных запросов составляет 1</w:t>
            </w:r>
            <w:r w:rsidR="001D7479">
              <w:rPr>
                <w:sz w:val="28"/>
                <w:szCs w:val="28"/>
              </w:rPr>
              <w:t xml:space="preserve"> </w:t>
            </w:r>
            <w:r w:rsidR="003D416F">
              <w:rPr>
                <w:sz w:val="28"/>
                <w:szCs w:val="28"/>
              </w:rPr>
              <w:t>(один)</w:t>
            </w:r>
            <w:r w:rsidRPr="008F26E2">
              <w:rPr>
                <w:sz w:val="28"/>
                <w:szCs w:val="28"/>
              </w:rPr>
              <w:t xml:space="preserve"> рабочий день со дня рег</w:t>
            </w:r>
            <w:r w:rsidR="003D416F">
              <w:rPr>
                <w:sz w:val="28"/>
                <w:szCs w:val="28"/>
              </w:rPr>
              <w:t>истрации заявления. По истечении</w:t>
            </w:r>
            <w:r w:rsidRPr="008F26E2">
              <w:rPr>
                <w:sz w:val="28"/>
                <w:szCs w:val="28"/>
              </w:rPr>
              <w:t xml:space="preserve"> 5 </w:t>
            </w:r>
            <w:r w:rsidR="003D416F">
              <w:rPr>
                <w:sz w:val="28"/>
                <w:szCs w:val="28"/>
              </w:rPr>
              <w:t xml:space="preserve">(пяти) </w:t>
            </w:r>
            <w:r w:rsidRPr="008F26E2">
              <w:rPr>
                <w:sz w:val="28"/>
                <w:szCs w:val="28"/>
              </w:rPr>
              <w:t>рабочих дней, предусмотренных для получения ответов на межведомственные запросы, сотрудник МФЦ, ответственный за направление т</w:t>
            </w:r>
            <w:r w:rsidR="003D416F">
              <w:rPr>
                <w:sz w:val="28"/>
                <w:szCs w:val="28"/>
              </w:rPr>
              <w:t>аких запросов, передает заявление</w:t>
            </w:r>
            <w:r w:rsidRPr="008F26E2">
              <w:rPr>
                <w:sz w:val="28"/>
                <w:szCs w:val="28"/>
              </w:rPr>
              <w:t>, ответы на межведомств</w:t>
            </w:r>
            <w:r w:rsidR="003D416F">
              <w:rPr>
                <w:sz w:val="28"/>
                <w:szCs w:val="28"/>
              </w:rPr>
              <w:t>енные запросы и</w:t>
            </w:r>
            <w:r w:rsidRPr="008F26E2">
              <w:rPr>
                <w:sz w:val="28"/>
                <w:szCs w:val="28"/>
              </w:rPr>
              <w:t xml:space="preserve"> документы, представленные заявителем, сотруднику МФЦ, ответственному за доставку документов в уполномоченные органы. </w:t>
            </w:r>
          </w:p>
          <w:p w:rsidR="00E33ED6" w:rsidRPr="008F26E2" w:rsidRDefault="003D416F" w:rsidP="00D23CA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134D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</w:t>
            </w:r>
            <w:r w:rsidR="00E33ED6" w:rsidRPr="008F26E2">
              <w:rPr>
                <w:sz w:val="28"/>
                <w:szCs w:val="28"/>
              </w:rPr>
              <w:t>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</w:t>
            </w:r>
            <w:r>
              <w:rPr>
                <w:sz w:val="28"/>
                <w:szCs w:val="28"/>
              </w:rPr>
              <w:t>тствии с требованиями пункта 2.7.2</w:t>
            </w:r>
            <w:r w:rsidR="00E33ED6" w:rsidRPr="008F26E2">
              <w:rPr>
                <w:sz w:val="28"/>
                <w:szCs w:val="28"/>
              </w:rPr>
              <w:t xml:space="preserve"> регламента. Если представленные документы не соот</w:t>
            </w:r>
            <w:r>
              <w:rPr>
                <w:sz w:val="28"/>
                <w:szCs w:val="28"/>
              </w:rPr>
              <w:t>ветствуют требованиям пункта 2.7.2</w:t>
            </w:r>
            <w:r w:rsidR="00E33ED6" w:rsidRPr="008F26E2">
              <w:rPr>
                <w:sz w:val="28"/>
                <w:szCs w:val="28"/>
              </w:rPr>
              <w:t xml:space="preserve">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      </w:r>
          </w:p>
          <w:p w:rsidR="00E33ED6" w:rsidRPr="008F26E2" w:rsidRDefault="00E33ED6" w:rsidP="00D23CA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F26E2">
              <w:rPr>
                <w:sz w:val="28"/>
                <w:szCs w:val="28"/>
              </w:rPr>
      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В этом случае факт обращения заявителя в МФЦ не </w:t>
            </w:r>
            <w:r w:rsidR="003D416F">
              <w:rPr>
                <w:sz w:val="28"/>
                <w:szCs w:val="28"/>
              </w:rPr>
              <w:t>фиксируется</w:t>
            </w:r>
            <w:r w:rsidRPr="008F26E2">
              <w:rPr>
                <w:sz w:val="28"/>
                <w:szCs w:val="28"/>
              </w:rPr>
              <w:t>.</w:t>
            </w:r>
          </w:p>
          <w:p w:rsidR="00E33ED6" w:rsidRPr="008F26E2" w:rsidRDefault="00E33ED6" w:rsidP="00D23CA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F26E2">
              <w:rPr>
                <w:sz w:val="28"/>
                <w:szCs w:val="28"/>
              </w:rPr>
              <w:lastRenderedPageBreak/>
      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</w:t>
            </w:r>
            <w:r w:rsidR="00BF3E74">
              <w:rPr>
                <w:sz w:val="28"/>
                <w:szCs w:val="28"/>
              </w:rPr>
              <w:t>в предоставлении муниципальной</w:t>
            </w:r>
            <w:r w:rsidRPr="008F26E2">
              <w:rPr>
                <w:sz w:val="28"/>
                <w:szCs w:val="28"/>
              </w:rPr>
              <w:t xml:space="preserve"> услуги.</w:t>
            </w:r>
          </w:p>
          <w:p w:rsidR="00E33ED6" w:rsidRPr="008F26E2" w:rsidRDefault="00E33ED6" w:rsidP="00D23CA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F26E2">
              <w:rPr>
                <w:sz w:val="28"/>
                <w:szCs w:val="28"/>
              </w:rPr>
              <w:t xml:space="preserve">Сотрудник МФЦ, ответственный за прием и регистрацию документов, </w:t>
            </w:r>
            <w:r w:rsidR="00BF3E74">
              <w:rPr>
                <w:sz w:val="28"/>
                <w:szCs w:val="28"/>
              </w:rPr>
              <w:t>регистрирует заявление</w:t>
            </w:r>
            <w:r w:rsidRPr="008F26E2">
              <w:rPr>
                <w:sz w:val="28"/>
                <w:szCs w:val="28"/>
              </w:rPr>
              <w:t xml:space="preserve"> журнале, после чего заявлению присваивается индивидуальный порядковый номер и оформляется расписка о приеме документов.</w:t>
            </w:r>
          </w:p>
          <w:p w:rsidR="00E33ED6" w:rsidRPr="008F26E2" w:rsidRDefault="00E33ED6" w:rsidP="00D23CA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F26E2">
              <w:rPr>
                <w:sz w:val="28"/>
                <w:szCs w:val="28"/>
              </w:rPr>
              <w:t>Максимальный срок выполнения действий устана</w:t>
            </w:r>
            <w:r w:rsidR="00BF3E74">
              <w:rPr>
                <w:sz w:val="28"/>
                <w:szCs w:val="28"/>
              </w:rPr>
              <w:t xml:space="preserve">вливается МФЦ, но </w:t>
            </w:r>
            <w:r w:rsidRPr="008F26E2">
              <w:rPr>
                <w:sz w:val="28"/>
                <w:szCs w:val="28"/>
              </w:rPr>
              <w:t>не может превышать 50 минут при представлении документов заявителем при его непосредственном обращении в МФЦ</w:t>
            </w:r>
            <w:r w:rsidR="00BF3E74">
              <w:rPr>
                <w:sz w:val="28"/>
                <w:szCs w:val="28"/>
              </w:rPr>
              <w:t xml:space="preserve"> и 2 часов при получении заявления о предоставлении муниципальн</w:t>
            </w:r>
            <w:r w:rsidRPr="008F26E2">
              <w:rPr>
                <w:sz w:val="28"/>
                <w:szCs w:val="28"/>
              </w:rPr>
              <w:t>ой услуги и</w:t>
            </w:r>
            <w:r w:rsidR="00BF3E74">
              <w:rPr>
                <w:sz w:val="28"/>
                <w:szCs w:val="28"/>
              </w:rPr>
              <w:t xml:space="preserve"> </w:t>
            </w:r>
            <w:r w:rsidRPr="008F26E2">
              <w:rPr>
                <w:sz w:val="28"/>
                <w:szCs w:val="28"/>
              </w:rPr>
              <w:t>документов по почте, от курьера или экспресс-почтой.</w:t>
            </w:r>
          </w:p>
          <w:p w:rsidR="00E33ED6" w:rsidRPr="008F26E2" w:rsidRDefault="00BF3E74" w:rsidP="00D23CA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134D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  <w:r w:rsidR="00E33ED6" w:rsidRPr="008F26E2">
              <w:rPr>
                <w:sz w:val="28"/>
                <w:szCs w:val="28"/>
              </w:rPr>
              <w:t xml:space="preserve">. Сотрудник МФЦ, ответственный за прием и регистрацию документов, передает: </w:t>
            </w:r>
          </w:p>
          <w:p w:rsidR="00E33ED6" w:rsidRPr="008F26E2" w:rsidRDefault="00E33ED6" w:rsidP="00D23CA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F26E2">
              <w:rPr>
                <w:sz w:val="28"/>
                <w:szCs w:val="28"/>
              </w:rPr>
              <w:t>- сотруднику МФЦ, ответственном</w:t>
            </w:r>
            <w:r w:rsidR="00BF3E74">
              <w:rPr>
                <w:sz w:val="28"/>
                <w:szCs w:val="28"/>
              </w:rPr>
              <w:t>у за формирование дела, принятое</w:t>
            </w:r>
            <w:r w:rsidRPr="008F26E2">
              <w:rPr>
                <w:sz w:val="28"/>
                <w:szCs w:val="28"/>
              </w:rPr>
              <w:t xml:space="preserve"> при непосредственном обращении заявителя в</w:t>
            </w:r>
            <w:r w:rsidR="00BF3E74">
              <w:rPr>
                <w:sz w:val="28"/>
                <w:szCs w:val="28"/>
              </w:rPr>
              <w:t xml:space="preserve"> МФЦ и зарегистрированное заявление</w:t>
            </w:r>
            <w:r w:rsidRPr="008F26E2">
              <w:rPr>
                <w:sz w:val="28"/>
                <w:szCs w:val="28"/>
              </w:rPr>
              <w:t xml:space="preserve"> и представленные заявителем в МФЦ документы;</w:t>
            </w:r>
          </w:p>
          <w:p w:rsidR="00814326" w:rsidRDefault="00E33ED6" w:rsidP="00D23CA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F26E2">
              <w:rPr>
                <w:sz w:val="28"/>
                <w:szCs w:val="28"/>
              </w:rPr>
              <w:t>- сотруднику МФЦ, ответственному за направление межведомственных запросов</w:t>
            </w:r>
            <w:r w:rsidR="005F6F24">
              <w:rPr>
                <w:sz w:val="28"/>
                <w:szCs w:val="28"/>
              </w:rPr>
              <w:t>,</w:t>
            </w:r>
            <w:r w:rsidR="00814326">
              <w:rPr>
                <w:sz w:val="28"/>
                <w:szCs w:val="28"/>
              </w:rPr>
              <w:t xml:space="preserve"> заявление</w:t>
            </w:r>
            <w:r w:rsidR="00814326" w:rsidRPr="008F26E2">
              <w:rPr>
                <w:sz w:val="28"/>
                <w:szCs w:val="28"/>
              </w:rPr>
              <w:t xml:space="preserve"> и представленные заявителем в МФЦ документы</w:t>
            </w:r>
            <w:r w:rsidR="001D7479">
              <w:rPr>
                <w:sz w:val="28"/>
                <w:szCs w:val="28"/>
              </w:rPr>
              <w:t>.</w:t>
            </w:r>
          </w:p>
          <w:p w:rsidR="00E33ED6" w:rsidRPr="008F26E2" w:rsidRDefault="00E33ED6" w:rsidP="00D23CA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F26E2">
              <w:rPr>
                <w:sz w:val="28"/>
                <w:szCs w:val="28"/>
              </w:rPr>
              <w:t xml:space="preserve"> После исполнения обязанностей, предусмотренных абзацем чет</w:t>
            </w:r>
            <w:r w:rsidR="00BF3E74">
              <w:rPr>
                <w:sz w:val="28"/>
                <w:szCs w:val="28"/>
              </w:rPr>
              <w:t>вертым пункта 3.</w:t>
            </w:r>
            <w:r w:rsidR="003134DB">
              <w:rPr>
                <w:sz w:val="28"/>
                <w:szCs w:val="28"/>
              </w:rPr>
              <w:t>3.</w:t>
            </w:r>
            <w:r w:rsidR="00BF3E74">
              <w:rPr>
                <w:sz w:val="28"/>
                <w:szCs w:val="28"/>
              </w:rPr>
              <w:t>4</w:t>
            </w:r>
            <w:r w:rsidRPr="008F26E2">
              <w:rPr>
                <w:sz w:val="28"/>
                <w:szCs w:val="28"/>
              </w:rPr>
              <w:t xml:space="preserve"> регламента, сотрудник МФЦ, ответственный за направление межведомстве</w:t>
            </w:r>
            <w:r w:rsidR="00BF3E74">
              <w:rPr>
                <w:sz w:val="28"/>
                <w:szCs w:val="28"/>
              </w:rPr>
              <w:t>нных запросов, передает заявление</w:t>
            </w:r>
            <w:r w:rsidRPr="008F26E2">
              <w:rPr>
                <w:sz w:val="28"/>
                <w:szCs w:val="28"/>
              </w:rPr>
              <w:t xml:space="preserve">, ответы на </w:t>
            </w:r>
            <w:r w:rsidR="00BF3E74">
              <w:rPr>
                <w:sz w:val="28"/>
                <w:szCs w:val="28"/>
              </w:rPr>
              <w:t>межведомственные запросы и</w:t>
            </w:r>
            <w:r w:rsidRPr="008F26E2">
              <w:rPr>
                <w:sz w:val="28"/>
                <w:szCs w:val="28"/>
              </w:rPr>
              <w:t xml:space="preserve"> документы, представленные заявителем, сотруднику МФЦ, ответственному за формирование дела</w:t>
            </w:r>
            <w:r w:rsidR="005D56C4">
              <w:rPr>
                <w:sz w:val="28"/>
                <w:szCs w:val="28"/>
              </w:rPr>
              <w:t>, принятое</w:t>
            </w:r>
            <w:r w:rsidR="005D56C4" w:rsidRPr="008F26E2">
              <w:rPr>
                <w:sz w:val="28"/>
                <w:szCs w:val="28"/>
              </w:rPr>
              <w:t xml:space="preserve"> при непосредственном обращении заявителя в</w:t>
            </w:r>
            <w:r w:rsidR="005D56C4">
              <w:rPr>
                <w:sz w:val="28"/>
                <w:szCs w:val="28"/>
              </w:rPr>
              <w:t xml:space="preserve"> МФЦ и зарегистрированное заявление</w:t>
            </w:r>
            <w:r w:rsidR="005D56C4" w:rsidRPr="008F26E2">
              <w:rPr>
                <w:sz w:val="28"/>
                <w:szCs w:val="28"/>
              </w:rPr>
              <w:t xml:space="preserve"> и представленные заявителем в МФЦ документы</w:t>
            </w:r>
            <w:r w:rsidRPr="008F26E2">
              <w:rPr>
                <w:sz w:val="28"/>
                <w:szCs w:val="28"/>
              </w:rPr>
              <w:t>.</w:t>
            </w:r>
          </w:p>
          <w:p w:rsidR="00E33ED6" w:rsidRPr="008F26E2" w:rsidRDefault="00BF3E74" w:rsidP="00D23CA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134D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  <w:r w:rsidR="00E33ED6" w:rsidRPr="008F26E2">
              <w:rPr>
                <w:sz w:val="28"/>
                <w:szCs w:val="28"/>
              </w:rPr>
              <w:t>. Сотрудник МФЦ, ответственный за формирование дела, формирует из поступивших документов дело (пакет документов), необходимое дл</w:t>
            </w:r>
            <w:r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lastRenderedPageBreak/>
              <w:t>предоставления муниципальной</w:t>
            </w:r>
            <w:r w:rsidR="00E33ED6" w:rsidRPr="008F26E2">
              <w:rPr>
                <w:sz w:val="28"/>
                <w:szCs w:val="28"/>
              </w:rPr>
              <w:t xml:space="preserve"> услуги (далее – дело), для передачи в уполномоченный орган.</w:t>
            </w:r>
          </w:p>
          <w:p w:rsidR="00E33ED6" w:rsidRPr="008F26E2" w:rsidRDefault="00BF3E74" w:rsidP="00D23CA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134D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  <w:r w:rsidR="00E33ED6" w:rsidRPr="008F26E2">
              <w:rPr>
                <w:sz w:val="28"/>
                <w:szCs w:val="28"/>
              </w:rPr>
              <w:t xml:space="preserve">. Дело доставляется в уполномоченный орган сотрудником МФЦ, ответственным за доставку документов. Максимальный срок выполнения данного действия устанавливается соглашением уполномоченного органа о взаимодействии с МФЦ, но не может превышать 3 </w:t>
            </w:r>
            <w:r>
              <w:rPr>
                <w:sz w:val="28"/>
                <w:szCs w:val="28"/>
              </w:rPr>
              <w:t xml:space="preserve">(трех) </w:t>
            </w:r>
            <w:r w:rsidR="00E33ED6" w:rsidRPr="008F26E2">
              <w:rPr>
                <w:sz w:val="28"/>
                <w:szCs w:val="28"/>
              </w:rPr>
              <w:t xml:space="preserve">рабочих дней с момента непосредственного </w:t>
            </w:r>
            <w:r>
              <w:rPr>
                <w:sz w:val="28"/>
                <w:szCs w:val="28"/>
              </w:rPr>
              <w:t xml:space="preserve">обращения заявителя с запросом </w:t>
            </w:r>
            <w:r w:rsidR="00E33ED6" w:rsidRPr="008F26E2">
              <w:rPr>
                <w:sz w:val="28"/>
                <w:szCs w:val="28"/>
              </w:rPr>
              <w:t>заявлением) и (или) документами в МФЦ</w:t>
            </w:r>
            <w:r>
              <w:rPr>
                <w:sz w:val="28"/>
                <w:szCs w:val="28"/>
              </w:rPr>
              <w:t xml:space="preserve"> или поступления в МФЦ заявления</w:t>
            </w:r>
            <w:r w:rsidR="00E33ED6" w:rsidRPr="008F26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предоставлении муниципальной услуги и </w:t>
            </w:r>
            <w:r w:rsidR="00E33ED6" w:rsidRPr="008F26E2">
              <w:rPr>
                <w:sz w:val="28"/>
                <w:szCs w:val="28"/>
              </w:rPr>
              <w:t xml:space="preserve"> документов по почте, от курьера или экспресс-почтой, а в случае, предусмотренн</w:t>
            </w:r>
            <w:r>
              <w:rPr>
                <w:sz w:val="28"/>
                <w:szCs w:val="28"/>
              </w:rPr>
              <w:t>ом абзацем четвертым пункта 3.4</w:t>
            </w:r>
            <w:r w:rsidR="00E33ED6" w:rsidRPr="008F26E2">
              <w:rPr>
                <w:sz w:val="28"/>
                <w:szCs w:val="28"/>
              </w:rPr>
              <w:t xml:space="preserve"> регламента, - 10</w:t>
            </w:r>
            <w:r>
              <w:rPr>
                <w:sz w:val="28"/>
                <w:szCs w:val="28"/>
              </w:rPr>
              <w:t xml:space="preserve"> (десяти)</w:t>
            </w:r>
            <w:r w:rsidR="00E33ED6" w:rsidRPr="008F26E2">
              <w:rPr>
                <w:sz w:val="28"/>
                <w:szCs w:val="28"/>
              </w:rPr>
              <w:t xml:space="preserve"> рабочих дней с указанного момента.</w:t>
            </w:r>
          </w:p>
          <w:p w:rsidR="00E33ED6" w:rsidRPr="008F26E2" w:rsidRDefault="00E33ED6" w:rsidP="00D23CA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F26E2">
              <w:rPr>
                <w:sz w:val="28"/>
                <w:szCs w:val="28"/>
              </w:rPr>
              <w:t>Должностное лицо уполномоченного органа,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      </w:r>
          </w:p>
          <w:p w:rsidR="00E33ED6" w:rsidRPr="008F26E2" w:rsidRDefault="004F2A2F" w:rsidP="00D23CA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134D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9</w:t>
            </w:r>
            <w:r w:rsidR="00E33ED6" w:rsidRPr="008F26E2">
              <w:rPr>
                <w:sz w:val="28"/>
                <w:szCs w:val="28"/>
              </w:rPr>
              <w:t>. Дальнейшее рассмотрение поступивше</w:t>
            </w:r>
            <w:r w:rsidR="006B69CD">
              <w:rPr>
                <w:sz w:val="28"/>
                <w:szCs w:val="28"/>
              </w:rPr>
              <w:t>го из МФЦ от заявителя заявления</w:t>
            </w:r>
            <w:r w:rsidR="00E33ED6" w:rsidRPr="008F26E2">
              <w:rPr>
                <w:sz w:val="28"/>
                <w:szCs w:val="28"/>
              </w:rPr>
              <w:t xml:space="preserve"> и документов осуществляется уполномоченным органом в порядке, устан</w:t>
            </w:r>
            <w:r w:rsidR="006B69CD">
              <w:rPr>
                <w:sz w:val="28"/>
                <w:szCs w:val="28"/>
              </w:rPr>
              <w:t>овленном пунктами 3.1</w:t>
            </w:r>
            <w:r w:rsidR="00E33ED6" w:rsidRPr="008F26E2">
              <w:rPr>
                <w:sz w:val="28"/>
                <w:szCs w:val="28"/>
              </w:rPr>
              <w:t xml:space="preserve"> регламента.</w:t>
            </w:r>
          </w:p>
          <w:p w:rsidR="00E33ED6" w:rsidRPr="008F26E2" w:rsidRDefault="004F2A2F" w:rsidP="00D23CA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134D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10</w:t>
            </w:r>
            <w:r w:rsidR="00E33ED6" w:rsidRPr="008F26E2">
              <w:rPr>
                <w:sz w:val="28"/>
                <w:szCs w:val="28"/>
              </w:rPr>
              <w:t>. Критерием приема документов на базе МФЦ явля</w:t>
            </w:r>
            <w:r>
              <w:rPr>
                <w:sz w:val="28"/>
                <w:szCs w:val="28"/>
              </w:rPr>
              <w:t xml:space="preserve">ется наличие заявления и </w:t>
            </w:r>
            <w:r w:rsidR="00E33ED6" w:rsidRPr="008F26E2">
              <w:rPr>
                <w:sz w:val="28"/>
                <w:szCs w:val="28"/>
              </w:rPr>
              <w:t>документов, которые заявитель должен представить самостоятельно.</w:t>
            </w:r>
          </w:p>
          <w:p w:rsidR="00E33ED6" w:rsidRPr="008F26E2" w:rsidRDefault="004F2A2F" w:rsidP="00D23CA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134D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11</w:t>
            </w:r>
            <w:r w:rsidR="00E33ED6" w:rsidRPr="008F26E2">
              <w:rPr>
                <w:sz w:val="28"/>
                <w:szCs w:val="28"/>
              </w:rPr>
              <w:t xml:space="preserve">. Результатом административной процедуры является доставка </w:t>
            </w:r>
            <w:r>
              <w:rPr>
                <w:sz w:val="28"/>
                <w:szCs w:val="28"/>
              </w:rPr>
              <w:t>в уполномоченный орган заявления</w:t>
            </w:r>
            <w:r w:rsidR="00E33ED6" w:rsidRPr="008F26E2">
              <w:rPr>
                <w:sz w:val="28"/>
                <w:szCs w:val="28"/>
              </w:rPr>
              <w:t xml:space="preserve"> и представленных заявителем в МФЦ документов, а в случае, предусмотренн</w:t>
            </w:r>
            <w:r>
              <w:rPr>
                <w:sz w:val="28"/>
                <w:szCs w:val="28"/>
              </w:rPr>
              <w:t>ом абзацем четвертым пункта 3.</w:t>
            </w:r>
            <w:r w:rsidR="003134D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="00E33ED6" w:rsidRPr="008F26E2">
              <w:rPr>
                <w:sz w:val="28"/>
                <w:szCs w:val="28"/>
              </w:rPr>
              <w:t xml:space="preserve"> регламента, также документов (информации), полученных специалистом МФЦ в результате межведомственного информационного взаимодействия.</w:t>
            </w:r>
          </w:p>
          <w:p w:rsidR="00E33ED6" w:rsidRPr="008F26E2" w:rsidRDefault="004F2A2F" w:rsidP="00D23CA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134D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12</w:t>
            </w:r>
            <w:r w:rsidR="00E33ED6" w:rsidRPr="008F26E2">
              <w:rPr>
                <w:sz w:val="28"/>
                <w:szCs w:val="28"/>
              </w:rPr>
              <w:t>. Способами фиксации результата административной процедуры являются регис</w:t>
            </w:r>
            <w:r>
              <w:rPr>
                <w:sz w:val="28"/>
                <w:szCs w:val="28"/>
              </w:rPr>
              <w:t>трация представленного заявления</w:t>
            </w:r>
            <w:r w:rsidR="00E33ED6" w:rsidRPr="008F26E2">
              <w:rPr>
                <w:sz w:val="28"/>
                <w:szCs w:val="28"/>
              </w:rPr>
              <w:t xml:space="preserve">, расписка МФЦ, выданная заявителю, о приеме документов, расписка уполномоченного органа о принятии представленных документов для предоставления </w:t>
            </w:r>
            <w:r w:rsidR="00821BD2">
              <w:rPr>
                <w:sz w:val="28"/>
                <w:szCs w:val="28"/>
              </w:rPr>
              <w:t xml:space="preserve">муниципальной </w:t>
            </w:r>
            <w:r w:rsidR="00E33ED6" w:rsidRPr="008F26E2">
              <w:rPr>
                <w:sz w:val="28"/>
                <w:szCs w:val="28"/>
              </w:rPr>
              <w:t>услуги.</w:t>
            </w:r>
          </w:p>
          <w:p w:rsidR="001C5CC2" w:rsidRDefault="001C5CC2" w:rsidP="003A32E8">
            <w:pPr>
              <w:pStyle w:val="afa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2C96" w:rsidRDefault="000F2C96" w:rsidP="00375EF4">
            <w:pPr>
              <w:shd w:val="clear" w:color="auto" w:fill="FFFFFF"/>
              <w:ind w:firstLine="567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E934C2">
              <w:rPr>
                <w:b/>
                <w:bCs/>
                <w:sz w:val="28"/>
                <w:szCs w:val="28"/>
              </w:rPr>
              <w:t>3.4. Порядок осуществления административных процедур (действий) в электронной форме</w:t>
            </w:r>
          </w:p>
          <w:p w:rsidR="00375EF4" w:rsidRPr="00E934C2" w:rsidRDefault="00375EF4" w:rsidP="00375EF4">
            <w:pPr>
              <w:shd w:val="clear" w:color="auto" w:fill="FFFFFF"/>
              <w:ind w:firstLine="567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0F2C96" w:rsidRPr="00E934C2" w:rsidRDefault="000F2C96" w:rsidP="00D23CA7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934C2">
              <w:rPr>
                <w:sz w:val="28"/>
                <w:szCs w:val="28"/>
              </w:rPr>
              <w:t>3.4.1. Формирование заявления.</w:t>
            </w:r>
          </w:p>
          <w:p w:rsidR="000F2C96" w:rsidRPr="00E934C2" w:rsidRDefault="000F2C96" w:rsidP="00D23CA7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934C2">
              <w:rPr>
                <w:sz w:val="28"/>
                <w:szCs w:val="28"/>
              </w:rPr>
      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      </w:r>
          </w:p>
          <w:p w:rsidR="000F2C96" w:rsidRPr="00E934C2" w:rsidRDefault="000F2C96" w:rsidP="00D23CA7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934C2">
              <w:rPr>
                <w:sz w:val="28"/>
                <w:szCs w:val="28"/>
              </w:rPr>
      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      </w:r>
          </w:p>
          <w:p w:rsidR="000F2C96" w:rsidRPr="00E934C2" w:rsidRDefault="000F2C96" w:rsidP="00D23CA7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934C2">
              <w:rPr>
                <w:sz w:val="28"/>
                <w:szCs w:val="28"/>
              </w:rPr>
              <w:t>При формировании заявления заявителю обеспечивается:</w:t>
            </w:r>
          </w:p>
          <w:p w:rsidR="000F2C96" w:rsidRPr="00E934C2" w:rsidRDefault="000F2C96" w:rsidP="00D23CA7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934C2">
              <w:rPr>
                <w:sz w:val="28"/>
                <w:szCs w:val="28"/>
              </w:rPr>
              <w:t>а) возможность копирования и сохранения заявления и иных документов, необходимых для предоставления муниципальной услуги;</w:t>
            </w:r>
          </w:p>
          <w:p w:rsidR="000F2C96" w:rsidRPr="00E934C2" w:rsidRDefault="000F2C96" w:rsidP="00D23CA7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934C2">
              <w:rPr>
                <w:sz w:val="28"/>
                <w:szCs w:val="28"/>
              </w:rPr>
              <w:t>б) возможность печати на бумажном носителе копии электронной формы заявления;</w:t>
            </w:r>
          </w:p>
          <w:p w:rsidR="000F2C96" w:rsidRPr="00E934C2" w:rsidRDefault="000F2C96" w:rsidP="00D23CA7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934C2">
              <w:rPr>
                <w:sz w:val="28"/>
                <w:szCs w:val="28"/>
              </w:rPr>
      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      </w:r>
          </w:p>
          <w:p w:rsidR="000F2C96" w:rsidRPr="00E934C2" w:rsidRDefault="000F2C96" w:rsidP="00D23CA7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934C2">
              <w:rPr>
                <w:sz w:val="28"/>
                <w:szCs w:val="28"/>
              </w:rPr>
      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      </w:r>
          </w:p>
          <w:p w:rsidR="000F2C96" w:rsidRPr="00E934C2" w:rsidRDefault="000F2C96" w:rsidP="00D23CA7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934C2">
              <w:rPr>
                <w:sz w:val="28"/>
                <w:szCs w:val="28"/>
              </w:rPr>
              <w:t>д) возможность вернуться на любой из этапов заполнения электронной формы заявления без потери ранее введенной информации;</w:t>
            </w:r>
          </w:p>
          <w:p w:rsidR="000F2C96" w:rsidRPr="00E934C2" w:rsidRDefault="000F2C96" w:rsidP="00D23CA7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934C2">
              <w:rPr>
                <w:sz w:val="28"/>
                <w:szCs w:val="28"/>
              </w:rPr>
              <w:lastRenderedPageBreak/>
      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      </w:r>
          </w:p>
          <w:p w:rsidR="000F2C96" w:rsidRPr="00E934C2" w:rsidRDefault="000F2C96" w:rsidP="00D23CA7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934C2">
              <w:rPr>
                <w:sz w:val="28"/>
                <w:szCs w:val="28"/>
              </w:rPr>
      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      </w:r>
            <w:r w:rsidR="00E934C2" w:rsidRPr="00E934C2">
              <w:rPr>
                <w:sz w:val="28"/>
                <w:szCs w:val="28"/>
              </w:rPr>
              <w:t>у</w:t>
            </w:r>
            <w:r w:rsidRPr="00E934C2">
              <w:rPr>
                <w:sz w:val="28"/>
                <w:szCs w:val="28"/>
              </w:rPr>
              <w:t>полномоченный орган посредством ЕПГУ.</w:t>
            </w:r>
          </w:p>
          <w:p w:rsidR="000F2C96" w:rsidRPr="00CF7F10" w:rsidRDefault="000F2C96" w:rsidP="00D23CA7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F7F10">
              <w:rPr>
                <w:sz w:val="28"/>
                <w:szCs w:val="28"/>
              </w:rPr>
              <w:t>3.4.2.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      </w:r>
          </w:p>
          <w:p w:rsidR="000F2C96" w:rsidRPr="00CF7F10" w:rsidRDefault="000F2C96" w:rsidP="00D23CA7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F7F10">
              <w:rPr>
                <w:sz w:val="28"/>
                <w:szCs w:val="28"/>
              </w:rPr>
      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      </w:r>
          </w:p>
          <w:p w:rsidR="000F2C96" w:rsidRPr="00CF7F10" w:rsidRDefault="000F2C96" w:rsidP="00D23CA7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F7F10">
              <w:rPr>
                <w:sz w:val="28"/>
                <w:szCs w:val="28"/>
              </w:rPr>
      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</w:t>
            </w:r>
            <w:r w:rsidR="00E934C2" w:rsidRPr="00CF7F10">
              <w:rPr>
                <w:sz w:val="28"/>
                <w:szCs w:val="28"/>
              </w:rPr>
              <w:t xml:space="preserve">предоставления </w:t>
            </w:r>
            <w:r w:rsidRPr="00CF7F10">
              <w:rPr>
                <w:sz w:val="28"/>
                <w:szCs w:val="28"/>
              </w:rPr>
              <w:t>муниципальной услуги.</w:t>
            </w:r>
          </w:p>
          <w:p w:rsidR="000F2C96" w:rsidRPr="00CF7F10" w:rsidRDefault="000F2C96" w:rsidP="00D23CA7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F7F10">
              <w:rPr>
                <w:sz w:val="28"/>
                <w:szCs w:val="28"/>
              </w:rPr>
              <w:t>3.4.3. Электронное заявление становится д</w:t>
            </w:r>
            <w:r w:rsidR="00E934C2" w:rsidRPr="00CF7F10">
              <w:rPr>
                <w:sz w:val="28"/>
                <w:szCs w:val="28"/>
              </w:rPr>
              <w:t>оступным для должностного лица у</w:t>
            </w:r>
            <w:r w:rsidRPr="00CF7F10">
              <w:rPr>
                <w:sz w:val="28"/>
                <w:szCs w:val="28"/>
              </w:rPr>
              <w:t>полномоченного органа, ответственного за прием и регистрацию заявления (далее - ответственное должностное лицо), в государственной информ</w:t>
            </w:r>
            <w:r w:rsidR="00CF7F10" w:rsidRPr="00CF7F10">
              <w:rPr>
                <w:sz w:val="28"/>
                <w:szCs w:val="28"/>
              </w:rPr>
              <w:t>ационной системе, используемой у</w:t>
            </w:r>
            <w:r w:rsidRPr="00CF7F10">
              <w:rPr>
                <w:sz w:val="28"/>
                <w:szCs w:val="28"/>
              </w:rPr>
              <w:t>полномоченным органом для предоставления муниципальной услуги (далее - ГИС).</w:t>
            </w:r>
          </w:p>
          <w:p w:rsidR="000F2C96" w:rsidRPr="00CF7F10" w:rsidRDefault="000F2C96" w:rsidP="00D23CA7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F7F10">
              <w:rPr>
                <w:sz w:val="28"/>
                <w:szCs w:val="28"/>
              </w:rPr>
              <w:t>Ответственное должностное лицо:</w:t>
            </w:r>
          </w:p>
          <w:p w:rsidR="000F2C96" w:rsidRPr="00CF7F10" w:rsidRDefault="000F2C96" w:rsidP="00D23CA7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F7F10">
              <w:rPr>
                <w:sz w:val="28"/>
                <w:szCs w:val="28"/>
              </w:rPr>
              <w:t>проверяет наличие электронных заявлений, поступивших с ЕПГУ, с периодом не реже 2 раз в день;</w:t>
            </w:r>
          </w:p>
          <w:p w:rsidR="000F2C96" w:rsidRPr="00CF7F10" w:rsidRDefault="000F2C96" w:rsidP="00D23CA7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F7F10">
              <w:rPr>
                <w:sz w:val="28"/>
                <w:szCs w:val="28"/>
              </w:rPr>
              <w:t>рассматривает поступившие заявления и приложенные образы документов (документы);</w:t>
            </w:r>
          </w:p>
          <w:p w:rsidR="000F2C96" w:rsidRPr="00CF7F10" w:rsidRDefault="000F2C96" w:rsidP="00D23CA7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F7F10">
              <w:rPr>
                <w:sz w:val="28"/>
                <w:szCs w:val="28"/>
              </w:rPr>
              <w:t>производит действия в соответствии с</w:t>
            </w:r>
            <w:r w:rsidR="00CF7F10" w:rsidRPr="00CF7F10">
              <w:rPr>
                <w:sz w:val="28"/>
                <w:szCs w:val="28"/>
              </w:rPr>
              <w:t xml:space="preserve"> </w:t>
            </w:r>
            <w:hyperlink r:id="rId19" w:anchor="2034" w:history="1">
              <w:r w:rsidRPr="00CF7F10">
                <w:rPr>
                  <w:sz w:val="28"/>
                  <w:szCs w:val="28"/>
                  <w:bdr w:val="none" w:sz="0" w:space="0" w:color="auto" w:frame="1"/>
                </w:rPr>
                <w:t>пунктом 3.</w:t>
              </w:r>
            </w:hyperlink>
            <w:r w:rsidRPr="00CF7F10">
              <w:rPr>
                <w:sz w:val="28"/>
                <w:szCs w:val="28"/>
                <w:bdr w:val="none" w:sz="0" w:space="0" w:color="auto" w:frame="1"/>
              </w:rPr>
              <w:t>4.2</w:t>
            </w:r>
            <w:r w:rsidR="00CF7F10" w:rsidRPr="00CF7F10">
              <w:rPr>
                <w:sz w:val="28"/>
                <w:szCs w:val="28"/>
              </w:rPr>
              <w:t xml:space="preserve"> настоящего </w:t>
            </w:r>
            <w:r w:rsidRPr="00CF7F10">
              <w:rPr>
                <w:sz w:val="28"/>
                <w:szCs w:val="28"/>
              </w:rPr>
              <w:t>регламента.</w:t>
            </w:r>
          </w:p>
          <w:p w:rsidR="000F2C96" w:rsidRPr="00CF7F10" w:rsidRDefault="000F2C96" w:rsidP="00D23CA7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F7F10">
              <w:rPr>
                <w:sz w:val="28"/>
                <w:szCs w:val="28"/>
              </w:rPr>
              <w:t>3.4.4. Заявителю в качестве результата предоставления муниципальной услуги обеспечивается возможность получения документа:</w:t>
            </w:r>
          </w:p>
          <w:p w:rsidR="000F2C96" w:rsidRPr="00CF7F10" w:rsidRDefault="000F2C96" w:rsidP="00D23CA7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F7F10">
              <w:rPr>
                <w:sz w:val="28"/>
                <w:szCs w:val="28"/>
              </w:rPr>
              <w:lastRenderedPageBreak/>
              <w:t>в форме электронного документа, подписанного усиленной квалифицированной электронной подписью упо</w:t>
            </w:r>
            <w:r w:rsidR="00CF7F10" w:rsidRPr="00CF7F10">
              <w:rPr>
                <w:sz w:val="28"/>
                <w:szCs w:val="28"/>
              </w:rPr>
              <w:t>лномоченного должностного лица у</w:t>
            </w:r>
            <w:r w:rsidRPr="00CF7F10">
              <w:rPr>
                <w:sz w:val="28"/>
                <w:szCs w:val="28"/>
              </w:rPr>
              <w:t>полномоченного органа, направленного заявителю в личный кабинет на ЕПГУ;</w:t>
            </w:r>
          </w:p>
          <w:p w:rsidR="000F2C96" w:rsidRPr="00CF7F10" w:rsidRDefault="000F2C96" w:rsidP="00D23CA7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F7F10">
              <w:rPr>
                <w:sz w:val="28"/>
                <w:szCs w:val="28"/>
              </w:rPr>
      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      </w:r>
          </w:p>
          <w:p w:rsidR="000F2C96" w:rsidRPr="00CF7F10" w:rsidRDefault="000F2C96" w:rsidP="00D23CA7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F7F10">
              <w:rPr>
                <w:sz w:val="28"/>
                <w:szCs w:val="28"/>
              </w:rPr>
              <w:t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      </w:r>
          </w:p>
          <w:p w:rsidR="000F2C96" w:rsidRPr="00CF7F10" w:rsidRDefault="000F2C96" w:rsidP="00D23CA7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F7F10">
              <w:rPr>
                <w:sz w:val="28"/>
                <w:szCs w:val="28"/>
              </w:rPr>
              <w:t>При предоставлении муниципальной услуги в электронной форме заявителю направляется:</w:t>
            </w:r>
          </w:p>
          <w:p w:rsidR="000F2C96" w:rsidRPr="00CF7F10" w:rsidRDefault="000F2C96" w:rsidP="00D23CA7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F7F10">
              <w:rPr>
                <w:sz w:val="28"/>
                <w:szCs w:val="28"/>
              </w:rPr>
      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      </w:r>
          </w:p>
          <w:p w:rsidR="000F2C96" w:rsidRPr="00CF7F10" w:rsidRDefault="000F2C96" w:rsidP="00D23CA7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F7F10">
              <w:rPr>
                <w:sz w:val="28"/>
                <w:szCs w:val="28"/>
              </w:rPr>
      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      </w:r>
          </w:p>
          <w:p w:rsidR="003A32E8" w:rsidRPr="00902AAE" w:rsidRDefault="003A32E8" w:rsidP="003A32E8">
            <w:pPr>
              <w:pStyle w:val="afa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CC2" w:rsidRDefault="00821BD2" w:rsidP="00CF7F10">
            <w:pPr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0F2C96">
              <w:rPr>
                <w:b/>
                <w:sz w:val="28"/>
                <w:szCs w:val="28"/>
              </w:rPr>
              <w:t>5</w:t>
            </w:r>
            <w:r w:rsidR="001C5CC2" w:rsidRPr="000D1156">
              <w:rPr>
                <w:b/>
                <w:sz w:val="28"/>
                <w:szCs w:val="28"/>
              </w:rPr>
              <w:t>. Рассмотрение и проверка заявления и приложенных к нему документов</w:t>
            </w:r>
          </w:p>
          <w:p w:rsidR="00CF7F10" w:rsidRPr="000D1156" w:rsidRDefault="00CF7F10" w:rsidP="00CF7F10">
            <w:pPr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</w:p>
          <w:p w:rsidR="001C5CC2" w:rsidRPr="00902AAE" w:rsidRDefault="00821BD2" w:rsidP="00D23CA7">
            <w:pPr>
              <w:pStyle w:val="afa"/>
              <w:spacing w:line="36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0F2C96">
              <w:rPr>
                <w:rFonts w:ascii="Times New Roman" w:hAnsi="Times New Roman"/>
                <w:sz w:val="28"/>
                <w:szCs w:val="28"/>
              </w:rPr>
              <w:t>5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.1. Основанием для начала административной процедуры является </w:t>
            </w:r>
            <w:r w:rsidR="000D1156">
              <w:rPr>
                <w:rFonts w:ascii="Times New Roman" w:hAnsi="Times New Roman"/>
                <w:sz w:val="28"/>
                <w:szCs w:val="28"/>
              </w:rPr>
              <w:t xml:space="preserve">передача специалистом </w:t>
            </w:r>
            <w:r w:rsidR="000F2C96">
              <w:rPr>
                <w:rFonts w:ascii="Times New Roman" w:hAnsi="Times New Roman"/>
                <w:sz w:val="28"/>
                <w:szCs w:val="28"/>
              </w:rPr>
              <w:t xml:space="preserve">уполномоченного органа 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заявления и приложенных к нему документов на рассмотрение руководителю </w:t>
            </w:r>
            <w:r w:rsidR="000F2C96">
              <w:rPr>
                <w:rFonts w:ascii="Times New Roman" w:hAnsi="Times New Roman"/>
                <w:sz w:val="28"/>
                <w:szCs w:val="28"/>
              </w:rPr>
              <w:t>уполномоченного органа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6F24" w:rsidRPr="00D76DE6" w:rsidRDefault="00821BD2" w:rsidP="00D23CA7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</w:t>
            </w:r>
            <w:r w:rsidR="000F2C96">
              <w:rPr>
                <w:sz w:val="28"/>
                <w:szCs w:val="28"/>
              </w:rPr>
              <w:t>5</w:t>
            </w:r>
            <w:r w:rsidR="00556B72">
              <w:rPr>
                <w:sz w:val="28"/>
                <w:szCs w:val="28"/>
              </w:rPr>
              <w:t>.2</w:t>
            </w:r>
            <w:r w:rsidR="001C5CC2" w:rsidRPr="00DF240D">
              <w:rPr>
                <w:sz w:val="28"/>
                <w:szCs w:val="28"/>
              </w:rPr>
              <w:t xml:space="preserve">. </w:t>
            </w:r>
            <w:r w:rsidR="005F6F24" w:rsidRPr="00D76DE6">
              <w:rPr>
                <w:bCs/>
                <w:sz w:val="28"/>
                <w:szCs w:val="28"/>
                <w:lang w:eastAsia="ar-SA"/>
              </w:rPr>
              <w:t xml:space="preserve">Руководитель </w:t>
            </w:r>
            <w:r w:rsidR="005F6F24">
              <w:rPr>
                <w:bCs/>
                <w:sz w:val="28"/>
                <w:szCs w:val="28"/>
                <w:lang w:eastAsia="ar-SA"/>
              </w:rPr>
              <w:t>уполномоченного органа</w:t>
            </w:r>
            <w:r w:rsidR="005F6F24" w:rsidRPr="00D76DE6">
              <w:rPr>
                <w:bCs/>
                <w:sz w:val="28"/>
                <w:szCs w:val="28"/>
                <w:lang w:eastAsia="ar-SA"/>
              </w:rPr>
              <w:t xml:space="preserve"> в течение </w:t>
            </w:r>
            <w:r w:rsidR="005F6F24">
              <w:rPr>
                <w:bCs/>
                <w:sz w:val="28"/>
                <w:szCs w:val="28"/>
                <w:lang w:eastAsia="ar-SA"/>
              </w:rPr>
              <w:t>одного</w:t>
            </w:r>
            <w:r w:rsidR="005F6F24" w:rsidRPr="00D76DE6">
              <w:rPr>
                <w:bCs/>
                <w:sz w:val="28"/>
                <w:szCs w:val="28"/>
                <w:lang w:eastAsia="ar-SA"/>
              </w:rPr>
              <w:t xml:space="preserve"> раб</w:t>
            </w:r>
            <w:r w:rsidR="005F6F24">
              <w:rPr>
                <w:bCs/>
                <w:sz w:val="28"/>
                <w:szCs w:val="28"/>
                <w:lang w:eastAsia="ar-SA"/>
              </w:rPr>
              <w:t>очего</w:t>
            </w:r>
            <w:r w:rsidR="005F6F24" w:rsidRPr="00D76DE6">
              <w:rPr>
                <w:bCs/>
                <w:sz w:val="28"/>
                <w:szCs w:val="28"/>
                <w:lang w:eastAsia="ar-SA"/>
              </w:rPr>
              <w:t xml:space="preserve"> дней рассматривает заявление и приложенные к нему документы и налагает резолюцию о рассмотрении и проверке представленных документов.</w:t>
            </w:r>
          </w:p>
          <w:p w:rsidR="001C5CC2" w:rsidRPr="00AD528F" w:rsidRDefault="00821BD2" w:rsidP="00D23CA7">
            <w:pPr>
              <w:pStyle w:val="afa"/>
              <w:spacing w:line="36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28F">
              <w:rPr>
                <w:rFonts w:ascii="Times New Roman" w:hAnsi="Times New Roman"/>
                <w:sz w:val="28"/>
                <w:szCs w:val="28"/>
              </w:rPr>
              <w:t>3.</w:t>
            </w:r>
            <w:r w:rsidR="000F2C96" w:rsidRPr="00AD528F">
              <w:rPr>
                <w:rFonts w:ascii="Times New Roman" w:hAnsi="Times New Roman"/>
                <w:sz w:val="28"/>
                <w:szCs w:val="28"/>
              </w:rPr>
              <w:t>5</w:t>
            </w:r>
            <w:r w:rsidR="00556B72" w:rsidRPr="00AD528F">
              <w:rPr>
                <w:rFonts w:ascii="Times New Roman" w:hAnsi="Times New Roman"/>
                <w:sz w:val="28"/>
                <w:szCs w:val="28"/>
              </w:rPr>
              <w:t>.3</w:t>
            </w:r>
            <w:r w:rsidR="001C5CC2" w:rsidRPr="00AD528F">
              <w:rPr>
                <w:rFonts w:ascii="Times New Roman" w:hAnsi="Times New Roman"/>
                <w:sz w:val="28"/>
                <w:szCs w:val="28"/>
              </w:rPr>
              <w:t xml:space="preserve">. Специалист </w:t>
            </w:r>
            <w:r w:rsidR="000F2C96" w:rsidRPr="00AD528F">
              <w:rPr>
                <w:rFonts w:ascii="Times New Roman" w:hAnsi="Times New Roman"/>
                <w:sz w:val="28"/>
                <w:szCs w:val="28"/>
              </w:rPr>
              <w:t>уполномоченного органа</w:t>
            </w:r>
            <w:r w:rsidR="001C5CC2" w:rsidRPr="00AD52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F6F24">
              <w:rPr>
                <w:rFonts w:ascii="Times New Roman" w:hAnsi="Times New Roman"/>
                <w:sz w:val="28"/>
                <w:szCs w:val="28"/>
              </w:rPr>
              <w:t>отрабатывающий</w:t>
            </w:r>
            <w:r w:rsidR="001C5CC2" w:rsidRPr="00AD528F">
              <w:rPr>
                <w:rFonts w:ascii="Times New Roman" w:hAnsi="Times New Roman"/>
                <w:sz w:val="28"/>
                <w:szCs w:val="28"/>
              </w:rPr>
              <w:t xml:space="preserve"> заявление, проверяет наличие до</w:t>
            </w:r>
            <w:r w:rsidR="000D1156" w:rsidRPr="00AD528F">
              <w:rPr>
                <w:rFonts w:ascii="Times New Roman" w:hAnsi="Times New Roman"/>
                <w:sz w:val="28"/>
                <w:szCs w:val="28"/>
              </w:rPr>
              <w:t>кументов, указанных в пункте 2.7.1, 2.7.2</w:t>
            </w:r>
            <w:r w:rsidR="001C5CC2" w:rsidRPr="00AD528F"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регламента. </w:t>
            </w:r>
          </w:p>
          <w:p w:rsidR="003134DB" w:rsidRDefault="00821BD2" w:rsidP="00D23CA7">
            <w:pPr>
              <w:pStyle w:val="afa"/>
              <w:spacing w:line="36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0F2C96">
              <w:rPr>
                <w:rFonts w:ascii="Times New Roman" w:hAnsi="Times New Roman"/>
                <w:sz w:val="28"/>
                <w:szCs w:val="28"/>
              </w:rPr>
              <w:t>5</w:t>
            </w:r>
            <w:r w:rsidR="00556B72">
              <w:rPr>
                <w:rFonts w:ascii="Times New Roman" w:hAnsi="Times New Roman"/>
                <w:sz w:val="28"/>
                <w:szCs w:val="28"/>
              </w:rPr>
              <w:t>.4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>. Максималь</w:t>
            </w:r>
            <w:r w:rsidR="001C5CC2">
              <w:rPr>
                <w:rFonts w:ascii="Times New Roman" w:hAnsi="Times New Roman"/>
                <w:sz w:val="28"/>
                <w:szCs w:val="28"/>
              </w:rPr>
              <w:t xml:space="preserve">ный срок выполнения процедуры не может превышать </w:t>
            </w:r>
            <w:r w:rsidR="00EF38E8">
              <w:rPr>
                <w:rFonts w:ascii="Times New Roman" w:hAnsi="Times New Roman"/>
                <w:sz w:val="28"/>
                <w:szCs w:val="28"/>
              </w:rPr>
              <w:t>двух</w:t>
            </w:r>
            <w:r w:rsidR="008F1D88">
              <w:rPr>
                <w:rFonts w:ascii="Times New Roman" w:hAnsi="Times New Roman"/>
                <w:sz w:val="28"/>
                <w:szCs w:val="28"/>
              </w:rPr>
              <w:t xml:space="preserve"> рабочих дней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 со дня подачи заявления</w:t>
            </w:r>
            <w:r w:rsidR="000D115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0F2C96">
              <w:rPr>
                <w:rFonts w:ascii="Times New Roman" w:hAnsi="Times New Roman"/>
                <w:sz w:val="28"/>
                <w:szCs w:val="28"/>
              </w:rPr>
              <w:t>уполномоченный орган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34DB" w:rsidRPr="00902AAE" w:rsidRDefault="003134DB" w:rsidP="00D23CA7">
            <w:pPr>
              <w:pStyle w:val="afa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6F24" w:rsidRDefault="000F2C96" w:rsidP="00CF7F10">
            <w:pPr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</w:t>
            </w:r>
            <w:r w:rsidR="001C5CC2" w:rsidRPr="0075168F">
              <w:rPr>
                <w:b/>
                <w:sz w:val="28"/>
                <w:szCs w:val="28"/>
              </w:rPr>
              <w:t>.</w:t>
            </w:r>
            <w:r w:rsidR="0061304F">
              <w:rPr>
                <w:b/>
                <w:sz w:val="28"/>
                <w:szCs w:val="28"/>
              </w:rPr>
              <w:t xml:space="preserve"> </w:t>
            </w:r>
            <w:r w:rsidR="001C5CC2" w:rsidRPr="0075168F">
              <w:rPr>
                <w:b/>
                <w:sz w:val="28"/>
                <w:szCs w:val="28"/>
              </w:rPr>
              <w:t xml:space="preserve">Направление запросов для получения информации, </w:t>
            </w:r>
          </w:p>
          <w:p w:rsidR="001C5CC2" w:rsidRPr="0075168F" w:rsidRDefault="001C5CC2" w:rsidP="00CF7F10">
            <w:pPr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  <w:r w:rsidRPr="0075168F">
              <w:rPr>
                <w:b/>
                <w:sz w:val="28"/>
                <w:szCs w:val="28"/>
              </w:rPr>
              <w:t>необходимой для предоставления муниципальной услуги</w:t>
            </w:r>
          </w:p>
          <w:p w:rsidR="001C5CC2" w:rsidRPr="00902AAE" w:rsidRDefault="001C5CC2" w:rsidP="006E364A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  <w:p w:rsidR="000F2C96" w:rsidRPr="00D76DE6" w:rsidRDefault="00821BD2" w:rsidP="00D23CA7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</w:t>
            </w:r>
            <w:r w:rsidR="000F2C96">
              <w:rPr>
                <w:sz w:val="28"/>
                <w:szCs w:val="28"/>
              </w:rPr>
              <w:t>6</w:t>
            </w:r>
            <w:r w:rsidR="001C5CC2" w:rsidRPr="00902AAE">
              <w:rPr>
                <w:sz w:val="28"/>
                <w:szCs w:val="28"/>
              </w:rPr>
              <w:t xml:space="preserve">.1. </w:t>
            </w:r>
            <w:r w:rsidR="000F2C96" w:rsidRPr="00D76DE6">
              <w:rPr>
                <w:bCs/>
                <w:sz w:val="28"/>
                <w:szCs w:val="28"/>
                <w:lang w:eastAsia="ar-SA"/>
              </w:rPr>
              <w:t>Основанием для начала административной процедуры является установление специалистом</w:t>
            </w:r>
            <w:r w:rsidR="000F2C96">
              <w:rPr>
                <w:bCs/>
                <w:sz w:val="28"/>
                <w:szCs w:val="28"/>
                <w:lang w:eastAsia="ar-SA"/>
              </w:rPr>
              <w:t xml:space="preserve"> уполномоченного органа</w:t>
            </w:r>
            <w:r w:rsidR="000F2C96" w:rsidRPr="00D76DE6">
              <w:rPr>
                <w:bCs/>
                <w:sz w:val="28"/>
                <w:szCs w:val="28"/>
                <w:lang w:eastAsia="ar-SA"/>
              </w:rPr>
              <w:t>, отрабатывающим заявление,</w:t>
            </w:r>
            <w:r w:rsidR="000F2C96">
              <w:rPr>
                <w:bCs/>
                <w:sz w:val="28"/>
                <w:szCs w:val="28"/>
                <w:lang w:eastAsia="ar-SA"/>
              </w:rPr>
              <w:t xml:space="preserve"> факт</w:t>
            </w:r>
            <w:r w:rsidR="000F2C96" w:rsidRPr="00D76DE6">
              <w:rPr>
                <w:bCs/>
                <w:sz w:val="28"/>
                <w:szCs w:val="28"/>
                <w:lang w:eastAsia="ar-SA"/>
              </w:rPr>
              <w:t xml:space="preserve"> отсутствия в </w:t>
            </w:r>
            <w:r w:rsidR="000F2C96">
              <w:rPr>
                <w:bCs/>
                <w:sz w:val="28"/>
                <w:szCs w:val="28"/>
                <w:lang w:eastAsia="ar-SA"/>
              </w:rPr>
              <w:t>уполномоченном органе</w:t>
            </w:r>
            <w:r w:rsidR="000F2C96" w:rsidRPr="00D76DE6">
              <w:rPr>
                <w:bCs/>
                <w:sz w:val="28"/>
                <w:szCs w:val="28"/>
                <w:lang w:eastAsia="ar-SA"/>
              </w:rPr>
              <w:t xml:space="preserve"> документов, необходимых для предоставления муниципальной услуги.</w:t>
            </w:r>
          </w:p>
          <w:p w:rsidR="005C270D" w:rsidRDefault="00821BD2" w:rsidP="00D23CA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F2C96">
              <w:rPr>
                <w:sz w:val="28"/>
                <w:szCs w:val="28"/>
              </w:rPr>
              <w:t>6</w:t>
            </w:r>
            <w:r w:rsidR="00556B72">
              <w:rPr>
                <w:sz w:val="28"/>
                <w:szCs w:val="28"/>
              </w:rPr>
              <w:t>.2</w:t>
            </w:r>
            <w:r w:rsidR="001C5CC2" w:rsidRPr="00902AAE">
              <w:rPr>
                <w:sz w:val="28"/>
                <w:szCs w:val="28"/>
              </w:rPr>
              <w:t xml:space="preserve">. </w:t>
            </w:r>
            <w:r w:rsidR="000F2C96">
              <w:rPr>
                <w:sz w:val="28"/>
                <w:szCs w:val="28"/>
              </w:rPr>
              <w:t xml:space="preserve">Уполномоченный орган </w:t>
            </w:r>
            <w:r w:rsidR="00EF38E8">
              <w:rPr>
                <w:sz w:val="28"/>
                <w:szCs w:val="28"/>
              </w:rPr>
              <w:t>в течение 5 (пяти)</w:t>
            </w:r>
            <w:r w:rsidR="005C270D">
              <w:rPr>
                <w:sz w:val="28"/>
                <w:szCs w:val="28"/>
              </w:rPr>
              <w:t xml:space="preserve"> рабочих дней со дня регистрации заявления о постановке на </w:t>
            </w:r>
            <w:r w:rsidR="007C6199">
              <w:rPr>
                <w:sz w:val="28"/>
                <w:szCs w:val="28"/>
              </w:rPr>
              <w:t>учет граждан, имеющих тре</w:t>
            </w:r>
            <w:r w:rsidR="00FF274D" w:rsidRPr="00902AAE">
              <w:rPr>
                <w:sz w:val="28"/>
                <w:szCs w:val="28"/>
              </w:rPr>
              <w:t xml:space="preserve">х и более детей, желающих бесплатно приобрести сформированные земельные участки из земель, </w:t>
            </w:r>
            <w:r w:rsidR="007C6199">
              <w:rPr>
                <w:sz w:val="28"/>
                <w:szCs w:val="28"/>
              </w:rPr>
              <w:t xml:space="preserve">государственная собственность на которые не разграничена, или </w:t>
            </w:r>
            <w:r w:rsidR="00FF274D" w:rsidRPr="00902AAE">
              <w:rPr>
                <w:sz w:val="28"/>
                <w:szCs w:val="28"/>
              </w:rPr>
              <w:t>находящихся в муниципальной собственности</w:t>
            </w:r>
            <w:r w:rsidR="00EF38E8">
              <w:rPr>
                <w:sz w:val="28"/>
                <w:szCs w:val="28"/>
              </w:rPr>
              <w:t>,</w:t>
            </w:r>
            <w:r w:rsidR="005C270D">
              <w:rPr>
                <w:sz w:val="28"/>
                <w:szCs w:val="28"/>
              </w:rPr>
              <w:t xml:space="preserve"> направляет запрос в Управление Федеральной миграционной службы по </w:t>
            </w:r>
            <w:r w:rsidR="008F1D88">
              <w:rPr>
                <w:sz w:val="28"/>
                <w:szCs w:val="28"/>
              </w:rPr>
              <w:t>Самарской области</w:t>
            </w:r>
            <w:r w:rsidR="005C270D">
              <w:rPr>
                <w:sz w:val="28"/>
                <w:szCs w:val="28"/>
              </w:rPr>
              <w:t>, Управление Федеральной службы государственной регистрации, кадастра и картографии по Самарской области, орган записи актов гражданского состояния по месту государственной регистрации заключения (расторжения) брака, смерти второго родителя, рожде</w:t>
            </w:r>
            <w:r w:rsidR="008F1D88">
              <w:rPr>
                <w:sz w:val="28"/>
                <w:szCs w:val="28"/>
              </w:rPr>
              <w:t>ния детей, в отношении которых з</w:t>
            </w:r>
            <w:r w:rsidR="005C270D">
              <w:rPr>
                <w:sz w:val="28"/>
                <w:szCs w:val="28"/>
              </w:rPr>
              <w:t>аявителем предс</w:t>
            </w:r>
            <w:r w:rsidR="008F1D88">
              <w:rPr>
                <w:sz w:val="28"/>
                <w:szCs w:val="28"/>
              </w:rPr>
              <w:t>тавлены документы</w:t>
            </w:r>
            <w:r w:rsidR="005C270D">
              <w:rPr>
                <w:sz w:val="28"/>
                <w:szCs w:val="28"/>
              </w:rPr>
              <w:t xml:space="preserve">, а также в орган записи актов гражданского состояния по месту </w:t>
            </w:r>
            <w:r w:rsidR="005C270D">
              <w:rPr>
                <w:sz w:val="28"/>
                <w:szCs w:val="28"/>
              </w:rPr>
              <w:lastRenderedPageBreak/>
              <w:t>государственной регистрации рождения детей, в отношении котор</w:t>
            </w:r>
            <w:r w:rsidR="008F1D88">
              <w:rPr>
                <w:sz w:val="28"/>
                <w:szCs w:val="28"/>
              </w:rPr>
              <w:t>ых з</w:t>
            </w:r>
            <w:r w:rsidR="005C270D">
              <w:rPr>
                <w:sz w:val="28"/>
                <w:szCs w:val="28"/>
              </w:rPr>
              <w:t>аявителем представлены документы, либо в орган опеки и попечительства муниципального образования в Самарской области, на</w:t>
            </w:r>
            <w:r w:rsidR="008F1D88">
              <w:rPr>
                <w:sz w:val="28"/>
                <w:szCs w:val="28"/>
              </w:rPr>
              <w:t xml:space="preserve"> территории которого проживает з</w:t>
            </w:r>
            <w:r w:rsidR="005C270D">
              <w:rPr>
                <w:sz w:val="28"/>
                <w:szCs w:val="28"/>
              </w:rPr>
              <w:t>аявитель (далее - орган опеки и попечительства), для получения информации о наличии (отсутствии) фак</w:t>
            </w:r>
            <w:r w:rsidR="008F1D88">
              <w:rPr>
                <w:sz w:val="28"/>
                <w:szCs w:val="28"/>
              </w:rPr>
              <w:t>та лишения родительских прав з</w:t>
            </w:r>
            <w:r w:rsidR="005C270D">
              <w:rPr>
                <w:sz w:val="28"/>
                <w:szCs w:val="28"/>
              </w:rPr>
              <w:t xml:space="preserve">аявителя, а также об отмене усыновления (удочерения) ребенка. </w:t>
            </w:r>
          </w:p>
          <w:p w:rsidR="005C270D" w:rsidRPr="00902AAE" w:rsidRDefault="00821BD2" w:rsidP="00D23CA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F2C96">
              <w:rPr>
                <w:sz w:val="28"/>
                <w:szCs w:val="28"/>
              </w:rPr>
              <w:t>6</w:t>
            </w:r>
            <w:r w:rsidR="00556B72">
              <w:rPr>
                <w:sz w:val="28"/>
                <w:szCs w:val="28"/>
              </w:rPr>
              <w:t>.3</w:t>
            </w:r>
            <w:r w:rsidR="005C270D">
              <w:rPr>
                <w:sz w:val="28"/>
                <w:szCs w:val="28"/>
              </w:rPr>
              <w:t xml:space="preserve">. Для получения </w:t>
            </w:r>
            <w:r w:rsidR="00EF38E8">
              <w:rPr>
                <w:sz w:val="28"/>
                <w:szCs w:val="28"/>
              </w:rPr>
              <w:t>информации о наличии (отсутствии</w:t>
            </w:r>
            <w:r w:rsidR="005C270D">
              <w:rPr>
                <w:sz w:val="28"/>
                <w:szCs w:val="28"/>
              </w:rPr>
              <w:t xml:space="preserve">) факта лишения родительских прав заявителя, а также об отмене усыновления (удочерения) </w:t>
            </w:r>
            <w:r w:rsidR="005F6F24">
              <w:rPr>
                <w:sz w:val="28"/>
                <w:szCs w:val="28"/>
              </w:rPr>
              <w:t>ребенка,</w:t>
            </w:r>
            <w:r w:rsidR="005C270D">
              <w:rPr>
                <w:sz w:val="28"/>
                <w:szCs w:val="28"/>
              </w:rPr>
              <w:t xml:space="preserve"> </w:t>
            </w:r>
            <w:r w:rsidR="000F2C96">
              <w:rPr>
                <w:sz w:val="28"/>
                <w:szCs w:val="28"/>
              </w:rPr>
              <w:t>уполномоченный орган</w:t>
            </w:r>
            <w:r w:rsidR="005C270D">
              <w:rPr>
                <w:sz w:val="28"/>
                <w:szCs w:val="28"/>
              </w:rPr>
              <w:t xml:space="preserve"> направляет запрос в орган опеки и</w:t>
            </w:r>
            <w:r w:rsidR="00BA3E3C">
              <w:rPr>
                <w:sz w:val="28"/>
                <w:szCs w:val="28"/>
              </w:rPr>
              <w:t xml:space="preserve"> попечительства муниципального образования в Самарской области в случае государственной регистрации рождения ребенка за пределами территории Самарской области.</w:t>
            </w:r>
          </w:p>
          <w:p w:rsidR="001C5CC2" w:rsidRPr="00902AAE" w:rsidRDefault="00821BD2" w:rsidP="00D23CA7">
            <w:pPr>
              <w:pStyle w:val="afa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0F2C96">
              <w:rPr>
                <w:rFonts w:ascii="Times New Roman" w:hAnsi="Times New Roman"/>
                <w:sz w:val="28"/>
                <w:szCs w:val="28"/>
              </w:rPr>
              <w:t>6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.4. Максимальный срок выполнения процедуры </w:t>
            </w:r>
            <w:r w:rsidR="001C5CC2">
              <w:rPr>
                <w:rFonts w:ascii="Times New Roman" w:hAnsi="Times New Roman"/>
                <w:sz w:val="28"/>
                <w:szCs w:val="28"/>
              </w:rPr>
              <w:t>не может превышать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270D">
              <w:rPr>
                <w:rFonts w:ascii="Times New Roman" w:hAnsi="Times New Roman"/>
                <w:sz w:val="28"/>
                <w:szCs w:val="28"/>
              </w:rPr>
              <w:t>5</w:t>
            </w:r>
            <w:r w:rsidR="009F4F2C">
              <w:rPr>
                <w:rFonts w:ascii="Times New Roman" w:hAnsi="Times New Roman"/>
                <w:sz w:val="28"/>
                <w:szCs w:val="28"/>
              </w:rPr>
              <w:t xml:space="preserve"> (пять)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 рабочих дн</w:t>
            </w:r>
            <w:r w:rsidR="001C5CC2">
              <w:rPr>
                <w:rFonts w:ascii="Times New Roman" w:hAnsi="Times New Roman"/>
                <w:sz w:val="28"/>
                <w:szCs w:val="28"/>
              </w:rPr>
              <w:t>я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 со дня подачи заявления</w:t>
            </w:r>
            <w:r w:rsidR="00171CD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0F2C96">
              <w:rPr>
                <w:rFonts w:ascii="Times New Roman" w:hAnsi="Times New Roman"/>
                <w:sz w:val="28"/>
                <w:szCs w:val="28"/>
              </w:rPr>
              <w:t>уполномоченный орган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C5CC2" w:rsidRPr="00902AAE" w:rsidRDefault="00821BD2" w:rsidP="00D23CA7">
            <w:pPr>
              <w:pStyle w:val="afa"/>
              <w:spacing w:line="36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0F2C96">
              <w:rPr>
                <w:rFonts w:ascii="Times New Roman" w:hAnsi="Times New Roman"/>
                <w:sz w:val="28"/>
                <w:szCs w:val="28"/>
              </w:rPr>
              <w:t>6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>.</w:t>
            </w:r>
            <w:r w:rsidR="00556B72">
              <w:rPr>
                <w:rFonts w:ascii="Times New Roman" w:hAnsi="Times New Roman"/>
                <w:sz w:val="28"/>
                <w:szCs w:val="28"/>
              </w:rPr>
              <w:t>5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. Направляемые запросы подписываются руководителем </w:t>
            </w:r>
            <w:r w:rsidR="000F2C96">
              <w:rPr>
                <w:rFonts w:ascii="Times New Roman" w:hAnsi="Times New Roman"/>
                <w:sz w:val="28"/>
                <w:szCs w:val="28"/>
              </w:rPr>
              <w:t>уполномоченного органа</w:t>
            </w:r>
            <w:r w:rsidR="00E1394C">
              <w:rPr>
                <w:rFonts w:ascii="Times New Roman" w:hAnsi="Times New Roman"/>
                <w:sz w:val="28"/>
                <w:szCs w:val="28"/>
              </w:rPr>
              <w:t>.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5CC2" w:rsidRPr="00902AAE" w:rsidRDefault="00821BD2" w:rsidP="00D23CA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F2C96">
              <w:rPr>
                <w:sz w:val="28"/>
                <w:szCs w:val="28"/>
              </w:rPr>
              <w:t>6</w:t>
            </w:r>
            <w:r w:rsidR="00556B72">
              <w:rPr>
                <w:sz w:val="28"/>
                <w:szCs w:val="28"/>
              </w:rPr>
              <w:t>.6</w:t>
            </w:r>
            <w:r w:rsidR="001C5CC2" w:rsidRPr="00902AAE">
              <w:rPr>
                <w:sz w:val="28"/>
                <w:szCs w:val="28"/>
              </w:rPr>
              <w:t xml:space="preserve">. Факт направления запросов и получения ответов фиксируется в </w:t>
            </w:r>
            <w:r w:rsidR="00E1394C">
              <w:rPr>
                <w:sz w:val="28"/>
                <w:szCs w:val="28"/>
              </w:rPr>
              <w:t>журнале исходящей документации</w:t>
            </w:r>
            <w:r w:rsidR="001C5CC2" w:rsidRPr="00902AAE">
              <w:rPr>
                <w:sz w:val="28"/>
                <w:szCs w:val="28"/>
              </w:rPr>
              <w:t>.</w:t>
            </w:r>
          </w:p>
          <w:p w:rsidR="00DB73D1" w:rsidRDefault="00DB73D1" w:rsidP="00CF7F1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0F2C96" w:rsidRPr="00CF7F10" w:rsidRDefault="003134DB" w:rsidP="00CF7F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7F10">
              <w:rPr>
                <w:b/>
                <w:sz w:val="28"/>
                <w:szCs w:val="28"/>
              </w:rPr>
              <w:t>3.</w:t>
            </w:r>
            <w:r w:rsidR="000F2C96" w:rsidRPr="00CF7F10">
              <w:rPr>
                <w:b/>
                <w:sz w:val="28"/>
                <w:szCs w:val="28"/>
              </w:rPr>
              <w:t>7</w:t>
            </w:r>
            <w:r w:rsidR="001C5CC2" w:rsidRPr="00CF7F10">
              <w:rPr>
                <w:b/>
                <w:sz w:val="28"/>
                <w:szCs w:val="28"/>
              </w:rPr>
              <w:t xml:space="preserve">. </w:t>
            </w:r>
            <w:r w:rsidR="000F2C96" w:rsidRPr="00CF7F10">
              <w:rPr>
                <w:b/>
                <w:bCs/>
                <w:sz w:val="28"/>
                <w:szCs w:val="28"/>
              </w:rPr>
              <w:t xml:space="preserve">Принятие решения о предоставлении муниципальной услуги или об отказе в ее предоставлении и выдача (направление) заявителю документов </w:t>
            </w:r>
          </w:p>
          <w:p w:rsidR="001C5CC2" w:rsidRPr="00902AAE" w:rsidRDefault="001C5CC2" w:rsidP="006E364A">
            <w:pPr>
              <w:pStyle w:val="afa"/>
              <w:spacing w:line="36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CC2" w:rsidRPr="00902AAE" w:rsidRDefault="003134DB" w:rsidP="00D23CA7">
            <w:pPr>
              <w:pStyle w:val="afa"/>
              <w:spacing w:line="36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0F2C96">
              <w:rPr>
                <w:rFonts w:ascii="Times New Roman" w:hAnsi="Times New Roman"/>
                <w:sz w:val="28"/>
                <w:szCs w:val="28"/>
              </w:rPr>
              <w:t>7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.1. Основанием для начала административной </w:t>
            </w:r>
            <w:r w:rsidR="00E1394C">
              <w:rPr>
                <w:rFonts w:ascii="Times New Roman" w:hAnsi="Times New Roman"/>
                <w:sz w:val="28"/>
                <w:szCs w:val="28"/>
              </w:rPr>
              <w:t xml:space="preserve">процедуры является наличие в </w:t>
            </w:r>
            <w:r w:rsidR="006F3DE3">
              <w:rPr>
                <w:rFonts w:ascii="Times New Roman" w:hAnsi="Times New Roman"/>
                <w:sz w:val="28"/>
                <w:szCs w:val="28"/>
              </w:rPr>
              <w:t>уполномоченном органе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 всех документов (информац</w:t>
            </w:r>
            <w:r w:rsidR="00B3315B">
              <w:rPr>
                <w:rFonts w:ascii="Times New Roman" w:hAnsi="Times New Roman"/>
                <w:sz w:val="28"/>
                <w:szCs w:val="28"/>
              </w:rPr>
              <w:t>ии), перечисленных в разделе 2.7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 настоя</w:t>
            </w:r>
            <w:r w:rsidR="00E1394C">
              <w:rPr>
                <w:rFonts w:ascii="Times New Roman" w:hAnsi="Times New Roman"/>
                <w:sz w:val="28"/>
                <w:szCs w:val="28"/>
              </w:rPr>
              <w:t>щего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 регламента. </w:t>
            </w:r>
          </w:p>
          <w:p w:rsidR="001C5CC2" w:rsidRPr="00902AAE" w:rsidRDefault="003134DB" w:rsidP="00D23CA7">
            <w:pPr>
              <w:pStyle w:val="afa"/>
              <w:spacing w:line="36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0F2C96">
              <w:rPr>
                <w:rFonts w:ascii="Times New Roman" w:hAnsi="Times New Roman"/>
                <w:sz w:val="28"/>
                <w:szCs w:val="28"/>
              </w:rPr>
              <w:t>7</w:t>
            </w:r>
            <w:r w:rsidR="00556B72">
              <w:rPr>
                <w:rFonts w:ascii="Times New Roman" w:hAnsi="Times New Roman"/>
                <w:sz w:val="28"/>
                <w:szCs w:val="28"/>
              </w:rPr>
              <w:t>.2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. Специалист </w:t>
            </w:r>
            <w:r w:rsidR="006F3DE3">
              <w:rPr>
                <w:rFonts w:ascii="Times New Roman" w:hAnsi="Times New Roman"/>
                <w:sz w:val="28"/>
                <w:szCs w:val="28"/>
              </w:rPr>
              <w:t>уполномоченного органа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 по результатам рассмотрения заявления и приложенных к нему документов, не позднее </w:t>
            </w:r>
            <w:r w:rsidR="00E1394C">
              <w:rPr>
                <w:rFonts w:ascii="Times New Roman" w:hAnsi="Times New Roman"/>
                <w:sz w:val="28"/>
                <w:szCs w:val="28"/>
              </w:rPr>
              <w:t>10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4F2C">
              <w:rPr>
                <w:rFonts w:ascii="Times New Roman" w:hAnsi="Times New Roman"/>
                <w:sz w:val="28"/>
                <w:szCs w:val="28"/>
              </w:rPr>
              <w:t xml:space="preserve">(десяти) 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>рабоч</w:t>
            </w:r>
            <w:r w:rsidR="00E1394C">
              <w:rPr>
                <w:rFonts w:ascii="Times New Roman" w:hAnsi="Times New Roman"/>
                <w:sz w:val="28"/>
                <w:szCs w:val="28"/>
              </w:rPr>
              <w:t>их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 w:rsidR="00E1394C">
              <w:rPr>
                <w:rFonts w:ascii="Times New Roman" w:hAnsi="Times New Roman"/>
                <w:sz w:val="28"/>
                <w:szCs w:val="28"/>
              </w:rPr>
              <w:t>ей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 со дня поступления документов (информации) в рамках межведомственного информационного взаим</w:t>
            </w:r>
            <w:r w:rsidR="00BA3E3C">
              <w:rPr>
                <w:rFonts w:ascii="Times New Roman" w:hAnsi="Times New Roman"/>
                <w:sz w:val="28"/>
                <w:szCs w:val="28"/>
              </w:rPr>
              <w:t>одействия принимает решение</w:t>
            </w:r>
            <w:r w:rsidR="005F2788">
              <w:rPr>
                <w:rFonts w:ascii="Times New Roman" w:hAnsi="Times New Roman"/>
                <w:sz w:val="28"/>
                <w:szCs w:val="28"/>
              </w:rPr>
              <w:t>: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5CC2" w:rsidRPr="00902AAE" w:rsidRDefault="00FF274D" w:rsidP="00D23CA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C5CC2" w:rsidRPr="00902AAE">
              <w:rPr>
                <w:sz w:val="28"/>
                <w:szCs w:val="28"/>
              </w:rPr>
              <w:t>о постанов</w:t>
            </w:r>
            <w:r w:rsidR="00E563D5">
              <w:rPr>
                <w:sz w:val="28"/>
                <w:szCs w:val="28"/>
              </w:rPr>
              <w:t>ке на учет граждан, имеющих тре</w:t>
            </w:r>
            <w:r w:rsidR="001C5CC2" w:rsidRPr="00902AAE">
              <w:rPr>
                <w:sz w:val="28"/>
                <w:szCs w:val="28"/>
              </w:rPr>
              <w:t xml:space="preserve">х и более детей, желающих бесплатно приобрести сформированные земельные участки из земель, </w:t>
            </w:r>
            <w:r w:rsidR="00E563D5">
              <w:rPr>
                <w:sz w:val="28"/>
                <w:szCs w:val="28"/>
              </w:rPr>
              <w:lastRenderedPageBreak/>
              <w:t xml:space="preserve">государственная собственность на которые не разграничена, или </w:t>
            </w:r>
            <w:r w:rsidR="001C5CC2" w:rsidRPr="00902AAE">
              <w:rPr>
                <w:sz w:val="28"/>
                <w:szCs w:val="28"/>
              </w:rPr>
              <w:t>н</w:t>
            </w:r>
            <w:r w:rsidR="00E563D5">
              <w:rPr>
                <w:sz w:val="28"/>
                <w:szCs w:val="28"/>
              </w:rPr>
              <w:t>аходящихся в</w:t>
            </w:r>
            <w:r w:rsidR="001C5CC2" w:rsidRPr="00902AAE">
              <w:rPr>
                <w:sz w:val="28"/>
                <w:szCs w:val="28"/>
              </w:rPr>
              <w:t xml:space="preserve"> муниципальной собственности;</w:t>
            </w:r>
          </w:p>
          <w:p w:rsidR="001C5CC2" w:rsidRPr="00902AAE" w:rsidRDefault="00FF274D" w:rsidP="00D23CA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C5CC2" w:rsidRPr="00902AAE">
              <w:rPr>
                <w:sz w:val="28"/>
                <w:szCs w:val="28"/>
              </w:rPr>
              <w:t>об отказе в постанов</w:t>
            </w:r>
            <w:r w:rsidR="00E563D5">
              <w:rPr>
                <w:sz w:val="28"/>
                <w:szCs w:val="28"/>
              </w:rPr>
              <w:t>ке на учет граждан, имеющих тре</w:t>
            </w:r>
            <w:r w:rsidR="001C5CC2" w:rsidRPr="00902AAE">
              <w:rPr>
                <w:sz w:val="28"/>
                <w:szCs w:val="28"/>
              </w:rPr>
              <w:t xml:space="preserve">х и более детей, желающих бесплатно приобрести сформированные земельные участки из земель, </w:t>
            </w:r>
            <w:r w:rsidR="00E563D5">
              <w:rPr>
                <w:sz w:val="28"/>
                <w:szCs w:val="28"/>
              </w:rPr>
              <w:t xml:space="preserve">государственная собственность на которые не разграничена, или </w:t>
            </w:r>
            <w:r w:rsidR="001C5CC2" w:rsidRPr="00902AAE">
              <w:rPr>
                <w:sz w:val="28"/>
                <w:szCs w:val="28"/>
              </w:rPr>
              <w:t>находящихся в муниципальной собственности.</w:t>
            </w:r>
          </w:p>
          <w:p w:rsidR="001C5CC2" w:rsidRPr="00902AAE" w:rsidRDefault="003134DB" w:rsidP="00D23CA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F3DE3">
              <w:rPr>
                <w:sz w:val="28"/>
                <w:szCs w:val="28"/>
              </w:rPr>
              <w:t>7</w:t>
            </w:r>
            <w:r w:rsidR="00556B72">
              <w:rPr>
                <w:sz w:val="28"/>
                <w:szCs w:val="28"/>
              </w:rPr>
              <w:t>.3</w:t>
            </w:r>
            <w:r w:rsidR="001C5CC2" w:rsidRPr="00902AAE">
              <w:rPr>
                <w:sz w:val="28"/>
                <w:szCs w:val="28"/>
              </w:rPr>
              <w:t xml:space="preserve">. Основанием для подготовки проекта </w:t>
            </w:r>
            <w:r w:rsidR="005F2788">
              <w:rPr>
                <w:sz w:val="28"/>
                <w:szCs w:val="28"/>
              </w:rPr>
              <w:t>уведомления</w:t>
            </w:r>
            <w:r w:rsidR="001C5CC2" w:rsidRPr="00902AAE">
              <w:rPr>
                <w:sz w:val="28"/>
                <w:szCs w:val="28"/>
              </w:rPr>
              <w:t xml:space="preserve"> о постанов</w:t>
            </w:r>
            <w:r w:rsidR="00E563D5">
              <w:rPr>
                <w:sz w:val="28"/>
                <w:szCs w:val="28"/>
              </w:rPr>
              <w:t>ке на учет граждан, имеющих тре</w:t>
            </w:r>
            <w:r w:rsidR="001C5CC2" w:rsidRPr="00902AAE">
              <w:rPr>
                <w:sz w:val="28"/>
                <w:szCs w:val="28"/>
              </w:rPr>
              <w:t xml:space="preserve">х и более детей, желающих бесплатно приобрести сформированные земельные участки из земель, </w:t>
            </w:r>
            <w:r w:rsidR="00E563D5">
              <w:rPr>
                <w:sz w:val="28"/>
                <w:szCs w:val="28"/>
              </w:rPr>
              <w:t xml:space="preserve">государственная собственность на которые не разграничена, или </w:t>
            </w:r>
            <w:r w:rsidR="001C5CC2" w:rsidRPr="00902AAE">
              <w:rPr>
                <w:sz w:val="28"/>
                <w:szCs w:val="28"/>
              </w:rPr>
              <w:t>находящихся в муниципальной собственности</w:t>
            </w:r>
            <w:r w:rsidR="009923EB">
              <w:rPr>
                <w:sz w:val="28"/>
                <w:szCs w:val="28"/>
              </w:rPr>
              <w:t>,</w:t>
            </w:r>
            <w:r w:rsidR="001C5CC2" w:rsidRPr="00902AAE">
              <w:rPr>
                <w:sz w:val="28"/>
                <w:szCs w:val="28"/>
              </w:rPr>
              <w:t xml:space="preserve"> является соответствие документов требованиям действующего законодательства и настоящего регламента и отсутствие оснований, указ</w:t>
            </w:r>
            <w:r w:rsidR="009F4F2C">
              <w:rPr>
                <w:sz w:val="28"/>
                <w:szCs w:val="28"/>
              </w:rPr>
              <w:t>анных в пункте 2.8</w:t>
            </w:r>
            <w:r w:rsidR="00FF274D">
              <w:rPr>
                <w:sz w:val="28"/>
                <w:szCs w:val="28"/>
              </w:rPr>
              <w:t xml:space="preserve"> настоящего</w:t>
            </w:r>
            <w:r w:rsidR="001C5CC2" w:rsidRPr="00902AAE">
              <w:rPr>
                <w:sz w:val="28"/>
                <w:szCs w:val="28"/>
              </w:rPr>
              <w:t xml:space="preserve"> регламента. </w:t>
            </w:r>
          </w:p>
          <w:p w:rsidR="001C5CC2" w:rsidRPr="00902AAE" w:rsidRDefault="003134DB" w:rsidP="00D23CA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F3DE3">
              <w:rPr>
                <w:sz w:val="28"/>
                <w:szCs w:val="28"/>
              </w:rPr>
              <w:t>7</w:t>
            </w:r>
            <w:r w:rsidR="00556B72">
              <w:rPr>
                <w:sz w:val="28"/>
                <w:szCs w:val="28"/>
              </w:rPr>
              <w:t>.4</w:t>
            </w:r>
            <w:r w:rsidR="001C5CC2" w:rsidRPr="00902AAE">
              <w:rPr>
                <w:sz w:val="28"/>
                <w:szCs w:val="28"/>
              </w:rPr>
              <w:t>.</w:t>
            </w:r>
            <w:r w:rsidR="001C5CC2">
              <w:rPr>
                <w:sz w:val="28"/>
                <w:szCs w:val="28"/>
              </w:rPr>
              <w:t xml:space="preserve"> </w:t>
            </w:r>
            <w:r w:rsidR="001C5CC2" w:rsidRPr="00902AAE">
              <w:rPr>
                <w:sz w:val="28"/>
                <w:szCs w:val="28"/>
              </w:rPr>
              <w:t xml:space="preserve">Основанием для подготовки проекта </w:t>
            </w:r>
            <w:r w:rsidR="005F2788">
              <w:rPr>
                <w:sz w:val="28"/>
                <w:szCs w:val="28"/>
              </w:rPr>
              <w:t>уведомления</w:t>
            </w:r>
            <w:r w:rsidR="001C5CC2" w:rsidRPr="00902AAE">
              <w:rPr>
                <w:sz w:val="28"/>
                <w:szCs w:val="28"/>
              </w:rPr>
              <w:t xml:space="preserve"> об отказе в постанов</w:t>
            </w:r>
            <w:r w:rsidR="00E563D5">
              <w:rPr>
                <w:sz w:val="28"/>
                <w:szCs w:val="28"/>
              </w:rPr>
              <w:t>ке на учет граждан, имеющих тре</w:t>
            </w:r>
            <w:r w:rsidR="001C5CC2" w:rsidRPr="00902AAE">
              <w:rPr>
                <w:sz w:val="28"/>
                <w:szCs w:val="28"/>
              </w:rPr>
              <w:t xml:space="preserve">х и более детей, желающих бесплатно приобрести сформированные земельные участки из земель, </w:t>
            </w:r>
            <w:r w:rsidR="00E563D5">
              <w:rPr>
                <w:sz w:val="28"/>
                <w:szCs w:val="28"/>
              </w:rPr>
              <w:t xml:space="preserve">государственная собственность на которые не разграничена, или </w:t>
            </w:r>
            <w:r w:rsidR="001C5CC2" w:rsidRPr="00902AAE">
              <w:rPr>
                <w:sz w:val="28"/>
                <w:szCs w:val="28"/>
              </w:rPr>
              <w:t>находящихс</w:t>
            </w:r>
            <w:r w:rsidR="009F4F2C">
              <w:rPr>
                <w:sz w:val="28"/>
                <w:szCs w:val="28"/>
              </w:rPr>
              <w:t>я в муниципальной собственности,</w:t>
            </w:r>
            <w:r w:rsidR="001C5CC2" w:rsidRPr="00902AAE">
              <w:rPr>
                <w:sz w:val="28"/>
                <w:szCs w:val="28"/>
              </w:rPr>
              <w:t xml:space="preserve"> </w:t>
            </w:r>
            <w:r w:rsidR="0061304F" w:rsidRPr="00902AAE">
              <w:rPr>
                <w:sz w:val="28"/>
                <w:szCs w:val="28"/>
              </w:rPr>
              <w:t>является наличие</w:t>
            </w:r>
            <w:r w:rsidR="001C5CC2" w:rsidRPr="00902AAE">
              <w:rPr>
                <w:sz w:val="28"/>
                <w:szCs w:val="28"/>
              </w:rPr>
              <w:t xml:space="preserve"> ос</w:t>
            </w:r>
            <w:r w:rsidR="009F4F2C">
              <w:rPr>
                <w:sz w:val="28"/>
                <w:szCs w:val="28"/>
              </w:rPr>
              <w:t>нований, указанных в пункте 2.8</w:t>
            </w:r>
            <w:r w:rsidR="001C5CC2" w:rsidRPr="00902AAE">
              <w:rPr>
                <w:sz w:val="28"/>
                <w:szCs w:val="28"/>
              </w:rPr>
              <w:t xml:space="preserve"> настоящего регламента.</w:t>
            </w:r>
          </w:p>
          <w:p w:rsidR="00B64F56" w:rsidRDefault="00B64F56" w:rsidP="00CF7F10">
            <w:pPr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</w:p>
          <w:p w:rsidR="001C5CC2" w:rsidRPr="005F2788" w:rsidRDefault="003134DB" w:rsidP="00CF7F10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6F3DE3">
              <w:rPr>
                <w:b/>
                <w:sz w:val="28"/>
                <w:szCs w:val="28"/>
              </w:rPr>
              <w:t>8</w:t>
            </w:r>
            <w:r w:rsidR="001C5CC2" w:rsidRPr="005F2788">
              <w:rPr>
                <w:b/>
                <w:sz w:val="28"/>
                <w:szCs w:val="28"/>
              </w:rPr>
              <w:t>. Постанов</w:t>
            </w:r>
            <w:r w:rsidR="00E563D5">
              <w:rPr>
                <w:b/>
                <w:sz w:val="28"/>
                <w:szCs w:val="28"/>
              </w:rPr>
              <w:t>ка на учет граждан, имеющих тре</w:t>
            </w:r>
            <w:r w:rsidR="001C5CC2" w:rsidRPr="005F2788">
              <w:rPr>
                <w:b/>
                <w:sz w:val="28"/>
                <w:szCs w:val="28"/>
              </w:rPr>
              <w:t xml:space="preserve">х и более детей, желающих бесплатно приобрести сформированные земельные участки из земель, </w:t>
            </w:r>
            <w:r w:rsidR="00E563D5">
              <w:rPr>
                <w:b/>
                <w:sz w:val="28"/>
                <w:szCs w:val="28"/>
              </w:rPr>
              <w:t xml:space="preserve">государственная собственность на которые разграничена, или </w:t>
            </w:r>
            <w:r w:rsidR="001C5CC2" w:rsidRPr="005F2788">
              <w:rPr>
                <w:b/>
                <w:sz w:val="28"/>
                <w:szCs w:val="28"/>
              </w:rPr>
              <w:t>находящихся в муниципальной собственности</w:t>
            </w:r>
          </w:p>
          <w:p w:rsidR="001C5CC2" w:rsidRPr="00902AAE" w:rsidRDefault="001C5CC2" w:rsidP="006E364A">
            <w:pPr>
              <w:pStyle w:val="afa"/>
              <w:spacing w:line="360" w:lineRule="auto"/>
              <w:ind w:right="-686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CC2" w:rsidRPr="00902AAE" w:rsidRDefault="003134DB" w:rsidP="00D23CA7">
            <w:pPr>
              <w:pStyle w:val="afa"/>
              <w:spacing w:line="36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6F3DE3">
              <w:rPr>
                <w:rFonts w:ascii="Times New Roman" w:hAnsi="Times New Roman"/>
                <w:sz w:val="28"/>
                <w:szCs w:val="28"/>
              </w:rPr>
              <w:t>8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.1. Основанием для начала административной процедуры </w:t>
            </w:r>
            <w:r w:rsidR="00B3315B">
              <w:rPr>
                <w:rFonts w:ascii="Times New Roman" w:hAnsi="Times New Roman"/>
                <w:sz w:val="28"/>
                <w:szCs w:val="28"/>
              </w:rPr>
              <w:t xml:space="preserve">является </w:t>
            </w:r>
            <w:r w:rsidR="00D70919">
              <w:rPr>
                <w:rFonts w:ascii="Times New Roman" w:hAnsi="Times New Roman"/>
                <w:sz w:val="28"/>
                <w:szCs w:val="28"/>
              </w:rPr>
              <w:t>принятие решения</w:t>
            </w:r>
            <w:r w:rsidR="008F1D88">
              <w:rPr>
                <w:rFonts w:ascii="Times New Roman" w:hAnsi="Times New Roman"/>
                <w:sz w:val="28"/>
                <w:szCs w:val="28"/>
              </w:rPr>
              <w:t xml:space="preserve"> о постановке</w:t>
            </w:r>
            <w:r w:rsidR="00701646">
              <w:rPr>
                <w:rFonts w:ascii="Times New Roman" w:hAnsi="Times New Roman"/>
                <w:sz w:val="28"/>
                <w:szCs w:val="28"/>
              </w:rPr>
              <w:t xml:space="preserve"> на учет граждан, имеющих трех и более детей, желающих бесплатно приобрести сформированные земельные участки из земель, </w:t>
            </w:r>
            <w:r w:rsidR="00E563D5">
              <w:rPr>
                <w:rFonts w:ascii="Times New Roman" w:hAnsi="Times New Roman"/>
                <w:sz w:val="28"/>
                <w:szCs w:val="28"/>
              </w:rPr>
              <w:t xml:space="preserve">государственная собственность на которые не разграничена, или </w:t>
            </w:r>
            <w:r w:rsidR="00701646">
              <w:rPr>
                <w:rFonts w:ascii="Times New Roman" w:hAnsi="Times New Roman"/>
                <w:sz w:val="28"/>
                <w:szCs w:val="28"/>
              </w:rPr>
              <w:t>находящихся в муниципальной собственности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5CC2" w:rsidRPr="00902AAE" w:rsidRDefault="003134DB" w:rsidP="00D23CA7">
            <w:pPr>
              <w:pStyle w:val="afa"/>
              <w:spacing w:line="36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6F3DE3">
              <w:rPr>
                <w:rFonts w:ascii="Times New Roman" w:hAnsi="Times New Roman"/>
                <w:sz w:val="28"/>
                <w:szCs w:val="28"/>
              </w:rPr>
              <w:t>8</w:t>
            </w:r>
            <w:r w:rsidR="00556B72">
              <w:rPr>
                <w:rFonts w:ascii="Times New Roman" w:hAnsi="Times New Roman"/>
                <w:sz w:val="28"/>
                <w:szCs w:val="28"/>
              </w:rPr>
              <w:t>.2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0164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6F3DE3">
              <w:rPr>
                <w:rFonts w:ascii="Times New Roman" w:hAnsi="Times New Roman"/>
                <w:sz w:val="28"/>
                <w:szCs w:val="28"/>
              </w:rPr>
              <w:t>уполномоченного органа</w:t>
            </w:r>
            <w:r w:rsidR="00D70919">
              <w:rPr>
                <w:rFonts w:ascii="Times New Roman" w:hAnsi="Times New Roman"/>
                <w:sz w:val="28"/>
                <w:szCs w:val="28"/>
              </w:rPr>
              <w:t xml:space="preserve"> не позднее 5 </w:t>
            </w:r>
            <w:r w:rsidR="009F4F2C">
              <w:rPr>
                <w:rFonts w:ascii="Times New Roman" w:hAnsi="Times New Roman"/>
                <w:sz w:val="28"/>
                <w:szCs w:val="28"/>
              </w:rPr>
              <w:t xml:space="preserve">(пяти) </w:t>
            </w:r>
            <w:r w:rsidR="00D70919">
              <w:rPr>
                <w:rFonts w:ascii="Times New Roman" w:hAnsi="Times New Roman"/>
                <w:sz w:val="28"/>
                <w:szCs w:val="28"/>
              </w:rPr>
              <w:t>рабочих дней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 со дня </w:t>
            </w:r>
            <w:r w:rsidR="00D70919">
              <w:rPr>
                <w:rFonts w:ascii="Times New Roman" w:hAnsi="Times New Roman"/>
                <w:sz w:val="28"/>
                <w:szCs w:val="28"/>
              </w:rPr>
              <w:t>принятия решения</w:t>
            </w:r>
            <w:r w:rsidR="008F1D88">
              <w:rPr>
                <w:rFonts w:ascii="Times New Roman" w:hAnsi="Times New Roman"/>
                <w:sz w:val="28"/>
                <w:szCs w:val="28"/>
              </w:rPr>
              <w:t xml:space="preserve"> о постановке</w:t>
            </w:r>
            <w:r w:rsidR="00701646">
              <w:rPr>
                <w:rFonts w:ascii="Times New Roman" w:hAnsi="Times New Roman"/>
                <w:sz w:val="28"/>
                <w:szCs w:val="28"/>
              </w:rPr>
              <w:t xml:space="preserve"> на учет граждан, имеющих трех и более детей, желающих бесплатно приобрести сформированные земельные участки из земель, </w:t>
            </w:r>
            <w:r w:rsidR="00E563D5">
              <w:rPr>
                <w:rFonts w:ascii="Times New Roman" w:hAnsi="Times New Roman"/>
                <w:sz w:val="28"/>
                <w:szCs w:val="28"/>
              </w:rPr>
              <w:t xml:space="preserve">государственная </w:t>
            </w:r>
            <w:r w:rsidR="00E73A44">
              <w:rPr>
                <w:rFonts w:ascii="Times New Roman" w:hAnsi="Times New Roman"/>
                <w:sz w:val="28"/>
                <w:szCs w:val="28"/>
              </w:rPr>
              <w:t xml:space="preserve">собственность на которые не разграничена, или </w:t>
            </w:r>
            <w:r w:rsidR="00701646">
              <w:rPr>
                <w:rFonts w:ascii="Times New Roman" w:hAnsi="Times New Roman"/>
                <w:sz w:val="28"/>
                <w:szCs w:val="28"/>
              </w:rPr>
              <w:t>находящихся в  муниципальной собственности</w:t>
            </w:r>
            <w:r w:rsidR="009F4F2C">
              <w:rPr>
                <w:rFonts w:ascii="Times New Roman" w:hAnsi="Times New Roman"/>
                <w:sz w:val="28"/>
                <w:szCs w:val="28"/>
              </w:rPr>
              <w:t>,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 осуществляет постановку заявителя на учет путем внесения соответствующих сведений в реестр</w:t>
            </w:r>
            <w:r w:rsidR="00F20A75">
              <w:rPr>
                <w:rFonts w:ascii="Times New Roman" w:hAnsi="Times New Roman"/>
                <w:sz w:val="28"/>
                <w:szCs w:val="28"/>
              </w:rPr>
              <w:t xml:space="preserve"> (в том числе</w:t>
            </w:r>
            <w:r w:rsidR="00D70919">
              <w:rPr>
                <w:rFonts w:ascii="Times New Roman" w:hAnsi="Times New Roman"/>
                <w:sz w:val="28"/>
                <w:szCs w:val="28"/>
              </w:rPr>
              <w:t xml:space="preserve"> сокращенный реестр)</w:t>
            </w:r>
            <w:r w:rsidR="00F20A75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0A75">
              <w:rPr>
                <w:rFonts w:ascii="Times New Roman" w:hAnsi="Times New Roman"/>
                <w:sz w:val="28"/>
                <w:szCs w:val="28"/>
              </w:rPr>
              <w:t>форме</w:t>
            </w:r>
            <w:r w:rsidR="004903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0A75">
              <w:rPr>
                <w:rFonts w:ascii="Times New Roman" w:hAnsi="Times New Roman"/>
                <w:sz w:val="28"/>
                <w:szCs w:val="28"/>
              </w:rPr>
              <w:t>согласно приложения</w:t>
            </w:r>
            <w:r w:rsidR="008F1D88">
              <w:rPr>
                <w:rFonts w:ascii="Times New Roman" w:hAnsi="Times New Roman"/>
                <w:sz w:val="28"/>
                <w:szCs w:val="28"/>
              </w:rPr>
              <w:t>м</w:t>
            </w:r>
            <w:r w:rsidR="00F20A75">
              <w:rPr>
                <w:rFonts w:ascii="Times New Roman" w:hAnsi="Times New Roman"/>
                <w:sz w:val="28"/>
                <w:szCs w:val="28"/>
              </w:rPr>
              <w:t xml:space="preserve"> № 3, 4</w:t>
            </w:r>
            <w:r w:rsidR="008F1D88">
              <w:rPr>
                <w:rFonts w:ascii="Times New Roman" w:hAnsi="Times New Roman"/>
                <w:sz w:val="28"/>
                <w:szCs w:val="28"/>
              </w:rPr>
              <w:t xml:space="preserve"> к настоящему регламенту,</w:t>
            </w:r>
            <w:r w:rsidR="004903F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>с присвоением очередного номера.</w:t>
            </w:r>
          </w:p>
          <w:p w:rsidR="001C5CC2" w:rsidRPr="00902AAE" w:rsidRDefault="001C5CC2" w:rsidP="00D23CA7">
            <w:pPr>
              <w:pStyle w:val="afa"/>
              <w:spacing w:line="36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AAE">
              <w:rPr>
                <w:rFonts w:ascii="Times New Roman" w:hAnsi="Times New Roman"/>
                <w:sz w:val="28"/>
                <w:szCs w:val="28"/>
              </w:rPr>
              <w:t xml:space="preserve">Постановка </w:t>
            </w:r>
            <w:r w:rsidRPr="00FF274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E73A44">
              <w:rPr>
                <w:rFonts w:ascii="Times New Roman" w:hAnsi="Times New Roman"/>
                <w:sz w:val="28"/>
                <w:szCs w:val="28"/>
              </w:rPr>
              <w:t>учет граждан, имеющих тре</w:t>
            </w:r>
            <w:r w:rsidR="00FF274D" w:rsidRPr="00FF274D">
              <w:rPr>
                <w:rFonts w:ascii="Times New Roman" w:hAnsi="Times New Roman"/>
                <w:sz w:val="28"/>
                <w:szCs w:val="28"/>
              </w:rPr>
              <w:t xml:space="preserve">х и более детей, желающих бесплатно приобрести сформированные земельные участки из земель, </w:t>
            </w:r>
            <w:r w:rsidR="00E73A44">
              <w:rPr>
                <w:rFonts w:ascii="Times New Roman" w:hAnsi="Times New Roman"/>
                <w:sz w:val="28"/>
                <w:szCs w:val="28"/>
              </w:rPr>
              <w:t xml:space="preserve">государственная собственность на которые не разграничена, или </w:t>
            </w:r>
            <w:r w:rsidR="00FF274D" w:rsidRPr="00FF274D">
              <w:rPr>
                <w:rFonts w:ascii="Times New Roman" w:hAnsi="Times New Roman"/>
                <w:sz w:val="28"/>
                <w:szCs w:val="28"/>
              </w:rPr>
              <w:t>н</w:t>
            </w:r>
            <w:r w:rsidR="00E73A44">
              <w:rPr>
                <w:rFonts w:ascii="Times New Roman" w:hAnsi="Times New Roman"/>
                <w:sz w:val="28"/>
                <w:szCs w:val="28"/>
              </w:rPr>
              <w:t>аходящихся в</w:t>
            </w:r>
            <w:r w:rsidR="00FF274D" w:rsidRPr="00FF274D">
              <w:rPr>
                <w:rFonts w:ascii="Times New Roman" w:hAnsi="Times New Roman"/>
                <w:sz w:val="28"/>
                <w:szCs w:val="28"/>
              </w:rPr>
              <w:t xml:space="preserve"> муниципальной собственности</w:t>
            </w:r>
            <w:r w:rsidRPr="00FF274D">
              <w:rPr>
                <w:rFonts w:ascii="Times New Roman" w:hAnsi="Times New Roman"/>
                <w:sz w:val="28"/>
                <w:szCs w:val="28"/>
              </w:rPr>
              <w:t xml:space="preserve"> заявителя</w:t>
            </w:r>
            <w:r w:rsidR="009F4F2C">
              <w:rPr>
                <w:rFonts w:ascii="Times New Roman" w:hAnsi="Times New Roman"/>
                <w:sz w:val="28"/>
                <w:szCs w:val="28"/>
              </w:rPr>
              <w:t>,</w:t>
            </w:r>
            <w:r w:rsidRPr="00FF2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2AAE">
              <w:rPr>
                <w:rFonts w:ascii="Times New Roman" w:hAnsi="Times New Roman"/>
                <w:sz w:val="28"/>
                <w:szCs w:val="28"/>
              </w:rPr>
              <w:t>осуществляется по дате и времени подачи заявления.</w:t>
            </w:r>
          </w:p>
          <w:p w:rsidR="001C5CC2" w:rsidRPr="00902AAE" w:rsidRDefault="003134DB" w:rsidP="00D23CA7">
            <w:pPr>
              <w:pStyle w:val="afa"/>
              <w:spacing w:line="36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6F3DE3">
              <w:rPr>
                <w:rFonts w:ascii="Times New Roman" w:hAnsi="Times New Roman"/>
                <w:sz w:val="28"/>
                <w:szCs w:val="28"/>
              </w:rPr>
              <w:t>8</w:t>
            </w:r>
            <w:r w:rsidR="00556B72">
              <w:rPr>
                <w:rFonts w:ascii="Times New Roman" w:hAnsi="Times New Roman"/>
                <w:sz w:val="28"/>
                <w:szCs w:val="28"/>
              </w:rPr>
              <w:t>.3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>. Максимальный срок для</w:t>
            </w:r>
            <w:r w:rsidR="007E254D">
              <w:rPr>
                <w:rFonts w:ascii="Times New Roman" w:hAnsi="Times New Roman"/>
                <w:sz w:val="28"/>
                <w:szCs w:val="28"/>
              </w:rPr>
              <w:t xml:space="preserve"> постановки на учет – не более 5 </w:t>
            </w:r>
            <w:r w:rsidR="009F4F2C">
              <w:rPr>
                <w:rFonts w:ascii="Times New Roman" w:hAnsi="Times New Roman"/>
                <w:sz w:val="28"/>
                <w:szCs w:val="28"/>
              </w:rPr>
              <w:t xml:space="preserve">(пяти) </w:t>
            </w:r>
            <w:r w:rsidR="007E254D">
              <w:rPr>
                <w:rFonts w:ascii="Times New Roman" w:hAnsi="Times New Roman"/>
                <w:sz w:val="28"/>
                <w:szCs w:val="28"/>
              </w:rPr>
              <w:t>рабочих дней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7E254D">
              <w:rPr>
                <w:rFonts w:ascii="Times New Roman" w:hAnsi="Times New Roman"/>
                <w:sz w:val="28"/>
                <w:szCs w:val="28"/>
              </w:rPr>
              <w:t>о д</w:t>
            </w:r>
            <w:r w:rsidR="008F1D88">
              <w:rPr>
                <w:rFonts w:ascii="Times New Roman" w:hAnsi="Times New Roman"/>
                <w:sz w:val="28"/>
                <w:szCs w:val="28"/>
              </w:rPr>
              <w:t>ня принятия решения о постановке</w:t>
            </w:r>
            <w:r w:rsidR="007E254D">
              <w:rPr>
                <w:rFonts w:ascii="Times New Roman" w:hAnsi="Times New Roman"/>
                <w:sz w:val="28"/>
                <w:szCs w:val="28"/>
              </w:rPr>
              <w:t xml:space="preserve"> на учет граждан, имеющих трех и более детей, желающих бесплатно приобрести сформированные земельные участки из земель, </w:t>
            </w:r>
            <w:r w:rsidR="00E73A44">
              <w:rPr>
                <w:rFonts w:ascii="Times New Roman" w:hAnsi="Times New Roman"/>
                <w:sz w:val="28"/>
                <w:szCs w:val="28"/>
              </w:rPr>
              <w:t xml:space="preserve">государственная собственность на которые не разграничена, или </w:t>
            </w:r>
            <w:r w:rsidR="007E254D">
              <w:rPr>
                <w:rFonts w:ascii="Times New Roman" w:hAnsi="Times New Roman"/>
                <w:sz w:val="28"/>
                <w:szCs w:val="28"/>
              </w:rPr>
              <w:t>находящихся в муниципальной собственности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4F56" w:rsidRDefault="00B64F56" w:rsidP="00CF7F10">
            <w:pPr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</w:p>
          <w:p w:rsidR="001C5CC2" w:rsidRPr="00701646" w:rsidRDefault="003134DB" w:rsidP="00CF7F10">
            <w:pPr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6F3DE3">
              <w:rPr>
                <w:b/>
                <w:sz w:val="28"/>
                <w:szCs w:val="28"/>
              </w:rPr>
              <w:t>9</w:t>
            </w:r>
            <w:r w:rsidR="001C5CC2" w:rsidRPr="00701646">
              <w:rPr>
                <w:b/>
                <w:sz w:val="28"/>
                <w:szCs w:val="28"/>
              </w:rPr>
              <w:t>. Направление заявителю уведомления о постанов</w:t>
            </w:r>
            <w:r w:rsidR="00E73A44">
              <w:rPr>
                <w:b/>
                <w:sz w:val="28"/>
                <w:szCs w:val="28"/>
              </w:rPr>
              <w:t>ке на учет граждан, имеющих тре</w:t>
            </w:r>
            <w:r w:rsidR="001C5CC2" w:rsidRPr="00701646">
              <w:rPr>
                <w:b/>
                <w:sz w:val="28"/>
                <w:szCs w:val="28"/>
              </w:rPr>
              <w:t xml:space="preserve">х и более детей, желающих бесплатно приобрести сформированные земельные участки из земель, </w:t>
            </w:r>
            <w:r w:rsidR="00E73A44">
              <w:rPr>
                <w:b/>
                <w:sz w:val="28"/>
                <w:szCs w:val="28"/>
              </w:rPr>
              <w:t>государственная собственность на которые не разграничена, или находящихся в</w:t>
            </w:r>
            <w:r w:rsidR="001C5CC2" w:rsidRPr="00701646">
              <w:rPr>
                <w:b/>
                <w:sz w:val="28"/>
                <w:szCs w:val="28"/>
              </w:rPr>
              <w:t xml:space="preserve"> муниципальной собственности</w:t>
            </w:r>
          </w:p>
          <w:p w:rsidR="001C5CC2" w:rsidRPr="00902AAE" w:rsidRDefault="001C5CC2" w:rsidP="006E364A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  <w:p w:rsidR="001C5CC2" w:rsidRPr="00902AAE" w:rsidRDefault="003134DB" w:rsidP="00D23CA7">
            <w:pPr>
              <w:pStyle w:val="afa"/>
              <w:spacing w:line="36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6F3DE3">
              <w:rPr>
                <w:rFonts w:ascii="Times New Roman" w:hAnsi="Times New Roman"/>
                <w:sz w:val="28"/>
                <w:szCs w:val="28"/>
              </w:rPr>
              <w:t>9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>.1. Основанием для начала административной процедуры является вне</w:t>
            </w:r>
            <w:r w:rsidR="00701646">
              <w:rPr>
                <w:rFonts w:ascii="Times New Roman" w:hAnsi="Times New Roman"/>
                <w:sz w:val="28"/>
                <w:szCs w:val="28"/>
              </w:rPr>
              <w:t xml:space="preserve">сение специалистом </w:t>
            </w:r>
            <w:r w:rsidR="006F3DE3">
              <w:rPr>
                <w:rFonts w:ascii="Times New Roman" w:hAnsi="Times New Roman"/>
                <w:sz w:val="28"/>
                <w:szCs w:val="28"/>
              </w:rPr>
              <w:t>уполномоченного органа</w:t>
            </w:r>
            <w:r w:rsidR="007016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>сведений в реестр</w:t>
            </w:r>
            <w:r w:rsidR="007E254D">
              <w:rPr>
                <w:rFonts w:ascii="Times New Roman" w:hAnsi="Times New Roman"/>
                <w:sz w:val="28"/>
                <w:szCs w:val="28"/>
              </w:rPr>
              <w:t xml:space="preserve"> (в том числе сокращенный реестр)</w:t>
            </w:r>
            <w:r w:rsidR="00F20A75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F20A75" w:rsidRPr="00902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0A75">
              <w:rPr>
                <w:rFonts w:ascii="Times New Roman" w:hAnsi="Times New Roman"/>
                <w:sz w:val="28"/>
                <w:szCs w:val="28"/>
              </w:rPr>
              <w:t>форме согласно приложения</w:t>
            </w:r>
            <w:r w:rsidR="009F4F2C">
              <w:rPr>
                <w:rFonts w:ascii="Times New Roman" w:hAnsi="Times New Roman"/>
                <w:sz w:val="28"/>
                <w:szCs w:val="28"/>
              </w:rPr>
              <w:t>м</w:t>
            </w:r>
            <w:r w:rsidR="00F20A75">
              <w:rPr>
                <w:rFonts w:ascii="Times New Roman" w:hAnsi="Times New Roman"/>
                <w:sz w:val="28"/>
                <w:szCs w:val="28"/>
              </w:rPr>
              <w:t xml:space="preserve"> 3, 4 </w:t>
            </w:r>
            <w:r w:rsidR="008F1D88">
              <w:rPr>
                <w:rFonts w:ascii="Times New Roman" w:hAnsi="Times New Roman"/>
                <w:sz w:val="28"/>
                <w:szCs w:val="28"/>
              </w:rPr>
              <w:t>к настоящему регламенту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5CC2" w:rsidRPr="00902AAE" w:rsidRDefault="003134DB" w:rsidP="00D23CA7">
            <w:pPr>
              <w:pStyle w:val="afa"/>
              <w:spacing w:line="36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6F3DE3">
              <w:rPr>
                <w:rFonts w:ascii="Times New Roman" w:hAnsi="Times New Roman"/>
                <w:sz w:val="28"/>
                <w:szCs w:val="28"/>
              </w:rPr>
              <w:t>9</w:t>
            </w:r>
            <w:r w:rsidR="00556B72">
              <w:rPr>
                <w:rFonts w:ascii="Times New Roman" w:hAnsi="Times New Roman"/>
                <w:sz w:val="28"/>
                <w:szCs w:val="28"/>
              </w:rPr>
              <w:t>.2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. Специалист </w:t>
            </w:r>
            <w:r w:rsidR="006F3DE3">
              <w:rPr>
                <w:rFonts w:ascii="Times New Roman" w:hAnsi="Times New Roman"/>
                <w:sz w:val="28"/>
                <w:szCs w:val="28"/>
              </w:rPr>
              <w:t>уполномоченного органа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 не позднее 5 </w:t>
            </w:r>
            <w:r w:rsidR="009F4F2C">
              <w:rPr>
                <w:rFonts w:ascii="Times New Roman" w:hAnsi="Times New Roman"/>
                <w:sz w:val="28"/>
                <w:szCs w:val="28"/>
              </w:rPr>
              <w:t xml:space="preserve">(пяти) 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>рабочих дней со дня внесения сведений в реестр</w:t>
            </w:r>
            <w:r w:rsidR="007E254D">
              <w:rPr>
                <w:rFonts w:ascii="Times New Roman" w:hAnsi="Times New Roman"/>
                <w:sz w:val="28"/>
                <w:szCs w:val="28"/>
              </w:rPr>
              <w:t xml:space="preserve"> (в том числе сокращенный реестр)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0A75">
              <w:rPr>
                <w:rFonts w:ascii="Times New Roman" w:hAnsi="Times New Roman"/>
                <w:sz w:val="28"/>
                <w:szCs w:val="28"/>
              </w:rPr>
              <w:t>по</w:t>
            </w:r>
            <w:r w:rsidR="00F20A75" w:rsidRPr="00902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0A75">
              <w:rPr>
                <w:rFonts w:ascii="Times New Roman" w:hAnsi="Times New Roman"/>
                <w:sz w:val="28"/>
                <w:szCs w:val="28"/>
              </w:rPr>
              <w:t>форме согласно приложения</w:t>
            </w:r>
            <w:r w:rsidR="006415F5">
              <w:rPr>
                <w:rFonts w:ascii="Times New Roman" w:hAnsi="Times New Roman"/>
                <w:sz w:val="28"/>
                <w:szCs w:val="28"/>
              </w:rPr>
              <w:t>м</w:t>
            </w:r>
            <w:r w:rsidR="00F20A75">
              <w:rPr>
                <w:rFonts w:ascii="Times New Roman" w:hAnsi="Times New Roman"/>
                <w:sz w:val="28"/>
                <w:szCs w:val="28"/>
              </w:rPr>
              <w:t xml:space="preserve"> 3, 4 </w:t>
            </w:r>
            <w:r w:rsidR="006415F5">
              <w:rPr>
                <w:rFonts w:ascii="Times New Roman" w:hAnsi="Times New Roman"/>
                <w:sz w:val="28"/>
                <w:szCs w:val="28"/>
              </w:rPr>
              <w:t xml:space="preserve">к настоящему регламенту, 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направляет 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lastRenderedPageBreak/>
              <w:t>заявителю уведомление о постановке на учет</w:t>
            </w:r>
            <w:r w:rsidR="007E254D">
              <w:rPr>
                <w:rFonts w:ascii="Times New Roman" w:hAnsi="Times New Roman"/>
                <w:sz w:val="28"/>
                <w:szCs w:val="28"/>
              </w:rPr>
              <w:t xml:space="preserve"> граждан, имеющих трех и более детей, желающих бесплатно приобрести сформированные земельные участки из земель, </w:t>
            </w:r>
            <w:r w:rsidR="00E73A44">
              <w:rPr>
                <w:rFonts w:ascii="Times New Roman" w:hAnsi="Times New Roman"/>
                <w:sz w:val="28"/>
                <w:szCs w:val="28"/>
              </w:rPr>
              <w:t xml:space="preserve">государственная собственность на которые не разграничена, или </w:t>
            </w:r>
            <w:r w:rsidR="007E254D">
              <w:rPr>
                <w:rFonts w:ascii="Times New Roman" w:hAnsi="Times New Roman"/>
                <w:sz w:val="28"/>
                <w:szCs w:val="28"/>
              </w:rPr>
              <w:t>находящихся в муниципальной собственности</w:t>
            </w:r>
            <w:r w:rsidR="00701646">
              <w:rPr>
                <w:rFonts w:ascii="Times New Roman" w:hAnsi="Times New Roman"/>
                <w:sz w:val="28"/>
                <w:szCs w:val="28"/>
              </w:rPr>
              <w:t>.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5CC2" w:rsidRPr="00902AAE" w:rsidRDefault="001C5CC2" w:rsidP="00D23CA7">
            <w:pPr>
              <w:pStyle w:val="afa"/>
              <w:spacing w:line="36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AAE">
              <w:rPr>
                <w:rFonts w:ascii="Times New Roman" w:hAnsi="Times New Roman"/>
                <w:sz w:val="28"/>
                <w:szCs w:val="28"/>
              </w:rPr>
              <w:t xml:space="preserve">Уведомление направляется </w:t>
            </w:r>
            <w:r w:rsidR="007E254D">
              <w:rPr>
                <w:rFonts w:ascii="Times New Roman" w:hAnsi="Times New Roman"/>
                <w:sz w:val="28"/>
                <w:szCs w:val="28"/>
              </w:rPr>
              <w:t>заявителю почтовым отправлением по адресу, указанному в заявлении, и (или) электронным сообщением в случае, если в заявлении указан адрес электронной почты, либо посредством региональной информационной системы «Портал государственных и муниципальных услуг (функций) Самарской области»</w:t>
            </w:r>
            <w:r w:rsidRPr="00902A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5CC2" w:rsidRDefault="003134DB" w:rsidP="00D23CA7">
            <w:pPr>
              <w:pStyle w:val="afa"/>
              <w:spacing w:line="36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384A60">
              <w:rPr>
                <w:rFonts w:ascii="Times New Roman" w:hAnsi="Times New Roman"/>
                <w:sz w:val="28"/>
                <w:szCs w:val="28"/>
              </w:rPr>
              <w:t>9</w:t>
            </w:r>
            <w:r w:rsidR="00556B72">
              <w:rPr>
                <w:rFonts w:ascii="Times New Roman" w:hAnsi="Times New Roman"/>
                <w:sz w:val="28"/>
                <w:szCs w:val="28"/>
              </w:rPr>
              <w:t>.3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>. Максимальный срок для направления уведомления – не более 5</w:t>
            </w:r>
            <w:r w:rsidR="009F4F2C">
              <w:rPr>
                <w:rFonts w:ascii="Times New Roman" w:hAnsi="Times New Roman"/>
                <w:sz w:val="28"/>
                <w:szCs w:val="28"/>
              </w:rPr>
              <w:t xml:space="preserve"> (пяти)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 рабочих дней со дня внесения </w:t>
            </w:r>
            <w:r w:rsidR="007E254D">
              <w:rPr>
                <w:rFonts w:ascii="Times New Roman" w:hAnsi="Times New Roman"/>
                <w:sz w:val="28"/>
                <w:szCs w:val="28"/>
              </w:rPr>
              <w:t>сведени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>й в реестр</w:t>
            </w:r>
            <w:r w:rsidR="007E254D">
              <w:rPr>
                <w:rFonts w:ascii="Times New Roman" w:hAnsi="Times New Roman"/>
                <w:sz w:val="28"/>
                <w:szCs w:val="28"/>
              </w:rPr>
              <w:t xml:space="preserve"> (в том числе сокращенный реестр)</w:t>
            </w:r>
            <w:r w:rsidR="00F20A75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F20A75" w:rsidRPr="00902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0A75">
              <w:rPr>
                <w:rFonts w:ascii="Times New Roman" w:hAnsi="Times New Roman"/>
                <w:sz w:val="28"/>
                <w:szCs w:val="28"/>
              </w:rPr>
              <w:t>форме согласно приложения</w:t>
            </w:r>
            <w:r w:rsidR="006415F5">
              <w:rPr>
                <w:rFonts w:ascii="Times New Roman" w:hAnsi="Times New Roman"/>
                <w:sz w:val="28"/>
                <w:szCs w:val="28"/>
              </w:rPr>
              <w:t>м</w:t>
            </w:r>
            <w:r w:rsidR="00F20A75">
              <w:rPr>
                <w:rFonts w:ascii="Times New Roman" w:hAnsi="Times New Roman"/>
                <w:sz w:val="28"/>
                <w:szCs w:val="28"/>
              </w:rPr>
              <w:t xml:space="preserve"> 3, 4 </w:t>
            </w:r>
            <w:r w:rsidR="006415F5">
              <w:rPr>
                <w:rFonts w:ascii="Times New Roman" w:hAnsi="Times New Roman"/>
                <w:sz w:val="28"/>
                <w:szCs w:val="28"/>
              </w:rPr>
              <w:t>к настоящему регламенту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7F10" w:rsidRPr="00902AAE" w:rsidRDefault="00CF7F10" w:rsidP="00CF7F10">
            <w:pPr>
              <w:pStyle w:val="afa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CC2" w:rsidRPr="00701646" w:rsidRDefault="003134DB" w:rsidP="00CF7F10">
            <w:pPr>
              <w:autoSpaceDE w:val="0"/>
              <w:autoSpaceDN w:val="0"/>
              <w:adjustRightInd w:val="0"/>
              <w:ind w:hanging="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384A60">
              <w:rPr>
                <w:b/>
                <w:sz w:val="28"/>
                <w:szCs w:val="28"/>
              </w:rPr>
              <w:t>10</w:t>
            </w:r>
            <w:r w:rsidR="001C5CC2" w:rsidRPr="00701646">
              <w:rPr>
                <w:b/>
                <w:sz w:val="28"/>
                <w:szCs w:val="28"/>
              </w:rPr>
              <w:t>. Направление заявителю отказа в постанов</w:t>
            </w:r>
            <w:r w:rsidR="00E73A44">
              <w:rPr>
                <w:b/>
                <w:sz w:val="28"/>
                <w:szCs w:val="28"/>
              </w:rPr>
              <w:t>ке на учет граждан, имеющих тре</w:t>
            </w:r>
            <w:r w:rsidR="001C5CC2" w:rsidRPr="00701646">
              <w:rPr>
                <w:b/>
                <w:sz w:val="28"/>
                <w:szCs w:val="28"/>
              </w:rPr>
              <w:t xml:space="preserve">х и более детей, желающих бесплатно приобрести сформированные земельные участки из земель, </w:t>
            </w:r>
            <w:r w:rsidR="00E73A44">
              <w:rPr>
                <w:b/>
                <w:sz w:val="28"/>
                <w:szCs w:val="28"/>
              </w:rPr>
              <w:t xml:space="preserve">государственная собственность на которые не разграничена, или </w:t>
            </w:r>
            <w:r w:rsidR="001C5CC2" w:rsidRPr="00701646">
              <w:rPr>
                <w:b/>
                <w:sz w:val="28"/>
                <w:szCs w:val="28"/>
              </w:rPr>
              <w:t>находящихся в государственной или муниципальной собственности</w:t>
            </w:r>
          </w:p>
          <w:p w:rsidR="001C5CC2" w:rsidRPr="00902AAE" w:rsidRDefault="001C5CC2" w:rsidP="006E364A">
            <w:pPr>
              <w:pStyle w:val="afa"/>
              <w:spacing w:line="36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CC2" w:rsidRPr="00701646" w:rsidRDefault="003134DB" w:rsidP="00D23CA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84A60">
              <w:rPr>
                <w:sz w:val="28"/>
                <w:szCs w:val="28"/>
              </w:rPr>
              <w:t>10</w:t>
            </w:r>
            <w:r w:rsidR="001C5CC2" w:rsidRPr="00902AAE">
              <w:rPr>
                <w:sz w:val="28"/>
                <w:szCs w:val="28"/>
              </w:rPr>
              <w:t xml:space="preserve">.1. Основанием для начала административной процедуры является </w:t>
            </w:r>
            <w:r w:rsidR="00701646">
              <w:rPr>
                <w:sz w:val="28"/>
                <w:szCs w:val="28"/>
              </w:rPr>
              <w:t>п</w:t>
            </w:r>
            <w:r w:rsidR="00FE2C67">
              <w:rPr>
                <w:sz w:val="28"/>
                <w:szCs w:val="28"/>
              </w:rPr>
              <w:t>ринятие решения</w:t>
            </w:r>
            <w:r w:rsidR="00701646">
              <w:rPr>
                <w:sz w:val="28"/>
                <w:szCs w:val="28"/>
              </w:rPr>
              <w:t xml:space="preserve"> об </w:t>
            </w:r>
            <w:r w:rsidR="00701646" w:rsidRPr="00701646">
              <w:rPr>
                <w:sz w:val="28"/>
                <w:szCs w:val="28"/>
              </w:rPr>
              <w:t>отказе в постанов</w:t>
            </w:r>
            <w:r w:rsidR="00E73A44">
              <w:rPr>
                <w:sz w:val="28"/>
                <w:szCs w:val="28"/>
              </w:rPr>
              <w:t>ке на учет граждан, имеющих тре</w:t>
            </w:r>
            <w:r w:rsidR="00701646" w:rsidRPr="00701646">
              <w:rPr>
                <w:sz w:val="28"/>
                <w:szCs w:val="28"/>
              </w:rPr>
              <w:t xml:space="preserve">х и более детей, желающих бесплатно приобрести сформированные земельные участки из земель, </w:t>
            </w:r>
            <w:r w:rsidR="00E73A44">
              <w:rPr>
                <w:sz w:val="28"/>
                <w:szCs w:val="28"/>
              </w:rPr>
              <w:t xml:space="preserve">государственная собственность на которые не разграничена, или </w:t>
            </w:r>
            <w:r w:rsidR="00701646" w:rsidRPr="00701646">
              <w:rPr>
                <w:sz w:val="28"/>
                <w:szCs w:val="28"/>
              </w:rPr>
              <w:t>находящихся в муниципальной собственности</w:t>
            </w:r>
            <w:r w:rsidR="00701646">
              <w:rPr>
                <w:sz w:val="28"/>
                <w:szCs w:val="28"/>
              </w:rPr>
              <w:t>.</w:t>
            </w:r>
          </w:p>
          <w:p w:rsidR="001C5CC2" w:rsidRPr="00902AAE" w:rsidRDefault="003134DB" w:rsidP="00D23CA7">
            <w:pPr>
              <w:pStyle w:val="afa"/>
              <w:spacing w:line="36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384A60">
              <w:rPr>
                <w:rFonts w:ascii="Times New Roman" w:hAnsi="Times New Roman"/>
                <w:sz w:val="28"/>
                <w:szCs w:val="28"/>
              </w:rPr>
              <w:t>10</w:t>
            </w:r>
            <w:r w:rsidR="00556B72">
              <w:rPr>
                <w:rFonts w:ascii="Times New Roman" w:hAnsi="Times New Roman"/>
                <w:sz w:val="28"/>
                <w:szCs w:val="28"/>
              </w:rPr>
              <w:t>.2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. Специалист </w:t>
            </w:r>
            <w:r w:rsidR="00384A60">
              <w:rPr>
                <w:rFonts w:ascii="Times New Roman" w:hAnsi="Times New Roman"/>
                <w:sz w:val="28"/>
                <w:szCs w:val="28"/>
              </w:rPr>
              <w:t>уполномоченного органа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1646">
              <w:rPr>
                <w:rFonts w:ascii="Times New Roman" w:hAnsi="Times New Roman"/>
                <w:sz w:val="28"/>
                <w:szCs w:val="28"/>
              </w:rPr>
              <w:t>не п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озднее 5 </w:t>
            </w:r>
            <w:r w:rsidR="009F4F2C">
              <w:rPr>
                <w:rFonts w:ascii="Times New Roman" w:hAnsi="Times New Roman"/>
                <w:sz w:val="28"/>
                <w:szCs w:val="28"/>
              </w:rPr>
              <w:t xml:space="preserve">(пяти) 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рабочих дней со </w:t>
            </w:r>
            <w:r w:rsidR="006415F5">
              <w:rPr>
                <w:rFonts w:ascii="Times New Roman" w:hAnsi="Times New Roman"/>
                <w:sz w:val="28"/>
                <w:szCs w:val="28"/>
              </w:rPr>
              <w:t>дн</w:t>
            </w:r>
            <w:r w:rsidR="009F4F2C">
              <w:rPr>
                <w:rFonts w:ascii="Times New Roman" w:hAnsi="Times New Roman"/>
                <w:sz w:val="28"/>
                <w:szCs w:val="28"/>
              </w:rPr>
              <w:t>я принятия указанного в п.3.</w:t>
            </w:r>
            <w:r w:rsidR="00384A60">
              <w:rPr>
                <w:rFonts w:ascii="Times New Roman" w:hAnsi="Times New Roman"/>
                <w:sz w:val="28"/>
                <w:szCs w:val="28"/>
              </w:rPr>
              <w:t>9</w:t>
            </w:r>
            <w:r w:rsidR="009F4F2C">
              <w:rPr>
                <w:rFonts w:ascii="Times New Roman" w:hAnsi="Times New Roman"/>
                <w:sz w:val="28"/>
                <w:szCs w:val="28"/>
              </w:rPr>
              <w:t>.1</w:t>
            </w:r>
            <w:r w:rsidR="006415F5"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 решения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 направляет заявителю уведомление об отказе в постановке на учет</w:t>
            </w:r>
            <w:r w:rsidR="00701646">
              <w:rPr>
                <w:rFonts w:ascii="Times New Roman" w:hAnsi="Times New Roman"/>
                <w:sz w:val="28"/>
                <w:szCs w:val="28"/>
              </w:rPr>
              <w:t xml:space="preserve"> граждан, имеющих трех и более детей, желающих бесплатно приобрести сформированные земельные участки из земель, </w:t>
            </w:r>
            <w:r w:rsidR="00E73A44">
              <w:rPr>
                <w:rFonts w:ascii="Times New Roman" w:hAnsi="Times New Roman"/>
                <w:sz w:val="28"/>
                <w:szCs w:val="28"/>
              </w:rPr>
              <w:t xml:space="preserve">государственная собственность на которые не разграничена, или </w:t>
            </w:r>
            <w:r w:rsidR="00701646">
              <w:rPr>
                <w:rFonts w:ascii="Times New Roman" w:hAnsi="Times New Roman"/>
                <w:sz w:val="28"/>
                <w:szCs w:val="28"/>
              </w:rPr>
              <w:t>находящихся в муниципальной собственности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5CC2" w:rsidRPr="00902AAE" w:rsidRDefault="001C5CC2" w:rsidP="00D23CA7">
            <w:pPr>
              <w:pStyle w:val="afa"/>
              <w:spacing w:line="36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A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уведомлении об отказе в постановке </w:t>
            </w:r>
            <w:r w:rsidRPr="00FF274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F274D" w:rsidRPr="00FF274D">
              <w:rPr>
                <w:rFonts w:ascii="Times New Roman" w:hAnsi="Times New Roman"/>
                <w:sz w:val="28"/>
                <w:szCs w:val="28"/>
              </w:rPr>
              <w:t>учет граждан, и</w:t>
            </w:r>
            <w:r w:rsidR="00E73A44">
              <w:rPr>
                <w:rFonts w:ascii="Times New Roman" w:hAnsi="Times New Roman"/>
                <w:sz w:val="28"/>
                <w:szCs w:val="28"/>
              </w:rPr>
              <w:t>меющих тре</w:t>
            </w:r>
            <w:r w:rsidR="00FF274D" w:rsidRPr="00FF274D">
              <w:rPr>
                <w:rFonts w:ascii="Times New Roman" w:hAnsi="Times New Roman"/>
                <w:sz w:val="28"/>
                <w:szCs w:val="28"/>
              </w:rPr>
              <w:t xml:space="preserve">х и более детей, желающих бесплатно приобрести сформированные земельные участки из земель, </w:t>
            </w:r>
            <w:r w:rsidR="00E73A44">
              <w:rPr>
                <w:rFonts w:ascii="Times New Roman" w:hAnsi="Times New Roman"/>
                <w:sz w:val="28"/>
                <w:szCs w:val="28"/>
              </w:rPr>
              <w:t xml:space="preserve">государственная собственность на которые не разграничена, или </w:t>
            </w:r>
            <w:r w:rsidR="00FF274D" w:rsidRPr="00FF274D">
              <w:rPr>
                <w:rFonts w:ascii="Times New Roman" w:hAnsi="Times New Roman"/>
                <w:sz w:val="28"/>
                <w:szCs w:val="28"/>
              </w:rPr>
              <w:t>находящихся в муниципальной собственности</w:t>
            </w:r>
            <w:r w:rsidRPr="00FF274D">
              <w:rPr>
                <w:rFonts w:ascii="Times New Roman" w:hAnsi="Times New Roman"/>
                <w:sz w:val="28"/>
                <w:szCs w:val="28"/>
              </w:rPr>
              <w:t xml:space="preserve"> должны</w:t>
            </w:r>
            <w:r w:rsidR="009F4F2C">
              <w:rPr>
                <w:rFonts w:ascii="Times New Roman" w:hAnsi="Times New Roman"/>
                <w:sz w:val="28"/>
                <w:szCs w:val="28"/>
              </w:rPr>
              <w:t>,</w:t>
            </w:r>
            <w:r w:rsidRPr="00902AAE">
              <w:rPr>
                <w:rFonts w:ascii="Times New Roman" w:hAnsi="Times New Roman"/>
                <w:sz w:val="28"/>
                <w:szCs w:val="28"/>
              </w:rPr>
              <w:t xml:space="preserve"> быть указаны причины отказа. </w:t>
            </w:r>
          </w:p>
          <w:p w:rsidR="001C5CC2" w:rsidRPr="00902AAE" w:rsidRDefault="00FE2C67" w:rsidP="00D23CA7">
            <w:pPr>
              <w:pStyle w:val="afa"/>
              <w:spacing w:line="36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AAE">
              <w:rPr>
                <w:rFonts w:ascii="Times New Roman" w:hAnsi="Times New Roman"/>
                <w:sz w:val="28"/>
                <w:szCs w:val="28"/>
              </w:rPr>
              <w:t xml:space="preserve">Уведомление направляется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заявителю почтовым отправлением по адресу, указанному в заявлении, и (или) электронным сообщением в случае, если в заявлении указан адрес электронной почты, посредством </w:t>
            </w:r>
            <w:r w:rsidR="00384A60">
              <w:rPr>
                <w:rFonts w:ascii="Times New Roman" w:hAnsi="Times New Roman"/>
                <w:sz w:val="28"/>
                <w:szCs w:val="28"/>
              </w:rPr>
              <w:t xml:space="preserve">ЕПГУ либо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региональной информационной системы «Портал государственных и муниципальных услуг (функций) Самарской области»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5CC2" w:rsidRDefault="003134DB" w:rsidP="00D23CA7">
            <w:pPr>
              <w:pStyle w:val="afa"/>
              <w:spacing w:line="36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B4260D">
              <w:rPr>
                <w:rFonts w:ascii="Times New Roman" w:hAnsi="Times New Roman"/>
                <w:sz w:val="28"/>
                <w:szCs w:val="28"/>
              </w:rPr>
              <w:t>10</w:t>
            </w:r>
            <w:r w:rsidR="00556B72">
              <w:rPr>
                <w:rFonts w:ascii="Times New Roman" w:hAnsi="Times New Roman"/>
                <w:sz w:val="28"/>
                <w:szCs w:val="28"/>
              </w:rPr>
              <w:t>.3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>. Максимальный срок для напр</w:t>
            </w:r>
            <w:r w:rsidR="009923EB">
              <w:rPr>
                <w:rFonts w:ascii="Times New Roman" w:hAnsi="Times New Roman"/>
                <w:sz w:val="28"/>
                <w:szCs w:val="28"/>
              </w:rPr>
              <w:t>авления уведомления – не более двух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 xml:space="preserve"> рабочих дней со дня </w:t>
            </w:r>
            <w:r w:rsidR="004E01BC">
              <w:rPr>
                <w:rFonts w:ascii="Times New Roman" w:hAnsi="Times New Roman"/>
                <w:sz w:val="28"/>
                <w:szCs w:val="28"/>
              </w:rPr>
              <w:t>подписания уведомления</w:t>
            </w:r>
            <w:r w:rsidR="001C5CC2" w:rsidRPr="00902A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7F10" w:rsidRDefault="00CF7F10" w:rsidP="006E364A">
            <w:pPr>
              <w:pStyle w:val="a3"/>
              <w:spacing w:before="0" w:beforeAutospacing="0" w:after="0" w:afterAutospacing="0" w:line="360" w:lineRule="auto"/>
              <w:ind w:firstLine="851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46021C" w:rsidRDefault="0046021C" w:rsidP="00CF7F10">
            <w:pPr>
              <w:pStyle w:val="a3"/>
              <w:spacing w:before="0" w:beforeAutospacing="0" w:after="0" w:afterAutospacing="0"/>
              <w:ind w:firstLine="851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46021C">
              <w:rPr>
                <w:b/>
                <w:bCs/>
                <w:sz w:val="28"/>
                <w:szCs w:val="28"/>
                <w:lang w:eastAsia="ar-SA"/>
              </w:rPr>
              <w:t>IV. Порядок и формы контроля за предоставлением муниципальной услуги</w:t>
            </w:r>
          </w:p>
          <w:p w:rsidR="00CF361F" w:rsidRPr="0046021C" w:rsidRDefault="00CF361F" w:rsidP="006E364A">
            <w:pPr>
              <w:pStyle w:val="a3"/>
              <w:spacing w:before="0" w:beforeAutospacing="0" w:after="0" w:afterAutospacing="0" w:line="360" w:lineRule="auto"/>
              <w:ind w:firstLine="851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A52B25" w:rsidRDefault="00CF361F" w:rsidP="00D23CA7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4.1.</w:t>
            </w:r>
            <w:r w:rsidR="00A52B25">
              <w:rPr>
                <w:sz w:val="28"/>
                <w:szCs w:val="28"/>
              </w:rPr>
              <w:t xml:space="preserve"> </w:t>
            </w:r>
            <w:r w:rsidR="00A52B25" w:rsidRPr="00CF7F10">
              <w:rPr>
                <w:sz w:val="28"/>
                <w:szCs w:val="28"/>
              </w:rPr>
              <w:t xml:space="preserve">Контроль за исполнением регламента осуществляет заместитель Главы муниципального района Красноярский Самарской области, организацию контроля обеспечивает руководитель </w:t>
            </w:r>
            <w:r w:rsidR="00384A60">
              <w:rPr>
                <w:sz w:val="28"/>
                <w:szCs w:val="28"/>
              </w:rPr>
              <w:t>уполномоченного органа</w:t>
            </w:r>
            <w:r w:rsidR="00A52B25">
              <w:rPr>
                <w:sz w:val="28"/>
                <w:szCs w:val="28"/>
              </w:rPr>
              <w:t>.</w:t>
            </w:r>
            <w:r w:rsidR="00A52B25" w:rsidRPr="0046021C">
              <w:rPr>
                <w:bCs/>
                <w:sz w:val="28"/>
                <w:szCs w:val="28"/>
                <w:lang w:eastAsia="ar-SA"/>
              </w:rPr>
              <w:t xml:space="preserve"> </w:t>
            </w:r>
          </w:p>
          <w:p w:rsidR="0046021C" w:rsidRPr="0046021C" w:rsidRDefault="0046021C" w:rsidP="00D23CA7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  <w:r w:rsidRPr="0046021C">
              <w:rPr>
                <w:bCs/>
                <w:sz w:val="28"/>
                <w:szCs w:val="28"/>
                <w:lang w:eastAsia="ar-SA"/>
              </w:rPr>
              <w:t>Текущий контроль за соблюдением и исполнением ответственными должностными ли</w:t>
            </w:r>
            <w:r w:rsidR="002214A8">
              <w:rPr>
                <w:bCs/>
                <w:sz w:val="28"/>
                <w:szCs w:val="28"/>
                <w:lang w:eastAsia="ar-SA"/>
              </w:rPr>
              <w:t>цами положений</w:t>
            </w:r>
            <w:r w:rsidRPr="0046021C">
              <w:rPr>
                <w:bCs/>
                <w:sz w:val="28"/>
                <w:szCs w:val="28"/>
                <w:lang w:eastAsia="ar-SA"/>
              </w:rPr>
              <w:t xml:space="preserve"> регламента и иных нормативных правовых актов, устанавливающих требования к предоставлению муниципальной услуги</w:t>
            </w:r>
            <w:r w:rsidR="002214A8">
              <w:rPr>
                <w:bCs/>
                <w:sz w:val="28"/>
                <w:szCs w:val="28"/>
                <w:lang w:eastAsia="ar-SA"/>
              </w:rPr>
              <w:t>,</w:t>
            </w:r>
            <w:r w:rsidRPr="0046021C">
              <w:rPr>
                <w:bCs/>
                <w:sz w:val="28"/>
                <w:szCs w:val="28"/>
                <w:lang w:eastAsia="ar-SA"/>
              </w:rPr>
              <w:t xml:space="preserve"> осуществляется руководителем </w:t>
            </w:r>
            <w:r w:rsidR="00384A60">
              <w:rPr>
                <w:bCs/>
                <w:sz w:val="28"/>
                <w:szCs w:val="28"/>
                <w:lang w:eastAsia="ar-SA"/>
              </w:rPr>
              <w:t>уполномоченного органа</w:t>
            </w:r>
            <w:r w:rsidRPr="0046021C">
              <w:rPr>
                <w:bCs/>
                <w:sz w:val="28"/>
                <w:szCs w:val="28"/>
                <w:lang w:eastAsia="ar-SA"/>
              </w:rPr>
              <w:t>.</w:t>
            </w:r>
          </w:p>
          <w:p w:rsidR="0046021C" w:rsidRPr="0046021C" w:rsidRDefault="0046021C" w:rsidP="00D23CA7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  <w:r w:rsidRPr="0046021C">
              <w:rPr>
                <w:bCs/>
                <w:sz w:val="28"/>
                <w:szCs w:val="28"/>
                <w:lang w:eastAsia="ar-SA"/>
              </w:rPr>
              <w:t xml:space="preserve">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и специалистов, непосредственно осуществляющих административные процедуры. </w:t>
            </w:r>
          </w:p>
          <w:p w:rsidR="0046021C" w:rsidRPr="0046021C" w:rsidRDefault="0046021C" w:rsidP="00D23CA7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  <w:r w:rsidRPr="0046021C">
              <w:rPr>
                <w:bCs/>
                <w:sz w:val="28"/>
                <w:szCs w:val="28"/>
                <w:lang w:eastAsia="ar-SA"/>
              </w:rPr>
              <w:lastRenderedPageBreak/>
              <w:t>Проверки могут быть плановыми (осуществляться на основании полугодовых и годовых планов работы) и внеплановыми.</w:t>
            </w:r>
          </w:p>
          <w:p w:rsidR="0046021C" w:rsidRPr="0046021C" w:rsidRDefault="0046021C" w:rsidP="00D23CA7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  <w:r w:rsidRPr="0046021C">
              <w:rPr>
                <w:bCs/>
                <w:sz w:val="28"/>
                <w:szCs w:val="28"/>
                <w:lang w:eastAsia="ar-SA"/>
              </w:rPr>
              <w:t>Плановые проверки проводятся с периодичностью, определяемой правовыми актами (распоряжениями), но не чаще одного раза в год. Внеплановые проверки проводятся по конкретному обращению заявителя или в установленных законодательством случаях.</w:t>
            </w:r>
          </w:p>
          <w:p w:rsidR="0046021C" w:rsidRPr="0046021C" w:rsidRDefault="0046021C" w:rsidP="00D23CA7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  <w:r w:rsidRPr="0046021C">
              <w:rPr>
                <w:bCs/>
                <w:sz w:val="28"/>
                <w:szCs w:val="28"/>
                <w:lang w:eastAsia="ar-SA"/>
              </w:rPr>
              <w:t>Специалист, ответственный за предоставление муниципальной услуги, несет ответственность за соблюдение сроков и порядка совершения административных процедур в соответствии с действующим законодательством.</w:t>
            </w:r>
          </w:p>
          <w:p w:rsidR="0046021C" w:rsidRPr="0046021C" w:rsidRDefault="0046021C" w:rsidP="00D23CA7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  <w:r w:rsidRPr="0046021C">
              <w:rPr>
                <w:bCs/>
                <w:sz w:val="28"/>
                <w:szCs w:val="28"/>
                <w:lang w:eastAsia="ar-SA"/>
              </w:rPr>
              <w:t xml:space="preserve">Ответственность должностных лиц,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 и Самарской области. </w:t>
            </w:r>
          </w:p>
          <w:p w:rsidR="0046021C" w:rsidRPr="0046021C" w:rsidRDefault="0046021C" w:rsidP="00D23CA7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  <w:r w:rsidRPr="0046021C">
              <w:rPr>
                <w:bCs/>
                <w:sz w:val="28"/>
                <w:szCs w:val="28"/>
                <w:lang w:eastAsia="ar-SA"/>
              </w:rPr>
              <w:t>Контроль за предоставлением муниципальной услуги должен быть постоянным, всесторонним и объективным.</w:t>
            </w:r>
          </w:p>
          <w:p w:rsidR="0046021C" w:rsidRPr="0046021C" w:rsidRDefault="0046021C" w:rsidP="00D23CA7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  <w:r w:rsidRPr="0046021C">
              <w:rPr>
                <w:bCs/>
                <w:sz w:val="28"/>
                <w:szCs w:val="28"/>
                <w:lang w:eastAsia="ar-SA"/>
              </w:rPr>
              <w:t>Для осуществления со своей стороны контроля за предоставление</w:t>
            </w:r>
            <w:r w:rsidR="002214A8">
              <w:rPr>
                <w:bCs/>
                <w:sz w:val="28"/>
                <w:szCs w:val="28"/>
                <w:lang w:eastAsia="ar-SA"/>
              </w:rPr>
              <w:t>м муниципальной услуги граждане</w:t>
            </w:r>
            <w:r w:rsidRPr="0046021C">
              <w:rPr>
                <w:bCs/>
                <w:sz w:val="28"/>
                <w:szCs w:val="28"/>
                <w:lang w:eastAsia="ar-SA"/>
              </w:rPr>
              <w:t xml:space="preserve"> имеют право направлять </w:t>
            </w:r>
            <w:r w:rsidR="00B64F56">
              <w:rPr>
                <w:bCs/>
                <w:sz w:val="28"/>
                <w:szCs w:val="28"/>
                <w:lang w:eastAsia="ar-SA"/>
              </w:rPr>
              <w:t xml:space="preserve">в уполномоченный орган </w:t>
            </w:r>
            <w:r w:rsidRPr="0046021C">
              <w:rPr>
                <w:bCs/>
                <w:sz w:val="28"/>
                <w:szCs w:val="28"/>
                <w:lang w:eastAsia="ar-SA"/>
              </w:rPr>
      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регламента, законов и иных нормативных правовых актов.</w:t>
            </w:r>
          </w:p>
          <w:p w:rsidR="002214A8" w:rsidRPr="0046021C" w:rsidRDefault="002214A8" w:rsidP="00D23CA7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</w:p>
          <w:p w:rsidR="00B64F56" w:rsidRPr="00285877" w:rsidRDefault="0046021C" w:rsidP="00B64F5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CF7F10">
              <w:rPr>
                <w:b/>
                <w:bCs/>
                <w:sz w:val="28"/>
                <w:szCs w:val="28"/>
                <w:lang w:eastAsia="ar-SA"/>
              </w:rPr>
              <w:t xml:space="preserve">V. </w:t>
            </w:r>
            <w:r w:rsidR="00B64F56" w:rsidRPr="00285877">
              <w:rPr>
                <w:b/>
                <w:bCs/>
                <w:sz w:val="28"/>
                <w:szCs w:val="28"/>
              </w:rPr>
              <w:t>Досудебный (внесудебный) порядок обжалования решений</w:t>
            </w:r>
          </w:p>
          <w:p w:rsidR="00B64F56" w:rsidRPr="00285877" w:rsidRDefault="00B64F56" w:rsidP="00D23CA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285877">
              <w:rPr>
                <w:b/>
                <w:bCs/>
                <w:sz w:val="28"/>
                <w:szCs w:val="28"/>
              </w:rPr>
              <w:t>и действий (бездействия) органа, предоставляющего</w:t>
            </w:r>
          </w:p>
          <w:p w:rsidR="00B64F56" w:rsidRPr="00D54C30" w:rsidRDefault="00B64F56" w:rsidP="00D23CA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54C30">
              <w:rPr>
                <w:b/>
                <w:bCs/>
                <w:sz w:val="28"/>
                <w:szCs w:val="28"/>
              </w:rPr>
              <w:t>муниципальную услугу, многофункционального центра, а также</w:t>
            </w:r>
          </w:p>
          <w:p w:rsidR="00B64F56" w:rsidRPr="00D54C30" w:rsidRDefault="00B64F56" w:rsidP="00D23CA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54C30">
              <w:rPr>
                <w:b/>
                <w:bCs/>
                <w:sz w:val="28"/>
                <w:szCs w:val="28"/>
              </w:rPr>
              <w:t xml:space="preserve"> их должностных лиц, муниципальных служащих</w:t>
            </w:r>
          </w:p>
          <w:p w:rsidR="00A52B25" w:rsidRPr="0046021C" w:rsidRDefault="00A52B25" w:rsidP="00D23CA7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eastAsia="ar-SA"/>
              </w:rPr>
            </w:pPr>
          </w:p>
          <w:p w:rsidR="00A52B25" w:rsidRPr="00FF66A9" w:rsidRDefault="00A52B25" w:rsidP="00D23CA7">
            <w:pPr>
              <w:pStyle w:val="af9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FF66A9">
              <w:rPr>
                <w:sz w:val="28"/>
                <w:szCs w:val="28"/>
              </w:rPr>
      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услуги, </w:t>
            </w:r>
            <w:r w:rsidRPr="00FF66A9">
              <w:rPr>
                <w:sz w:val="28"/>
                <w:szCs w:val="28"/>
              </w:rPr>
              <w:lastRenderedPageBreak/>
              <w:t>Администрации, уполномоченного органа, должностных лиц, муниципальных служащих, МФЦ, работника МФЦ в досудебном (внесудебном) порядке.</w:t>
            </w:r>
          </w:p>
          <w:p w:rsidR="00A52B25" w:rsidRPr="00FF66A9" w:rsidRDefault="00A52B25" w:rsidP="00D23C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F66A9">
              <w:rPr>
                <w:sz w:val="28"/>
                <w:szCs w:val="28"/>
              </w:rPr>
              <w:t>5.2. Жалоба на решения и действия (бездействие) Администрации, уполномоченного органа, должностных лиц, муниципальных служащих,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</w:t>
            </w:r>
            <w:r w:rsidR="00E80C5C" w:rsidRPr="00FF66A9">
              <w:rPr>
                <w:sz w:val="28"/>
                <w:szCs w:val="28"/>
              </w:rPr>
              <w:t>, ЕПГУ</w:t>
            </w:r>
            <w:r w:rsidRPr="00FF66A9">
              <w:rPr>
                <w:sz w:val="28"/>
                <w:szCs w:val="28"/>
              </w:rPr>
              <w:t xml:space="preserve"> либо регионального портала государственных и муниципальных услуг, а также может быть принята при личном приеме заявителя. </w:t>
            </w:r>
          </w:p>
          <w:p w:rsidR="00A52B25" w:rsidRPr="00FF66A9" w:rsidRDefault="00A52B25" w:rsidP="00D23C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F66A9">
              <w:rPr>
                <w:sz w:val="28"/>
                <w:szCs w:val="28"/>
              </w:rPr>
      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</w:t>
            </w:r>
            <w:r w:rsidRPr="00FF66A9">
              <w:rPr>
                <w:color w:val="000000"/>
                <w:sz w:val="28"/>
                <w:szCs w:val="28"/>
              </w:rPr>
              <w:t xml:space="preserve">организаций, предусмотренных </w:t>
            </w:r>
            <w:hyperlink r:id="rId20" w:history="1">
              <w:r w:rsidRPr="00FF66A9">
                <w:rPr>
                  <w:rStyle w:val="ae"/>
                  <w:color w:val="000000"/>
                  <w:sz w:val="28"/>
                  <w:szCs w:val="28"/>
                  <w:u w:val="none"/>
                </w:rPr>
                <w:t>частью 1.1 статьи 16</w:t>
              </w:r>
            </w:hyperlink>
            <w:r w:rsidRPr="00FF66A9">
              <w:rPr>
                <w:color w:val="000000"/>
                <w:sz w:val="28"/>
                <w:szCs w:val="28"/>
              </w:rPr>
              <w:t xml:space="preserve"> Федерального закона №</w:t>
            </w:r>
            <w:r w:rsidR="00B64F56">
              <w:rPr>
                <w:color w:val="000000"/>
                <w:sz w:val="28"/>
                <w:szCs w:val="28"/>
              </w:rPr>
              <w:t xml:space="preserve"> </w:t>
            </w:r>
            <w:r w:rsidRPr="00FF66A9">
              <w:rPr>
                <w:color w:val="000000"/>
                <w:sz w:val="28"/>
                <w:szCs w:val="28"/>
              </w:rPr>
              <w:t>210</w:t>
            </w:r>
            <w:r w:rsidRPr="00FF66A9">
              <w:rPr>
                <w:sz w:val="28"/>
                <w:szCs w:val="28"/>
              </w:rPr>
      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A52B25" w:rsidRPr="00FF66A9" w:rsidRDefault="00A52B25" w:rsidP="00D23C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F66A9">
              <w:rPr>
                <w:sz w:val="28"/>
                <w:szCs w:val="28"/>
              </w:rPr>
              <w:t>Жалоба должна содержать:</w:t>
            </w:r>
          </w:p>
          <w:p w:rsidR="00A52B25" w:rsidRPr="00FF66A9" w:rsidRDefault="00A52B25" w:rsidP="00D23C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F66A9">
              <w:rPr>
                <w:color w:val="000000"/>
                <w:sz w:val="28"/>
                <w:szCs w:val="28"/>
              </w:rPr>
      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      </w:r>
            <w:hyperlink r:id="rId21" w:history="1">
              <w:r w:rsidRPr="00FF66A9">
                <w:rPr>
                  <w:rStyle w:val="ae"/>
                  <w:color w:val="000000"/>
                  <w:sz w:val="28"/>
                  <w:szCs w:val="28"/>
                  <w:u w:val="none"/>
                </w:rPr>
                <w:t>частью 1.1 статьи 16</w:t>
              </w:r>
            </w:hyperlink>
            <w:r w:rsidRPr="00FF66A9">
              <w:rPr>
                <w:color w:val="000000"/>
                <w:sz w:val="28"/>
                <w:szCs w:val="28"/>
              </w:rPr>
              <w:t xml:space="preserve"> Федерального закона №</w:t>
            </w:r>
            <w:r w:rsidR="00B64F56">
              <w:rPr>
                <w:color w:val="000000"/>
                <w:sz w:val="28"/>
                <w:szCs w:val="28"/>
              </w:rPr>
              <w:t xml:space="preserve"> </w:t>
            </w:r>
            <w:r w:rsidRPr="00FF66A9">
              <w:rPr>
                <w:color w:val="000000"/>
                <w:sz w:val="28"/>
                <w:szCs w:val="28"/>
              </w:rPr>
              <w:t>210, их руководителей и (или) работников, решения и действия (бездействие) которых обжалуются;</w:t>
            </w:r>
          </w:p>
          <w:p w:rsidR="00A52B25" w:rsidRPr="00FF66A9" w:rsidRDefault="00A52B25" w:rsidP="00D23C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F66A9">
              <w:rPr>
                <w:sz w:val="28"/>
                <w:szCs w:val="28"/>
              </w:rPr>
      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      </w:r>
            <w:r w:rsidRPr="00FF66A9">
              <w:rPr>
                <w:sz w:val="28"/>
                <w:szCs w:val="28"/>
              </w:rPr>
              <w:lastRenderedPageBreak/>
      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A52B25" w:rsidRPr="00FF66A9" w:rsidRDefault="00A52B25" w:rsidP="00D23C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F66A9">
              <w:rPr>
                <w:color w:val="000000"/>
                <w:sz w:val="28"/>
                <w:szCs w:val="28"/>
              </w:rPr>
      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      </w:r>
            <w:hyperlink r:id="rId22" w:history="1">
              <w:r w:rsidRPr="00FF66A9">
                <w:rPr>
                  <w:rStyle w:val="ae"/>
                  <w:color w:val="000000"/>
                  <w:sz w:val="28"/>
                  <w:szCs w:val="28"/>
                  <w:u w:val="none"/>
                </w:rPr>
                <w:t>частью 1.1 статьи 16</w:t>
              </w:r>
            </w:hyperlink>
            <w:r w:rsidRPr="00FF66A9">
              <w:rPr>
                <w:color w:val="000000"/>
                <w:sz w:val="28"/>
                <w:szCs w:val="28"/>
              </w:rPr>
              <w:t xml:space="preserve"> Федерального закона № 210, их работников;</w:t>
            </w:r>
          </w:p>
          <w:p w:rsidR="00A52B25" w:rsidRPr="00FF66A9" w:rsidRDefault="00A52B25" w:rsidP="00D23C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F66A9">
              <w:rPr>
                <w:sz w:val="28"/>
                <w:szCs w:val="28"/>
              </w:rP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</w:t>
            </w:r>
            <w:r w:rsidRPr="00FF66A9">
              <w:rPr>
                <w:color w:val="000000"/>
                <w:sz w:val="28"/>
                <w:szCs w:val="28"/>
              </w:rPr>
              <w:t xml:space="preserve">предусмотренных </w:t>
            </w:r>
            <w:hyperlink r:id="rId23" w:history="1">
              <w:r w:rsidRPr="00FF66A9">
                <w:rPr>
                  <w:rStyle w:val="ae"/>
                  <w:color w:val="000000"/>
                  <w:sz w:val="28"/>
                  <w:szCs w:val="28"/>
                  <w:u w:val="none"/>
                </w:rPr>
                <w:t>частью 1.1 статьи 16</w:t>
              </w:r>
            </w:hyperlink>
            <w:r w:rsidRPr="00FF66A9">
              <w:rPr>
                <w:color w:val="000000"/>
                <w:sz w:val="28"/>
                <w:szCs w:val="28"/>
              </w:rPr>
              <w:t xml:space="preserve"> Федерального закона №</w:t>
            </w:r>
            <w:r w:rsidR="00FF66A9">
              <w:rPr>
                <w:color w:val="000000"/>
                <w:sz w:val="28"/>
                <w:szCs w:val="28"/>
              </w:rPr>
              <w:t xml:space="preserve"> </w:t>
            </w:r>
            <w:r w:rsidRPr="00FF66A9">
              <w:rPr>
                <w:color w:val="000000"/>
                <w:sz w:val="28"/>
                <w:szCs w:val="28"/>
              </w:rPr>
              <w:t>210, их работников</w:t>
            </w:r>
            <w:r w:rsidRPr="00FF66A9">
              <w:rPr>
                <w:sz w:val="28"/>
                <w:szCs w:val="28"/>
              </w:rPr>
              <w:t>. Заявителем могут быть представлены документы (при наличии), подтверждающие доводы заявителя, либо их копии.</w:t>
            </w:r>
          </w:p>
          <w:p w:rsidR="00A52B25" w:rsidRPr="00FF66A9" w:rsidRDefault="00A52B25" w:rsidP="00D23C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F66A9">
              <w:rPr>
                <w:sz w:val="28"/>
                <w:szCs w:val="28"/>
              </w:rPr>
              <w:t>5.3. Заявитель может обратиться с жалобой, в том числе в следующих случаях:</w:t>
            </w:r>
          </w:p>
          <w:p w:rsidR="00A52B25" w:rsidRPr="00FF66A9" w:rsidRDefault="00A52B25" w:rsidP="00D23C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F66A9">
              <w:rPr>
                <w:color w:val="000000"/>
                <w:sz w:val="28"/>
                <w:szCs w:val="28"/>
              </w:rPr>
              <w:t xml:space="preserve">1) нарушение срока регистрации запроса о предоставлении муниципальной услуги, запроса, указанного в </w:t>
            </w:r>
            <w:hyperlink r:id="rId24" w:history="1">
              <w:r w:rsidRPr="00FF66A9">
                <w:rPr>
                  <w:rStyle w:val="ae"/>
                  <w:color w:val="000000"/>
                  <w:sz w:val="28"/>
                  <w:szCs w:val="28"/>
                  <w:u w:val="none"/>
                </w:rPr>
                <w:t>статье 15.1</w:t>
              </w:r>
            </w:hyperlink>
            <w:r w:rsidRPr="00FF66A9">
              <w:rPr>
                <w:color w:val="000000"/>
                <w:sz w:val="28"/>
                <w:szCs w:val="28"/>
              </w:rPr>
              <w:t xml:space="preserve"> Федерального закона № 210;</w:t>
            </w:r>
          </w:p>
          <w:p w:rsidR="00A52B25" w:rsidRPr="00FF66A9" w:rsidRDefault="00A52B25" w:rsidP="00D23C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F66A9">
              <w:rPr>
                <w:sz w:val="28"/>
                <w:szCs w:val="28"/>
              </w:rPr>
      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      </w:r>
            <w:r w:rsidRPr="00FF66A9">
              <w:rPr>
                <w:color w:val="000000"/>
                <w:sz w:val="28"/>
                <w:szCs w:val="28"/>
              </w:rPr>
              <w:t xml:space="preserve">муниципальных услуг в полном объеме в порядке, определенном </w:t>
            </w:r>
            <w:hyperlink r:id="rId25" w:history="1">
              <w:r w:rsidRPr="00FF66A9">
                <w:rPr>
                  <w:rStyle w:val="ae"/>
                  <w:color w:val="000000"/>
                  <w:sz w:val="28"/>
                  <w:szCs w:val="28"/>
                  <w:u w:val="none"/>
                </w:rPr>
                <w:t>частью 1.3 статьи 16</w:t>
              </w:r>
            </w:hyperlink>
            <w:r w:rsidRPr="00FF66A9">
              <w:rPr>
                <w:color w:val="000000"/>
                <w:sz w:val="28"/>
                <w:szCs w:val="28"/>
              </w:rPr>
              <w:t xml:space="preserve"> Федерального закона № 210;</w:t>
            </w:r>
          </w:p>
          <w:p w:rsidR="00A52B25" w:rsidRPr="00FF66A9" w:rsidRDefault="00A52B25" w:rsidP="00D23C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F66A9">
              <w:rPr>
                <w:sz w:val="28"/>
                <w:szCs w:val="28"/>
              </w:rPr>
      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      </w:r>
            <w:r w:rsidRPr="00FF66A9">
              <w:rPr>
                <w:sz w:val="28"/>
                <w:szCs w:val="28"/>
              </w:rPr>
              <w:lastRenderedPageBreak/>
              <w:t>муниципальными правовыми актами для предоставления муниципальной услуги;</w:t>
            </w:r>
          </w:p>
          <w:p w:rsidR="00A52B25" w:rsidRPr="00FF66A9" w:rsidRDefault="00A52B25" w:rsidP="00D23C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F66A9">
              <w:rPr>
                <w:sz w:val="28"/>
                <w:szCs w:val="28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 для предоставления муниципальной услуги, у заявителя;</w:t>
            </w:r>
          </w:p>
          <w:p w:rsidR="00A52B25" w:rsidRPr="00FF66A9" w:rsidRDefault="00A52B25" w:rsidP="00D23C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F66A9">
              <w:rPr>
                <w:color w:val="000000"/>
                <w:sz w:val="28"/>
                <w:szCs w:val="28"/>
              </w:rPr>
      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муниципального района Красноярский Самарской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      </w:r>
            <w:hyperlink r:id="rId26" w:history="1">
              <w:r w:rsidRPr="00FF66A9">
                <w:rPr>
                  <w:rStyle w:val="ae"/>
                  <w:color w:val="000000"/>
                  <w:sz w:val="28"/>
                  <w:szCs w:val="28"/>
                  <w:u w:val="none"/>
                </w:rPr>
                <w:t>частью 1.3 статьи 16</w:t>
              </w:r>
            </w:hyperlink>
            <w:r w:rsidRPr="00FF66A9">
              <w:rPr>
                <w:color w:val="000000"/>
                <w:sz w:val="28"/>
                <w:szCs w:val="28"/>
              </w:rPr>
              <w:t xml:space="preserve"> Федерального закона № 210;</w:t>
            </w:r>
          </w:p>
          <w:p w:rsidR="00A52B25" w:rsidRPr="00FF66A9" w:rsidRDefault="00A52B25" w:rsidP="00D23C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F66A9">
              <w:rPr>
                <w:sz w:val="28"/>
                <w:szCs w:val="28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области;</w:t>
            </w:r>
          </w:p>
          <w:p w:rsidR="00A52B25" w:rsidRPr="00FF66A9" w:rsidRDefault="00A52B25" w:rsidP="00D23C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F66A9">
              <w:rPr>
                <w:color w:val="000000"/>
                <w:sz w:val="28"/>
                <w:szCs w:val="28"/>
              </w:rPr>
      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      </w:r>
            <w:hyperlink r:id="rId27" w:history="1">
              <w:r w:rsidRPr="00FF66A9">
                <w:rPr>
                  <w:rStyle w:val="ae"/>
                  <w:color w:val="000000"/>
                  <w:sz w:val="28"/>
                  <w:szCs w:val="28"/>
                  <w:u w:val="none"/>
                </w:rPr>
                <w:t>частью 1.1 статьи 16</w:t>
              </w:r>
            </w:hyperlink>
            <w:r w:rsidRPr="00FF66A9">
              <w:rPr>
                <w:color w:val="000000"/>
                <w:sz w:val="28"/>
                <w:szCs w:val="28"/>
              </w:rPr>
              <w:t xml:space="preserve"> Федерального закона № 210,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</w:t>
            </w:r>
            <w:r w:rsidRPr="00FF66A9">
              <w:rPr>
                <w:color w:val="000000"/>
                <w:sz w:val="28"/>
                <w:szCs w:val="28"/>
              </w:rPr>
              <w:lastRenderedPageBreak/>
              <w:t xml:space="preserve">порядке, определенном </w:t>
            </w:r>
            <w:hyperlink r:id="rId28" w:history="1">
              <w:r w:rsidRPr="00FF66A9">
                <w:rPr>
                  <w:rStyle w:val="ae"/>
                  <w:color w:val="000000"/>
                  <w:sz w:val="28"/>
                  <w:szCs w:val="28"/>
                  <w:u w:val="none"/>
                </w:rPr>
                <w:t>частью 1.3 статьи 16</w:t>
              </w:r>
            </w:hyperlink>
            <w:r w:rsidRPr="00FF66A9">
              <w:rPr>
                <w:color w:val="000000"/>
                <w:sz w:val="28"/>
                <w:szCs w:val="28"/>
              </w:rPr>
              <w:t xml:space="preserve"> Федерального закона № 210;</w:t>
            </w:r>
          </w:p>
          <w:p w:rsidR="00A52B25" w:rsidRPr="00FF66A9" w:rsidRDefault="00A52B25" w:rsidP="00D23C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F66A9">
              <w:rPr>
                <w:sz w:val="28"/>
                <w:szCs w:val="28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A52B25" w:rsidRPr="00FF66A9" w:rsidRDefault="00A52B25" w:rsidP="00D23C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F66A9">
              <w:rPr>
                <w:sz w:val="28"/>
                <w:szCs w:val="28"/>
              </w:rPr>
      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муниципального района Красноярский Самарской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      </w:r>
            <w:r w:rsidRPr="00FF66A9">
              <w:rPr>
                <w:color w:val="000000"/>
                <w:sz w:val="28"/>
                <w:szCs w:val="28"/>
              </w:rPr>
              <w:t xml:space="preserve">в порядке, определенном </w:t>
            </w:r>
            <w:hyperlink r:id="rId29" w:history="1">
              <w:r w:rsidRPr="00FF66A9">
                <w:rPr>
                  <w:rStyle w:val="ae"/>
                  <w:color w:val="000000"/>
                  <w:sz w:val="28"/>
                  <w:szCs w:val="28"/>
                  <w:u w:val="none"/>
                </w:rPr>
                <w:t>частью 1.3 статьи 16</w:t>
              </w:r>
            </w:hyperlink>
            <w:r w:rsidRPr="00FF66A9">
              <w:rPr>
                <w:color w:val="000000"/>
                <w:sz w:val="28"/>
                <w:szCs w:val="28"/>
              </w:rPr>
              <w:t xml:space="preserve"> Федерального закона № 210;</w:t>
            </w:r>
          </w:p>
          <w:p w:rsidR="00A52B25" w:rsidRPr="00FF66A9" w:rsidRDefault="00A52B25" w:rsidP="00D23C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F66A9">
              <w:rPr>
                <w:sz w:val="28"/>
                <w:szCs w:val="28"/>
              </w:rPr>
      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210.</w:t>
            </w:r>
          </w:p>
          <w:p w:rsidR="00A52B25" w:rsidRPr="00FF66A9" w:rsidRDefault="00A52B25" w:rsidP="00D23CA7">
            <w:pPr>
              <w:pStyle w:val="af9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FF66A9">
              <w:rPr>
                <w:sz w:val="28"/>
                <w:szCs w:val="28"/>
              </w:rPr>
              <w:t>5.4. Основанием для начала процедуры досудебного (внесудебного) обжалования является поступление в Администрацию, уполномоченный орган, МФЦ жалобы от заявителя (получателя муниципальной услуги) или иного уполномоченного лица.</w:t>
            </w:r>
          </w:p>
          <w:p w:rsidR="00A52B25" w:rsidRPr="00FF66A9" w:rsidRDefault="00A52B25" w:rsidP="00D23C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F66A9">
              <w:rPr>
                <w:sz w:val="28"/>
                <w:szCs w:val="28"/>
              </w:rPr>
              <w:lastRenderedPageBreak/>
              <w:t>5.5. Жалоба заявителя (получателя муниципальной услуги) или иного уполномоченного лица может быть адресована:</w:t>
            </w:r>
          </w:p>
          <w:p w:rsidR="00A52B25" w:rsidRPr="00FF66A9" w:rsidRDefault="00A52B25" w:rsidP="00D23C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F66A9">
              <w:rPr>
                <w:sz w:val="28"/>
                <w:szCs w:val="28"/>
              </w:rPr>
              <w:t>Главе муниципального района Красноярский Самарской области;</w:t>
            </w:r>
          </w:p>
          <w:p w:rsidR="00A52B25" w:rsidRPr="00FF66A9" w:rsidRDefault="00B64F56" w:rsidP="00D23C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F6D46">
              <w:rPr>
                <w:sz w:val="28"/>
                <w:szCs w:val="28"/>
              </w:rPr>
              <w:t>заместителю Главы муниципального района Красноярский по управлению муниципальной собственностью и сельскому хозяйству</w:t>
            </w:r>
            <w:r w:rsidR="00A52B25" w:rsidRPr="00FF66A9">
              <w:rPr>
                <w:sz w:val="28"/>
                <w:szCs w:val="28"/>
              </w:rPr>
              <w:t>;</w:t>
            </w:r>
          </w:p>
          <w:p w:rsidR="00A52B25" w:rsidRPr="00FF66A9" w:rsidRDefault="00A52B25" w:rsidP="00D23C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F66A9">
              <w:rPr>
                <w:sz w:val="28"/>
                <w:szCs w:val="28"/>
              </w:rPr>
              <w:t>руководителю МФЦ.</w:t>
            </w:r>
          </w:p>
          <w:p w:rsidR="00A52B25" w:rsidRPr="00FF66A9" w:rsidRDefault="00B64F56" w:rsidP="00D23C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5.6. Жалоба </w:t>
            </w:r>
            <w:r w:rsidR="00A52B25" w:rsidRPr="00FF66A9">
              <w:rPr>
                <w:sz w:val="28"/>
                <w:szCs w:val="28"/>
              </w:rPr>
              <w:t>подлежит рассмотрению в течение пятнадцати рабочих дней со дня ее регистрации, а в случае обжалования отказа должностного лица органа, предоставляющего муниципальную услугу,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  <w:p w:rsidR="00A52B25" w:rsidRPr="00FF66A9" w:rsidRDefault="00A52B25" w:rsidP="00D23C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F66A9">
              <w:rPr>
                <w:sz w:val="28"/>
                <w:szCs w:val="28"/>
              </w:rPr>
              <w:t>5.7. По результатам рассмотрения жалобы принимается одно из следующих решений:</w:t>
            </w:r>
          </w:p>
          <w:p w:rsidR="00A52B25" w:rsidRPr="00FF66A9" w:rsidRDefault="00A52B25" w:rsidP="00D23C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F66A9">
              <w:rPr>
                <w:sz w:val="28"/>
                <w:szCs w:val="28"/>
              </w:rPr>
      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области;</w:t>
            </w:r>
          </w:p>
          <w:p w:rsidR="00A52B25" w:rsidRDefault="00A52B25" w:rsidP="00D23C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F66A9">
              <w:rPr>
                <w:sz w:val="28"/>
                <w:szCs w:val="28"/>
              </w:rPr>
              <w:t>в удовлетворении жалобы отказывается.</w:t>
            </w:r>
          </w:p>
          <w:p w:rsidR="00B64F56" w:rsidRPr="00DF6D46" w:rsidRDefault="00A52B25" w:rsidP="00D23C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F66A9">
              <w:rPr>
                <w:sz w:val="28"/>
                <w:szCs w:val="28"/>
              </w:rPr>
              <w:t xml:space="preserve">5.8. </w:t>
            </w:r>
            <w:r w:rsidR="00B64F56" w:rsidRPr="00DF6D46">
              <w:rPr>
                <w:sz w:val="28"/>
                <w:szCs w:val="28"/>
              </w:rPr>
              <w:t>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B64F56" w:rsidRPr="00DF6D46" w:rsidRDefault="00B64F56" w:rsidP="00D23C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F6D46">
              <w:rPr>
                <w:sz w:val="28"/>
                <w:szCs w:val="28"/>
              </w:rPr>
      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210, в целях незамедлительного устранения выявленных нарушений при </w:t>
            </w:r>
            <w:r w:rsidRPr="00DF6D46">
              <w:rPr>
                <w:sz w:val="28"/>
                <w:szCs w:val="28"/>
              </w:rPr>
              <w:lastRenderedPageBreak/>
              <w:t>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B64F56" w:rsidRPr="00DF6D46" w:rsidRDefault="00B64F56" w:rsidP="00D23C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F6D46">
              <w:rPr>
                <w:sz w:val="28"/>
                <w:szCs w:val="28"/>
              </w:rPr>
      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A52B25" w:rsidRDefault="00A52B25" w:rsidP="00D23C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F66A9">
              <w:rPr>
                <w:sz w:val="28"/>
                <w:szCs w:val="28"/>
              </w:rPr>
      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уполномоченным органом по предоставлению муниципальной услуги соответствующие материалы незамедлительно направляются в органы прокуратуры.</w:t>
            </w:r>
          </w:p>
          <w:p w:rsidR="00FA2C09" w:rsidRPr="00FF66A9" w:rsidRDefault="00FA2C09" w:rsidP="00D23C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61304F" w:rsidRPr="00D5735C" w:rsidRDefault="0061304F" w:rsidP="00375EF4">
            <w:pPr>
              <w:pStyle w:val="a3"/>
              <w:shd w:val="clear" w:color="auto" w:fill="FFFFFF"/>
              <w:ind w:firstLine="709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5735C">
              <w:rPr>
                <w:b/>
                <w:bCs/>
                <w:sz w:val="28"/>
                <w:szCs w:val="28"/>
                <w:lang w:val="en-US"/>
              </w:rPr>
              <w:t>VI</w:t>
            </w:r>
            <w:r w:rsidRPr="00D5735C">
              <w:rPr>
                <w:b/>
                <w:bCs/>
                <w:sz w:val="28"/>
                <w:szCs w:val="28"/>
              </w:rPr>
              <w:t>. Организация предоставления муниципальн</w:t>
            </w:r>
            <w:r w:rsidR="00D3232A" w:rsidRPr="00D5735C">
              <w:rPr>
                <w:b/>
                <w:bCs/>
                <w:sz w:val="28"/>
                <w:szCs w:val="28"/>
              </w:rPr>
              <w:t>ой</w:t>
            </w:r>
            <w:r w:rsidRPr="00D5735C">
              <w:rPr>
                <w:b/>
                <w:bCs/>
                <w:sz w:val="28"/>
                <w:szCs w:val="28"/>
              </w:rPr>
              <w:t xml:space="preserve"> услуг</w:t>
            </w:r>
            <w:r w:rsidR="00D3232A" w:rsidRPr="00D5735C">
              <w:rPr>
                <w:b/>
                <w:bCs/>
                <w:sz w:val="28"/>
                <w:szCs w:val="28"/>
              </w:rPr>
              <w:t>и</w:t>
            </w:r>
            <w:r w:rsidRPr="00D5735C">
              <w:rPr>
                <w:b/>
                <w:bCs/>
                <w:sz w:val="28"/>
                <w:szCs w:val="28"/>
              </w:rPr>
              <w:t xml:space="preserve"> в упреждающем (проактивном) режиме</w:t>
            </w:r>
          </w:p>
          <w:p w:rsidR="0061304F" w:rsidRPr="003B68D2" w:rsidRDefault="0061304F" w:rsidP="006A32E6">
            <w:pPr>
              <w:pStyle w:val="a3"/>
              <w:shd w:val="clear" w:color="auto" w:fill="FFFFFF"/>
              <w:spacing w:line="360" w:lineRule="auto"/>
              <w:ind w:firstLine="709"/>
              <w:jc w:val="both"/>
              <w:rPr>
                <w:lang w:eastAsia="ar-SA"/>
              </w:rPr>
            </w:pPr>
            <w:r w:rsidRPr="00D5735C">
              <w:rPr>
                <w:sz w:val="28"/>
                <w:szCs w:val="28"/>
              </w:rPr>
              <w:t>6.1. Муниципальн</w:t>
            </w:r>
            <w:r w:rsidR="00D3232A" w:rsidRPr="00D5735C">
              <w:rPr>
                <w:sz w:val="28"/>
                <w:szCs w:val="28"/>
              </w:rPr>
              <w:t>ая</w:t>
            </w:r>
            <w:r w:rsidRPr="00D5735C">
              <w:rPr>
                <w:sz w:val="28"/>
                <w:szCs w:val="28"/>
              </w:rPr>
              <w:t xml:space="preserve"> услуг</w:t>
            </w:r>
            <w:r w:rsidR="00D3232A" w:rsidRPr="00D5735C">
              <w:rPr>
                <w:sz w:val="28"/>
                <w:szCs w:val="28"/>
              </w:rPr>
              <w:t>а</w:t>
            </w:r>
            <w:r w:rsidRPr="00D5735C">
              <w:rPr>
                <w:sz w:val="28"/>
                <w:szCs w:val="28"/>
              </w:rPr>
              <w:t xml:space="preserve"> в упреждающем (проактивном) режиме не оказыва</w:t>
            </w:r>
            <w:r w:rsidR="00D3232A" w:rsidRPr="00D5735C">
              <w:rPr>
                <w:sz w:val="28"/>
                <w:szCs w:val="28"/>
              </w:rPr>
              <w:t>ется</w:t>
            </w:r>
            <w:r w:rsidRPr="00D5735C">
              <w:rPr>
                <w:sz w:val="28"/>
                <w:szCs w:val="28"/>
              </w:rPr>
              <w:t>.</w:t>
            </w:r>
          </w:p>
        </w:tc>
      </w:tr>
    </w:tbl>
    <w:p w:rsidR="00BE702E" w:rsidRPr="008D0264" w:rsidRDefault="00BE702E" w:rsidP="006E364A">
      <w:pPr>
        <w:spacing w:line="360" w:lineRule="auto"/>
        <w:ind w:firstLine="1134"/>
        <w:jc w:val="center"/>
        <w:rPr>
          <w:b/>
        </w:rPr>
      </w:pPr>
    </w:p>
    <w:p w:rsidR="0061304F" w:rsidRDefault="0061304F" w:rsidP="006E364A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18"/>
          <w:szCs w:val="18"/>
        </w:rPr>
      </w:pPr>
    </w:p>
    <w:p w:rsidR="00143FA1" w:rsidRPr="00B64F56" w:rsidRDefault="00143FA1" w:rsidP="0019163F">
      <w:pPr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  <w:r w:rsidRPr="00B64F56">
        <w:rPr>
          <w:sz w:val="28"/>
          <w:szCs w:val="28"/>
        </w:rPr>
        <w:lastRenderedPageBreak/>
        <w:t>Приложение 1</w:t>
      </w:r>
    </w:p>
    <w:p w:rsidR="00143FA1" w:rsidRPr="00B64F56" w:rsidRDefault="00143FA1" w:rsidP="0019163F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B64F56">
        <w:rPr>
          <w:sz w:val="28"/>
          <w:szCs w:val="28"/>
        </w:rPr>
        <w:t>к административному регламенту</w:t>
      </w:r>
    </w:p>
    <w:p w:rsidR="00143FA1" w:rsidRPr="00B64F56" w:rsidRDefault="00143FA1" w:rsidP="0019163F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B64F56">
        <w:rPr>
          <w:sz w:val="28"/>
          <w:szCs w:val="28"/>
        </w:rPr>
        <w:t>предоставления муниципальной услуги</w:t>
      </w:r>
    </w:p>
    <w:p w:rsidR="00143FA1" w:rsidRPr="00B64F56" w:rsidRDefault="00C53A6B" w:rsidP="0019163F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43FA1" w:rsidRPr="00B64F56">
        <w:rPr>
          <w:sz w:val="28"/>
          <w:szCs w:val="28"/>
        </w:rPr>
        <w:t>Постановка на учет граждан, имеющих</w:t>
      </w:r>
    </w:p>
    <w:p w:rsidR="00143FA1" w:rsidRPr="00B64F56" w:rsidRDefault="006C04BD" w:rsidP="0019163F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B64F56">
        <w:rPr>
          <w:sz w:val="28"/>
          <w:szCs w:val="28"/>
        </w:rPr>
        <w:t>тре</w:t>
      </w:r>
      <w:r w:rsidR="00143FA1" w:rsidRPr="00B64F56">
        <w:rPr>
          <w:sz w:val="28"/>
          <w:szCs w:val="28"/>
        </w:rPr>
        <w:t>х и более детей, желающих бесплатно</w:t>
      </w:r>
    </w:p>
    <w:p w:rsidR="00143FA1" w:rsidRPr="00B64F56" w:rsidRDefault="00143FA1" w:rsidP="0019163F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B64F56">
        <w:rPr>
          <w:sz w:val="28"/>
          <w:szCs w:val="28"/>
        </w:rPr>
        <w:t>приобрести сформированные земельные</w:t>
      </w:r>
    </w:p>
    <w:p w:rsidR="00143FA1" w:rsidRPr="00B64F56" w:rsidRDefault="00143FA1" w:rsidP="0019163F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B64F56">
        <w:rPr>
          <w:sz w:val="28"/>
          <w:szCs w:val="28"/>
        </w:rPr>
        <w:t xml:space="preserve">участки из земель, </w:t>
      </w:r>
      <w:r w:rsidR="006C04BD" w:rsidRPr="00B64F56">
        <w:rPr>
          <w:sz w:val="28"/>
          <w:szCs w:val="28"/>
        </w:rPr>
        <w:t>государственная собственность</w:t>
      </w:r>
      <w:r w:rsidR="009E0C44" w:rsidRPr="00B64F56">
        <w:rPr>
          <w:sz w:val="28"/>
          <w:szCs w:val="28"/>
        </w:rPr>
        <w:t xml:space="preserve"> </w:t>
      </w:r>
      <w:r w:rsidR="006C04BD" w:rsidRPr="00B64F56">
        <w:rPr>
          <w:sz w:val="28"/>
          <w:szCs w:val="28"/>
        </w:rPr>
        <w:t xml:space="preserve">на которые не разграничена, или </w:t>
      </w:r>
      <w:r w:rsidRPr="00B64F56">
        <w:rPr>
          <w:sz w:val="28"/>
          <w:szCs w:val="28"/>
        </w:rPr>
        <w:t>находящихся</w:t>
      </w:r>
      <w:r w:rsidR="009E0C44" w:rsidRPr="00B64F56">
        <w:rPr>
          <w:sz w:val="28"/>
          <w:szCs w:val="28"/>
        </w:rPr>
        <w:t xml:space="preserve"> </w:t>
      </w:r>
      <w:r w:rsidRPr="00B64F56">
        <w:rPr>
          <w:sz w:val="28"/>
          <w:szCs w:val="28"/>
        </w:rPr>
        <w:t>в муниципальной собственности</w:t>
      </w:r>
      <w:r w:rsidR="00C53A6B">
        <w:rPr>
          <w:sz w:val="28"/>
          <w:szCs w:val="28"/>
        </w:rPr>
        <w:t>»</w:t>
      </w:r>
    </w:p>
    <w:p w:rsidR="009E0C44" w:rsidRPr="003B5BD3" w:rsidRDefault="009E0C44" w:rsidP="009E0C44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9" w:type="dxa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1537"/>
        <w:gridCol w:w="2868"/>
        <w:gridCol w:w="270"/>
        <w:gridCol w:w="584"/>
        <w:gridCol w:w="1084"/>
        <w:gridCol w:w="596"/>
        <w:gridCol w:w="203"/>
        <w:gridCol w:w="416"/>
        <w:gridCol w:w="83"/>
        <w:gridCol w:w="733"/>
        <w:gridCol w:w="235"/>
        <w:gridCol w:w="1313"/>
      </w:tblGrid>
      <w:tr w:rsidR="00BC2B34" w:rsidRPr="003B5BD3" w:rsidTr="00BC2B34">
        <w:trPr>
          <w:trHeight w:val="1194"/>
        </w:trPr>
        <w:tc>
          <w:tcPr>
            <w:tcW w:w="4282" w:type="dxa"/>
            <w:gridSpan w:val="3"/>
            <w:tcMar>
              <w:left w:w="29" w:type="dxa"/>
              <w:right w:w="29" w:type="dxa"/>
            </w:tcMar>
          </w:tcPr>
          <w:p w:rsidR="00A52B25" w:rsidRPr="003B5BD3" w:rsidRDefault="00A52B25" w:rsidP="00BC2B34">
            <w:pPr>
              <w:rPr>
                <w:sz w:val="28"/>
                <w:szCs w:val="28"/>
              </w:rPr>
            </w:pPr>
          </w:p>
          <w:p w:rsidR="00A52B25" w:rsidRPr="003B5BD3" w:rsidRDefault="00A52B25" w:rsidP="00BC2B34">
            <w:pPr>
              <w:rPr>
                <w:sz w:val="28"/>
                <w:szCs w:val="28"/>
              </w:rPr>
            </w:pPr>
          </w:p>
        </w:tc>
        <w:tc>
          <w:tcPr>
            <w:tcW w:w="5076" w:type="dxa"/>
            <w:gridSpan w:val="9"/>
            <w:tcMar>
              <w:left w:w="29" w:type="dxa"/>
              <w:right w:w="29" w:type="dxa"/>
            </w:tcMar>
          </w:tcPr>
          <w:p w:rsidR="00A52B25" w:rsidRDefault="00A52B25" w:rsidP="00BC2B34">
            <w:pPr>
              <w:jc w:val="both"/>
              <w:rPr>
                <w:sz w:val="28"/>
                <w:szCs w:val="28"/>
              </w:rPr>
            </w:pPr>
            <w:r w:rsidRPr="003B5BD3">
              <w:rPr>
                <w:sz w:val="28"/>
                <w:szCs w:val="28"/>
              </w:rPr>
              <w:t>В Комитет по управлению муниципальной собственностью администрации муниципального района Красноярский Самарской области</w:t>
            </w:r>
          </w:p>
          <w:p w:rsidR="00BC2B34" w:rsidRPr="003B5BD3" w:rsidRDefault="00BC2B34" w:rsidP="00BC2B34">
            <w:pPr>
              <w:jc w:val="both"/>
              <w:rPr>
                <w:sz w:val="28"/>
                <w:szCs w:val="28"/>
              </w:rPr>
            </w:pPr>
          </w:p>
        </w:tc>
      </w:tr>
      <w:tr w:rsidR="00A52B25" w:rsidRPr="00A52B25" w:rsidTr="00BC2B34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359" w:type="dxa"/>
            <w:gridSpan w:val="12"/>
            <w:tcMar>
              <w:left w:w="29" w:type="dxa"/>
              <w:right w:w="29" w:type="dxa"/>
            </w:tcMar>
          </w:tcPr>
          <w:p w:rsidR="00A52B25" w:rsidRPr="003B5BD3" w:rsidRDefault="00A52B25" w:rsidP="00BC2B34">
            <w:pPr>
              <w:ind w:left="4678"/>
              <w:jc w:val="both"/>
              <w:rPr>
                <w:sz w:val="28"/>
                <w:szCs w:val="28"/>
              </w:rPr>
            </w:pPr>
            <w:r w:rsidRPr="003B5BD3">
              <w:rPr>
                <w:sz w:val="28"/>
                <w:szCs w:val="28"/>
              </w:rPr>
              <w:t>От заявителя</w:t>
            </w:r>
            <w:r w:rsidR="00BC2B34">
              <w:rPr>
                <w:sz w:val="28"/>
                <w:szCs w:val="28"/>
              </w:rPr>
              <w:t xml:space="preserve"> </w:t>
            </w:r>
            <w:r w:rsidRPr="003B5BD3">
              <w:rPr>
                <w:sz w:val="28"/>
                <w:szCs w:val="28"/>
              </w:rPr>
              <w:t>:________</w:t>
            </w:r>
            <w:r w:rsidR="00BC2B34">
              <w:rPr>
                <w:sz w:val="28"/>
                <w:szCs w:val="28"/>
              </w:rPr>
              <w:t>_________________</w:t>
            </w:r>
          </w:p>
          <w:p w:rsidR="00A52B25" w:rsidRPr="003B5BD3" w:rsidRDefault="00A52B25" w:rsidP="00BC2B34">
            <w:pPr>
              <w:ind w:left="4678"/>
              <w:jc w:val="center"/>
              <w:rPr>
                <w:sz w:val="28"/>
                <w:szCs w:val="28"/>
                <w:vertAlign w:val="superscript"/>
              </w:rPr>
            </w:pPr>
            <w:r w:rsidRPr="003B5BD3">
              <w:rPr>
                <w:sz w:val="28"/>
                <w:szCs w:val="28"/>
                <w:vertAlign w:val="superscript"/>
              </w:rPr>
              <w:t>(фамилия имя отчество)</w:t>
            </w:r>
          </w:p>
        </w:tc>
      </w:tr>
      <w:tr w:rsidR="00A52B25" w:rsidRPr="00A52B25" w:rsidTr="00BC2B34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359" w:type="dxa"/>
            <w:gridSpan w:val="12"/>
            <w:tcMar>
              <w:left w:w="29" w:type="dxa"/>
              <w:right w:w="29" w:type="dxa"/>
            </w:tcMar>
          </w:tcPr>
          <w:p w:rsidR="00D3232A" w:rsidRPr="003B5BD3" w:rsidRDefault="00A52B25" w:rsidP="00BC2B34">
            <w:pPr>
              <w:ind w:left="4678"/>
              <w:rPr>
                <w:sz w:val="28"/>
                <w:szCs w:val="28"/>
              </w:rPr>
            </w:pPr>
            <w:r w:rsidRPr="003B5BD3">
              <w:rPr>
                <w:sz w:val="28"/>
                <w:szCs w:val="28"/>
              </w:rPr>
              <w:t>семейный статус:___</w:t>
            </w:r>
            <w:r w:rsidR="00D3232A" w:rsidRPr="003B5BD3">
              <w:rPr>
                <w:sz w:val="28"/>
                <w:szCs w:val="28"/>
              </w:rPr>
              <w:t>_________</w:t>
            </w:r>
            <w:r w:rsidRPr="003B5BD3">
              <w:rPr>
                <w:sz w:val="28"/>
                <w:szCs w:val="28"/>
              </w:rPr>
              <w:t xml:space="preserve">_________ </w:t>
            </w:r>
          </w:p>
          <w:p w:rsidR="00A52B25" w:rsidRPr="003B5BD3" w:rsidRDefault="00A52B25" w:rsidP="00BC2B34">
            <w:pPr>
              <w:ind w:left="4678"/>
              <w:rPr>
                <w:sz w:val="28"/>
                <w:szCs w:val="28"/>
              </w:rPr>
            </w:pPr>
            <w:r w:rsidRPr="003B5BD3">
              <w:rPr>
                <w:sz w:val="28"/>
                <w:szCs w:val="28"/>
              </w:rPr>
              <w:t>дата рождения: _________</w:t>
            </w:r>
            <w:r w:rsidR="00D3232A" w:rsidRPr="003B5BD3">
              <w:rPr>
                <w:sz w:val="28"/>
                <w:szCs w:val="28"/>
              </w:rPr>
              <w:t>__________</w:t>
            </w:r>
            <w:r w:rsidRPr="003B5BD3">
              <w:rPr>
                <w:sz w:val="28"/>
                <w:szCs w:val="28"/>
              </w:rPr>
              <w:t>года</w:t>
            </w:r>
          </w:p>
          <w:p w:rsidR="00A52B25" w:rsidRPr="003B5BD3" w:rsidRDefault="00A52B25" w:rsidP="00BC2B34">
            <w:pPr>
              <w:ind w:left="4678"/>
              <w:rPr>
                <w:sz w:val="28"/>
                <w:szCs w:val="28"/>
              </w:rPr>
            </w:pPr>
            <w:r w:rsidRPr="003B5BD3">
              <w:rPr>
                <w:sz w:val="28"/>
                <w:szCs w:val="28"/>
              </w:rPr>
              <w:t>место жительства: индекс:</w:t>
            </w:r>
            <w:r w:rsidR="00BC2B34">
              <w:rPr>
                <w:sz w:val="28"/>
                <w:szCs w:val="28"/>
              </w:rPr>
              <w:t xml:space="preserve"> </w:t>
            </w:r>
            <w:r w:rsidRPr="003B5BD3">
              <w:rPr>
                <w:sz w:val="28"/>
                <w:szCs w:val="28"/>
              </w:rPr>
              <w:t>_________</w:t>
            </w:r>
            <w:r w:rsidR="00D3232A" w:rsidRPr="003B5BD3">
              <w:rPr>
                <w:sz w:val="28"/>
                <w:szCs w:val="28"/>
              </w:rPr>
              <w:t>___</w:t>
            </w:r>
            <w:r w:rsidRPr="003B5BD3">
              <w:rPr>
                <w:sz w:val="28"/>
                <w:szCs w:val="28"/>
              </w:rPr>
              <w:t xml:space="preserve"> субъект: __________</w:t>
            </w:r>
            <w:r w:rsidR="00D3232A" w:rsidRPr="003B5BD3">
              <w:rPr>
                <w:sz w:val="28"/>
                <w:szCs w:val="28"/>
              </w:rPr>
              <w:t>__________</w:t>
            </w:r>
            <w:r w:rsidRPr="003B5BD3">
              <w:rPr>
                <w:sz w:val="28"/>
                <w:szCs w:val="28"/>
              </w:rPr>
              <w:t>________</w:t>
            </w:r>
          </w:p>
          <w:p w:rsidR="00D3232A" w:rsidRPr="003B5BD3" w:rsidRDefault="00A52B25" w:rsidP="00BC2B34">
            <w:pPr>
              <w:ind w:left="4678"/>
              <w:rPr>
                <w:sz w:val="28"/>
                <w:szCs w:val="28"/>
              </w:rPr>
            </w:pPr>
            <w:r w:rsidRPr="003B5BD3">
              <w:rPr>
                <w:sz w:val="28"/>
                <w:szCs w:val="28"/>
              </w:rPr>
              <w:t>район:____________</w:t>
            </w:r>
            <w:r w:rsidR="00D3232A" w:rsidRPr="003B5BD3">
              <w:rPr>
                <w:sz w:val="28"/>
                <w:szCs w:val="28"/>
              </w:rPr>
              <w:t>________________</w:t>
            </w:r>
            <w:r w:rsidRPr="003B5BD3">
              <w:rPr>
                <w:sz w:val="28"/>
                <w:szCs w:val="28"/>
              </w:rPr>
              <w:t xml:space="preserve">___ </w:t>
            </w:r>
          </w:p>
          <w:p w:rsidR="00A52B25" w:rsidRPr="003B5BD3" w:rsidRDefault="00A52B25" w:rsidP="00BC2B34">
            <w:pPr>
              <w:ind w:left="4678"/>
              <w:rPr>
                <w:sz w:val="28"/>
                <w:szCs w:val="28"/>
              </w:rPr>
            </w:pPr>
            <w:r w:rsidRPr="003B5BD3">
              <w:rPr>
                <w:sz w:val="28"/>
                <w:szCs w:val="28"/>
              </w:rPr>
              <w:t>населенный пункт: ______</w:t>
            </w:r>
            <w:r w:rsidR="00D3232A" w:rsidRPr="003B5BD3">
              <w:rPr>
                <w:sz w:val="28"/>
                <w:szCs w:val="28"/>
              </w:rPr>
              <w:t>___</w:t>
            </w:r>
            <w:r w:rsidRPr="003B5BD3">
              <w:rPr>
                <w:sz w:val="28"/>
                <w:szCs w:val="28"/>
              </w:rPr>
              <w:t>___________</w:t>
            </w:r>
          </w:p>
          <w:p w:rsidR="00D3232A" w:rsidRPr="003B5BD3" w:rsidRDefault="00A52B25" w:rsidP="00BC2B34">
            <w:pPr>
              <w:ind w:left="4678"/>
              <w:rPr>
                <w:sz w:val="28"/>
                <w:szCs w:val="28"/>
              </w:rPr>
            </w:pPr>
            <w:r w:rsidRPr="003B5BD3">
              <w:rPr>
                <w:sz w:val="28"/>
                <w:szCs w:val="28"/>
              </w:rPr>
              <w:t>улица: ______________________</w:t>
            </w:r>
            <w:r w:rsidR="00D3232A" w:rsidRPr="003B5BD3">
              <w:rPr>
                <w:sz w:val="28"/>
                <w:szCs w:val="28"/>
              </w:rPr>
              <w:t>_____</w:t>
            </w:r>
            <w:r w:rsidRPr="003B5BD3">
              <w:rPr>
                <w:sz w:val="28"/>
                <w:szCs w:val="28"/>
              </w:rPr>
              <w:t>____</w:t>
            </w:r>
          </w:p>
          <w:p w:rsidR="00A52B25" w:rsidRPr="003B5BD3" w:rsidRDefault="00A52B25" w:rsidP="00BC2B34">
            <w:pPr>
              <w:ind w:left="4678"/>
              <w:rPr>
                <w:sz w:val="28"/>
                <w:szCs w:val="28"/>
              </w:rPr>
            </w:pPr>
            <w:r w:rsidRPr="003B5BD3">
              <w:rPr>
                <w:sz w:val="28"/>
                <w:szCs w:val="28"/>
              </w:rPr>
              <w:t xml:space="preserve"> дом:__</w:t>
            </w:r>
            <w:r w:rsidR="00D3232A" w:rsidRPr="003B5BD3">
              <w:rPr>
                <w:sz w:val="28"/>
                <w:szCs w:val="28"/>
              </w:rPr>
              <w:t>__</w:t>
            </w:r>
            <w:r w:rsidRPr="003B5BD3">
              <w:rPr>
                <w:sz w:val="28"/>
                <w:szCs w:val="28"/>
              </w:rPr>
              <w:t>_ корпус: __</w:t>
            </w:r>
            <w:r w:rsidR="00D3232A" w:rsidRPr="003B5BD3">
              <w:rPr>
                <w:sz w:val="28"/>
                <w:szCs w:val="28"/>
              </w:rPr>
              <w:t>_</w:t>
            </w:r>
            <w:r w:rsidRPr="003B5BD3">
              <w:rPr>
                <w:sz w:val="28"/>
                <w:szCs w:val="28"/>
              </w:rPr>
              <w:t>_ квартира: __</w:t>
            </w:r>
            <w:r w:rsidR="00D3232A" w:rsidRPr="003B5BD3">
              <w:rPr>
                <w:sz w:val="28"/>
                <w:szCs w:val="28"/>
              </w:rPr>
              <w:t>__</w:t>
            </w:r>
            <w:r w:rsidRPr="003B5BD3">
              <w:rPr>
                <w:sz w:val="28"/>
                <w:szCs w:val="28"/>
              </w:rPr>
              <w:t>__</w:t>
            </w:r>
          </w:p>
          <w:p w:rsidR="003B5BD3" w:rsidRDefault="00A52B25" w:rsidP="00BC2B34">
            <w:pPr>
              <w:ind w:left="4678"/>
              <w:rPr>
                <w:sz w:val="28"/>
                <w:szCs w:val="28"/>
              </w:rPr>
            </w:pPr>
            <w:r w:rsidRPr="003B5BD3">
              <w:rPr>
                <w:sz w:val="28"/>
                <w:szCs w:val="28"/>
              </w:rPr>
              <w:t>адрес электронной почты (</w:t>
            </w:r>
            <w:r w:rsidRPr="003B5BD3">
              <w:rPr>
                <w:sz w:val="28"/>
                <w:szCs w:val="28"/>
                <w:lang w:val="en-US"/>
              </w:rPr>
              <w:t>e</w:t>
            </w:r>
            <w:r w:rsidRPr="003B5BD3">
              <w:rPr>
                <w:sz w:val="28"/>
                <w:szCs w:val="28"/>
              </w:rPr>
              <w:t>-</w:t>
            </w:r>
            <w:r w:rsidRPr="003B5BD3">
              <w:rPr>
                <w:sz w:val="28"/>
                <w:szCs w:val="28"/>
                <w:lang w:val="en-US"/>
              </w:rPr>
              <w:t>mail</w:t>
            </w:r>
            <w:r w:rsidRPr="003B5BD3">
              <w:rPr>
                <w:sz w:val="28"/>
                <w:szCs w:val="28"/>
              </w:rPr>
              <w:t>):</w:t>
            </w:r>
            <w:r w:rsidR="00BC2B34">
              <w:rPr>
                <w:sz w:val="28"/>
                <w:szCs w:val="28"/>
              </w:rPr>
              <w:t xml:space="preserve"> </w:t>
            </w:r>
            <w:r w:rsidRPr="003B5BD3">
              <w:rPr>
                <w:sz w:val="28"/>
                <w:szCs w:val="28"/>
              </w:rPr>
              <w:t>_______</w:t>
            </w:r>
            <w:r w:rsidR="00BC2B34" w:rsidRPr="003B5BD3">
              <w:rPr>
                <w:sz w:val="28"/>
                <w:szCs w:val="28"/>
              </w:rPr>
              <w:t>_________________________</w:t>
            </w:r>
            <w:r w:rsidR="00BC2B34">
              <w:rPr>
                <w:sz w:val="28"/>
                <w:szCs w:val="28"/>
              </w:rPr>
              <w:t>____</w:t>
            </w:r>
          </w:p>
          <w:p w:rsidR="00A52B25" w:rsidRPr="003B5BD3" w:rsidRDefault="00A52B25" w:rsidP="00BC2B34">
            <w:pPr>
              <w:ind w:left="4678"/>
              <w:rPr>
                <w:sz w:val="28"/>
                <w:szCs w:val="28"/>
              </w:rPr>
            </w:pPr>
            <w:r w:rsidRPr="003B5BD3">
              <w:rPr>
                <w:sz w:val="28"/>
                <w:szCs w:val="28"/>
              </w:rPr>
              <w:t>телефон: ___________</w:t>
            </w:r>
            <w:r w:rsidR="00D3232A" w:rsidRPr="003B5BD3">
              <w:rPr>
                <w:sz w:val="28"/>
                <w:szCs w:val="28"/>
              </w:rPr>
              <w:t>_____________</w:t>
            </w:r>
            <w:r w:rsidRPr="003B5BD3">
              <w:rPr>
                <w:sz w:val="28"/>
                <w:szCs w:val="28"/>
              </w:rPr>
              <w:t>____</w:t>
            </w:r>
          </w:p>
        </w:tc>
      </w:tr>
      <w:tr w:rsidR="00A52B25" w:rsidRPr="00A52B25" w:rsidTr="00BC2B34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359" w:type="dxa"/>
            <w:gridSpan w:val="12"/>
            <w:tcMar>
              <w:left w:w="29" w:type="dxa"/>
              <w:right w:w="29" w:type="dxa"/>
            </w:tcMar>
          </w:tcPr>
          <w:p w:rsidR="00D3232A" w:rsidRPr="003B5BD3" w:rsidRDefault="00D3232A" w:rsidP="00BC2B34">
            <w:pPr>
              <w:ind w:left="4678"/>
              <w:jc w:val="both"/>
              <w:rPr>
                <w:sz w:val="28"/>
                <w:szCs w:val="28"/>
              </w:rPr>
            </w:pPr>
            <w:r w:rsidRPr="003B5BD3">
              <w:rPr>
                <w:sz w:val="28"/>
                <w:szCs w:val="28"/>
              </w:rPr>
              <w:t xml:space="preserve">Представитель </w:t>
            </w:r>
            <w:r w:rsidR="00A52B25" w:rsidRPr="003B5BD3">
              <w:rPr>
                <w:sz w:val="28"/>
                <w:szCs w:val="28"/>
              </w:rPr>
              <w:t>заявителя:</w:t>
            </w:r>
          </w:p>
          <w:p w:rsidR="00A52B25" w:rsidRPr="003B5BD3" w:rsidRDefault="00D3232A" w:rsidP="00BC2B34">
            <w:pPr>
              <w:ind w:left="4678"/>
              <w:jc w:val="both"/>
              <w:rPr>
                <w:sz w:val="28"/>
                <w:szCs w:val="28"/>
              </w:rPr>
            </w:pPr>
            <w:r w:rsidRPr="003B5BD3">
              <w:rPr>
                <w:sz w:val="28"/>
                <w:szCs w:val="28"/>
              </w:rPr>
              <w:t>_____________________</w:t>
            </w:r>
            <w:r w:rsidR="00A52B25" w:rsidRPr="003B5BD3">
              <w:rPr>
                <w:sz w:val="28"/>
                <w:szCs w:val="28"/>
              </w:rPr>
              <w:t>______</w:t>
            </w:r>
            <w:r w:rsidRPr="003B5BD3">
              <w:rPr>
                <w:sz w:val="28"/>
                <w:szCs w:val="28"/>
              </w:rPr>
              <w:t>_______</w:t>
            </w:r>
            <w:r w:rsidR="00A52B25" w:rsidRPr="003B5BD3">
              <w:rPr>
                <w:sz w:val="28"/>
                <w:szCs w:val="28"/>
              </w:rPr>
              <w:t>_</w:t>
            </w:r>
          </w:p>
          <w:p w:rsidR="00A52B25" w:rsidRPr="003B5BD3" w:rsidRDefault="00A52B25" w:rsidP="00BC2B34">
            <w:pPr>
              <w:ind w:left="4678"/>
              <w:jc w:val="center"/>
              <w:rPr>
                <w:sz w:val="28"/>
                <w:szCs w:val="28"/>
                <w:vertAlign w:val="superscript"/>
              </w:rPr>
            </w:pPr>
            <w:r w:rsidRPr="003B5BD3">
              <w:rPr>
                <w:sz w:val="28"/>
                <w:szCs w:val="28"/>
                <w:vertAlign w:val="superscript"/>
              </w:rPr>
              <w:t>(фамилия имя отчество)</w:t>
            </w:r>
          </w:p>
        </w:tc>
      </w:tr>
      <w:tr w:rsidR="00A52B25" w:rsidRPr="00A52B25" w:rsidTr="00BC2B34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359" w:type="dxa"/>
            <w:gridSpan w:val="12"/>
            <w:tcMar>
              <w:left w:w="29" w:type="dxa"/>
              <w:right w:w="29" w:type="dxa"/>
            </w:tcMar>
          </w:tcPr>
          <w:p w:rsidR="00D3232A" w:rsidRPr="003B5BD3" w:rsidRDefault="00D3232A" w:rsidP="00BC2B34">
            <w:pPr>
              <w:ind w:left="4678"/>
              <w:rPr>
                <w:sz w:val="28"/>
                <w:szCs w:val="28"/>
              </w:rPr>
            </w:pPr>
            <w:r w:rsidRPr="003B5BD3">
              <w:rPr>
                <w:sz w:val="28"/>
                <w:szCs w:val="28"/>
              </w:rPr>
              <w:t xml:space="preserve">семейный статус:______________________ </w:t>
            </w:r>
          </w:p>
          <w:p w:rsidR="00D3232A" w:rsidRPr="003B5BD3" w:rsidRDefault="00D3232A" w:rsidP="00BC2B34">
            <w:pPr>
              <w:ind w:left="4678"/>
              <w:rPr>
                <w:sz w:val="28"/>
                <w:szCs w:val="28"/>
              </w:rPr>
            </w:pPr>
            <w:r w:rsidRPr="003B5BD3">
              <w:rPr>
                <w:sz w:val="28"/>
                <w:szCs w:val="28"/>
              </w:rPr>
              <w:t xml:space="preserve">дата </w:t>
            </w:r>
            <w:r w:rsidR="00BC2B34">
              <w:rPr>
                <w:sz w:val="28"/>
                <w:szCs w:val="28"/>
              </w:rPr>
              <w:t>рождения: ___________________</w:t>
            </w:r>
            <w:r w:rsidRPr="003B5BD3">
              <w:rPr>
                <w:sz w:val="28"/>
                <w:szCs w:val="28"/>
              </w:rPr>
              <w:t>года</w:t>
            </w:r>
          </w:p>
          <w:p w:rsidR="00D3232A" w:rsidRPr="003B5BD3" w:rsidRDefault="00D3232A" w:rsidP="00BC2B34">
            <w:pPr>
              <w:ind w:left="4678"/>
              <w:rPr>
                <w:sz w:val="28"/>
                <w:szCs w:val="28"/>
              </w:rPr>
            </w:pPr>
            <w:r w:rsidRPr="003B5BD3">
              <w:rPr>
                <w:sz w:val="28"/>
                <w:szCs w:val="28"/>
              </w:rPr>
              <w:t>место жит</w:t>
            </w:r>
            <w:r w:rsidR="00BC2B34">
              <w:rPr>
                <w:sz w:val="28"/>
                <w:szCs w:val="28"/>
              </w:rPr>
              <w:t>ельства: индекс:_____________</w:t>
            </w:r>
            <w:r w:rsidRPr="003B5BD3">
              <w:rPr>
                <w:sz w:val="28"/>
                <w:szCs w:val="28"/>
              </w:rPr>
              <w:t xml:space="preserve"> субъект: ____________________________</w:t>
            </w:r>
          </w:p>
          <w:p w:rsidR="00D3232A" w:rsidRPr="003B5BD3" w:rsidRDefault="00D3232A" w:rsidP="00BC2B34">
            <w:pPr>
              <w:ind w:left="4678"/>
              <w:rPr>
                <w:sz w:val="28"/>
                <w:szCs w:val="28"/>
              </w:rPr>
            </w:pPr>
            <w:r w:rsidRPr="003B5BD3">
              <w:rPr>
                <w:sz w:val="28"/>
                <w:szCs w:val="28"/>
              </w:rPr>
              <w:t xml:space="preserve">район:______________________________ </w:t>
            </w:r>
          </w:p>
          <w:p w:rsidR="00D3232A" w:rsidRPr="003B5BD3" w:rsidRDefault="00D3232A" w:rsidP="00BC2B34">
            <w:pPr>
              <w:ind w:left="4678"/>
              <w:rPr>
                <w:sz w:val="28"/>
                <w:szCs w:val="28"/>
              </w:rPr>
            </w:pPr>
            <w:r w:rsidRPr="003B5BD3">
              <w:rPr>
                <w:sz w:val="28"/>
                <w:szCs w:val="28"/>
              </w:rPr>
              <w:t>населенный пункт: ____________________</w:t>
            </w:r>
          </w:p>
          <w:p w:rsidR="00D3232A" w:rsidRPr="003B5BD3" w:rsidRDefault="00BC2B34" w:rsidP="00BC2B34">
            <w:pPr>
              <w:ind w:left="46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улица:</w:t>
            </w:r>
            <w:r w:rsidR="00D3232A" w:rsidRPr="003B5BD3">
              <w:rPr>
                <w:sz w:val="28"/>
                <w:szCs w:val="28"/>
              </w:rPr>
              <w:t>_______________________________</w:t>
            </w:r>
          </w:p>
          <w:p w:rsidR="00D3232A" w:rsidRPr="003B5BD3" w:rsidRDefault="00D3232A" w:rsidP="00BC2B34">
            <w:pPr>
              <w:ind w:left="4678"/>
              <w:rPr>
                <w:sz w:val="28"/>
                <w:szCs w:val="28"/>
              </w:rPr>
            </w:pPr>
            <w:r w:rsidRPr="003B5BD3">
              <w:rPr>
                <w:sz w:val="28"/>
                <w:szCs w:val="28"/>
              </w:rPr>
              <w:t xml:space="preserve"> дом:_______ корпус: ____ квартира: _____</w:t>
            </w:r>
          </w:p>
          <w:p w:rsidR="00D3232A" w:rsidRPr="003B5BD3" w:rsidRDefault="00D3232A" w:rsidP="00BC2B34">
            <w:pPr>
              <w:ind w:left="4678"/>
              <w:rPr>
                <w:sz w:val="28"/>
                <w:szCs w:val="28"/>
              </w:rPr>
            </w:pPr>
            <w:r w:rsidRPr="003B5BD3">
              <w:rPr>
                <w:sz w:val="28"/>
                <w:szCs w:val="28"/>
              </w:rPr>
              <w:t>адрес электронной почты (</w:t>
            </w:r>
            <w:r w:rsidRPr="003B5BD3">
              <w:rPr>
                <w:sz w:val="28"/>
                <w:szCs w:val="28"/>
                <w:lang w:val="en-US"/>
              </w:rPr>
              <w:t>e</w:t>
            </w:r>
            <w:r w:rsidRPr="003B5BD3">
              <w:rPr>
                <w:sz w:val="28"/>
                <w:szCs w:val="28"/>
              </w:rPr>
              <w:t>-</w:t>
            </w:r>
            <w:r w:rsidRPr="003B5BD3">
              <w:rPr>
                <w:sz w:val="28"/>
                <w:szCs w:val="28"/>
                <w:lang w:val="en-US"/>
              </w:rPr>
              <w:t>mail</w:t>
            </w:r>
            <w:r w:rsidRPr="003B5BD3">
              <w:rPr>
                <w:sz w:val="28"/>
                <w:szCs w:val="28"/>
              </w:rPr>
              <w:t>):______</w:t>
            </w:r>
            <w:r w:rsidR="00BC2B34" w:rsidRPr="003B5BD3">
              <w:rPr>
                <w:sz w:val="28"/>
                <w:szCs w:val="28"/>
              </w:rPr>
              <w:t>_________________________</w:t>
            </w:r>
          </w:p>
          <w:p w:rsidR="00D3232A" w:rsidRPr="003B5BD3" w:rsidRDefault="00D3232A" w:rsidP="00BC2B34">
            <w:pPr>
              <w:ind w:left="4678"/>
              <w:jc w:val="center"/>
              <w:rPr>
                <w:sz w:val="28"/>
                <w:szCs w:val="28"/>
              </w:rPr>
            </w:pPr>
            <w:r w:rsidRPr="003B5BD3">
              <w:rPr>
                <w:sz w:val="28"/>
                <w:szCs w:val="28"/>
              </w:rPr>
              <w:t>телефон: ___________________________</w:t>
            </w:r>
          </w:p>
          <w:p w:rsidR="009E0C44" w:rsidRDefault="009E0C44" w:rsidP="00BC2B3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52B25" w:rsidRPr="003B5BD3" w:rsidRDefault="00A52B25" w:rsidP="00BC2B3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5BD3">
              <w:rPr>
                <w:b/>
                <w:sz w:val="28"/>
                <w:szCs w:val="28"/>
              </w:rPr>
              <w:lastRenderedPageBreak/>
              <w:t>Заявление</w:t>
            </w:r>
          </w:p>
          <w:p w:rsidR="00604FE2" w:rsidRPr="003B5BD3" w:rsidRDefault="00A52B25" w:rsidP="00BC2B3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B5BD3">
              <w:rPr>
                <w:sz w:val="28"/>
                <w:szCs w:val="28"/>
              </w:rPr>
              <w:t>В связи с наличием статуса, определенного частью 10 статьи 9 Закона Самарской области от 11.03.2005 № 94-ГД «О земле», в соответствии с Законом Самарской области от 13.04.2015 № 37-ГД «О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собственности», прошу вас осуществить постановку меня/нас на учет граждан, желающих бесплатно приобрести земельные участки на территории муниципального района Красноярский Самарской области.</w:t>
            </w:r>
          </w:p>
          <w:p w:rsidR="00A52B25" w:rsidRPr="003B5BD3" w:rsidRDefault="00A52B25" w:rsidP="00BC2B3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B5BD3">
              <w:rPr>
                <w:sz w:val="28"/>
                <w:szCs w:val="28"/>
              </w:rPr>
              <w:t>Уведомлен(а)/уведомлены о том, что в целях реализации права на получение земельного участка, а также в случае необходимости получения дополнительной информации для принятия решения по данному заявлению, предоставленные сведения будут направляться уполномоченным органам государственной власти, органам местного самоуправления, организациям, публиковаться в средствах массовой информации, размещаться в сети «Интернет». Даю/даем согласие на обработку, использование, хранение моих/наших персональных данных, содержащихся в настоящем заявлении, а также в копиях документов, прилагаемых к нему.</w:t>
            </w:r>
          </w:p>
        </w:tc>
      </w:tr>
      <w:tr w:rsidR="00A52B25" w:rsidRPr="00604FE2" w:rsidTr="00BC2B34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359" w:type="dxa"/>
            <w:gridSpan w:val="12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A52B25" w:rsidRPr="003B5BD3" w:rsidRDefault="00A52B25" w:rsidP="00BC2B3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3B5BD3">
              <w:rPr>
                <w:sz w:val="28"/>
                <w:szCs w:val="28"/>
              </w:rPr>
              <w:lastRenderedPageBreak/>
              <w:t>К заявлению прилагаются документы, копии документов:</w:t>
            </w:r>
          </w:p>
        </w:tc>
      </w:tr>
      <w:tr w:rsidR="00BC2B34" w:rsidRPr="00604FE2" w:rsidTr="00BC2B34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52B25" w:rsidRPr="00604FE2" w:rsidRDefault="00A52B25" w:rsidP="006E364A">
            <w:pPr>
              <w:spacing w:line="360" w:lineRule="auto"/>
            </w:pPr>
            <w:r w:rsidRPr="00604FE2">
              <w:t>1) удостоверение личности заявителя(ей)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на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листах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в 1 экз.</w:t>
            </w:r>
          </w:p>
        </w:tc>
      </w:tr>
      <w:tr w:rsidR="00BC2B34" w:rsidRPr="00604FE2" w:rsidTr="00BC2B34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52B25" w:rsidRPr="00604FE2" w:rsidRDefault="00A52B25" w:rsidP="006E364A">
            <w:pPr>
              <w:spacing w:line="360" w:lineRule="auto"/>
            </w:pPr>
            <w:r w:rsidRPr="00604FE2">
              <w:t>2) свидетельство о заключении (расторжении) брака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на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листах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в 1 экз.</w:t>
            </w:r>
          </w:p>
        </w:tc>
      </w:tr>
      <w:tr w:rsidR="00BC2B34" w:rsidRPr="00604FE2" w:rsidTr="00BC2B34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52B25" w:rsidRPr="00604FE2" w:rsidRDefault="00A52B25" w:rsidP="006E364A">
            <w:pPr>
              <w:spacing w:line="360" w:lineRule="auto"/>
            </w:pPr>
            <w:r w:rsidRPr="00604FE2">
              <w:t>3) согласие второго родителя(ей) на постановку на учет и на обработку его персональных данных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на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листах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в 1 экз.</w:t>
            </w:r>
          </w:p>
        </w:tc>
      </w:tr>
      <w:tr w:rsidR="00BC2B34" w:rsidRPr="00604FE2" w:rsidTr="00BC2B34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52B25" w:rsidRPr="00604FE2" w:rsidRDefault="00A52B25" w:rsidP="006E364A">
            <w:pPr>
              <w:spacing w:line="360" w:lineRule="auto"/>
            </w:pPr>
            <w:r w:rsidRPr="00604FE2">
              <w:t>4) свидетельство о смерти супруга в случае его смерти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на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листах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в 1 экз.</w:t>
            </w:r>
          </w:p>
        </w:tc>
      </w:tr>
      <w:tr w:rsidR="00BC2B34" w:rsidRPr="00604FE2" w:rsidTr="00BC2B34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52B25" w:rsidRPr="00604FE2" w:rsidRDefault="00A52B25" w:rsidP="006E364A">
            <w:pPr>
              <w:spacing w:line="360" w:lineRule="auto"/>
            </w:pPr>
            <w:r w:rsidRPr="00604FE2">
              <w:t>5) свидетельства о рождении детей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на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листах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в 1 экз.</w:t>
            </w:r>
          </w:p>
        </w:tc>
      </w:tr>
      <w:tr w:rsidR="00BC2B34" w:rsidRPr="00604FE2" w:rsidTr="00BC2B34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52B25" w:rsidRPr="00604FE2" w:rsidRDefault="00A52B25" w:rsidP="006E364A">
            <w:pPr>
              <w:spacing w:line="360" w:lineRule="auto"/>
            </w:pPr>
            <w:r w:rsidRPr="00604FE2">
              <w:t xml:space="preserve">6) </w:t>
            </w:r>
            <w:r w:rsidRPr="00604FE2">
              <w:rPr>
                <w:spacing w:val="2"/>
                <w:shd w:val="clear" w:color="auto" w:fill="FFFFFF"/>
              </w:rPr>
              <w:t>документы, удостоверяющие личность каждого ребенка (в возрасте от четырнадцати лет)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на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листах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в 1 экз.</w:t>
            </w:r>
          </w:p>
        </w:tc>
      </w:tr>
      <w:tr w:rsidR="00BC2B34" w:rsidRPr="00604FE2" w:rsidTr="00BC2B34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52B25" w:rsidRPr="00604FE2" w:rsidRDefault="00A52B25" w:rsidP="006E364A">
            <w:pPr>
              <w:spacing w:line="360" w:lineRule="auto"/>
            </w:pPr>
            <w:r w:rsidRPr="00604FE2">
              <w:t>7)</w:t>
            </w:r>
            <w:r w:rsidRPr="00604FE2">
              <w:rPr>
                <w:spacing w:val="2"/>
                <w:shd w:val="clear" w:color="auto" w:fill="FFFFFF"/>
              </w:rPr>
              <w:t xml:space="preserve"> справка об обучении ребенка в образовательной организации (для обучающихся в возрасте от 18 до 23 лет - справка об обучении по очной форме обучения в профессиональной образовательной организации, образовательной организации высшего образования), </w:t>
            </w:r>
            <w:r w:rsidRPr="00604FE2">
              <w:rPr>
                <w:spacing w:val="2"/>
                <w:shd w:val="clear" w:color="auto" w:fill="FFFFFF"/>
              </w:rPr>
              <w:lastRenderedPageBreak/>
              <w:t>выданная не позднее, чем за тридцать дней до даты подачи заявления о постановке на учет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lastRenderedPageBreak/>
              <w:t>на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листах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в 1 экз.</w:t>
            </w:r>
          </w:p>
        </w:tc>
      </w:tr>
      <w:tr w:rsidR="00BC2B34" w:rsidRPr="00604FE2" w:rsidTr="00BC2B34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52B25" w:rsidRPr="00604FE2" w:rsidRDefault="00A52B25" w:rsidP="006E364A">
            <w:pPr>
              <w:spacing w:line="360" w:lineRule="auto"/>
            </w:pPr>
            <w:r w:rsidRPr="00604FE2">
              <w:rPr>
                <w:spacing w:val="2"/>
                <w:shd w:val="clear" w:color="auto" w:fill="FFFFFF"/>
              </w:rPr>
              <w:t>8) документ, подтверждающий факт постоянного проживания заявителя на территории Самарской области в течение не менее пяти последних лет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на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листах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в 1 экз.</w:t>
            </w:r>
          </w:p>
        </w:tc>
      </w:tr>
      <w:tr w:rsidR="00BC2B34" w:rsidRPr="00604FE2" w:rsidTr="00BC2B34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52B25" w:rsidRPr="00604FE2" w:rsidRDefault="00A52B25" w:rsidP="006E364A">
            <w:pPr>
              <w:spacing w:line="360" w:lineRule="auto"/>
              <w:rPr>
                <w:spacing w:val="2"/>
                <w:shd w:val="clear" w:color="auto" w:fill="FFFFFF"/>
              </w:rPr>
            </w:pPr>
            <w:r w:rsidRPr="00604FE2">
              <w:rPr>
                <w:spacing w:val="2"/>
                <w:shd w:val="clear" w:color="auto" w:fill="FFFFFF"/>
              </w:rPr>
              <w:t>9) документ, подтверждающий факт совместного проживания детей с заявителем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на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листах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в 1 экз.</w:t>
            </w:r>
          </w:p>
        </w:tc>
      </w:tr>
      <w:tr w:rsidR="00BC2B34" w:rsidRPr="00604FE2" w:rsidTr="00BC2B34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52B25" w:rsidRPr="00604FE2" w:rsidRDefault="00A52B25" w:rsidP="006E364A">
            <w:pPr>
              <w:spacing w:line="360" w:lineRule="auto"/>
            </w:pPr>
            <w:r w:rsidRPr="00604FE2">
              <w:t>10) решения(ий) суда об усыновлении (удочерении) ребенка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на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листах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в 1 экз.</w:t>
            </w:r>
          </w:p>
        </w:tc>
      </w:tr>
      <w:tr w:rsidR="00BC2B34" w:rsidRPr="00604FE2" w:rsidTr="00BC2B34">
        <w:tblPrEx>
          <w:tblLook w:val="0000" w:firstRow="0" w:lastRow="0" w:firstColumn="0" w:lastColumn="0" w:noHBand="0" w:noVBand="0"/>
        </w:tblPrEx>
        <w:trPr>
          <w:trHeight w:val="724"/>
        </w:trPr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52B25" w:rsidRPr="00604FE2" w:rsidRDefault="00A52B25" w:rsidP="006E364A">
            <w:pPr>
              <w:spacing w:line="360" w:lineRule="auto"/>
            </w:pPr>
            <w:r w:rsidRPr="00604FE2">
              <w:t>11) документы удостоверяющие личность и полномочия представителя заявителя(ей), документы</w:t>
            </w:r>
            <w:r w:rsidR="00604FE2">
              <w:t>,</w:t>
            </w:r>
            <w:r w:rsidRPr="00604FE2">
              <w:t xml:space="preserve"> подтверждающие согласие заявителя(ей) на обработку его/их персональных данных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на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листах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в 1 экз.</w:t>
            </w:r>
          </w:p>
        </w:tc>
      </w:tr>
      <w:tr w:rsidR="00604FE2" w:rsidRPr="00604FE2" w:rsidTr="00BC2B34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359" w:type="dxa"/>
            <w:gridSpan w:val="12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604FE2" w:rsidRPr="00604FE2" w:rsidRDefault="00604FE2" w:rsidP="006E364A">
            <w:pPr>
              <w:spacing w:line="360" w:lineRule="auto"/>
              <w:jc w:val="center"/>
            </w:pPr>
            <w:r w:rsidRPr="00604FE2">
              <w:t>(Необходимо вычеркнуть из списка то, что не прилагается к заявлению.)</w:t>
            </w:r>
          </w:p>
          <w:p w:rsidR="00604FE2" w:rsidRPr="00604FE2" w:rsidRDefault="00604FE2" w:rsidP="006E364A">
            <w:pPr>
              <w:spacing w:line="360" w:lineRule="auto"/>
              <w:jc w:val="both"/>
            </w:pPr>
          </w:p>
        </w:tc>
      </w:tr>
      <w:tr w:rsidR="00BC2B34" w:rsidRPr="00604FE2" w:rsidTr="00BC2B34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1456" w:type="dxa"/>
            <w:tcMar>
              <w:left w:w="29" w:type="dxa"/>
              <w:right w:w="14" w:type="dxa"/>
            </w:tcMar>
          </w:tcPr>
          <w:p w:rsidR="00A52B25" w:rsidRPr="003B5BD3" w:rsidRDefault="00A52B25" w:rsidP="006E364A">
            <w:pPr>
              <w:spacing w:line="360" w:lineRule="auto"/>
              <w:rPr>
                <w:b/>
                <w:sz w:val="28"/>
                <w:szCs w:val="28"/>
              </w:rPr>
            </w:pPr>
            <w:r w:rsidRPr="003B5BD3">
              <w:rPr>
                <w:b/>
                <w:sz w:val="28"/>
                <w:szCs w:val="28"/>
              </w:rPr>
              <w:t>Заявитель:</w:t>
            </w:r>
          </w:p>
        </w:tc>
        <w:tc>
          <w:tcPr>
            <w:tcW w:w="5108" w:type="dxa"/>
            <w:gridSpan w:val="6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A52B25" w:rsidRPr="00604FE2" w:rsidRDefault="00A52B25" w:rsidP="006E364A">
            <w:pPr>
              <w:spacing w:line="360" w:lineRule="auto"/>
            </w:pPr>
          </w:p>
        </w:tc>
        <w:tc>
          <w:tcPr>
            <w:tcW w:w="2795" w:type="dxa"/>
            <w:gridSpan w:val="5"/>
            <w:tcBorders>
              <w:bottom w:val="single" w:sz="4" w:space="0" w:color="auto"/>
            </w:tcBorders>
            <w:tcMar>
              <w:left w:w="29" w:type="dxa"/>
            </w:tcMar>
          </w:tcPr>
          <w:p w:rsidR="00A52B25" w:rsidRPr="00604FE2" w:rsidRDefault="00A52B25" w:rsidP="006E364A">
            <w:pPr>
              <w:spacing w:line="360" w:lineRule="auto"/>
            </w:pPr>
          </w:p>
        </w:tc>
      </w:tr>
      <w:tr w:rsidR="00BC2B34" w:rsidRPr="00604FE2" w:rsidTr="00BC2B34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456" w:type="dxa"/>
            <w:tcMar>
              <w:left w:w="29" w:type="dxa"/>
              <w:right w:w="14" w:type="dxa"/>
            </w:tcMar>
          </w:tcPr>
          <w:p w:rsidR="00A52B25" w:rsidRPr="00604FE2" w:rsidRDefault="00A52B25" w:rsidP="006E364A">
            <w:pPr>
              <w:spacing w:line="360" w:lineRule="auto"/>
            </w:pPr>
          </w:p>
        </w:tc>
        <w:tc>
          <w:tcPr>
            <w:tcW w:w="5108" w:type="dxa"/>
            <w:gridSpan w:val="6"/>
            <w:tcMar>
              <w:left w:w="29" w:type="dxa"/>
              <w:right w:w="29" w:type="dxa"/>
            </w:tcMar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(фамилия, имя, отчество полностью)</w:t>
            </w:r>
          </w:p>
        </w:tc>
        <w:tc>
          <w:tcPr>
            <w:tcW w:w="2795" w:type="dxa"/>
            <w:gridSpan w:val="5"/>
            <w:tcMar>
              <w:left w:w="29" w:type="dxa"/>
            </w:tcMar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(подпись)</w:t>
            </w:r>
          </w:p>
        </w:tc>
      </w:tr>
      <w:tr w:rsidR="00BC2B34" w:rsidRPr="00604FE2" w:rsidTr="00BC2B34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1456" w:type="dxa"/>
            <w:tcMar>
              <w:left w:w="29" w:type="dxa"/>
              <w:right w:w="14" w:type="dxa"/>
            </w:tcMar>
          </w:tcPr>
          <w:p w:rsidR="00A52B25" w:rsidRPr="00604FE2" w:rsidRDefault="00A52B25" w:rsidP="006E364A">
            <w:pPr>
              <w:spacing w:line="360" w:lineRule="auto"/>
              <w:rPr>
                <w:b/>
              </w:rPr>
            </w:pPr>
            <w:r w:rsidRPr="003B5BD3">
              <w:rPr>
                <w:b/>
                <w:sz w:val="28"/>
                <w:szCs w:val="28"/>
              </w:rPr>
              <w:t>Заявитель</w:t>
            </w:r>
            <w:r w:rsidRPr="00604FE2">
              <w:rPr>
                <w:b/>
              </w:rPr>
              <w:t>:</w:t>
            </w:r>
          </w:p>
        </w:tc>
        <w:tc>
          <w:tcPr>
            <w:tcW w:w="5108" w:type="dxa"/>
            <w:gridSpan w:val="6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A52B25" w:rsidRPr="00604FE2" w:rsidRDefault="00A52B25" w:rsidP="006E364A">
            <w:pPr>
              <w:spacing w:line="360" w:lineRule="auto"/>
            </w:pPr>
          </w:p>
        </w:tc>
        <w:tc>
          <w:tcPr>
            <w:tcW w:w="2795" w:type="dxa"/>
            <w:gridSpan w:val="5"/>
            <w:tcBorders>
              <w:bottom w:val="single" w:sz="4" w:space="0" w:color="auto"/>
            </w:tcBorders>
            <w:tcMar>
              <w:left w:w="29" w:type="dxa"/>
            </w:tcMar>
          </w:tcPr>
          <w:p w:rsidR="00A52B25" w:rsidRPr="00604FE2" w:rsidRDefault="00A52B25" w:rsidP="006E364A">
            <w:pPr>
              <w:spacing w:line="360" w:lineRule="auto"/>
            </w:pPr>
          </w:p>
        </w:tc>
      </w:tr>
      <w:tr w:rsidR="00BC2B34" w:rsidRPr="00604FE2" w:rsidTr="00BC2B34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456" w:type="dxa"/>
            <w:tcMar>
              <w:left w:w="29" w:type="dxa"/>
              <w:right w:w="14" w:type="dxa"/>
            </w:tcMar>
          </w:tcPr>
          <w:p w:rsidR="00A52B25" w:rsidRPr="00604FE2" w:rsidRDefault="00A52B25" w:rsidP="006E364A">
            <w:pPr>
              <w:spacing w:line="360" w:lineRule="auto"/>
            </w:pPr>
          </w:p>
        </w:tc>
        <w:tc>
          <w:tcPr>
            <w:tcW w:w="5108" w:type="dxa"/>
            <w:gridSpan w:val="6"/>
            <w:tcMar>
              <w:left w:w="29" w:type="dxa"/>
              <w:right w:w="29" w:type="dxa"/>
            </w:tcMar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(фамилия, имя, отчество полностью)</w:t>
            </w:r>
          </w:p>
        </w:tc>
        <w:tc>
          <w:tcPr>
            <w:tcW w:w="2795" w:type="dxa"/>
            <w:gridSpan w:val="5"/>
            <w:tcMar>
              <w:left w:w="29" w:type="dxa"/>
            </w:tcMar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(подпись)</w:t>
            </w:r>
          </w:p>
        </w:tc>
      </w:tr>
      <w:tr w:rsidR="00BC2B34" w:rsidRPr="00604FE2" w:rsidTr="00BC2B3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56" w:type="dxa"/>
            <w:tcMar>
              <w:left w:w="29" w:type="dxa"/>
              <w:right w:w="14" w:type="dxa"/>
            </w:tcMar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</w:p>
        </w:tc>
        <w:tc>
          <w:tcPr>
            <w:tcW w:w="2720" w:type="dxa"/>
            <w:tcMar>
              <w:left w:w="29" w:type="dxa"/>
              <w:right w:w="29" w:type="dxa"/>
            </w:tcMar>
            <w:vAlign w:val="center"/>
          </w:tcPr>
          <w:p w:rsidR="00A52B25" w:rsidRPr="00604FE2" w:rsidRDefault="00A52B25" w:rsidP="006E364A">
            <w:pPr>
              <w:spacing w:line="360" w:lineRule="auto"/>
            </w:pPr>
            <w:r w:rsidRPr="00604FE2">
              <w:t>Дата подачи заявления:</w:t>
            </w:r>
          </w:p>
        </w:tc>
        <w:tc>
          <w:tcPr>
            <w:tcW w:w="336" w:type="dxa"/>
            <w:gridSpan w:val="2"/>
            <w:tcMar>
              <w:left w:w="29" w:type="dxa"/>
            </w:tcMar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«_____»</w:t>
            </w:r>
          </w:p>
        </w:tc>
        <w:tc>
          <w:tcPr>
            <w:tcW w:w="2565" w:type="dxa"/>
            <w:gridSpan w:val="5"/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__________________</w:t>
            </w:r>
          </w:p>
        </w:tc>
        <w:tc>
          <w:tcPr>
            <w:tcW w:w="1018" w:type="dxa"/>
            <w:gridSpan w:val="2"/>
            <w:vAlign w:val="center"/>
          </w:tcPr>
          <w:p w:rsidR="00A52B25" w:rsidRPr="00604FE2" w:rsidRDefault="00A52B25" w:rsidP="006E364A">
            <w:pPr>
              <w:spacing w:line="360" w:lineRule="auto"/>
            </w:pPr>
            <w:r w:rsidRPr="00604FE2">
              <w:t>________</w:t>
            </w:r>
          </w:p>
        </w:tc>
        <w:tc>
          <w:tcPr>
            <w:tcW w:w="1264" w:type="dxa"/>
            <w:vAlign w:val="center"/>
          </w:tcPr>
          <w:p w:rsidR="00A52B25" w:rsidRPr="00604FE2" w:rsidRDefault="00A52B25" w:rsidP="006E364A">
            <w:pPr>
              <w:spacing w:line="360" w:lineRule="auto"/>
              <w:jc w:val="center"/>
            </w:pPr>
            <w:r w:rsidRPr="00604FE2">
              <w:t>года.».</w:t>
            </w:r>
          </w:p>
        </w:tc>
      </w:tr>
    </w:tbl>
    <w:p w:rsidR="00A64723" w:rsidRDefault="00A52B25" w:rsidP="00604FE2">
      <w:pPr>
        <w:spacing w:line="360" w:lineRule="auto"/>
        <w:rPr>
          <w:sz w:val="18"/>
          <w:szCs w:val="18"/>
        </w:rPr>
      </w:pPr>
      <w:r>
        <w:br w:type="textWrapping" w:clear="all"/>
      </w:r>
    </w:p>
    <w:p w:rsidR="000A24F9" w:rsidRDefault="000A24F9" w:rsidP="006E364A">
      <w:pPr>
        <w:autoSpaceDE w:val="0"/>
        <w:autoSpaceDN w:val="0"/>
        <w:adjustRightInd w:val="0"/>
        <w:spacing w:line="360" w:lineRule="auto"/>
        <w:outlineLvl w:val="0"/>
        <w:rPr>
          <w:sz w:val="18"/>
          <w:szCs w:val="18"/>
        </w:rPr>
      </w:pPr>
    </w:p>
    <w:p w:rsidR="003134DB" w:rsidRDefault="003134DB" w:rsidP="006E364A">
      <w:pPr>
        <w:autoSpaceDE w:val="0"/>
        <w:autoSpaceDN w:val="0"/>
        <w:adjustRightInd w:val="0"/>
        <w:spacing w:line="360" w:lineRule="auto"/>
        <w:outlineLvl w:val="0"/>
        <w:rPr>
          <w:sz w:val="18"/>
          <w:szCs w:val="18"/>
        </w:rPr>
      </w:pPr>
    </w:p>
    <w:p w:rsidR="00A52B25" w:rsidRDefault="00A52B25" w:rsidP="006E364A">
      <w:pPr>
        <w:autoSpaceDE w:val="0"/>
        <w:autoSpaceDN w:val="0"/>
        <w:adjustRightInd w:val="0"/>
        <w:spacing w:line="360" w:lineRule="auto"/>
        <w:outlineLvl w:val="0"/>
        <w:rPr>
          <w:sz w:val="18"/>
          <w:szCs w:val="18"/>
        </w:rPr>
      </w:pPr>
    </w:p>
    <w:p w:rsidR="00A52B25" w:rsidRDefault="00A52B25" w:rsidP="006E364A">
      <w:pPr>
        <w:autoSpaceDE w:val="0"/>
        <w:autoSpaceDN w:val="0"/>
        <w:adjustRightInd w:val="0"/>
        <w:spacing w:line="360" w:lineRule="auto"/>
        <w:outlineLvl w:val="0"/>
        <w:rPr>
          <w:sz w:val="18"/>
          <w:szCs w:val="18"/>
        </w:rPr>
      </w:pPr>
    </w:p>
    <w:p w:rsidR="00A52B25" w:rsidRDefault="00A52B25" w:rsidP="006E364A">
      <w:pPr>
        <w:autoSpaceDE w:val="0"/>
        <w:autoSpaceDN w:val="0"/>
        <w:adjustRightInd w:val="0"/>
        <w:spacing w:line="360" w:lineRule="auto"/>
        <w:outlineLvl w:val="0"/>
        <w:rPr>
          <w:sz w:val="18"/>
          <w:szCs w:val="18"/>
        </w:rPr>
      </w:pPr>
    </w:p>
    <w:p w:rsidR="00A52B25" w:rsidRDefault="00A52B25" w:rsidP="006E364A">
      <w:pPr>
        <w:autoSpaceDE w:val="0"/>
        <w:autoSpaceDN w:val="0"/>
        <w:adjustRightInd w:val="0"/>
        <w:spacing w:line="360" w:lineRule="auto"/>
        <w:outlineLvl w:val="0"/>
        <w:rPr>
          <w:sz w:val="18"/>
          <w:szCs w:val="18"/>
        </w:rPr>
      </w:pPr>
    </w:p>
    <w:p w:rsidR="000A24F9" w:rsidRDefault="000A24F9" w:rsidP="006E364A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18"/>
          <w:szCs w:val="18"/>
        </w:rPr>
      </w:pPr>
    </w:p>
    <w:p w:rsidR="00481CAD" w:rsidRDefault="00481CAD" w:rsidP="006E364A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18"/>
          <w:szCs w:val="18"/>
        </w:rPr>
      </w:pPr>
    </w:p>
    <w:p w:rsidR="00481CAD" w:rsidRDefault="00481CAD" w:rsidP="006E364A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18"/>
          <w:szCs w:val="18"/>
        </w:rPr>
      </w:pPr>
    </w:p>
    <w:p w:rsidR="00604FE2" w:rsidRDefault="00604FE2" w:rsidP="006E364A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18"/>
          <w:szCs w:val="18"/>
        </w:rPr>
      </w:pPr>
    </w:p>
    <w:p w:rsidR="00604FE2" w:rsidRDefault="00604FE2" w:rsidP="006E364A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18"/>
          <w:szCs w:val="18"/>
        </w:rPr>
      </w:pPr>
    </w:p>
    <w:p w:rsidR="00604FE2" w:rsidRDefault="00604FE2" w:rsidP="006E364A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18"/>
          <w:szCs w:val="18"/>
        </w:rPr>
      </w:pPr>
    </w:p>
    <w:p w:rsidR="00604FE2" w:rsidRDefault="00604FE2" w:rsidP="006E364A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18"/>
          <w:szCs w:val="18"/>
        </w:rPr>
      </w:pPr>
    </w:p>
    <w:p w:rsidR="00604FE2" w:rsidRDefault="00604FE2" w:rsidP="006E364A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18"/>
          <w:szCs w:val="18"/>
        </w:rPr>
      </w:pPr>
    </w:p>
    <w:p w:rsidR="00604FE2" w:rsidRDefault="00604FE2" w:rsidP="006E364A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18"/>
          <w:szCs w:val="18"/>
        </w:rPr>
      </w:pPr>
    </w:p>
    <w:p w:rsidR="00604FE2" w:rsidRDefault="00604FE2" w:rsidP="006E364A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18"/>
          <w:szCs w:val="18"/>
        </w:rPr>
      </w:pPr>
    </w:p>
    <w:p w:rsidR="00FE2DAF" w:rsidRDefault="00FE2DAF" w:rsidP="008D775E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0A24F9" w:rsidRPr="00B64F56" w:rsidRDefault="000A24F9" w:rsidP="008D775E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 w:rsidRPr="00B64F56">
        <w:rPr>
          <w:sz w:val="28"/>
          <w:szCs w:val="28"/>
        </w:rPr>
        <w:lastRenderedPageBreak/>
        <w:t>Приложение 2</w:t>
      </w:r>
    </w:p>
    <w:p w:rsidR="000A24F9" w:rsidRPr="00B64F56" w:rsidRDefault="000A24F9" w:rsidP="008D775E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B64F56">
        <w:rPr>
          <w:sz w:val="28"/>
          <w:szCs w:val="28"/>
        </w:rPr>
        <w:t>к административному регламенту</w:t>
      </w:r>
    </w:p>
    <w:p w:rsidR="000A24F9" w:rsidRPr="00B64F56" w:rsidRDefault="000A24F9" w:rsidP="008D775E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B64F56">
        <w:rPr>
          <w:sz w:val="28"/>
          <w:szCs w:val="28"/>
        </w:rPr>
        <w:t>предоставления муниципальной услуги</w:t>
      </w:r>
    </w:p>
    <w:p w:rsidR="000A24F9" w:rsidRPr="00B64F56" w:rsidRDefault="00C53A6B" w:rsidP="008D775E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A24F9" w:rsidRPr="00B64F56">
        <w:rPr>
          <w:sz w:val="28"/>
          <w:szCs w:val="28"/>
        </w:rPr>
        <w:t>Постановка на учет граждан, имеющих</w:t>
      </w:r>
    </w:p>
    <w:p w:rsidR="000A24F9" w:rsidRPr="00B64F56" w:rsidRDefault="006C04BD" w:rsidP="008D775E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B64F56">
        <w:rPr>
          <w:sz w:val="28"/>
          <w:szCs w:val="28"/>
        </w:rPr>
        <w:t>тре</w:t>
      </w:r>
      <w:r w:rsidR="000A24F9" w:rsidRPr="00B64F56">
        <w:rPr>
          <w:sz w:val="28"/>
          <w:szCs w:val="28"/>
        </w:rPr>
        <w:t>х и более детей, желающих бесплатно</w:t>
      </w:r>
    </w:p>
    <w:p w:rsidR="000A24F9" w:rsidRPr="00B64F56" w:rsidRDefault="000A24F9" w:rsidP="008D775E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B64F56">
        <w:rPr>
          <w:sz w:val="28"/>
          <w:szCs w:val="28"/>
        </w:rPr>
        <w:t>приобрести сформированные земельные</w:t>
      </w:r>
    </w:p>
    <w:p w:rsidR="000A24F9" w:rsidRPr="00B64F56" w:rsidRDefault="000A24F9" w:rsidP="008D775E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B64F56">
        <w:rPr>
          <w:sz w:val="28"/>
          <w:szCs w:val="28"/>
        </w:rPr>
        <w:t xml:space="preserve">участки из земель, </w:t>
      </w:r>
      <w:r w:rsidR="006C04BD" w:rsidRPr="00B64F56">
        <w:rPr>
          <w:sz w:val="28"/>
          <w:szCs w:val="28"/>
        </w:rPr>
        <w:t>государственная собственность</w:t>
      </w:r>
      <w:r w:rsidR="00BC2B34" w:rsidRPr="00B64F56">
        <w:rPr>
          <w:sz w:val="28"/>
          <w:szCs w:val="28"/>
        </w:rPr>
        <w:t xml:space="preserve"> </w:t>
      </w:r>
      <w:r w:rsidR="006C04BD" w:rsidRPr="00B64F56">
        <w:rPr>
          <w:sz w:val="28"/>
          <w:szCs w:val="28"/>
        </w:rPr>
        <w:t>на которые не разграничена, или</w:t>
      </w:r>
      <w:r w:rsidR="00BC2B34" w:rsidRPr="00B64F56">
        <w:rPr>
          <w:sz w:val="28"/>
          <w:szCs w:val="28"/>
        </w:rPr>
        <w:t xml:space="preserve"> </w:t>
      </w:r>
      <w:r w:rsidRPr="00B64F56">
        <w:rPr>
          <w:sz w:val="28"/>
          <w:szCs w:val="28"/>
        </w:rPr>
        <w:t>находящихся в муниципальной собственности</w:t>
      </w:r>
      <w:r w:rsidR="00C53A6B">
        <w:rPr>
          <w:sz w:val="28"/>
          <w:szCs w:val="28"/>
        </w:rPr>
        <w:t>»</w:t>
      </w:r>
    </w:p>
    <w:p w:rsidR="00FE2DAF" w:rsidRDefault="00FE2DAF" w:rsidP="008149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601E" w:rsidRPr="00BC2B34" w:rsidRDefault="009E601E" w:rsidP="008149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2B34">
        <w:rPr>
          <w:sz w:val="28"/>
          <w:szCs w:val="28"/>
        </w:rPr>
        <w:t>Блок-схема</w:t>
      </w:r>
      <w:r w:rsidR="00C53A6B">
        <w:rPr>
          <w:sz w:val="28"/>
          <w:szCs w:val="28"/>
        </w:rPr>
        <w:t xml:space="preserve"> п</w:t>
      </w:r>
      <w:r w:rsidRPr="00BC2B34">
        <w:rPr>
          <w:sz w:val="28"/>
          <w:szCs w:val="28"/>
        </w:rPr>
        <w:t>оследовательност</w:t>
      </w:r>
      <w:r w:rsidR="00C53A6B">
        <w:rPr>
          <w:sz w:val="28"/>
          <w:szCs w:val="28"/>
        </w:rPr>
        <w:t>и</w:t>
      </w:r>
      <w:r w:rsidRPr="00BC2B34">
        <w:rPr>
          <w:sz w:val="28"/>
          <w:szCs w:val="28"/>
        </w:rPr>
        <w:t xml:space="preserve"> действий при оказании муниципальной услуги</w:t>
      </w:r>
    </w:p>
    <w:p w:rsidR="009E601E" w:rsidRPr="00BC2B34" w:rsidRDefault="009E601E" w:rsidP="008149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2B34">
        <w:rPr>
          <w:sz w:val="28"/>
          <w:szCs w:val="28"/>
        </w:rPr>
        <w:t>«Постановка на учет граждан, имеющих трех и более детей, желающих бесплатно приобрести сформированные земельные участки из земель, государственная собственность на которые не разграничена, или находящихся в муниципальной собственности, на территории муниципального района Красноярский Самарской области»</w:t>
      </w:r>
    </w:p>
    <w:p w:rsidR="000A24F9" w:rsidRDefault="008E095C" w:rsidP="0081497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347EA5" wp14:editId="60EB2661">
                <wp:simplePos x="0" y="0"/>
                <wp:positionH relativeFrom="column">
                  <wp:posOffset>770255</wp:posOffset>
                </wp:positionH>
                <wp:positionV relativeFrom="paragraph">
                  <wp:posOffset>22225</wp:posOffset>
                </wp:positionV>
                <wp:extent cx="4669790" cy="251460"/>
                <wp:effectExtent l="13970" t="8255" r="12065" b="6985"/>
                <wp:wrapNone/>
                <wp:docPr id="1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1A" w:rsidRPr="00C53A6B" w:rsidRDefault="00D1561A" w:rsidP="000A24F9">
                            <w:pPr>
                              <w:jc w:val="center"/>
                            </w:pPr>
                            <w:r w:rsidRPr="00C53A6B">
                              <w:t xml:space="preserve">Прием, регистрация заявлений и приложенных к нему документов </w:t>
                            </w:r>
                          </w:p>
                          <w:p w:rsidR="00D1561A" w:rsidRPr="001F1DF4" w:rsidRDefault="00D1561A" w:rsidP="000A24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47EA5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60.65pt;margin-top:1.75pt;width:367.7pt;height:19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">
                <v:textbox>
                  <w:txbxContent>
                    <w:p w:rsidR="00D1561A" w:rsidRPr="00C53A6B" w:rsidRDefault="00D1561A" w:rsidP="000A24F9">
                      <w:pPr>
                        <w:jc w:val="center"/>
                      </w:pPr>
                      <w:r w:rsidRPr="00C53A6B">
                        <w:t xml:space="preserve">Прием, регистрация заявлений и приложенных к нему документов </w:t>
                      </w:r>
                    </w:p>
                    <w:p w:rsidR="00D1561A" w:rsidRPr="001F1DF4" w:rsidRDefault="00D1561A" w:rsidP="000A24F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24F9" w:rsidRDefault="000A24F9" w:rsidP="0081497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A24F9" w:rsidRDefault="008E095C" w:rsidP="0081497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2C380C" wp14:editId="136EF1EA">
                <wp:simplePos x="0" y="0"/>
                <wp:positionH relativeFrom="column">
                  <wp:posOffset>1788795</wp:posOffset>
                </wp:positionH>
                <wp:positionV relativeFrom="paragraph">
                  <wp:posOffset>34925</wp:posOffset>
                </wp:positionV>
                <wp:extent cx="161290" cy="148590"/>
                <wp:effectExtent l="51435" t="6350" r="6350" b="54610"/>
                <wp:wrapNone/>
                <wp:docPr id="1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290" cy="148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34026" id="Line 81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85pt,2.75pt" to="153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435169" wp14:editId="0B96F3DA">
                <wp:simplePos x="0" y="0"/>
                <wp:positionH relativeFrom="column">
                  <wp:posOffset>3873500</wp:posOffset>
                </wp:positionH>
                <wp:positionV relativeFrom="paragraph">
                  <wp:posOffset>34925</wp:posOffset>
                </wp:positionV>
                <wp:extent cx="183515" cy="185420"/>
                <wp:effectExtent l="12065" t="6350" r="52070" b="46355"/>
                <wp:wrapNone/>
                <wp:docPr id="1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18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FDD29" id="Line 8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pt,2.75pt" to="319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">
                <v:stroke endarrow="block"/>
              </v:line>
            </w:pict>
          </mc:Fallback>
        </mc:AlternateContent>
      </w:r>
    </w:p>
    <w:p w:rsidR="000A24F9" w:rsidRDefault="009E0C44" w:rsidP="0081497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5F1E190" wp14:editId="1B6731E6">
                <wp:simplePos x="0" y="0"/>
                <wp:positionH relativeFrom="column">
                  <wp:posOffset>393700</wp:posOffset>
                </wp:positionH>
                <wp:positionV relativeFrom="paragraph">
                  <wp:posOffset>68580</wp:posOffset>
                </wp:positionV>
                <wp:extent cx="2284095" cy="829945"/>
                <wp:effectExtent l="8890" t="8890" r="12065" b="8890"/>
                <wp:wrapNone/>
                <wp:docPr id="1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1A" w:rsidRPr="001F1DF4" w:rsidRDefault="00D1561A" w:rsidP="000A24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1DF4">
                              <w:rPr>
                                <w:sz w:val="20"/>
                                <w:szCs w:val="20"/>
                              </w:rPr>
                              <w:t>Документы, пре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дусмотренные п.2.7.2</w:t>
                            </w:r>
                            <w:r w:rsidRPr="001F1DF4">
                              <w:rPr>
                                <w:sz w:val="20"/>
                                <w:szCs w:val="20"/>
                              </w:rPr>
                              <w:t xml:space="preserve"> регламента, представлены заявителем в полном объеме и соответствуют требованиям действующего законодательства </w:t>
                            </w:r>
                          </w:p>
                          <w:p w:rsidR="00D1561A" w:rsidRPr="00CE5F9C" w:rsidRDefault="00D1561A" w:rsidP="000A2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1E190" id="Text Box 82" o:spid="_x0000_s1027" type="#_x0000_t202" style="position:absolute;left:0;text-align:left;margin-left:31pt;margin-top:5.4pt;width:179.85pt;height:65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">
                <v:textbox>
                  <w:txbxContent>
                    <w:p w:rsidR="00D1561A" w:rsidRPr="001F1DF4" w:rsidRDefault="00D1561A" w:rsidP="000A24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F1DF4">
                        <w:rPr>
                          <w:sz w:val="20"/>
                          <w:szCs w:val="20"/>
                        </w:rPr>
                        <w:t>Документы, пре</w:t>
                      </w:r>
                      <w:r>
                        <w:rPr>
                          <w:sz w:val="20"/>
                          <w:szCs w:val="20"/>
                        </w:rPr>
                        <w:t>дусмотренные п.2.7.2</w:t>
                      </w:r>
                      <w:r w:rsidRPr="001F1DF4">
                        <w:rPr>
                          <w:sz w:val="20"/>
                          <w:szCs w:val="20"/>
                        </w:rPr>
                        <w:t xml:space="preserve"> регламента, представлены заявителем в полном объеме и соответствуют требованиям действующего законодательства </w:t>
                      </w:r>
                    </w:p>
                    <w:p w:rsidR="00D1561A" w:rsidRPr="00CE5F9C" w:rsidRDefault="00D1561A" w:rsidP="000A24F9"/>
                  </w:txbxContent>
                </v:textbox>
              </v:shape>
            </w:pict>
          </mc:Fallback>
        </mc:AlternateContent>
      </w:r>
    </w:p>
    <w:p w:rsidR="000A24F9" w:rsidRDefault="008D775E" w:rsidP="0081497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915A958" wp14:editId="0F0E62D3">
                <wp:simplePos x="0" y="0"/>
                <wp:positionH relativeFrom="column">
                  <wp:posOffset>2926877</wp:posOffset>
                </wp:positionH>
                <wp:positionV relativeFrom="paragraph">
                  <wp:posOffset>7812</wp:posOffset>
                </wp:positionV>
                <wp:extent cx="3216909" cy="850605"/>
                <wp:effectExtent l="0" t="0" r="22225" b="26035"/>
                <wp:wrapNone/>
                <wp:docPr id="1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09" cy="85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1A" w:rsidRPr="00CE5F9C" w:rsidRDefault="00D1561A" w:rsidP="008D775E">
                            <w:pPr>
                              <w:jc w:val="center"/>
                            </w:pPr>
                            <w:r w:rsidRPr="001F1DF4">
                              <w:rPr>
                                <w:sz w:val="20"/>
                                <w:szCs w:val="20"/>
                              </w:rPr>
                              <w:t>Документы, предусмотренные п.2.7.2 регламента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1F1DF4">
                              <w:rPr>
                                <w:sz w:val="20"/>
                                <w:szCs w:val="20"/>
                              </w:rPr>
                              <w:t xml:space="preserve"> представлены заявителем не в полном объеме. Заявитель не соответствует требованиям, установленным ч.10 ст.9 Закона Самарской области от 11.03.2005 № 94-ГД «О земле»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5A958" id="Text Box 83" o:spid="_x0000_s1028" type="#_x0000_t202" style="position:absolute;left:0;text-align:left;margin-left:230.45pt;margin-top:.6pt;width:253.3pt;height:6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P9LgIAAFkEAAAOAAAAZHJzL2Uyb0RvYy54bWysVNtu2zAMfR+wfxD0vthx4yw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">
                <v:textbox>
                  <w:txbxContent>
                    <w:p w:rsidR="00D1561A" w:rsidRPr="00CE5F9C" w:rsidRDefault="00D1561A" w:rsidP="008D775E">
                      <w:pPr>
                        <w:jc w:val="center"/>
                      </w:pPr>
                      <w:r w:rsidRPr="001F1DF4">
                        <w:rPr>
                          <w:sz w:val="20"/>
                          <w:szCs w:val="20"/>
                        </w:rPr>
                        <w:t>Документы, предусмотренные п.2.7.2 регламента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1F1DF4">
                        <w:rPr>
                          <w:sz w:val="20"/>
                          <w:szCs w:val="20"/>
                        </w:rPr>
                        <w:t xml:space="preserve"> представлены заявителем не в полном объеме. Заявитель не соответствует требованиям, установленным ч.10 ст.9 Закона Самарской области от 11.03.2005 № 94-ГД «О земле»</w:t>
                      </w:r>
                    </w:p>
                  </w:txbxContent>
                </v:textbox>
              </v:shape>
            </w:pict>
          </mc:Fallback>
        </mc:AlternateContent>
      </w:r>
    </w:p>
    <w:p w:rsidR="000A24F9" w:rsidRDefault="000A24F9" w:rsidP="0081497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A24F9" w:rsidRDefault="000A24F9" w:rsidP="0081497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A24F9" w:rsidRDefault="000A24F9" w:rsidP="00814976">
      <w:pPr>
        <w:pStyle w:val="ConsPlusNonformat"/>
      </w:pPr>
    </w:p>
    <w:p w:rsidR="000A24F9" w:rsidRDefault="000A24F9" w:rsidP="00814976">
      <w:pPr>
        <w:pStyle w:val="ConsPlusNonformat"/>
      </w:pPr>
    </w:p>
    <w:p w:rsidR="000A24F9" w:rsidRDefault="000A24F9" w:rsidP="00814976">
      <w:pPr>
        <w:pStyle w:val="ConsPlusNonformat"/>
      </w:pPr>
    </w:p>
    <w:p w:rsidR="000A24F9" w:rsidRDefault="0019163F" w:rsidP="00814976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F1FD33" wp14:editId="3E8B73A8">
                <wp:simplePos x="0" y="0"/>
                <wp:positionH relativeFrom="column">
                  <wp:posOffset>4469927</wp:posOffset>
                </wp:positionH>
                <wp:positionV relativeFrom="paragraph">
                  <wp:posOffset>27467</wp:posOffset>
                </wp:positionV>
                <wp:extent cx="0" cy="248920"/>
                <wp:effectExtent l="76200" t="0" r="57150" b="55880"/>
                <wp:wrapNone/>
                <wp:docPr id="1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99A17" id="Line 9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5pt,2.15pt" to="351.9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ZN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">
                <v:stroke endarrow="block"/>
              </v:line>
            </w:pict>
          </mc:Fallback>
        </mc:AlternateContent>
      </w:r>
      <w:r w:rsidR="009E0C4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E0BD9D" wp14:editId="76D6F1BF">
                <wp:simplePos x="0" y="0"/>
                <wp:positionH relativeFrom="column">
                  <wp:posOffset>1576543</wp:posOffset>
                </wp:positionH>
                <wp:positionV relativeFrom="paragraph">
                  <wp:posOffset>11017</wp:posOffset>
                </wp:positionV>
                <wp:extent cx="127590" cy="118288"/>
                <wp:effectExtent l="38100" t="0" r="25400" b="53340"/>
                <wp:wrapNone/>
                <wp:docPr id="1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590" cy="1182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ADC0D" id="Line 91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5pt,.85pt" to="134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0A24F9" w:rsidRDefault="0019163F" w:rsidP="00814976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0511B1" wp14:editId="70847CF4">
                <wp:simplePos x="0" y="0"/>
                <wp:positionH relativeFrom="column">
                  <wp:posOffset>2990673</wp:posOffset>
                </wp:positionH>
                <wp:positionV relativeFrom="paragraph">
                  <wp:posOffset>132685</wp:posOffset>
                </wp:positionV>
                <wp:extent cx="3132455" cy="1010093"/>
                <wp:effectExtent l="0" t="0" r="10795" b="19050"/>
                <wp:wrapNone/>
                <wp:docPr id="1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1010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1A" w:rsidRPr="008A6F85" w:rsidRDefault="00D1561A" w:rsidP="000A24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 w:rsidRPr="008A6F85">
                              <w:rPr>
                                <w:sz w:val="20"/>
                                <w:szCs w:val="20"/>
                              </w:rPr>
                              <w:t xml:space="preserve">об отказе в постановке на учет граждан, имеющих трех и более детей, желающих бесплатно приобрести сформированные земельные участки из земель,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государственная собственность на которые не разграничена, или </w:t>
                            </w:r>
                            <w:r w:rsidRPr="008A6F85"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аходящихся в</w:t>
                            </w:r>
                            <w:r w:rsidRPr="008A6F85">
                              <w:rPr>
                                <w:sz w:val="20"/>
                                <w:szCs w:val="20"/>
                              </w:rPr>
                              <w:t xml:space="preserve"> муниципальной собственности</w:t>
                            </w:r>
                          </w:p>
                          <w:p w:rsidR="00D1561A" w:rsidRPr="008A6F85" w:rsidRDefault="00D1561A" w:rsidP="000A24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511B1" id="Text Box 87" o:spid="_x0000_s1029" type="#_x0000_t202" style="position:absolute;margin-left:235.5pt;margin-top:10.45pt;width:246.65pt;height:79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">
                <v:textbox>
                  <w:txbxContent>
                    <w:p w:rsidR="00D1561A" w:rsidRPr="008A6F85" w:rsidRDefault="00D1561A" w:rsidP="000A24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Принятие решения </w:t>
                      </w:r>
                      <w:r w:rsidRPr="008A6F85">
                        <w:rPr>
                          <w:sz w:val="20"/>
                          <w:szCs w:val="20"/>
                        </w:rPr>
                        <w:t xml:space="preserve">об отказе в постановке на учет граждан, имеющих трех и более детей, желающих бесплатно приобрести сформированные земельные участки из земель, </w:t>
                      </w:r>
                      <w:r>
                        <w:rPr>
                          <w:sz w:val="20"/>
                          <w:szCs w:val="20"/>
                        </w:rPr>
                        <w:t xml:space="preserve">государственная собственность на которые не разграничена, или </w:t>
                      </w:r>
                      <w:r w:rsidRPr="008A6F85">
                        <w:rPr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sz w:val="20"/>
                          <w:szCs w:val="20"/>
                        </w:rPr>
                        <w:t>аходящихся в</w:t>
                      </w:r>
                      <w:r w:rsidRPr="008A6F85">
                        <w:rPr>
                          <w:sz w:val="20"/>
                          <w:szCs w:val="20"/>
                        </w:rPr>
                        <w:t xml:space="preserve"> муниципальной собственности</w:t>
                      </w:r>
                    </w:p>
                    <w:p w:rsidR="00D1561A" w:rsidRPr="008A6F85" w:rsidRDefault="00D1561A" w:rsidP="000A24F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C44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BA8BB0" wp14:editId="008D99C3">
                <wp:simplePos x="0" y="0"/>
                <wp:positionH relativeFrom="column">
                  <wp:posOffset>281305</wp:posOffset>
                </wp:positionH>
                <wp:positionV relativeFrom="paragraph">
                  <wp:posOffset>10160</wp:posOffset>
                </wp:positionV>
                <wp:extent cx="2284095" cy="831215"/>
                <wp:effectExtent l="0" t="0" r="20955" b="26035"/>
                <wp:wrapNone/>
                <wp:docPr id="1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1A" w:rsidRPr="008A6F85" w:rsidRDefault="00D1561A" w:rsidP="000A24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6F85">
                              <w:rPr>
                                <w:sz w:val="20"/>
                                <w:szCs w:val="20"/>
                              </w:rPr>
                              <w:t>Направление запросов</w:t>
                            </w:r>
                          </w:p>
                          <w:p w:rsidR="00D1561A" w:rsidRPr="008A6F85" w:rsidRDefault="00D1561A" w:rsidP="000A24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6F85">
                              <w:rPr>
                                <w:sz w:val="20"/>
                                <w:szCs w:val="20"/>
                              </w:rPr>
                              <w:t>для получения документов (информации),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A8BB0" id="Text Box 84" o:spid="_x0000_s1030" type="#_x0000_t202" style="position:absolute;margin-left:22.15pt;margin-top:.8pt;width:179.85pt;height:65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">
                <v:textbox>
                  <w:txbxContent>
                    <w:p w:rsidR="00D1561A" w:rsidRPr="008A6F85" w:rsidRDefault="00D1561A" w:rsidP="000A24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A6F85">
                        <w:rPr>
                          <w:sz w:val="20"/>
                          <w:szCs w:val="20"/>
                        </w:rPr>
                        <w:t>Направление запросов</w:t>
                      </w:r>
                    </w:p>
                    <w:p w:rsidR="00D1561A" w:rsidRPr="008A6F85" w:rsidRDefault="00D1561A" w:rsidP="000A24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A6F85">
                        <w:rPr>
                          <w:sz w:val="20"/>
                          <w:szCs w:val="20"/>
                        </w:rPr>
                        <w:t>для получения документов (информации),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A24F9" w:rsidRDefault="000A24F9" w:rsidP="00814976">
      <w:pPr>
        <w:pStyle w:val="ConsPlusNonformat"/>
      </w:pPr>
    </w:p>
    <w:p w:rsidR="000A24F9" w:rsidRDefault="000A24F9" w:rsidP="00814976">
      <w:pPr>
        <w:pStyle w:val="ConsPlusNonformat"/>
      </w:pPr>
    </w:p>
    <w:p w:rsidR="000A24F9" w:rsidRDefault="000A24F9" w:rsidP="00814976">
      <w:pPr>
        <w:pStyle w:val="ConsPlusNonformat"/>
      </w:pPr>
    </w:p>
    <w:p w:rsidR="000A24F9" w:rsidRDefault="000A24F9" w:rsidP="00814976">
      <w:pPr>
        <w:pStyle w:val="ConsPlusNonformat"/>
      </w:pPr>
    </w:p>
    <w:p w:rsidR="000A24F9" w:rsidRDefault="000A24F9" w:rsidP="00814976">
      <w:pPr>
        <w:pStyle w:val="ConsPlusNonformat"/>
      </w:pPr>
    </w:p>
    <w:p w:rsidR="000A24F9" w:rsidRDefault="009E0C44" w:rsidP="00814976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507181" wp14:editId="501F4D63">
                <wp:simplePos x="0" y="0"/>
                <wp:positionH relativeFrom="column">
                  <wp:posOffset>1467485</wp:posOffset>
                </wp:positionH>
                <wp:positionV relativeFrom="paragraph">
                  <wp:posOffset>20955</wp:posOffset>
                </wp:positionV>
                <wp:extent cx="191135" cy="196850"/>
                <wp:effectExtent l="53975" t="13970" r="12065" b="46355"/>
                <wp:wrapNone/>
                <wp:docPr id="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135" cy="19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C8D28" id="Line 9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5pt,1.65pt" to="130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">
                <v:stroke endarrow="block"/>
              </v:line>
            </w:pict>
          </mc:Fallback>
        </mc:AlternateContent>
      </w:r>
    </w:p>
    <w:p w:rsidR="000A24F9" w:rsidRDefault="009E0C44" w:rsidP="00814976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393F3D" wp14:editId="603BF2C1">
                <wp:simplePos x="0" y="0"/>
                <wp:positionH relativeFrom="column">
                  <wp:posOffset>119882</wp:posOffset>
                </wp:positionH>
                <wp:positionV relativeFrom="paragraph">
                  <wp:posOffset>103772</wp:posOffset>
                </wp:positionV>
                <wp:extent cx="2785730" cy="1148316"/>
                <wp:effectExtent l="0" t="0" r="15240" b="13970"/>
                <wp:wrapNone/>
                <wp:docPr id="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30" cy="1148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1A" w:rsidRPr="008A6F85" w:rsidRDefault="00D1561A" w:rsidP="000A24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постановке</w:t>
                            </w:r>
                            <w:r w:rsidRPr="008A6F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или об отказе в постановке </w:t>
                            </w:r>
                            <w:r w:rsidRPr="008A6F85">
                              <w:rPr>
                                <w:sz w:val="20"/>
                                <w:szCs w:val="20"/>
                              </w:rPr>
                              <w:t>на учет граждан, имеющих трех и более детей, желающих бесплатно приобрести сформированные земельные участки из земель,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государственная собственность на которые не разграничена, или находящихся</w:t>
                            </w:r>
                            <w:r w:rsidRPr="008A6F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Pr="008A6F85">
                              <w:rPr>
                                <w:sz w:val="20"/>
                                <w:szCs w:val="20"/>
                              </w:rPr>
                              <w:t>муниципальной собственности</w:t>
                            </w:r>
                          </w:p>
                          <w:p w:rsidR="00D1561A" w:rsidRPr="00CE5F9C" w:rsidRDefault="00D1561A" w:rsidP="000A2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93F3D" id="Text Box 86" o:spid="_x0000_s1031" type="#_x0000_t202" style="position:absolute;margin-left:9.45pt;margin-top:8.15pt;width:219.35pt;height:9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">
                <v:textbox>
                  <w:txbxContent>
                    <w:p w:rsidR="00D1561A" w:rsidRPr="008A6F85" w:rsidRDefault="00D1561A" w:rsidP="000A24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постановке</w:t>
                      </w:r>
                      <w:r w:rsidRPr="008A6F8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или об отказе в постановке </w:t>
                      </w:r>
                      <w:r w:rsidRPr="008A6F85">
                        <w:rPr>
                          <w:sz w:val="20"/>
                          <w:szCs w:val="20"/>
                        </w:rPr>
                        <w:t>на учет граждан, имеющих трех и более детей, желающих бесплатно приобрести сформированные земельные участки из земель,</w:t>
                      </w:r>
                      <w:r>
                        <w:rPr>
                          <w:sz w:val="20"/>
                          <w:szCs w:val="20"/>
                        </w:rPr>
                        <w:t xml:space="preserve"> государственная собственность на которые не разграничена, или находящихся</w:t>
                      </w:r>
                      <w:r w:rsidRPr="008A6F8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в </w:t>
                      </w:r>
                      <w:r w:rsidRPr="008A6F85">
                        <w:rPr>
                          <w:sz w:val="20"/>
                          <w:szCs w:val="20"/>
                        </w:rPr>
                        <w:t>муниципальной собственности</w:t>
                      </w:r>
                    </w:p>
                    <w:p w:rsidR="00D1561A" w:rsidRPr="00CE5F9C" w:rsidRDefault="00D1561A" w:rsidP="000A24F9"/>
                  </w:txbxContent>
                </v:textbox>
              </v:shape>
            </w:pict>
          </mc:Fallback>
        </mc:AlternateContent>
      </w:r>
    </w:p>
    <w:p w:rsidR="000A24F9" w:rsidRDefault="008D775E" w:rsidP="00814976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E8A701" wp14:editId="075BBB9E">
                <wp:simplePos x="0" y="0"/>
                <wp:positionH relativeFrom="column">
                  <wp:posOffset>4489450</wp:posOffset>
                </wp:positionH>
                <wp:positionV relativeFrom="paragraph">
                  <wp:posOffset>52705</wp:posOffset>
                </wp:positionV>
                <wp:extent cx="0" cy="212090"/>
                <wp:effectExtent l="76200" t="0" r="57150" b="54610"/>
                <wp:wrapNone/>
                <wp:docPr id="1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DCF9A" id="Line 9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5pt,4.15pt" to="353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NT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0A24F9" w:rsidRDefault="00D269C6" w:rsidP="00814976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DCD005" wp14:editId="10253DF7">
                <wp:simplePos x="0" y="0"/>
                <wp:positionH relativeFrom="column">
                  <wp:posOffset>3376295</wp:posOffset>
                </wp:positionH>
                <wp:positionV relativeFrom="paragraph">
                  <wp:posOffset>134620</wp:posOffset>
                </wp:positionV>
                <wp:extent cx="2741930" cy="1251585"/>
                <wp:effectExtent l="0" t="0" r="20320" b="24765"/>
                <wp:wrapNone/>
                <wp:docPr id="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1A" w:rsidRDefault="00D1561A" w:rsidP="000A24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6F85">
                              <w:rPr>
                                <w:sz w:val="20"/>
                                <w:szCs w:val="20"/>
                              </w:rPr>
                              <w:t xml:space="preserve">Направление заявителю уведомления об отказе в постановке на учет граждан, имеющих трех и более детей, желающих бесплатно приобрести сформированные земельные участки из земель,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государственная собственность на которые не разграничена, или находящихся в муниципальной собственности</w:t>
                            </w:r>
                          </w:p>
                          <w:p w:rsidR="00D1561A" w:rsidRDefault="00D1561A" w:rsidP="000A24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561A" w:rsidRPr="008A6F85" w:rsidRDefault="00D1561A" w:rsidP="000A24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6F85">
                              <w:rPr>
                                <w:sz w:val="20"/>
                                <w:szCs w:val="20"/>
                              </w:rPr>
                              <w:t>находящихся в государственной или муниципальной собственности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CD005" id="Text Box 89" o:spid="_x0000_s1032" type="#_x0000_t202" style="position:absolute;margin-left:265.85pt;margin-top:10.6pt;width:215.9pt;height:98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">
                <v:textbox>
                  <w:txbxContent>
                    <w:p w:rsidR="00D1561A" w:rsidRDefault="00D1561A" w:rsidP="000A24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A6F85">
                        <w:rPr>
                          <w:sz w:val="20"/>
                          <w:szCs w:val="20"/>
                        </w:rPr>
                        <w:t xml:space="preserve">Направление заявителю уведомления об отказе в постановке на учет граждан, имеющих трех и более детей, желающих бесплатно приобрести сформированные земельные участки из земель, </w:t>
                      </w:r>
                      <w:r>
                        <w:rPr>
                          <w:sz w:val="20"/>
                          <w:szCs w:val="20"/>
                        </w:rPr>
                        <w:t>государственная собственность на которые не разграничена, или находящихся в муниципальной собственности</w:t>
                      </w:r>
                    </w:p>
                    <w:p w:rsidR="00D1561A" w:rsidRDefault="00D1561A" w:rsidP="000A24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1561A" w:rsidRPr="008A6F85" w:rsidRDefault="00D1561A" w:rsidP="000A24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A6F85">
                        <w:rPr>
                          <w:sz w:val="20"/>
                          <w:szCs w:val="20"/>
                        </w:rPr>
                        <w:t>находящихся в государственной или муниципальной собственности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0A24F9" w:rsidRDefault="000A24F9" w:rsidP="00814976">
      <w:pPr>
        <w:pStyle w:val="ConsPlusNonformat"/>
      </w:pPr>
    </w:p>
    <w:p w:rsidR="000A24F9" w:rsidRDefault="000A24F9" w:rsidP="00814976">
      <w:pPr>
        <w:pStyle w:val="ConsPlusNonformat"/>
      </w:pPr>
    </w:p>
    <w:p w:rsidR="000A24F9" w:rsidRDefault="000A24F9" w:rsidP="00814976">
      <w:pPr>
        <w:pStyle w:val="ConsPlusNonformat"/>
      </w:pPr>
    </w:p>
    <w:p w:rsidR="000A24F9" w:rsidRDefault="000A24F9" w:rsidP="00814976">
      <w:pPr>
        <w:pStyle w:val="ConsPlusNonformat"/>
      </w:pPr>
    </w:p>
    <w:p w:rsidR="000A24F9" w:rsidRDefault="000A24F9" w:rsidP="00814976">
      <w:pPr>
        <w:pStyle w:val="ConsPlusNonformat"/>
      </w:pPr>
    </w:p>
    <w:p w:rsidR="000A24F9" w:rsidRDefault="000A24F9" w:rsidP="00814976">
      <w:pPr>
        <w:pStyle w:val="ConsPlusNonformat"/>
      </w:pPr>
    </w:p>
    <w:p w:rsidR="000A24F9" w:rsidRDefault="0019163F" w:rsidP="00814976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C6E0A7" wp14:editId="0BA56227">
                <wp:simplePos x="0" y="0"/>
                <wp:positionH relativeFrom="column">
                  <wp:posOffset>2778022</wp:posOffset>
                </wp:positionH>
                <wp:positionV relativeFrom="paragraph">
                  <wp:posOffset>42383</wp:posOffset>
                </wp:positionV>
                <wp:extent cx="680483" cy="531627"/>
                <wp:effectExtent l="0" t="0" r="81915" b="59055"/>
                <wp:wrapNone/>
                <wp:docPr id="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83" cy="53162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C55B8" id="Line 9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75pt,3.35pt" to="272.3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leLQIAAE8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B332D4" wp14:editId="0FB1E5DB">
                <wp:simplePos x="0" y="0"/>
                <wp:positionH relativeFrom="column">
                  <wp:posOffset>1661352</wp:posOffset>
                </wp:positionH>
                <wp:positionV relativeFrom="paragraph">
                  <wp:posOffset>10485</wp:posOffset>
                </wp:positionV>
                <wp:extent cx="201738" cy="127591"/>
                <wp:effectExtent l="38100" t="0" r="27305" b="63500"/>
                <wp:wrapNone/>
                <wp:docPr id="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738" cy="12759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53514" id="Line 96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.85pt" to="146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">
                <v:stroke endarrow="block"/>
              </v:line>
            </w:pict>
          </mc:Fallback>
        </mc:AlternateContent>
      </w:r>
    </w:p>
    <w:p w:rsidR="000A24F9" w:rsidRDefault="0019163F" w:rsidP="00814976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CBB92F" wp14:editId="408C0383">
                <wp:simplePos x="0" y="0"/>
                <wp:positionH relativeFrom="column">
                  <wp:posOffset>66719</wp:posOffset>
                </wp:positionH>
                <wp:positionV relativeFrom="paragraph">
                  <wp:posOffset>47728</wp:posOffset>
                </wp:positionV>
                <wp:extent cx="2838273" cy="978196"/>
                <wp:effectExtent l="0" t="0" r="19685" b="12700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273" cy="978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1A" w:rsidRPr="00CE5F9C" w:rsidRDefault="00D1561A" w:rsidP="0019163F">
                            <w:pPr>
                              <w:ind w:left="-142"/>
                              <w:jc w:val="center"/>
                            </w:pPr>
                            <w:r w:rsidRPr="008A6F85">
                              <w:rPr>
                                <w:sz w:val="20"/>
                                <w:szCs w:val="20"/>
                              </w:rPr>
                              <w:t xml:space="preserve">Постановка на учет граждан, имеющих трех и более детей, желающих бесплатно приобрести сформированные земельные участки из земель,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государственная собственность на которые не разграничена, или </w:t>
                            </w:r>
                            <w:r w:rsidRPr="008A6F85">
                              <w:rPr>
                                <w:sz w:val="20"/>
                                <w:szCs w:val="20"/>
                              </w:rPr>
                              <w:t xml:space="preserve">находящихся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 w:rsidRPr="008A6F85">
                              <w:rPr>
                                <w:sz w:val="20"/>
                                <w:szCs w:val="20"/>
                              </w:rPr>
                              <w:t>униципальной собственности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BB92F" id="Text Box 88" o:spid="_x0000_s1033" type="#_x0000_t202" style="position:absolute;margin-left:5.25pt;margin-top:3.75pt;width:223.5pt;height:7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">
                <v:textbox>
                  <w:txbxContent>
                    <w:p w:rsidR="00D1561A" w:rsidRPr="00CE5F9C" w:rsidRDefault="00D1561A" w:rsidP="0019163F">
                      <w:pPr>
                        <w:ind w:left="-142"/>
                        <w:jc w:val="center"/>
                      </w:pPr>
                      <w:r w:rsidRPr="008A6F85">
                        <w:rPr>
                          <w:sz w:val="20"/>
                          <w:szCs w:val="20"/>
                        </w:rPr>
                        <w:t xml:space="preserve">Постановка на учет граждан, имеющих трех и более детей, желающих бесплатно приобрести сформированные земельные участки из земель, </w:t>
                      </w:r>
                      <w:r>
                        <w:rPr>
                          <w:sz w:val="20"/>
                          <w:szCs w:val="20"/>
                        </w:rPr>
                        <w:t xml:space="preserve">государственная собственность на которые не разграничена, или </w:t>
                      </w:r>
                      <w:r w:rsidRPr="008A6F85">
                        <w:rPr>
                          <w:sz w:val="20"/>
                          <w:szCs w:val="20"/>
                        </w:rPr>
                        <w:t xml:space="preserve">находящихся в </w:t>
                      </w:r>
                      <w:r>
                        <w:rPr>
                          <w:sz w:val="20"/>
                          <w:szCs w:val="20"/>
                        </w:rPr>
                        <w:t>м</w:t>
                      </w:r>
                      <w:r w:rsidRPr="008A6F85">
                        <w:rPr>
                          <w:sz w:val="20"/>
                          <w:szCs w:val="20"/>
                        </w:rPr>
                        <w:t>униципальной собственности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0A24F9" w:rsidRDefault="000A24F9" w:rsidP="00814976">
      <w:pPr>
        <w:pStyle w:val="ConsPlusNonformat"/>
      </w:pPr>
    </w:p>
    <w:p w:rsidR="000A24F9" w:rsidRDefault="000A24F9" w:rsidP="0019163F">
      <w:pPr>
        <w:pStyle w:val="ConsPlusNonformat"/>
        <w:tabs>
          <w:tab w:val="left" w:pos="7177"/>
        </w:tabs>
      </w:pPr>
      <w:r>
        <w:tab/>
      </w:r>
    </w:p>
    <w:p w:rsidR="0019163F" w:rsidRDefault="0019163F" w:rsidP="0019163F">
      <w:pPr>
        <w:pStyle w:val="ConsPlusNonformat"/>
        <w:tabs>
          <w:tab w:val="left" w:pos="7177"/>
        </w:tabs>
      </w:pPr>
    </w:p>
    <w:p w:rsidR="0019163F" w:rsidRDefault="0019163F" w:rsidP="0019163F">
      <w:pPr>
        <w:pStyle w:val="ConsPlusNonformat"/>
        <w:tabs>
          <w:tab w:val="left" w:pos="71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6F7E59" wp14:editId="0E4EFA4C">
                <wp:simplePos x="0" y="0"/>
                <wp:positionH relativeFrom="column">
                  <wp:posOffset>3511668</wp:posOffset>
                </wp:positionH>
                <wp:positionV relativeFrom="paragraph">
                  <wp:posOffset>14679</wp:posOffset>
                </wp:positionV>
                <wp:extent cx="2659380" cy="1244009"/>
                <wp:effectExtent l="0" t="0" r="26670" b="13335"/>
                <wp:wrapNone/>
                <wp:docPr id="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1244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1A" w:rsidRPr="008A6F85" w:rsidRDefault="00D1561A" w:rsidP="00C574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6F85">
                              <w:rPr>
                                <w:sz w:val="20"/>
                                <w:szCs w:val="20"/>
                              </w:rPr>
                              <w:t xml:space="preserve">Направление заявителю уведомления об отказе в постановке на учет граждан, имеющих трех и более детей, желающих бесплатно приобрести сформированные земельные участки из земель,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государственная собственность на которые не разграничена, или </w:t>
                            </w:r>
                            <w:r w:rsidRPr="008A6F85">
                              <w:rPr>
                                <w:sz w:val="20"/>
                                <w:szCs w:val="20"/>
                              </w:rPr>
                              <w:t>находящихся в муниципальной собственности</w:t>
                            </w:r>
                          </w:p>
                          <w:p w:rsidR="00D1561A" w:rsidRPr="008A6F85" w:rsidRDefault="00D1561A" w:rsidP="00C574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561A" w:rsidRPr="00CE5F9C" w:rsidRDefault="00D1561A" w:rsidP="00C574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F7E59" id="Text Box 100" o:spid="_x0000_s1034" type="#_x0000_t202" style="position:absolute;margin-left:276.5pt;margin-top:1.15pt;width:209.4pt;height:97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">
                <v:textbox>
                  <w:txbxContent>
                    <w:p w:rsidR="00D1561A" w:rsidRPr="008A6F85" w:rsidRDefault="00D1561A" w:rsidP="00C574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A6F85">
                        <w:rPr>
                          <w:sz w:val="20"/>
                          <w:szCs w:val="20"/>
                        </w:rPr>
                        <w:t xml:space="preserve">Направление заявителю уведомления об отказе в постановке на учет граждан, имеющих трех и более детей, желающих бесплатно приобрести сформированные земельные участки из земель, </w:t>
                      </w:r>
                      <w:r>
                        <w:rPr>
                          <w:sz w:val="20"/>
                          <w:szCs w:val="20"/>
                        </w:rPr>
                        <w:t xml:space="preserve">государственная собственность на которые не разграничена, или </w:t>
                      </w:r>
                      <w:r w:rsidRPr="008A6F85">
                        <w:rPr>
                          <w:sz w:val="20"/>
                          <w:szCs w:val="20"/>
                        </w:rPr>
                        <w:t>находящихся в муниципальной собственности</w:t>
                      </w:r>
                    </w:p>
                    <w:p w:rsidR="00D1561A" w:rsidRPr="008A6F85" w:rsidRDefault="00D1561A" w:rsidP="00C574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1561A" w:rsidRPr="00CE5F9C" w:rsidRDefault="00D1561A" w:rsidP="00C574DB"/>
                  </w:txbxContent>
                </v:textbox>
              </v:shape>
            </w:pict>
          </mc:Fallback>
        </mc:AlternateContent>
      </w:r>
    </w:p>
    <w:p w:rsidR="000A24F9" w:rsidRDefault="000A24F9" w:rsidP="00814976">
      <w:pPr>
        <w:pStyle w:val="ConsPlusNonformat"/>
      </w:pPr>
    </w:p>
    <w:p w:rsidR="000A24F9" w:rsidRDefault="00C574DB" w:rsidP="00814976">
      <w:pPr>
        <w:pStyle w:val="ConsPlusNonformat"/>
        <w:tabs>
          <w:tab w:val="left" w:pos="6303"/>
        </w:tabs>
      </w:pPr>
      <w:r>
        <w:tab/>
      </w:r>
    </w:p>
    <w:p w:rsidR="000A24F9" w:rsidRDefault="0019163F" w:rsidP="00814976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E4E08C" wp14:editId="15871169">
                <wp:simplePos x="0" y="0"/>
                <wp:positionH relativeFrom="column">
                  <wp:posOffset>1756720</wp:posOffset>
                </wp:positionH>
                <wp:positionV relativeFrom="paragraph">
                  <wp:posOffset>39887</wp:posOffset>
                </wp:positionV>
                <wp:extent cx="84942" cy="191386"/>
                <wp:effectExtent l="38100" t="0" r="29845" b="56515"/>
                <wp:wrapNone/>
                <wp:docPr id="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942" cy="19138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194D5" id="Line 98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3pt,3.15pt" to="1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">
                <v:stroke endarrow="block"/>
              </v:line>
            </w:pict>
          </mc:Fallback>
        </mc:AlternateContent>
      </w:r>
    </w:p>
    <w:p w:rsidR="000A24F9" w:rsidRDefault="0019163F" w:rsidP="00814976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B3A59C" wp14:editId="7BE541E9">
                <wp:simplePos x="0" y="0"/>
                <wp:positionH relativeFrom="column">
                  <wp:posOffset>45454</wp:posOffset>
                </wp:positionH>
                <wp:positionV relativeFrom="paragraph">
                  <wp:posOffset>119218</wp:posOffset>
                </wp:positionV>
                <wp:extent cx="3150885" cy="1041990"/>
                <wp:effectExtent l="0" t="0" r="11430" b="25400"/>
                <wp:wrapNone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85" cy="104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1A" w:rsidRDefault="00D1561A" w:rsidP="002F7F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6F85"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правление заявителю уведомления о постановке</w:t>
                            </w:r>
                            <w:r w:rsidRPr="008A6F85">
                              <w:rPr>
                                <w:sz w:val="20"/>
                                <w:szCs w:val="20"/>
                              </w:rPr>
                              <w:t xml:space="preserve"> на учет граждан, имеющих трех и более детей, желающих бесплатно приобрести сформированные земельные участки из земель,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государственная собственность на которые не разграничена, или</w:t>
                            </w:r>
                          </w:p>
                          <w:p w:rsidR="00D1561A" w:rsidRPr="00CE5F9C" w:rsidRDefault="00D1561A" w:rsidP="009E0C44">
                            <w:pPr>
                              <w:jc w:val="center"/>
                            </w:pPr>
                            <w:r w:rsidRPr="008A6F85">
                              <w:rPr>
                                <w:sz w:val="20"/>
                                <w:szCs w:val="20"/>
                              </w:rPr>
                              <w:t>находящихся в муниципальной собственности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3A59C" id="Text Box 90" o:spid="_x0000_s1035" type="#_x0000_t202" style="position:absolute;margin-left:3.6pt;margin-top:9.4pt;width:248.1pt;height:82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">
                <v:textbox>
                  <w:txbxContent>
                    <w:p w:rsidR="00D1561A" w:rsidRDefault="00D1561A" w:rsidP="002F7F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A6F85">
                        <w:rPr>
                          <w:sz w:val="20"/>
                          <w:szCs w:val="20"/>
                        </w:rPr>
                        <w:t>На</w:t>
                      </w:r>
                      <w:r>
                        <w:rPr>
                          <w:sz w:val="20"/>
                          <w:szCs w:val="20"/>
                        </w:rPr>
                        <w:t>правление заявителю уведомления о постановке</w:t>
                      </w:r>
                      <w:r w:rsidRPr="008A6F85">
                        <w:rPr>
                          <w:sz w:val="20"/>
                          <w:szCs w:val="20"/>
                        </w:rPr>
                        <w:t xml:space="preserve"> на учет граждан, имеющих трех и более детей, желающих бесплатно приобрести сформированные земельные участки из земель, </w:t>
                      </w:r>
                      <w:r>
                        <w:rPr>
                          <w:sz w:val="20"/>
                          <w:szCs w:val="20"/>
                        </w:rPr>
                        <w:t>государственная собственность на которые не разграничена, или</w:t>
                      </w:r>
                    </w:p>
                    <w:p w:rsidR="00D1561A" w:rsidRPr="00CE5F9C" w:rsidRDefault="00D1561A" w:rsidP="009E0C44">
                      <w:pPr>
                        <w:jc w:val="center"/>
                      </w:pPr>
                      <w:r w:rsidRPr="008A6F85">
                        <w:rPr>
                          <w:sz w:val="20"/>
                          <w:szCs w:val="20"/>
                        </w:rPr>
                        <w:t>находящихся в муниципальной собственности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0A24F9" w:rsidRDefault="000A24F9" w:rsidP="00814976">
      <w:pPr>
        <w:pStyle w:val="ConsPlusNonformat"/>
      </w:pPr>
    </w:p>
    <w:p w:rsidR="000A24F9" w:rsidRDefault="000A24F9" w:rsidP="00814976">
      <w:pPr>
        <w:pStyle w:val="ConsPlusNonformat"/>
      </w:pPr>
    </w:p>
    <w:p w:rsidR="00F677A2" w:rsidRDefault="000A24F9" w:rsidP="00814976">
      <w:pPr>
        <w:pStyle w:val="ConsPlusTitle"/>
        <w:rPr>
          <w:sz w:val="18"/>
          <w:szCs w:val="18"/>
        </w:rPr>
        <w:sectPr w:rsidR="00F677A2" w:rsidSect="00FB55E2">
          <w:pgSz w:w="11905" w:h="16838"/>
          <w:pgMar w:top="1134" w:right="849" w:bottom="993" w:left="1134" w:header="720" w:footer="720" w:gutter="0"/>
          <w:cols w:space="720"/>
          <w:noEndnote/>
          <w:titlePg/>
          <w:docGrid w:linePitch="326"/>
        </w:sectPr>
      </w:pPr>
      <w:r>
        <w:rPr>
          <w:b w:val="0"/>
        </w:rPr>
        <w:t xml:space="preserve">                                                                                                          </w:t>
      </w:r>
    </w:p>
    <w:p w:rsidR="000A7ABB" w:rsidRPr="0019163F" w:rsidRDefault="000A24F9" w:rsidP="00C53A6B">
      <w:pPr>
        <w:autoSpaceDE w:val="0"/>
        <w:autoSpaceDN w:val="0"/>
        <w:adjustRightInd w:val="0"/>
        <w:ind w:left="8789"/>
        <w:jc w:val="center"/>
        <w:outlineLvl w:val="0"/>
        <w:rPr>
          <w:sz w:val="28"/>
          <w:szCs w:val="28"/>
        </w:rPr>
      </w:pPr>
      <w:r w:rsidRPr="0019163F">
        <w:rPr>
          <w:sz w:val="28"/>
          <w:szCs w:val="28"/>
        </w:rPr>
        <w:lastRenderedPageBreak/>
        <w:t>Приложение 3</w:t>
      </w:r>
    </w:p>
    <w:p w:rsidR="000A7ABB" w:rsidRPr="0019163F" w:rsidRDefault="000A7ABB" w:rsidP="00C53A6B">
      <w:pPr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  <w:r w:rsidRPr="0019163F">
        <w:rPr>
          <w:sz w:val="28"/>
          <w:szCs w:val="28"/>
        </w:rPr>
        <w:t>к административному регламенту</w:t>
      </w:r>
    </w:p>
    <w:p w:rsidR="000A7ABB" w:rsidRPr="0019163F" w:rsidRDefault="000A7ABB" w:rsidP="00C53A6B">
      <w:pPr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  <w:r w:rsidRPr="0019163F">
        <w:rPr>
          <w:sz w:val="28"/>
          <w:szCs w:val="28"/>
        </w:rPr>
        <w:t>предоставления муниципальной услуги</w:t>
      </w:r>
    </w:p>
    <w:p w:rsidR="000A7ABB" w:rsidRPr="0019163F" w:rsidRDefault="0019163F" w:rsidP="00C53A6B">
      <w:pPr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A7ABB" w:rsidRPr="0019163F">
        <w:rPr>
          <w:sz w:val="28"/>
          <w:szCs w:val="28"/>
        </w:rPr>
        <w:t>Постановка на учет граждан, имеющих</w:t>
      </w:r>
    </w:p>
    <w:p w:rsidR="000A7ABB" w:rsidRPr="0019163F" w:rsidRDefault="001E6817" w:rsidP="00C53A6B">
      <w:pPr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  <w:r w:rsidRPr="0019163F">
        <w:rPr>
          <w:sz w:val="28"/>
          <w:szCs w:val="28"/>
        </w:rPr>
        <w:t>тре</w:t>
      </w:r>
      <w:r w:rsidR="000A7ABB" w:rsidRPr="0019163F">
        <w:rPr>
          <w:sz w:val="28"/>
          <w:szCs w:val="28"/>
        </w:rPr>
        <w:t>х и более детей, желающих бесплатно</w:t>
      </w:r>
    </w:p>
    <w:p w:rsidR="000A7ABB" w:rsidRPr="0019163F" w:rsidRDefault="000A7ABB" w:rsidP="00C53A6B">
      <w:pPr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  <w:r w:rsidRPr="0019163F">
        <w:rPr>
          <w:sz w:val="28"/>
          <w:szCs w:val="28"/>
        </w:rPr>
        <w:t>приобрести сформированные земельные</w:t>
      </w:r>
    </w:p>
    <w:p w:rsidR="000A7ABB" w:rsidRPr="0019163F" w:rsidRDefault="000A7ABB" w:rsidP="00C53A6B">
      <w:pPr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  <w:r w:rsidRPr="0019163F">
        <w:rPr>
          <w:sz w:val="28"/>
          <w:szCs w:val="28"/>
        </w:rPr>
        <w:t xml:space="preserve">участки из земель, </w:t>
      </w:r>
      <w:r w:rsidR="0031423A" w:rsidRPr="0019163F">
        <w:rPr>
          <w:sz w:val="28"/>
          <w:szCs w:val="28"/>
        </w:rPr>
        <w:t>государственная собственность</w:t>
      </w:r>
      <w:r w:rsidR="00814976" w:rsidRPr="0019163F">
        <w:rPr>
          <w:sz w:val="28"/>
          <w:szCs w:val="28"/>
        </w:rPr>
        <w:t xml:space="preserve"> </w:t>
      </w:r>
      <w:r w:rsidR="0031423A" w:rsidRPr="0019163F">
        <w:rPr>
          <w:sz w:val="28"/>
          <w:szCs w:val="28"/>
        </w:rPr>
        <w:t xml:space="preserve">на которые не </w:t>
      </w:r>
      <w:r w:rsidR="0019163F">
        <w:rPr>
          <w:sz w:val="28"/>
          <w:szCs w:val="28"/>
        </w:rPr>
        <w:t>р</w:t>
      </w:r>
      <w:r w:rsidR="0031423A" w:rsidRPr="0019163F">
        <w:rPr>
          <w:sz w:val="28"/>
          <w:szCs w:val="28"/>
        </w:rPr>
        <w:t xml:space="preserve">азграничена, или </w:t>
      </w:r>
      <w:r w:rsidRPr="0019163F">
        <w:rPr>
          <w:sz w:val="28"/>
          <w:szCs w:val="28"/>
        </w:rPr>
        <w:t>находящихся</w:t>
      </w:r>
      <w:r w:rsidR="00814976" w:rsidRPr="0019163F">
        <w:rPr>
          <w:sz w:val="28"/>
          <w:szCs w:val="28"/>
        </w:rPr>
        <w:t xml:space="preserve"> </w:t>
      </w:r>
      <w:r w:rsidRPr="0019163F">
        <w:rPr>
          <w:sz w:val="28"/>
          <w:szCs w:val="28"/>
        </w:rPr>
        <w:t>в муниципальной собственности"</w:t>
      </w:r>
    </w:p>
    <w:p w:rsidR="00556B72" w:rsidRPr="00814976" w:rsidRDefault="00556B72" w:rsidP="008149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4976">
        <w:rPr>
          <w:rFonts w:ascii="Times New Roman" w:hAnsi="Times New Roman" w:cs="Times New Roman"/>
          <w:sz w:val="24"/>
          <w:szCs w:val="24"/>
        </w:rPr>
        <w:t>Реестр учета граждан,</w:t>
      </w:r>
    </w:p>
    <w:p w:rsidR="00556B72" w:rsidRPr="00814976" w:rsidRDefault="00556B72" w:rsidP="008149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4976">
        <w:rPr>
          <w:rFonts w:ascii="Times New Roman" w:hAnsi="Times New Roman" w:cs="Times New Roman"/>
          <w:sz w:val="24"/>
          <w:szCs w:val="24"/>
        </w:rPr>
        <w:t>имеющих трех и более детей, желающих бесплатно приобрести</w:t>
      </w:r>
    </w:p>
    <w:p w:rsidR="0031423A" w:rsidRPr="00814976" w:rsidRDefault="00556B72" w:rsidP="008149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4976">
        <w:rPr>
          <w:rFonts w:ascii="Times New Roman" w:hAnsi="Times New Roman" w:cs="Times New Roman"/>
          <w:sz w:val="24"/>
          <w:szCs w:val="24"/>
        </w:rPr>
        <w:t>сформированные земельные участки из земель,</w:t>
      </w:r>
      <w:r w:rsidR="0031423A" w:rsidRPr="00814976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разграничена,</w:t>
      </w:r>
    </w:p>
    <w:p w:rsidR="00556B72" w:rsidRPr="00814976" w:rsidRDefault="0031423A" w:rsidP="008149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4976">
        <w:rPr>
          <w:rFonts w:ascii="Times New Roman" w:hAnsi="Times New Roman" w:cs="Times New Roman"/>
          <w:sz w:val="24"/>
          <w:szCs w:val="24"/>
        </w:rPr>
        <w:t xml:space="preserve"> или</w:t>
      </w:r>
      <w:r w:rsidR="00556B72" w:rsidRPr="00814976">
        <w:rPr>
          <w:rFonts w:ascii="Times New Roman" w:hAnsi="Times New Roman" w:cs="Times New Roman"/>
          <w:sz w:val="24"/>
          <w:szCs w:val="24"/>
        </w:rPr>
        <w:t xml:space="preserve"> находящихся в</w:t>
      </w:r>
      <w:r w:rsidRPr="00814976">
        <w:rPr>
          <w:rFonts w:ascii="Times New Roman" w:hAnsi="Times New Roman" w:cs="Times New Roman"/>
          <w:sz w:val="24"/>
          <w:szCs w:val="24"/>
        </w:rPr>
        <w:t xml:space="preserve"> </w:t>
      </w:r>
      <w:r w:rsidR="00556B72" w:rsidRPr="00814976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1E6817" w:rsidRPr="00814976">
        <w:rPr>
          <w:rFonts w:ascii="Times New Roman" w:hAnsi="Times New Roman" w:cs="Times New Roman"/>
          <w:sz w:val="24"/>
          <w:szCs w:val="24"/>
        </w:rPr>
        <w:t>,</w:t>
      </w:r>
      <w:r w:rsidR="00814976">
        <w:rPr>
          <w:rFonts w:ascii="Times New Roman" w:hAnsi="Times New Roman" w:cs="Times New Roman"/>
          <w:sz w:val="24"/>
          <w:szCs w:val="24"/>
        </w:rPr>
        <w:t xml:space="preserve"> </w:t>
      </w:r>
      <w:r w:rsidR="00C00F49" w:rsidRPr="00814976">
        <w:rPr>
          <w:rFonts w:ascii="Times New Roman" w:hAnsi="Times New Roman" w:cs="Times New Roman"/>
          <w:sz w:val="24"/>
          <w:szCs w:val="24"/>
        </w:rPr>
        <w:t>в муниципальном районе Красноярский Самарской области</w:t>
      </w:r>
    </w:p>
    <w:p w:rsidR="00556B72" w:rsidRPr="00814976" w:rsidRDefault="00556B72" w:rsidP="00814976">
      <w:pPr>
        <w:autoSpaceDE w:val="0"/>
        <w:autoSpaceDN w:val="0"/>
        <w:adjustRightInd w:val="0"/>
        <w:ind w:firstLine="540"/>
        <w:jc w:val="both"/>
      </w:pPr>
    </w:p>
    <w:tbl>
      <w:tblPr>
        <w:tblW w:w="1630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766"/>
        <w:gridCol w:w="1417"/>
        <w:gridCol w:w="851"/>
        <w:gridCol w:w="1047"/>
        <w:gridCol w:w="850"/>
        <w:gridCol w:w="1474"/>
        <w:gridCol w:w="1757"/>
        <w:gridCol w:w="1644"/>
        <w:gridCol w:w="850"/>
        <w:gridCol w:w="1077"/>
        <w:gridCol w:w="798"/>
        <w:gridCol w:w="992"/>
        <w:gridCol w:w="851"/>
      </w:tblGrid>
      <w:tr w:rsidR="00556B72" w:rsidRPr="000A7ABB" w:rsidTr="00F677A2">
        <w:trPr>
          <w:tblCellSpacing w:w="5" w:type="nil"/>
        </w:trPr>
        <w:tc>
          <w:tcPr>
            <w:tcW w:w="11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Сведения о заявителе</w:t>
            </w: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Сведения о супруге заявителя</w:t>
            </w:r>
          </w:p>
        </w:tc>
      </w:tr>
      <w:tr w:rsidR="00556B72" w:rsidRPr="000A7ABB" w:rsidTr="00F677A2"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Дата рождения</w:t>
            </w:r>
          </w:p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(день, месяц, год)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Пол (М/Ж)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Наименование, реквизиты документа, удостоверяющего личность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Адрес постоянного места жительства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Наименование и реквизиты документа, определяющего семейное положение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Наименование и реквизиты свидетельства о смерти второго родителя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Наименование и реквизиты документа, подтверждающего срок проживания на территории Самарской области в течение не менее пяти последних лет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Наименование и реквизиты документа, подтверждающего факт совместного проживания детей с заявителем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Дата рождения</w:t>
            </w:r>
          </w:p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(день, месяц, год)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Пол (М/Ж)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Наименование, реквизиты документа, удостоверяющего личность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Адрес постоянного места жительства</w:t>
            </w:r>
          </w:p>
        </w:tc>
      </w:tr>
      <w:tr w:rsidR="00556B72" w:rsidRPr="000A7ABB" w:rsidTr="00F677A2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свидетельства о браке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свидетельства о разводе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56B72" w:rsidRPr="000A7ABB" w:rsidTr="00F677A2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15</w:t>
            </w:r>
          </w:p>
        </w:tc>
      </w:tr>
    </w:tbl>
    <w:p w:rsidR="00556B72" w:rsidRPr="000A7ABB" w:rsidRDefault="00556B72" w:rsidP="0081497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1630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360"/>
        <w:gridCol w:w="908"/>
        <w:gridCol w:w="1134"/>
        <w:gridCol w:w="1276"/>
        <w:gridCol w:w="820"/>
        <w:gridCol w:w="1020"/>
        <w:gridCol w:w="964"/>
        <w:gridCol w:w="1020"/>
        <w:gridCol w:w="964"/>
        <w:gridCol w:w="907"/>
        <w:gridCol w:w="1077"/>
        <w:gridCol w:w="741"/>
        <w:gridCol w:w="1134"/>
        <w:gridCol w:w="708"/>
        <w:gridCol w:w="851"/>
      </w:tblGrid>
      <w:tr w:rsidR="00556B72" w:rsidRPr="000A7ABB" w:rsidTr="009923EB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Наименование и реквизиты документа, подтверждающего отсутствие земельных участков с аналогичным видом использования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Информация об отсутствии факта лишения родительских прав заявителя, об отмене усыновления (удочерения)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Номер по реестру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Дата и время подачи заявления о постановке на учет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Наименование и реквизиты документа о постановке заявителя на учет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Сведения о детях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Наименование и реквизиты распорядительного акта о предоставлении земельного участка</w:t>
            </w:r>
          </w:p>
        </w:tc>
      </w:tr>
      <w:tr w:rsidR="00556B72" w:rsidRPr="000A7ABB" w:rsidTr="009923EB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Первый ребенок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Второй ребенок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Третий ребенок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Четвертый ребенок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Пятый ребенок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56B72" w:rsidRPr="000A7ABB" w:rsidTr="009923EB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Наименование и реквизиты документа, удостоверяющего личность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Дата рождения (день, месяц, год)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Наименование и реквизиты документа, удостоверяющего личность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Дата рождения</w:t>
            </w:r>
          </w:p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(день, месяц, год)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Наименование и реквизиты документа, удостоверяющего личность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Дата рождения (день, месяц, год)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Наименование и реквизиты документа, удостоверяющего личность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Дата рождения</w:t>
            </w:r>
          </w:p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(день, месяц,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Наименование и реквизиты документа, удостоверяющего личность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Дата рождения</w:t>
            </w:r>
          </w:p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(день, месяц, год)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56B72" w:rsidRPr="000A7ABB" w:rsidTr="009923E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17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0A7ABB" w:rsidRDefault="00556B72" w:rsidP="008149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ABB">
              <w:rPr>
                <w:sz w:val="18"/>
                <w:szCs w:val="18"/>
              </w:rPr>
              <w:t>31</w:t>
            </w:r>
          </w:p>
        </w:tc>
      </w:tr>
    </w:tbl>
    <w:p w:rsidR="000A7ABB" w:rsidRPr="00C53A6B" w:rsidRDefault="000A24F9" w:rsidP="00C53A6B">
      <w:pPr>
        <w:autoSpaceDE w:val="0"/>
        <w:autoSpaceDN w:val="0"/>
        <w:adjustRightInd w:val="0"/>
        <w:ind w:left="8931"/>
        <w:jc w:val="center"/>
        <w:outlineLvl w:val="0"/>
        <w:rPr>
          <w:sz w:val="28"/>
          <w:szCs w:val="28"/>
        </w:rPr>
      </w:pPr>
      <w:r w:rsidRPr="00C53A6B">
        <w:rPr>
          <w:sz w:val="28"/>
          <w:szCs w:val="28"/>
        </w:rPr>
        <w:lastRenderedPageBreak/>
        <w:t>Приложение 4</w:t>
      </w:r>
    </w:p>
    <w:p w:rsidR="000A7ABB" w:rsidRPr="00C53A6B" w:rsidRDefault="000A7ABB" w:rsidP="00C53A6B">
      <w:pPr>
        <w:autoSpaceDE w:val="0"/>
        <w:autoSpaceDN w:val="0"/>
        <w:adjustRightInd w:val="0"/>
        <w:ind w:left="8931"/>
        <w:jc w:val="center"/>
        <w:rPr>
          <w:sz w:val="28"/>
          <w:szCs w:val="28"/>
        </w:rPr>
      </w:pPr>
      <w:r w:rsidRPr="00C53A6B">
        <w:rPr>
          <w:sz w:val="28"/>
          <w:szCs w:val="28"/>
        </w:rPr>
        <w:t>к административному регламенту</w:t>
      </w:r>
    </w:p>
    <w:p w:rsidR="000A7ABB" w:rsidRPr="00C53A6B" w:rsidRDefault="000A7ABB" w:rsidP="00C53A6B">
      <w:pPr>
        <w:autoSpaceDE w:val="0"/>
        <w:autoSpaceDN w:val="0"/>
        <w:adjustRightInd w:val="0"/>
        <w:ind w:left="8931"/>
        <w:jc w:val="center"/>
        <w:rPr>
          <w:sz w:val="28"/>
          <w:szCs w:val="28"/>
        </w:rPr>
      </w:pPr>
      <w:r w:rsidRPr="00C53A6B">
        <w:rPr>
          <w:sz w:val="28"/>
          <w:szCs w:val="28"/>
        </w:rPr>
        <w:t>предоставления муниципальной услуги</w:t>
      </w:r>
    </w:p>
    <w:p w:rsidR="000A7ABB" w:rsidRPr="00C53A6B" w:rsidRDefault="00C53A6B" w:rsidP="00C53A6B">
      <w:pPr>
        <w:autoSpaceDE w:val="0"/>
        <w:autoSpaceDN w:val="0"/>
        <w:adjustRightInd w:val="0"/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A7ABB" w:rsidRPr="00C53A6B">
        <w:rPr>
          <w:sz w:val="28"/>
          <w:szCs w:val="28"/>
        </w:rPr>
        <w:t>Постановка на учет граждан, имеющих</w:t>
      </w:r>
    </w:p>
    <w:p w:rsidR="000A7ABB" w:rsidRPr="00C53A6B" w:rsidRDefault="00C00F49" w:rsidP="00C53A6B">
      <w:pPr>
        <w:tabs>
          <w:tab w:val="left" w:pos="489"/>
          <w:tab w:val="right" w:pos="9923"/>
        </w:tabs>
        <w:autoSpaceDE w:val="0"/>
        <w:autoSpaceDN w:val="0"/>
        <w:adjustRightInd w:val="0"/>
        <w:ind w:left="8931"/>
        <w:jc w:val="center"/>
        <w:rPr>
          <w:sz w:val="28"/>
          <w:szCs w:val="28"/>
        </w:rPr>
      </w:pPr>
      <w:r w:rsidRPr="00C53A6B">
        <w:rPr>
          <w:sz w:val="28"/>
          <w:szCs w:val="28"/>
        </w:rPr>
        <w:t>тре</w:t>
      </w:r>
      <w:r w:rsidR="000A7ABB" w:rsidRPr="00C53A6B">
        <w:rPr>
          <w:sz w:val="28"/>
          <w:szCs w:val="28"/>
        </w:rPr>
        <w:t>х и более детей, желающих бесплатно</w:t>
      </w:r>
    </w:p>
    <w:p w:rsidR="000A7ABB" w:rsidRPr="00C53A6B" w:rsidRDefault="000A7ABB" w:rsidP="00C53A6B">
      <w:pPr>
        <w:autoSpaceDE w:val="0"/>
        <w:autoSpaceDN w:val="0"/>
        <w:adjustRightInd w:val="0"/>
        <w:ind w:left="8931"/>
        <w:jc w:val="center"/>
        <w:rPr>
          <w:sz w:val="28"/>
          <w:szCs w:val="28"/>
        </w:rPr>
      </w:pPr>
      <w:r w:rsidRPr="00C53A6B">
        <w:rPr>
          <w:sz w:val="28"/>
          <w:szCs w:val="28"/>
        </w:rPr>
        <w:t>приобрести сформированные земельные</w:t>
      </w:r>
    </w:p>
    <w:p w:rsidR="000A7ABB" w:rsidRPr="00C53A6B" w:rsidRDefault="000A7ABB" w:rsidP="00C53A6B">
      <w:pPr>
        <w:autoSpaceDE w:val="0"/>
        <w:autoSpaceDN w:val="0"/>
        <w:adjustRightInd w:val="0"/>
        <w:ind w:left="8931"/>
        <w:jc w:val="center"/>
        <w:rPr>
          <w:sz w:val="28"/>
          <w:szCs w:val="28"/>
        </w:rPr>
      </w:pPr>
      <w:r w:rsidRPr="00C53A6B">
        <w:rPr>
          <w:sz w:val="28"/>
          <w:szCs w:val="28"/>
        </w:rPr>
        <w:t xml:space="preserve">участки из земель, </w:t>
      </w:r>
      <w:r w:rsidR="0031423A" w:rsidRPr="00C53A6B">
        <w:rPr>
          <w:sz w:val="28"/>
          <w:szCs w:val="28"/>
        </w:rPr>
        <w:t>государственная собственность</w:t>
      </w:r>
      <w:r w:rsidR="00814976" w:rsidRPr="00C53A6B">
        <w:rPr>
          <w:sz w:val="28"/>
          <w:szCs w:val="28"/>
        </w:rPr>
        <w:t xml:space="preserve"> </w:t>
      </w:r>
      <w:r w:rsidR="0031423A" w:rsidRPr="00C53A6B">
        <w:rPr>
          <w:sz w:val="28"/>
          <w:szCs w:val="28"/>
        </w:rPr>
        <w:t xml:space="preserve">на которые не разграничена, или </w:t>
      </w:r>
      <w:r w:rsidRPr="00C53A6B">
        <w:rPr>
          <w:sz w:val="28"/>
          <w:szCs w:val="28"/>
        </w:rPr>
        <w:t>находящихся</w:t>
      </w:r>
      <w:r w:rsidR="00814976" w:rsidRPr="00C53A6B">
        <w:rPr>
          <w:sz w:val="28"/>
          <w:szCs w:val="28"/>
        </w:rPr>
        <w:t xml:space="preserve"> </w:t>
      </w:r>
      <w:r w:rsidRPr="00C53A6B">
        <w:rPr>
          <w:sz w:val="28"/>
          <w:szCs w:val="28"/>
        </w:rPr>
        <w:t>в муниципальной собственности</w:t>
      </w:r>
      <w:r w:rsidR="00C53A6B">
        <w:rPr>
          <w:sz w:val="28"/>
          <w:szCs w:val="28"/>
        </w:rPr>
        <w:t>»</w:t>
      </w:r>
    </w:p>
    <w:p w:rsidR="00556B72" w:rsidRPr="00C53A6B" w:rsidRDefault="00556B72" w:rsidP="00814976">
      <w:pPr>
        <w:autoSpaceDE w:val="0"/>
        <w:autoSpaceDN w:val="0"/>
        <w:adjustRightInd w:val="0"/>
        <w:ind w:left="9639" w:firstLine="540"/>
        <w:jc w:val="center"/>
        <w:rPr>
          <w:sz w:val="28"/>
          <w:szCs w:val="28"/>
        </w:rPr>
      </w:pPr>
    </w:p>
    <w:p w:rsidR="00814976" w:rsidRDefault="00814976" w:rsidP="008149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3A6B" w:rsidRPr="00C53A6B" w:rsidRDefault="00556B72" w:rsidP="00C53A6B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A6B">
        <w:rPr>
          <w:rFonts w:ascii="Times New Roman" w:hAnsi="Times New Roman" w:cs="Times New Roman"/>
          <w:sz w:val="28"/>
          <w:szCs w:val="28"/>
        </w:rPr>
        <w:t>Сокращенный реестр учета граждан,</w:t>
      </w:r>
      <w:r w:rsidR="00C53A6B" w:rsidRPr="00C53A6B">
        <w:rPr>
          <w:rFonts w:ascii="Times New Roman" w:hAnsi="Times New Roman" w:cs="Times New Roman"/>
          <w:sz w:val="28"/>
          <w:szCs w:val="28"/>
        </w:rPr>
        <w:t xml:space="preserve"> </w:t>
      </w:r>
      <w:r w:rsidRPr="00C53A6B">
        <w:rPr>
          <w:rFonts w:ascii="Times New Roman" w:hAnsi="Times New Roman" w:cs="Times New Roman"/>
          <w:sz w:val="28"/>
          <w:szCs w:val="28"/>
        </w:rPr>
        <w:t>имеющих трех и более детей, желающих бесплатно приобрести</w:t>
      </w:r>
      <w:r w:rsidR="00C53A6B" w:rsidRPr="00C53A6B">
        <w:rPr>
          <w:rFonts w:ascii="Times New Roman" w:hAnsi="Times New Roman" w:cs="Times New Roman"/>
          <w:sz w:val="28"/>
          <w:szCs w:val="28"/>
        </w:rPr>
        <w:t xml:space="preserve"> </w:t>
      </w:r>
      <w:r w:rsidRPr="00C53A6B">
        <w:rPr>
          <w:rFonts w:ascii="Times New Roman" w:hAnsi="Times New Roman" w:cs="Times New Roman"/>
          <w:sz w:val="28"/>
          <w:szCs w:val="28"/>
        </w:rPr>
        <w:t xml:space="preserve">сформированные </w:t>
      </w:r>
    </w:p>
    <w:p w:rsidR="00556B72" w:rsidRPr="00C53A6B" w:rsidRDefault="00556B72" w:rsidP="00C53A6B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A6B">
        <w:rPr>
          <w:rFonts w:ascii="Times New Roman" w:hAnsi="Times New Roman" w:cs="Times New Roman"/>
          <w:sz w:val="28"/>
          <w:szCs w:val="28"/>
        </w:rPr>
        <w:t>земельные участки из земель,</w:t>
      </w:r>
      <w:r w:rsidR="0031423A" w:rsidRPr="00C53A6B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разграничена,</w:t>
      </w:r>
      <w:r w:rsidR="00C53A6B" w:rsidRPr="00C53A6B">
        <w:rPr>
          <w:rFonts w:ascii="Times New Roman" w:hAnsi="Times New Roman" w:cs="Times New Roman"/>
          <w:sz w:val="28"/>
          <w:szCs w:val="28"/>
        </w:rPr>
        <w:t xml:space="preserve"> </w:t>
      </w:r>
      <w:r w:rsidR="0031423A" w:rsidRPr="00C53A6B">
        <w:rPr>
          <w:rFonts w:ascii="Times New Roman" w:hAnsi="Times New Roman" w:cs="Times New Roman"/>
          <w:sz w:val="28"/>
          <w:szCs w:val="28"/>
        </w:rPr>
        <w:t>или</w:t>
      </w:r>
      <w:r w:rsidRPr="00C53A6B">
        <w:rPr>
          <w:rFonts w:ascii="Times New Roman" w:hAnsi="Times New Roman" w:cs="Times New Roman"/>
          <w:sz w:val="28"/>
          <w:szCs w:val="28"/>
        </w:rPr>
        <w:t xml:space="preserve"> находящихся в</w:t>
      </w:r>
      <w:r w:rsidR="0031423A" w:rsidRPr="00C53A6B">
        <w:rPr>
          <w:rFonts w:ascii="Times New Roman" w:hAnsi="Times New Roman" w:cs="Times New Roman"/>
          <w:sz w:val="28"/>
          <w:szCs w:val="28"/>
        </w:rPr>
        <w:t xml:space="preserve"> </w:t>
      </w:r>
      <w:r w:rsidRPr="00C53A6B">
        <w:rPr>
          <w:rFonts w:ascii="Times New Roman" w:hAnsi="Times New Roman" w:cs="Times New Roman"/>
          <w:sz w:val="28"/>
          <w:szCs w:val="28"/>
        </w:rPr>
        <w:t>муниципальной собственности,</w:t>
      </w:r>
      <w:r w:rsidR="00C53A6B" w:rsidRPr="00C53A6B">
        <w:rPr>
          <w:rFonts w:ascii="Times New Roman" w:hAnsi="Times New Roman" w:cs="Times New Roman"/>
          <w:sz w:val="28"/>
          <w:szCs w:val="28"/>
        </w:rPr>
        <w:t xml:space="preserve"> </w:t>
      </w:r>
      <w:r w:rsidR="00C00F49" w:rsidRPr="00C53A6B">
        <w:rPr>
          <w:rFonts w:ascii="Times New Roman" w:hAnsi="Times New Roman" w:cs="Times New Roman"/>
          <w:sz w:val="28"/>
          <w:szCs w:val="28"/>
        </w:rPr>
        <w:t>в муниципальном районе Красноярский Самарской области</w:t>
      </w:r>
    </w:p>
    <w:p w:rsidR="00556B72" w:rsidRPr="00814976" w:rsidRDefault="00556B72" w:rsidP="006E364A">
      <w:pPr>
        <w:autoSpaceDE w:val="0"/>
        <w:autoSpaceDN w:val="0"/>
        <w:adjustRightInd w:val="0"/>
        <w:spacing w:line="360" w:lineRule="auto"/>
        <w:ind w:firstLine="540"/>
        <w:jc w:val="center"/>
      </w:pPr>
    </w:p>
    <w:tbl>
      <w:tblPr>
        <w:tblW w:w="0" w:type="auto"/>
        <w:tblCellSpacing w:w="5" w:type="nil"/>
        <w:tblInd w:w="111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3"/>
        <w:gridCol w:w="3231"/>
        <w:gridCol w:w="4592"/>
      </w:tblGrid>
      <w:tr w:rsidR="00556B72" w:rsidRPr="00814976" w:rsidTr="000A24F9">
        <w:trPr>
          <w:tblCellSpacing w:w="5" w:type="nil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814976" w:rsidRDefault="00556B72" w:rsidP="0081497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4976">
              <w:t xml:space="preserve">Номер по реестру учета граждан, имеющих трех и более детей, желающих бесплатно приобрести сформированные земельные участки из земель, </w:t>
            </w:r>
            <w:r w:rsidR="0031423A" w:rsidRPr="00814976">
              <w:t xml:space="preserve">государственная собственность на которые не разграничена, или </w:t>
            </w:r>
            <w:r w:rsidRPr="00814976">
              <w:t>находящихся в муниципальной собственности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814976" w:rsidRDefault="00556B72" w:rsidP="0081497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4976">
              <w:t>Фамилия, инициалы заявителя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2" w:rsidRPr="00814976" w:rsidRDefault="00556B72" w:rsidP="0081497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14976">
              <w:t>Наименование и реквизиты распорядительного акта о предоставлении земельного участка</w:t>
            </w:r>
          </w:p>
        </w:tc>
      </w:tr>
    </w:tbl>
    <w:p w:rsidR="000A7ABB" w:rsidRDefault="000A7ABB" w:rsidP="0081497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</w:p>
    <w:sectPr w:rsidR="000A7ABB" w:rsidSect="000A24F9">
      <w:headerReference w:type="even" r:id="rId30"/>
      <w:headerReference w:type="default" r:id="rId31"/>
      <w:headerReference w:type="first" r:id="rId32"/>
      <w:pgSz w:w="16838" w:h="11906" w:orient="landscape"/>
      <w:pgMar w:top="1134" w:right="1134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C67" w:rsidRDefault="00DC3C67">
      <w:r>
        <w:separator/>
      </w:r>
    </w:p>
  </w:endnote>
  <w:endnote w:type="continuationSeparator" w:id="0">
    <w:p w:rsidR="00DC3C67" w:rsidRDefault="00DC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C67" w:rsidRDefault="00DC3C67">
      <w:r>
        <w:separator/>
      </w:r>
    </w:p>
  </w:footnote>
  <w:footnote w:type="continuationSeparator" w:id="0">
    <w:p w:rsidR="00DC3C67" w:rsidRDefault="00DC3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1A" w:rsidRDefault="00D1561A" w:rsidP="008342F1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1561A" w:rsidRDefault="00D156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1A" w:rsidRDefault="00D1561A" w:rsidP="003F5D54">
    <w:pPr>
      <w:pStyle w:val="a7"/>
      <w:tabs>
        <w:tab w:val="clear" w:pos="4677"/>
        <w:tab w:val="clear" w:pos="9355"/>
        <w:tab w:val="left" w:pos="91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1A" w:rsidRDefault="00D156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25"/>
        </w:tabs>
        <w:ind w:left="7225" w:hanging="420"/>
      </w:pPr>
      <w:rPr>
        <w:rFonts w:ascii="Symbol" w:hAnsi="Symbol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2" w15:restartNumberingAfterBreak="0">
    <w:nsid w:val="2EA947B0"/>
    <w:multiLevelType w:val="hybridMultilevel"/>
    <w:tmpl w:val="DE643E64"/>
    <w:lvl w:ilvl="0" w:tplc="247E6A5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4" w15:restartNumberingAfterBreak="0">
    <w:nsid w:val="357E5BD8"/>
    <w:multiLevelType w:val="hybridMultilevel"/>
    <w:tmpl w:val="5770EE4C"/>
    <w:lvl w:ilvl="0" w:tplc="247E6A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C5030B"/>
    <w:multiLevelType w:val="hybridMultilevel"/>
    <w:tmpl w:val="6DD28FEE"/>
    <w:lvl w:ilvl="0" w:tplc="F304A3E8">
      <w:start w:val="1"/>
      <w:numFmt w:val="decimal"/>
      <w:lvlText w:val="%1."/>
      <w:lvlJc w:val="left"/>
      <w:pPr>
        <w:ind w:left="1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  <w:rPr>
        <w:rFonts w:cs="Times New Roman"/>
      </w:rPr>
    </w:lvl>
  </w:abstractNum>
  <w:abstractNum w:abstractNumId="6" w15:restartNumberingAfterBreak="0">
    <w:nsid w:val="3EEE6999"/>
    <w:multiLevelType w:val="hybridMultilevel"/>
    <w:tmpl w:val="CFF0BFF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F42FD6"/>
    <w:multiLevelType w:val="multilevel"/>
    <w:tmpl w:val="DD0E2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1C70F24"/>
    <w:multiLevelType w:val="hybridMultilevel"/>
    <w:tmpl w:val="FFB43A72"/>
    <w:lvl w:ilvl="0" w:tplc="4806A2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4547280"/>
    <w:multiLevelType w:val="hybridMultilevel"/>
    <w:tmpl w:val="B8E6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46C0A"/>
    <w:multiLevelType w:val="hybridMultilevel"/>
    <w:tmpl w:val="B92C5C32"/>
    <w:lvl w:ilvl="0" w:tplc="436CD4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CC0725B"/>
    <w:multiLevelType w:val="hybridMultilevel"/>
    <w:tmpl w:val="FD82E6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E182DB6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63F17"/>
    <w:multiLevelType w:val="multilevel"/>
    <w:tmpl w:val="1BA85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 w15:restartNumberingAfterBreak="0">
    <w:nsid w:val="6B9F1210"/>
    <w:multiLevelType w:val="hybridMultilevel"/>
    <w:tmpl w:val="9D74FD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FF54DF"/>
    <w:multiLevelType w:val="multilevel"/>
    <w:tmpl w:val="63CAA66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6D286E6A"/>
    <w:multiLevelType w:val="hybridMultilevel"/>
    <w:tmpl w:val="AAA651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31D0D"/>
    <w:multiLevelType w:val="hybridMultilevel"/>
    <w:tmpl w:val="9AD46544"/>
    <w:lvl w:ilvl="0" w:tplc="7AEABE88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cs="Times New Roman" w:hint="default"/>
      </w:rPr>
    </w:lvl>
    <w:lvl w:ilvl="1" w:tplc="73DC1E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4FD7163"/>
    <w:multiLevelType w:val="hybridMultilevel"/>
    <w:tmpl w:val="73260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166A9"/>
    <w:multiLevelType w:val="multilevel"/>
    <w:tmpl w:val="205823D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5" w:hanging="19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5" w:hanging="19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9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9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9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5" w:hanging="19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5" w:hanging="190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 w15:restartNumberingAfterBreak="0">
    <w:nsid w:val="790B5DCE"/>
    <w:multiLevelType w:val="multilevel"/>
    <w:tmpl w:val="B6A2FA7A"/>
    <w:lvl w:ilvl="0">
      <w:start w:val="1"/>
      <w:numFmt w:val="decimal"/>
      <w:lvlText w:val="%1."/>
      <w:lvlJc w:val="left"/>
      <w:pPr>
        <w:ind w:left="1944" w:hanging="114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cs="Times New Roman" w:hint="default"/>
      </w:rPr>
    </w:lvl>
  </w:abstractNum>
  <w:abstractNum w:abstractNumId="20" w15:restartNumberingAfterBreak="0">
    <w:nsid w:val="7B2A4136"/>
    <w:multiLevelType w:val="multilevel"/>
    <w:tmpl w:val="F81AC9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9"/>
  </w:num>
  <w:num w:numId="5">
    <w:abstractNumId w:val="5"/>
  </w:num>
  <w:num w:numId="6">
    <w:abstractNumId w:val="14"/>
  </w:num>
  <w:num w:numId="7">
    <w:abstractNumId w:val="6"/>
  </w:num>
  <w:num w:numId="8">
    <w:abstractNumId w:val="20"/>
  </w:num>
  <w:num w:numId="9">
    <w:abstractNumId w:val="10"/>
  </w:num>
  <w:num w:numId="10">
    <w:abstractNumId w:val="8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7"/>
  </w:num>
  <w:num w:numId="15">
    <w:abstractNumId w:val="2"/>
  </w:num>
  <w:num w:numId="16">
    <w:abstractNumId w:val="11"/>
  </w:num>
  <w:num w:numId="17">
    <w:abstractNumId w:val="18"/>
  </w:num>
  <w:num w:numId="18">
    <w:abstractNumId w:val="9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85"/>
    <w:rsid w:val="00001A2A"/>
    <w:rsid w:val="00005342"/>
    <w:rsid w:val="000104BF"/>
    <w:rsid w:val="00011B5B"/>
    <w:rsid w:val="000149F7"/>
    <w:rsid w:val="000156A8"/>
    <w:rsid w:val="00015EBC"/>
    <w:rsid w:val="00022AF6"/>
    <w:rsid w:val="00023EAE"/>
    <w:rsid w:val="0003182E"/>
    <w:rsid w:val="00033D1B"/>
    <w:rsid w:val="0003711F"/>
    <w:rsid w:val="0004287B"/>
    <w:rsid w:val="0004289B"/>
    <w:rsid w:val="000466CE"/>
    <w:rsid w:val="00050A02"/>
    <w:rsid w:val="0005488C"/>
    <w:rsid w:val="00055841"/>
    <w:rsid w:val="00055DEF"/>
    <w:rsid w:val="00061A57"/>
    <w:rsid w:val="000620E0"/>
    <w:rsid w:val="00065B45"/>
    <w:rsid w:val="000669CA"/>
    <w:rsid w:val="00076769"/>
    <w:rsid w:val="00080114"/>
    <w:rsid w:val="00082E94"/>
    <w:rsid w:val="00085D65"/>
    <w:rsid w:val="00092096"/>
    <w:rsid w:val="000932DB"/>
    <w:rsid w:val="00097DDC"/>
    <w:rsid w:val="000A1045"/>
    <w:rsid w:val="000A24F9"/>
    <w:rsid w:val="000A2AAE"/>
    <w:rsid w:val="000A6B02"/>
    <w:rsid w:val="000A7ABB"/>
    <w:rsid w:val="000B00BB"/>
    <w:rsid w:val="000B3F01"/>
    <w:rsid w:val="000B456C"/>
    <w:rsid w:val="000B71D0"/>
    <w:rsid w:val="000C6BB4"/>
    <w:rsid w:val="000C6DD2"/>
    <w:rsid w:val="000C7755"/>
    <w:rsid w:val="000D1156"/>
    <w:rsid w:val="000D1F23"/>
    <w:rsid w:val="000D4C4E"/>
    <w:rsid w:val="000E1074"/>
    <w:rsid w:val="000E598E"/>
    <w:rsid w:val="000E6243"/>
    <w:rsid w:val="000F2C96"/>
    <w:rsid w:val="000F3F3A"/>
    <w:rsid w:val="001025EA"/>
    <w:rsid w:val="0010282A"/>
    <w:rsid w:val="00115067"/>
    <w:rsid w:val="00116C63"/>
    <w:rsid w:val="00120E54"/>
    <w:rsid w:val="00123399"/>
    <w:rsid w:val="00126534"/>
    <w:rsid w:val="001309B7"/>
    <w:rsid w:val="001347FC"/>
    <w:rsid w:val="001417A4"/>
    <w:rsid w:val="00143FA1"/>
    <w:rsid w:val="00145912"/>
    <w:rsid w:val="001475C7"/>
    <w:rsid w:val="0015364D"/>
    <w:rsid w:val="001547C2"/>
    <w:rsid w:val="00171CD0"/>
    <w:rsid w:val="0017356D"/>
    <w:rsid w:val="00173D28"/>
    <w:rsid w:val="0017505B"/>
    <w:rsid w:val="0017654E"/>
    <w:rsid w:val="0017797E"/>
    <w:rsid w:val="001807E0"/>
    <w:rsid w:val="0019163F"/>
    <w:rsid w:val="001A04E3"/>
    <w:rsid w:val="001A67E7"/>
    <w:rsid w:val="001A6997"/>
    <w:rsid w:val="001A79E0"/>
    <w:rsid w:val="001B36DC"/>
    <w:rsid w:val="001B3B8C"/>
    <w:rsid w:val="001B64C9"/>
    <w:rsid w:val="001C2EC8"/>
    <w:rsid w:val="001C5CC2"/>
    <w:rsid w:val="001D0594"/>
    <w:rsid w:val="001D6998"/>
    <w:rsid w:val="001D7479"/>
    <w:rsid w:val="001E04D1"/>
    <w:rsid w:val="001E0975"/>
    <w:rsid w:val="001E3897"/>
    <w:rsid w:val="001E4F9A"/>
    <w:rsid w:val="001E6817"/>
    <w:rsid w:val="001E7E84"/>
    <w:rsid w:val="001F0810"/>
    <w:rsid w:val="001F1287"/>
    <w:rsid w:val="001F1DF4"/>
    <w:rsid w:val="001F42C6"/>
    <w:rsid w:val="001F7AF3"/>
    <w:rsid w:val="001F7C1A"/>
    <w:rsid w:val="00200843"/>
    <w:rsid w:val="00210774"/>
    <w:rsid w:val="00210781"/>
    <w:rsid w:val="00212A6A"/>
    <w:rsid w:val="002214A8"/>
    <w:rsid w:val="00223DA3"/>
    <w:rsid w:val="00224CC4"/>
    <w:rsid w:val="00226413"/>
    <w:rsid w:val="0023138F"/>
    <w:rsid w:val="00231B6E"/>
    <w:rsid w:val="00232CEB"/>
    <w:rsid w:val="0023737D"/>
    <w:rsid w:val="00242B3D"/>
    <w:rsid w:val="00246C3E"/>
    <w:rsid w:val="00260126"/>
    <w:rsid w:val="002664DD"/>
    <w:rsid w:val="00266B46"/>
    <w:rsid w:val="0027072D"/>
    <w:rsid w:val="002725F9"/>
    <w:rsid w:val="002749E8"/>
    <w:rsid w:val="00280E3F"/>
    <w:rsid w:val="00281BD4"/>
    <w:rsid w:val="00287EA8"/>
    <w:rsid w:val="00290830"/>
    <w:rsid w:val="00294919"/>
    <w:rsid w:val="002A0875"/>
    <w:rsid w:val="002A238D"/>
    <w:rsid w:val="002A46C6"/>
    <w:rsid w:val="002A5341"/>
    <w:rsid w:val="002B4579"/>
    <w:rsid w:val="002B63C3"/>
    <w:rsid w:val="002B708D"/>
    <w:rsid w:val="002B72A3"/>
    <w:rsid w:val="002D0A50"/>
    <w:rsid w:val="002E103A"/>
    <w:rsid w:val="002E7A69"/>
    <w:rsid w:val="002F3D3F"/>
    <w:rsid w:val="002F7FAC"/>
    <w:rsid w:val="00301F7B"/>
    <w:rsid w:val="003044B1"/>
    <w:rsid w:val="003063DA"/>
    <w:rsid w:val="003065CF"/>
    <w:rsid w:val="003127FC"/>
    <w:rsid w:val="003134DB"/>
    <w:rsid w:val="00313735"/>
    <w:rsid w:val="0031423A"/>
    <w:rsid w:val="00315542"/>
    <w:rsid w:val="00322632"/>
    <w:rsid w:val="003229D5"/>
    <w:rsid w:val="00324332"/>
    <w:rsid w:val="003456CA"/>
    <w:rsid w:val="00350506"/>
    <w:rsid w:val="003520FD"/>
    <w:rsid w:val="0035250B"/>
    <w:rsid w:val="00354E79"/>
    <w:rsid w:val="003560FB"/>
    <w:rsid w:val="00360770"/>
    <w:rsid w:val="00364B1E"/>
    <w:rsid w:val="00375EF4"/>
    <w:rsid w:val="00377C85"/>
    <w:rsid w:val="00384A60"/>
    <w:rsid w:val="0039330C"/>
    <w:rsid w:val="003A32E8"/>
    <w:rsid w:val="003B5BD3"/>
    <w:rsid w:val="003B68D2"/>
    <w:rsid w:val="003B77AD"/>
    <w:rsid w:val="003C0A5E"/>
    <w:rsid w:val="003C1D40"/>
    <w:rsid w:val="003C2C51"/>
    <w:rsid w:val="003C3799"/>
    <w:rsid w:val="003C3B4E"/>
    <w:rsid w:val="003C3CF4"/>
    <w:rsid w:val="003C404D"/>
    <w:rsid w:val="003C435C"/>
    <w:rsid w:val="003C79E6"/>
    <w:rsid w:val="003D36E8"/>
    <w:rsid w:val="003D416F"/>
    <w:rsid w:val="003D618A"/>
    <w:rsid w:val="003E01B4"/>
    <w:rsid w:val="003E2690"/>
    <w:rsid w:val="003E285B"/>
    <w:rsid w:val="003E3598"/>
    <w:rsid w:val="003F322E"/>
    <w:rsid w:val="003F5D54"/>
    <w:rsid w:val="00401AC1"/>
    <w:rsid w:val="00402DF7"/>
    <w:rsid w:val="00404DA6"/>
    <w:rsid w:val="004069C7"/>
    <w:rsid w:val="0040743A"/>
    <w:rsid w:val="00417F4D"/>
    <w:rsid w:val="00424166"/>
    <w:rsid w:val="00425027"/>
    <w:rsid w:val="00425763"/>
    <w:rsid w:val="00431E48"/>
    <w:rsid w:val="004334CE"/>
    <w:rsid w:val="00434315"/>
    <w:rsid w:val="00435AC5"/>
    <w:rsid w:val="00436887"/>
    <w:rsid w:val="004426A6"/>
    <w:rsid w:val="00443A16"/>
    <w:rsid w:val="00446566"/>
    <w:rsid w:val="00446CB7"/>
    <w:rsid w:val="004528F2"/>
    <w:rsid w:val="00453A02"/>
    <w:rsid w:val="0046021C"/>
    <w:rsid w:val="0046181B"/>
    <w:rsid w:val="00464232"/>
    <w:rsid w:val="00465F82"/>
    <w:rsid w:val="00466A15"/>
    <w:rsid w:val="00474ACE"/>
    <w:rsid w:val="00474C4C"/>
    <w:rsid w:val="004777AA"/>
    <w:rsid w:val="00481CAD"/>
    <w:rsid w:val="004868E8"/>
    <w:rsid w:val="00487A6A"/>
    <w:rsid w:val="004903FE"/>
    <w:rsid w:val="004912A7"/>
    <w:rsid w:val="004913B1"/>
    <w:rsid w:val="00497349"/>
    <w:rsid w:val="00497503"/>
    <w:rsid w:val="004A37BE"/>
    <w:rsid w:val="004A3A27"/>
    <w:rsid w:val="004A64D0"/>
    <w:rsid w:val="004B13F8"/>
    <w:rsid w:val="004B6ED2"/>
    <w:rsid w:val="004C02F1"/>
    <w:rsid w:val="004C5258"/>
    <w:rsid w:val="004D0973"/>
    <w:rsid w:val="004D35B1"/>
    <w:rsid w:val="004D6BF0"/>
    <w:rsid w:val="004E01BC"/>
    <w:rsid w:val="004E36D0"/>
    <w:rsid w:val="004E52C6"/>
    <w:rsid w:val="004E6029"/>
    <w:rsid w:val="004F2A2F"/>
    <w:rsid w:val="004F3396"/>
    <w:rsid w:val="004F7ED0"/>
    <w:rsid w:val="004F7F4E"/>
    <w:rsid w:val="00500B15"/>
    <w:rsid w:val="00514456"/>
    <w:rsid w:val="00515889"/>
    <w:rsid w:val="00520F59"/>
    <w:rsid w:val="00523FAC"/>
    <w:rsid w:val="00524A94"/>
    <w:rsid w:val="00527122"/>
    <w:rsid w:val="00533818"/>
    <w:rsid w:val="00533F87"/>
    <w:rsid w:val="005345DC"/>
    <w:rsid w:val="00535C8D"/>
    <w:rsid w:val="00543917"/>
    <w:rsid w:val="00551D8E"/>
    <w:rsid w:val="0055207E"/>
    <w:rsid w:val="00553604"/>
    <w:rsid w:val="00556B72"/>
    <w:rsid w:val="00556E6E"/>
    <w:rsid w:val="00557360"/>
    <w:rsid w:val="00562411"/>
    <w:rsid w:val="0057107C"/>
    <w:rsid w:val="00577E68"/>
    <w:rsid w:val="005828AF"/>
    <w:rsid w:val="0058290A"/>
    <w:rsid w:val="00582B92"/>
    <w:rsid w:val="005844C9"/>
    <w:rsid w:val="005853A1"/>
    <w:rsid w:val="0058602A"/>
    <w:rsid w:val="005868A2"/>
    <w:rsid w:val="00590356"/>
    <w:rsid w:val="005A4790"/>
    <w:rsid w:val="005A6013"/>
    <w:rsid w:val="005A67C1"/>
    <w:rsid w:val="005B25D7"/>
    <w:rsid w:val="005C270D"/>
    <w:rsid w:val="005C5D1B"/>
    <w:rsid w:val="005C5F2A"/>
    <w:rsid w:val="005C78E3"/>
    <w:rsid w:val="005D05B2"/>
    <w:rsid w:val="005D0C62"/>
    <w:rsid w:val="005D13D7"/>
    <w:rsid w:val="005D56C4"/>
    <w:rsid w:val="005D7BD1"/>
    <w:rsid w:val="005E0625"/>
    <w:rsid w:val="005E40EA"/>
    <w:rsid w:val="005E436A"/>
    <w:rsid w:val="005E43D1"/>
    <w:rsid w:val="005E5E14"/>
    <w:rsid w:val="005F2788"/>
    <w:rsid w:val="005F3CE3"/>
    <w:rsid w:val="005F4D9E"/>
    <w:rsid w:val="005F6F24"/>
    <w:rsid w:val="005F734F"/>
    <w:rsid w:val="006000C0"/>
    <w:rsid w:val="00600E23"/>
    <w:rsid w:val="00602E40"/>
    <w:rsid w:val="00604FE2"/>
    <w:rsid w:val="00610A9B"/>
    <w:rsid w:val="006110C6"/>
    <w:rsid w:val="0061244A"/>
    <w:rsid w:val="0061304F"/>
    <w:rsid w:val="00614AF5"/>
    <w:rsid w:val="00616B44"/>
    <w:rsid w:val="006173F3"/>
    <w:rsid w:val="00632964"/>
    <w:rsid w:val="006340B9"/>
    <w:rsid w:val="006415F5"/>
    <w:rsid w:val="006431AF"/>
    <w:rsid w:val="00645ED7"/>
    <w:rsid w:val="0065700C"/>
    <w:rsid w:val="006656F3"/>
    <w:rsid w:val="00666F80"/>
    <w:rsid w:val="00670106"/>
    <w:rsid w:val="00670D04"/>
    <w:rsid w:val="00680AEF"/>
    <w:rsid w:val="006820F8"/>
    <w:rsid w:val="006957EC"/>
    <w:rsid w:val="00697E61"/>
    <w:rsid w:val="006A0EC8"/>
    <w:rsid w:val="006A22BB"/>
    <w:rsid w:val="006A32E6"/>
    <w:rsid w:val="006A7FA1"/>
    <w:rsid w:val="006B0BB1"/>
    <w:rsid w:val="006B2A72"/>
    <w:rsid w:val="006B4011"/>
    <w:rsid w:val="006B5E1A"/>
    <w:rsid w:val="006B69CD"/>
    <w:rsid w:val="006C04BD"/>
    <w:rsid w:val="006C34C5"/>
    <w:rsid w:val="006E364A"/>
    <w:rsid w:val="006E37DB"/>
    <w:rsid w:val="006E3DBD"/>
    <w:rsid w:val="006E6915"/>
    <w:rsid w:val="006E7677"/>
    <w:rsid w:val="006F034B"/>
    <w:rsid w:val="006F0B52"/>
    <w:rsid w:val="006F1FCF"/>
    <w:rsid w:val="006F3DE3"/>
    <w:rsid w:val="006F6B51"/>
    <w:rsid w:val="00701646"/>
    <w:rsid w:val="00707DF0"/>
    <w:rsid w:val="00712121"/>
    <w:rsid w:val="00714D3B"/>
    <w:rsid w:val="00732A8F"/>
    <w:rsid w:val="007432DB"/>
    <w:rsid w:val="00745890"/>
    <w:rsid w:val="007462DB"/>
    <w:rsid w:val="00750897"/>
    <w:rsid w:val="0075168F"/>
    <w:rsid w:val="00752C52"/>
    <w:rsid w:val="00757D08"/>
    <w:rsid w:val="00765C1C"/>
    <w:rsid w:val="007711BC"/>
    <w:rsid w:val="00781767"/>
    <w:rsid w:val="00786632"/>
    <w:rsid w:val="00787039"/>
    <w:rsid w:val="0079283A"/>
    <w:rsid w:val="007935B6"/>
    <w:rsid w:val="0079399F"/>
    <w:rsid w:val="00797A89"/>
    <w:rsid w:val="007A5AA9"/>
    <w:rsid w:val="007A5C49"/>
    <w:rsid w:val="007B523F"/>
    <w:rsid w:val="007C0710"/>
    <w:rsid w:val="007C0DD5"/>
    <w:rsid w:val="007C1DAF"/>
    <w:rsid w:val="007C59D4"/>
    <w:rsid w:val="007C6199"/>
    <w:rsid w:val="007C6695"/>
    <w:rsid w:val="007D3DB9"/>
    <w:rsid w:val="007D5115"/>
    <w:rsid w:val="007E254D"/>
    <w:rsid w:val="007E3023"/>
    <w:rsid w:val="007E4C78"/>
    <w:rsid w:val="007F35AE"/>
    <w:rsid w:val="007F68B6"/>
    <w:rsid w:val="0081090C"/>
    <w:rsid w:val="008117BC"/>
    <w:rsid w:val="0081244B"/>
    <w:rsid w:val="008128DF"/>
    <w:rsid w:val="00814326"/>
    <w:rsid w:val="00814976"/>
    <w:rsid w:val="00820895"/>
    <w:rsid w:val="00821BD2"/>
    <w:rsid w:val="008243A6"/>
    <w:rsid w:val="00825920"/>
    <w:rsid w:val="0083316B"/>
    <w:rsid w:val="008342F1"/>
    <w:rsid w:val="00837C6C"/>
    <w:rsid w:val="00840CDB"/>
    <w:rsid w:val="00841BED"/>
    <w:rsid w:val="008440C8"/>
    <w:rsid w:val="00844A83"/>
    <w:rsid w:val="008450BE"/>
    <w:rsid w:val="00846C8B"/>
    <w:rsid w:val="00852D37"/>
    <w:rsid w:val="00853916"/>
    <w:rsid w:val="00853AF5"/>
    <w:rsid w:val="008555D9"/>
    <w:rsid w:val="008624E4"/>
    <w:rsid w:val="00862FB6"/>
    <w:rsid w:val="00863D17"/>
    <w:rsid w:val="00864C5C"/>
    <w:rsid w:val="00867E85"/>
    <w:rsid w:val="0087151E"/>
    <w:rsid w:val="00874D43"/>
    <w:rsid w:val="008750E6"/>
    <w:rsid w:val="00875322"/>
    <w:rsid w:val="00882F1E"/>
    <w:rsid w:val="00890A99"/>
    <w:rsid w:val="008A1635"/>
    <w:rsid w:val="008A3652"/>
    <w:rsid w:val="008A6F85"/>
    <w:rsid w:val="008B0D94"/>
    <w:rsid w:val="008B2D92"/>
    <w:rsid w:val="008B784D"/>
    <w:rsid w:val="008C07AA"/>
    <w:rsid w:val="008C0B1E"/>
    <w:rsid w:val="008C5F67"/>
    <w:rsid w:val="008D7364"/>
    <w:rsid w:val="008D775E"/>
    <w:rsid w:val="008E095C"/>
    <w:rsid w:val="008E20FD"/>
    <w:rsid w:val="008F1D88"/>
    <w:rsid w:val="008F37AD"/>
    <w:rsid w:val="008F50EF"/>
    <w:rsid w:val="008F776E"/>
    <w:rsid w:val="008F7F0A"/>
    <w:rsid w:val="00912D0D"/>
    <w:rsid w:val="00914901"/>
    <w:rsid w:val="0091606C"/>
    <w:rsid w:val="00916CBF"/>
    <w:rsid w:val="009231D3"/>
    <w:rsid w:val="00925201"/>
    <w:rsid w:val="009268AC"/>
    <w:rsid w:val="00927E3E"/>
    <w:rsid w:val="00933EA3"/>
    <w:rsid w:val="009347A0"/>
    <w:rsid w:val="00940D4F"/>
    <w:rsid w:val="00942DEA"/>
    <w:rsid w:val="0094581C"/>
    <w:rsid w:val="00946993"/>
    <w:rsid w:val="00955351"/>
    <w:rsid w:val="00956E8E"/>
    <w:rsid w:val="00970645"/>
    <w:rsid w:val="00971084"/>
    <w:rsid w:val="009803BC"/>
    <w:rsid w:val="00981D33"/>
    <w:rsid w:val="009923EB"/>
    <w:rsid w:val="009926E9"/>
    <w:rsid w:val="00995491"/>
    <w:rsid w:val="009A69A5"/>
    <w:rsid w:val="009B6021"/>
    <w:rsid w:val="009C2A58"/>
    <w:rsid w:val="009C4130"/>
    <w:rsid w:val="009D288D"/>
    <w:rsid w:val="009D6594"/>
    <w:rsid w:val="009E0C44"/>
    <w:rsid w:val="009E30BE"/>
    <w:rsid w:val="009E3F33"/>
    <w:rsid w:val="009E3F9B"/>
    <w:rsid w:val="009E601E"/>
    <w:rsid w:val="009E7970"/>
    <w:rsid w:val="009E7E7F"/>
    <w:rsid w:val="009F2B7A"/>
    <w:rsid w:val="009F43FD"/>
    <w:rsid w:val="009F4F2C"/>
    <w:rsid w:val="009F6F7A"/>
    <w:rsid w:val="00A01DB1"/>
    <w:rsid w:val="00A07197"/>
    <w:rsid w:val="00A102C7"/>
    <w:rsid w:val="00A13F71"/>
    <w:rsid w:val="00A23971"/>
    <w:rsid w:val="00A23FC6"/>
    <w:rsid w:val="00A2528C"/>
    <w:rsid w:val="00A33247"/>
    <w:rsid w:val="00A34EA3"/>
    <w:rsid w:val="00A35CFD"/>
    <w:rsid w:val="00A3793C"/>
    <w:rsid w:val="00A37A69"/>
    <w:rsid w:val="00A40518"/>
    <w:rsid w:val="00A459A4"/>
    <w:rsid w:val="00A46020"/>
    <w:rsid w:val="00A5261B"/>
    <w:rsid w:val="00A52B25"/>
    <w:rsid w:val="00A5625A"/>
    <w:rsid w:val="00A56A6E"/>
    <w:rsid w:val="00A60343"/>
    <w:rsid w:val="00A64723"/>
    <w:rsid w:val="00A66424"/>
    <w:rsid w:val="00A67349"/>
    <w:rsid w:val="00A70420"/>
    <w:rsid w:val="00A70E0C"/>
    <w:rsid w:val="00A71CEE"/>
    <w:rsid w:val="00A7314B"/>
    <w:rsid w:val="00A814F6"/>
    <w:rsid w:val="00A82676"/>
    <w:rsid w:val="00A82D34"/>
    <w:rsid w:val="00A833F9"/>
    <w:rsid w:val="00A83ECB"/>
    <w:rsid w:val="00A93873"/>
    <w:rsid w:val="00A93890"/>
    <w:rsid w:val="00A944E5"/>
    <w:rsid w:val="00AA15E1"/>
    <w:rsid w:val="00AA3041"/>
    <w:rsid w:val="00AA600D"/>
    <w:rsid w:val="00AB0DF9"/>
    <w:rsid w:val="00AB402D"/>
    <w:rsid w:val="00AB5A18"/>
    <w:rsid w:val="00AB6312"/>
    <w:rsid w:val="00AC0AC6"/>
    <w:rsid w:val="00AC27C8"/>
    <w:rsid w:val="00AC3F46"/>
    <w:rsid w:val="00AC510D"/>
    <w:rsid w:val="00AD0815"/>
    <w:rsid w:val="00AD2611"/>
    <w:rsid w:val="00AD4599"/>
    <w:rsid w:val="00AD528F"/>
    <w:rsid w:val="00AE1EFA"/>
    <w:rsid w:val="00AE7CE4"/>
    <w:rsid w:val="00AF2D8D"/>
    <w:rsid w:val="00AF5100"/>
    <w:rsid w:val="00B04151"/>
    <w:rsid w:val="00B101E7"/>
    <w:rsid w:val="00B10A50"/>
    <w:rsid w:val="00B12E0D"/>
    <w:rsid w:val="00B23664"/>
    <w:rsid w:val="00B257B9"/>
    <w:rsid w:val="00B27205"/>
    <w:rsid w:val="00B3315B"/>
    <w:rsid w:val="00B33A33"/>
    <w:rsid w:val="00B36DF4"/>
    <w:rsid w:val="00B37C66"/>
    <w:rsid w:val="00B40A59"/>
    <w:rsid w:val="00B4260D"/>
    <w:rsid w:val="00B429CA"/>
    <w:rsid w:val="00B50347"/>
    <w:rsid w:val="00B513CA"/>
    <w:rsid w:val="00B51560"/>
    <w:rsid w:val="00B54339"/>
    <w:rsid w:val="00B630D6"/>
    <w:rsid w:val="00B64F56"/>
    <w:rsid w:val="00B707AE"/>
    <w:rsid w:val="00B72F96"/>
    <w:rsid w:val="00B73681"/>
    <w:rsid w:val="00B75A50"/>
    <w:rsid w:val="00B8360A"/>
    <w:rsid w:val="00B849DA"/>
    <w:rsid w:val="00B84A4B"/>
    <w:rsid w:val="00B86304"/>
    <w:rsid w:val="00B9579F"/>
    <w:rsid w:val="00B95F24"/>
    <w:rsid w:val="00BA242E"/>
    <w:rsid w:val="00BA3580"/>
    <w:rsid w:val="00BA3E3C"/>
    <w:rsid w:val="00BA77A5"/>
    <w:rsid w:val="00BA786D"/>
    <w:rsid w:val="00BB50A4"/>
    <w:rsid w:val="00BB6071"/>
    <w:rsid w:val="00BB7751"/>
    <w:rsid w:val="00BC2013"/>
    <w:rsid w:val="00BC2B34"/>
    <w:rsid w:val="00BC4642"/>
    <w:rsid w:val="00BC4BAE"/>
    <w:rsid w:val="00BC5134"/>
    <w:rsid w:val="00BC5B65"/>
    <w:rsid w:val="00BC65CB"/>
    <w:rsid w:val="00BD0553"/>
    <w:rsid w:val="00BD692C"/>
    <w:rsid w:val="00BE702E"/>
    <w:rsid w:val="00BF3E74"/>
    <w:rsid w:val="00BF73DB"/>
    <w:rsid w:val="00BF79FD"/>
    <w:rsid w:val="00C006A5"/>
    <w:rsid w:val="00C00F49"/>
    <w:rsid w:val="00C00F57"/>
    <w:rsid w:val="00C019BA"/>
    <w:rsid w:val="00C07BC4"/>
    <w:rsid w:val="00C12B67"/>
    <w:rsid w:val="00C1322F"/>
    <w:rsid w:val="00C15D5D"/>
    <w:rsid w:val="00C1648C"/>
    <w:rsid w:val="00C22D59"/>
    <w:rsid w:val="00C23750"/>
    <w:rsid w:val="00C2400E"/>
    <w:rsid w:val="00C24829"/>
    <w:rsid w:val="00C30DE1"/>
    <w:rsid w:val="00C33DC8"/>
    <w:rsid w:val="00C35CBF"/>
    <w:rsid w:val="00C37DFF"/>
    <w:rsid w:val="00C417B7"/>
    <w:rsid w:val="00C43111"/>
    <w:rsid w:val="00C514F1"/>
    <w:rsid w:val="00C53A6B"/>
    <w:rsid w:val="00C574DB"/>
    <w:rsid w:val="00C619ED"/>
    <w:rsid w:val="00C63A5A"/>
    <w:rsid w:val="00C7171F"/>
    <w:rsid w:val="00C71EF9"/>
    <w:rsid w:val="00C75261"/>
    <w:rsid w:val="00C77D22"/>
    <w:rsid w:val="00C81063"/>
    <w:rsid w:val="00C81E61"/>
    <w:rsid w:val="00C8468C"/>
    <w:rsid w:val="00C85FC8"/>
    <w:rsid w:val="00C91066"/>
    <w:rsid w:val="00C97BF5"/>
    <w:rsid w:val="00CA492B"/>
    <w:rsid w:val="00CA599D"/>
    <w:rsid w:val="00CB1127"/>
    <w:rsid w:val="00CB24B3"/>
    <w:rsid w:val="00CB5681"/>
    <w:rsid w:val="00CB6C98"/>
    <w:rsid w:val="00CC2D5F"/>
    <w:rsid w:val="00CC491F"/>
    <w:rsid w:val="00CC6C26"/>
    <w:rsid w:val="00CC6EB0"/>
    <w:rsid w:val="00CE205F"/>
    <w:rsid w:val="00CE45FB"/>
    <w:rsid w:val="00CE624D"/>
    <w:rsid w:val="00CF174C"/>
    <w:rsid w:val="00CF2BB0"/>
    <w:rsid w:val="00CF361F"/>
    <w:rsid w:val="00CF43DB"/>
    <w:rsid w:val="00CF46DA"/>
    <w:rsid w:val="00CF6927"/>
    <w:rsid w:val="00CF6CA5"/>
    <w:rsid w:val="00CF7F10"/>
    <w:rsid w:val="00D1561A"/>
    <w:rsid w:val="00D23161"/>
    <w:rsid w:val="00D23325"/>
    <w:rsid w:val="00D23CA7"/>
    <w:rsid w:val="00D257CC"/>
    <w:rsid w:val="00D269C6"/>
    <w:rsid w:val="00D3232A"/>
    <w:rsid w:val="00D517E0"/>
    <w:rsid w:val="00D51BD8"/>
    <w:rsid w:val="00D51E97"/>
    <w:rsid w:val="00D55194"/>
    <w:rsid w:val="00D55387"/>
    <w:rsid w:val="00D5735C"/>
    <w:rsid w:val="00D6017C"/>
    <w:rsid w:val="00D70919"/>
    <w:rsid w:val="00D830BB"/>
    <w:rsid w:val="00D83731"/>
    <w:rsid w:val="00D859AB"/>
    <w:rsid w:val="00D8712E"/>
    <w:rsid w:val="00DA1831"/>
    <w:rsid w:val="00DB28A0"/>
    <w:rsid w:val="00DB3DF7"/>
    <w:rsid w:val="00DB6BF5"/>
    <w:rsid w:val="00DB73D1"/>
    <w:rsid w:val="00DC044B"/>
    <w:rsid w:val="00DC3C67"/>
    <w:rsid w:val="00DC6E71"/>
    <w:rsid w:val="00DC768D"/>
    <w:rsid w:val="00DD3FA6"/>
    <w:rsid w:val="00DD5EE2"/>
    <w:rsid w:val="00DD5FEC"/>
    <w:rsid w:val="00DD78D5"/>
    <w:rsid w:val="00DE176A"/>
    <w:rsid w:val="00DE1D0C"/>
    <w:rsid w:val="00DE210C"/>
    <w:rsid w:val="00DF1FD1"/>
    <w:rsid w:val="00DF2037"/>
    <w:rsid w:val="00DF240D"/>
    <w:rsid w:val="00DF3127"/>
    <w:rsid w:val="00DF7372"/>
    <w:rsid w:val="00DF76ED"/>
    <w:rsid w:val="00E042C6"/>
    <w:rsid w:val="00E04635"/>
    <w:rsid w:val="00E048C3"/>
    <w:rsid w:val="00E07AD7"/>
    <w:rsid w:val="00E1394C"/>
    <w:rsid w:val="00E24FC6"/>
    <w:rsid w:val="00E33ED6"/>
    <w:rsid w:val="00E342EA"/>
    <w:rsid w:val="00E3630E"/>
    <w:rsid w:val="00E41A8A"/>
    <w:rsid w:val="00E41DDF"/>
    <w:rsid w:val="00E44663"/>
    <w:rsid w:val="00E51578"/>
    <w:rsid w:val="00E528A5"/>
    <w:rsid w:val="00E563D5"/>
    <w:rsid w:val="00E62DA5"/>
    <w:rsid w:val="00E66644"/>
    <w:rsid w:val="00E70092"/>
    <w:rsid w:val="00E71CC0"/>
    <w:rsid w:val="00E73A44"/>
    <w:rsid w:val="00E74F88"/>
    <w:rsid w:val="00E760CE"/>
    <w:rsid w:val="00E80C5C"/>
    <w:rsid w:val="00E81166"/>
    <w:rsid w:val="00E81EB0"/>
    <w:rsid w:val="00E82D56"/>
    <w:rsid w:val="00E934C2"/>
    <w:rsid w:val="00E97763"/>
    <w:rsid w:val="00EA288A"/>
    <w:rsid w:val="00EA2C59"/>
    <w:rsid w:val="00EA2EA6"/>
    <w:rsid w:val="00EB0C33"/>
    <w:rsid w:val="00EB20AA"/>
    <w:rsid w:val="00EB6BB5"/>
    <w:rsid w:val="00EB6C85"/>
    <w:rsid w:val="00EC1161"/>
    <w:rsid w:val="00EC19DE"/>
    <w:rsid w:val="00EC1AAF"/>
    <w:rsid w:val="00EC6404"/>
    <w:rsid w:val="00ED0765"/>
    <w:rsid w:val="00ED201F"/>
    <w:rsid w:val="00ED2CBF"/>
    <w:rsid w:val="00ED409A"/>
    <w:rsid w:val="00ED414D"/>
    <w:rsid w:val="00ED65FB"/>
    <w:rsid w:val="00ED667C"/>
    <w:rsid w:val="00EE5575"/>
    <w:rsid w:val="00EF0C7B"/>
    <w:rsid w:val="00EF25E6"/>
    <w:rsid w:val="00EF38E8"/>
    <w:rsid w:val="00F007A2"/>
    <w:rsid w:val="00F00912"/>
    <w:rsid w:val="00F01EC4"/>
    <w:rsid w:val="00F045F2"/>
    <w:rsid w:val="00F052A3"/>
    <w:rsid w:val="00F10B1D"/>
    <w:rsid w:val="00F124D0"/>
    <w:rsid w:val="00F15B00"/>
    <w:rsid w:val="00F20A75"/>
    <w:rsid w:val="00F20E86"/>
    <w:rsid w:val="00F224CE"/>
    <w:rsid w:val="00F23B47"/>
    <w:rsid w:val="00F26156"/>
    <w:rsid w:val="00F36153"/>
    <w:rsid w:val="00F36AAB"/>
    <w:rsid w:val="00F41733"/>
    <w:rsid w:val="00F420EA"/>
    <w:rsid w:val="00F43519"/>
    <w:rsid w:val="00F469DE"/>
    <w:rsid w:val="00F471AC"/>
    <w:rsid w:val="00F50DD6"/>
    <w:rsid w:val="00F55B6B"/>
    <w:rsid w:val="00F607B2"/>
    <w:rsid w:val="00F625C8"/>
    <w:rsid w:val="00F66943"/>
    <w:rsid w:val="00F677A2"/>
    <w:rsid w:val="00F720C7"/>
    <w:rsid w:val="00F779EC"/>
    <w:rsid w:val="00F77BDE"/>
    <w:rsid w:val="00F852C8"/>
    <w:rsid w:val="00F92D2E"/>
    <w:rsid w:val="00F936B9"/>
    <w:rsid w:val="00F97884"/>
    <w:rsid w:val="00F97A0F"/>
    <w:rsid w:val="00FA2C09"/>
    <w:rsid w:val="00FA75C5"/>
    <w:rsid w:val="00FB320E"/>
    <w:rsid w:val="00FB4C34"/>
    <w:rsid w:val="00FB55E2"/>
    <w:rsid w:val="00FB5EEE"/>
    <w:rsid w:val="00FC1C44"/>
    <w:rsid w:val="00FC2255"/>
    <w:rsid w:val="00FC2FBE"/>
    <w:rsid w:val="00FC4356"/>
    <w:rsid w:val="00FC76AF"/>
    <w:rsid w:val="00FD0814"/>
    <w:rsid w:val="00FD1F7B"/>
    <w:rsid w:val="00FD423E"/>
    <w:rsid w:val="00FD65EC"/>
    <w:rsid w:val="00FE18BF"/>
    <w:rsid w:val="00FE2C67"/>
    <w:rsid w:val="00FE2DAF"/>
    <w:rsid w:val="00FE3CE0"/>
    <w:rsid w:val="00FE4EDA"/>
    <w:rsid w:val="00FE5459"/>
    <w:rsid w:val="00FF21BE"/>
    <w:rsid w:val="00FF274D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E0CF3E7-C34D-4B68-937E-B778B779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69"/>
    <w:rPr>
      <w:sz w:val="24"/>
      <w:szCs w:val="24"/>
    </w:rPr>
  </w:style>
  <w:style w:type="paragraph" w:styleId="10">
    <w:name w:val="heading 1"/>
    <w:basedOn w:val="a"/>
    <w:link w:val="11"/>
    <w:uiPriority w:val="9"/>
    <w:qFormat/>
    <w:rsid w:val="00EB6C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304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044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E81166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0D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841B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41B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41B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41BED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Normal (Web)"/>
    <w:basedOn w:val="a"/>
    <w:uiPriority w:val="99"/>
    <w:rsid w:val="00EB6C85"/>
    <w:pPr>
      <w:spacing w:before="100" w:beforeAutospacing="1" w:after="100" w:afterAutospacing="1"/>
    </w:pPr>
  </w:style>
  <w:style w:type="paragraph" w:customStyle="1" w:styleId="bodyarticletext">
    <w:name w:val="bodyarticletext"/>
    <w:basedOn w:val="a"/>
    <w:rsid w:val="00EB6C85"/>
    <w:pPr>
      <w:spacing w:before="100" w:beforeAutospacing="1" w:after="100" w:afterAutospacing="1"/>
    </w:pPr>
    <w:rPr>
      <w:rFonts w:ascii="Arial" w:hAnsi="Arial" w:cs="Arial"/>
      <w:color w:val="000000"/>
      <w:sz w:val="19"/>
      <w:szCs w:val="19"/>
    </w:rPr>
  </w:style>
  <w:style w:type="character" w:styleId="a4">
    <w:name w:val="Strong"/>
    <w:basedOn w:val="a0"/>
    <w:uiPriority w:val="22"/>
    <w:qFormat/>
    <w:rsid w:val="00EB6C85"/>
    <w:rPr>
      <w:rFonts w:cs="Times New Roman"/>
      <w:b/>
      <w:bCs/>
    </w:rPr>
  </w:style>
  <w:style w:type="paragraph" w:customStyle="1" w:styleId="a5">
    <w:name w:val="Знак Знак Знак Знак Знак Знак"/>
    <w:basedOn w:val="a"/>
    <w:rsid w:val="00E41D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E41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D233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41BED"/>
    <w:rPr>
      <w:rFonts w:cs="Times New Roman"/>
      <w:sz w:val="24"/>
      <w:szCs w:val="24"/>
    </w:rPr>
  </w:style>
  <w:style w:type="paragraph" w:customStyle="1" w:styleId="31">
    <w:name w:val="Знак3"/>
    <w:basedOn w:val="a"/>
    <w:rsid w:val="00D233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3"/>
    <w:basedOn w:val="a"/>
    <w:link w:val="33"/>
    <w:uiPriority w:val="99"/>
    <w:rsid w:val="00C75261"/>
    <w:pPr>
      <w:spacing w:after="120" w:line="360" w:lineRule="auto"/>
      <w:ind w:firstLine="709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841BED"/>
    <w:rPr>
      <w:rFonts w:cs="Times New Roman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3044B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841BED"/>
    <w:rPr>
      <w:rFonts w:cs="Times New Roman"/>
    </w:rPr>
  </w:style>
  <w:style w:type="character" w:styleId="ab">
    <w:name w:val="footnote reference"/>
    <w:basedOn w:val="a0"/>
    <w:uiPriority w:val="99"/>
    <w:semiHidden/>
    <w:rsid w:val="003044B1"/>
    <w:rPr>
      <w:rFonts w:cs="Times New Roman"/>
      <w:vertAlign w:val="superscript"/>
    </w:rPr>
  </w:style>
  <w:style w:type="paragraph" w:customStyle="1" w:styleId="ConsNormal">
    <w:name w:val="ConsNormal"/>
    <w:rsid w:val="00D51BD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68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68D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Body Text"/>
    <w:basedOn w:val="a"/>
    <w:link w:val="ad"/>
    <w:uiPriority w:val="99"/>
    <w:rsid w:val="00E81166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841BED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A93873"/>
    <w:rPr>
      <w:rFonts w:cs="Times New Roman"/>
      <w:color w:val="0000FF"/>
      <w:u w:val="single"/>
    </w:rPr>
  </w:style>
  <w:style w:type="paragraph" w:styleId="af">
    <w:name w:val="Body Text Indent"/>
    <w:basedOn w:val="a"/>
    <w:link w:val="af0"/>
    <w:uiPriority w:val="99"/>
    <w:rsid w:val="00A93873"/>
    <w:pPr>
      <w:suppressAutoHyphens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841BED"/>
    <w:rPr>
      <w:rFonts w:cs="Times New Roman"/>
      <w:sz w:val="24"/>
      <w:szCs w:val="24"/>
    </w:rPr>
  </w:style>
  <w:style w:type="paragraph" w:customStyle="1" w:styleId="1">
    <w:name w:val="нум список 1"/>
    <w:basedOn w:val="a"/>
    <w:rsid w:val="00A93873"/>
    <w:pPr>
      <w:numPr>
        <w:numId w:val="2"/>
      </w:numPr>
      <w:spacing w:before="120" w:after="120"/>
      <w:jc w:val="both"/>
    </w:pPr>
    <w:rPr>
      <w:szCs w:val="20"/>
      <w:lang w:eastAsia="ar-SA"/>
    </w:rPr>
  </w:style>
  <w:style w:type="paragraph" w:customStyle="1" w:styleId="af1">
    <w:name w:val="основной текст документа"/>
    <w:basedOn w:val="a"/>
    <w:rsid w:val="00A93873"/>
    <w:pPr>
      <w:spacing w:before="120" w:after="120"/>
      <w:jc w:val="both"/>
    </w:pPr>
    <w:rPr>
      <w:szCs w:val="20"/>
      <w:lang w:eastAsia="ar-SA"/>
    </w:rPr>
  </w:style>
  <w:style w:type="character" w:styleId="af2">
    <w:name w:val="page number"/>
    <w:basedOn w:val="a0"/>
    <w:uiPriority w:val="99"/>
    <w:rsid w:val="00092096"/>
    <w:rPr>
      <w:rFonts w:cs="Times New Roman"/>
    </w:rPr>
  </w:style>
  <w:style w:type="paragraph" w:customStyle="1" w:styleId="21">
    <w:name w:val="Основной текст с отступом 21"/>
    <w:basedOn w:val="a"/>
    <w:rsid w:val="00092096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12">
    <w:name w:val="Заголовок1"/>
    <w:basedOn w:val="a"/>
    <w:next w:val="ac"/>
    <w:rsid w:val="00D859AB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3">
    <w:name w:val="footer"/>
    <w:basedOn w:val="a"/>
    <w:link w:val="af4"/>
    <w:uiPriority w:val="99"/>
    <w:unhideWhenUsed/>
    <w:rsid w:val="00D859A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D859AB"/>
    <w:rPr>
      <w:rFonts w:cs="Times New Roman"/>
      <w:sz w:val="24"/>
      <w:szCs w:val="24"/>
    </w:rPr>
  </w:style>
  <w:style w:type="paragraph" w:customStyle="1" w:styleId="af5">
    <w:name w:val="Содержимое таблицы"/>
    <w:basedOn w:val="a"/>
    <w:rsid w:val="00C07BC4"/>
    <w:pPr>
      <w:suppressLineNumbers/>
      <w:suppressAutoHyphens/>
    </w:pPr>
    <w:rPr>
      <w:lang w:eastAsia="ar-SA"/>
    </w:rPr>
  </w:style>
  <w:style w:type="character" w:customStyle="1" w:styleId="WW8Num3z0">
    <w:name w:val="WW8Num3z0"/>
    <w:rsid w:val="003D618A"/>
    <w:rPr>
      <w:rFonts w:ascii="Symbol" w:hAnsi="Symbol"/>
    </w:rPr>
  </w:style>
  <w:style w:type="paragraph" w:styleId="af6">
    <w:name w:val="Balloon Text"/>
    <w:basedOn w:val="a"/>
    <w:link w:val="af7"/>
    <w:uiPriority w:val="99"/>
    <w:semiHidden/>
    <w:unhideWhenUsed/>
    <w:rsid w:val="001B3B8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1B3B8C"/>
    <w:rPr>
      <w:rFonts w:ascii="Tahoma" w:hAnsi="Tahoma" w:cs="Tahoma"/>
      <w:sz w:val="16"/>
      <w:szCs w:val="16"/>
    </w:rPr>
  </w:style>
  <w:style w:type="paragraph" w:customStyle="1" w:styleId="af8">
    <w:name w:val="Таблицы (моноширинный)"/>
    <w:basedOn w:val="a"/>
    <w:next w:val="a"/>
    <w:rsid w:val="00232CE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List Paragraph"/>
    <w:basedOn w:val="a"/>
    <w:uiPriority w:val="34"/>
    <w:qFormat/>
    <w:rsid w:val="003E285B"/>
    <w:pPr>
      <w:ind w:left="720"/>
      <w:contextualSpacing/>
    </w:pPr>
  </w:style>
  <w:style w:type="paragraph" w:customStyle="1" w:styleId="consplusnormal0">
    <w:name w:val="consplusnormal"/>
    <w:basedOn w:val="a"/>
    <w:rsid w:val="00065B45"/>
    <w:pPr>
      <w:spacing w:before="100" w:beforeAutospacing="1" w:after="100" w:afterAutospacing="1"/>
    </w:pPr>
  </w:style>
  <w:style w:type="paragraph" w:styleId="22">
    <w:name w:val="Body Text 2"/>
    <w:basedOn w:val="a"/>
    <w:link w:val="23"/>
    <w:uiPriority w:val="99"/>
    <w:semiHidden/>
    <w:unhideWhenUsed/>
    <w:rsid w:val="009E7E7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E7E7F"/>
    <w:rPr>
      <w:sz w:val="24"/>
      <w:szCs w:val="24"/>
    </w:rPr>
  </w:style>
  <w:style w:type="paragraph" w:customStyle="1" w:styleId="Default">
    <w:name w:val="Default"/>
    <w:rsid w:val="00C97B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50D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a">
    <w:name w:val="Plain Text"/>
    <w:basedOn w:val="a"/>
    <w:link w:val="afb"/>
    <w:unhideWhenUsed/>
    <w:rsid w:val="00023EAE"/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rsid w:val="00023EAE"/>
    <w:rPr>
      <w:rFonts w:ascii="Consolas" w:eastAsia="Calibri" w:hAnsi="Consolas"/>
      <w:sz w:val="21"/>
      <w:szCs w:val="21"/>
      <w:lang w:eastAsia="en-US"/>
    </w:rPr>
  </w:style>
  <w:style w:type="character" w:customStyle="1" w:styleId="FontStyle36">
    <w:name w:val="Font Style36"/>
    <w:rsid w:val="001C5CC2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1C5CC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western">
    <w:name w:val="western"/>
    <w:basedOn w:val="a"/>
    <w:rsid w:val="000428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4628823391DB55FFAAA5F6334994056C2046401616F7021B89DB0CA5A49125C03EB883E4BE05440F8FDDACAE2C6FF86FA8467204A482031C0A2841r05CO" TargetMode="External"/><Relationship Id="rId18" Type="http://schemas.openxmlformats.org/officeDocument/2006/relationships/hyperlink" Target="https://www.garant.ru/products/ipo/prime/doc/403402308/" TargetMode="External"/><Relationship Id="rId26" Type="http://schemas.openxmlformats.org/officeDocument/2006/relationships/hyperlink" Target="consultantplus://offline/ref=B8B7330C4FB5AFCF8B4F85F22A8F43037B02BAAB47E8DC4A6681B70F5FB543AAAEA866A2A13A55F1L9P3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38803DD22FB1BA94811CA5EA3FB97DEA39E146E7F804AD3384DD3A031D54D4B9A6FBE1EC9BCC9EpCKD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4628823391DB55FFAAA5F6334994056C2046401616F7021B89DB0CA5A49125C03EB883E4BE05440F8FDDACAE2C6FF86FA8467204A482031C0A2841r05CO" TargetMode="External"/><Relationship Id="rId17" Type="http://schemas.openxmlformats.org/officeDocument/2006/relationships/hyperlink" Target="consultantplus://offline/ref=D94628823391DB55FFAAA5F6334994056C2046401616F7021B89DB0CA5A49125C03EB883E4BE05440F8FDDACAE2C6FF86FA8467204A482031C0A2841r05CO" TargetMode="External"/><Relationship Id="rId25" Type="http://schemas.openxmlformats.org/officeDocument/2006/relationships/hyperlink" Target="consultantplus://offline/ref=B8B7330C4FB5AFCF8B4F85F22A8F43037B02BAAB47E8DC4A6681B70F5FB543AAAEA866A2A13A55F1L9P3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4628823391DB55FFAAA5F6334994056C2046401616F7021B89DB0CA5A49125C03EB883E4BE05440F8FDDACAD2C6FF86FA8467204A482031C0A2841r05CO" TargetMode="External"/><Relationship Id="rId20" Type="http://schemas.openxmlformats.org/officeDocument/2006/relationships/hyperlink" Target="consultantplus://offline/ref=180534205AB0691EE1FE4E218EDB0E0436D7085FC14B3AA3D3E455C4DAC22E112D9971BA78A87D16E6B9N" TargetMode="External"/><Relationship Id="rId29" Type="http://schemas.openxmlformats.org/officeDocument/2006/relationships/hyperlink" Target="consultantplus://offline/ref=B8B7330C4FB5AFCF8B4F85F22A8F43037B02BAAB47E8DC4A6681B70F5FB543AAAEA866A2A13A55F1L9P3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55EEE46074A8A6ADA47E05F056C0ADFD197419EF8E5803231CD99B95F3D404B14D42A25F3C4D2235249FE5CE69AECF4F4340885425DFA0FF81FA34eFo0O" TargetMode="External"/><Relationship Id="rId24" Type="http://schemas.openxmlformats.org/officeDocument/2006/relationships/hyperlink" Target="consultantplus://offline/ref=B8B7330C4FB5AFCF8B4F85F22A8F43037B02BAAB47E8DC4A6681B70F5FB543AAAEA866A1A5L3PEN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4628823391DB55FFAAA5F6334994056C2046401616F7021B89DB0CA5A49125C03EB883E4BE05440F8FD2ABAD2C6FF86FA8467204A482031C0A2841r05CO" TargetMode="External"/><Relationship Id="rId23" Type="http://schemas.openxmlformats.org/officeDocument/2006/relationships/hyperlink" Target="consultantplus://offline/ref=4D38803DD22FB1BA94811CA5EA3FB97DEA39E146E7F804AD3384DD3A031D54D4B9A6FBE1EC9BCC9EpCKDN" TargetMode="External"/><Relationship Id="rId28" Type="http://schemas.openxmlformats.org/officeDocument/2006/relationships/hyperlink" Target="consultantplus://offline/ref=B8B7330C4FB5AFCF8B4F85F22A8F43037B02BAAB47E8DC4A6681B70F5FB543AAAEA866A2A13A55F1L9P3N" TargetMode="External"/><Relationship Id="rId10" Type="http://schemas.openxmlformats.org/officeDocument/2006/relationships/hyperlink" Target="http://www.kryaradm.ru" TargetMode="External"/><Relationship Id="rId19" Type="http://schemas.openxmlformats.org/officeDocument/2006/relationships/hyperlink" Target="https://www.garant.ru/products/ipo/prime/doc/403402308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D94628823391DB55FFAAA5F6334994056C2046401616F7021B89DB0CA5A49125C03EB883E4BE05440F8FD3AAA92C6FF86FA8467204A482031C0A2841r05CO" TargetMode="External"/><Relationship Id="rId22" Type="http://schemas.openxmlformats.org/officeDocument/2006/relationships/hyperlink" Target="consultantplus://offline/ref=4D38803DD22FB1BA94811CA5EA3FB97DEA39E146E7F804AD3384DD3A031D54D4B9A6FBE1EC9BCC9EpCKDN" TargetMode="External"/><Relationship Id="rId27" Type="http://schemas.openxmlformats.org/officeDocument/2006/relationships/hyperlink" Target="consultantplus://offline/ref=B8B7330C4FB5AFCF8B4F85F22A8F43037B02BAAB47E8DC4A6681B70F5FB543AAAEA866A2A13A55F1L9P5N" TargetMode="External"/><Relationship Id="rId30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3154-2651-412F-98D9-91E2206B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52</Pages>
  <Words>13329</Words>
  <Characters>75980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финансов Российской Федерации от 18 января 2008 г</vt:lpstr>
    </vt:vector>
  </TitlesOfParts>
  <Company>Организация</Company>
  <LinksUpToDate>false</LinksUpToDate>
  <CharactersWithSpaces>89131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финансов Российской Федерации от 18 января 2008 г</dc:title>
  <dc:creator>morozova</dc:creator>
  <cp:lastModifiedBy>Пользователь Windows</cp:lastModifiedBy>
  <cp:revision>3</cp:revision>
  <cp:lastPrinted>2023-01-24T10:32:00Z</cp:lastPrinted>
  <dcterms:created xsi:type="dcterms:W3CDTF">2023-02-06T10:17:00Z</dcterms:created>
  <dcterms:modified xsi:type="dcterms:W3CDTF">2023-02-06T11:05:00Z</dcterms:modified>
</cp:coreProperties>
</file>