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D61EE9" w:rsidRDefault="00500861" w:rsidP="00500861">
      <w:pPr>
        <w:spacing w:before="120"/>
        <w:jc w:val="center"/>
        <w:rPr>
          <w:b/>
          <w:sz w:val="36"/>
          <w:szCs w:val="36"/>
        </w:rPr>
      </w:pPr>
      <w:r w:rsidRPr="00D61EE9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 wp14:anchorId="6B5F6DBD" wp14:editId="4701CBF2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1EE9">
        <w:rPr>
          <w:b/>
          <w:sz w:val="36"/>
          <w:szCs w:val="36"/>
        </w:rPr>
        <w:t>АДМИНИСТРАЦИЯ</w:t>
      </w:r>
    </w:p>
    <w:p w:rsidR="00500861" w:rsidRPr="00D61EE9" w:rsidRDefault="00500861" w:rsidP="00500861">
      <w:pPr>
        <w:jc w:val="center"/>
        <w:rPr>
          <w:b/>
          <w:sz w:val="36"/>
          <w:szCs w:val="36"/>
        </w:rPr>
      </w:pPr>
      <w:r w:rsidRPr="00D61EE9">
        <w:rPr>
          <w:b/>
          <w:sz w:val="36"/>
          <w:szCs w:val="36"/>
        </w:rPr>
        <w:t xml:space="preserve">МУНИЦИПАЛЬНОГО РАЙОНА </w:t>
      </w:r>
      <w:proofErr w:type="gramStart"/>
      <w:r w:rsidRPr="00D61EE9">
        <w:rPr>
          <w:b/>
          <w:sz w:val="36"/>
          <w:szCs w:val="36"/>
        </w:rPr>
        <w:t>КРАСНОЯРСКИЙ</w:t>
      </w:r>
      <w:proofErr w:type="gramEnd"/>
    </w:p>
    <w:p w:rsidR="00500861" w:rsidRPr="00D61EE9" w:rsidRDefault="00500861" w:rsidP="00500861">
      <w:pPr>
        <w:jc w:val="center"/>
        <w:rPr>
          <w:b/>
          <w:sz w:val="36"/>
          <w:szCs w:val="36"/>
        </w:rPr>
      </w:pPr>
      <w:r w:rsidRPr="00D61EE9">
        <w:rPr>
          <w:b/>
          <w:sz w:val="36"/>
          <w:szCs w:val="36"/>
        </w:rPr>
        <w:t xml:space="preserve"> САМАРСКОЙ ОБЛАСТИ</w:t>
      </w:r>
    </w:p>
    <w:p w:rsidR="00500861" w:rsidRPr="00D61EE9" w:rsidRDefault="00500861" w:rsidP="00500861">
      <w:pPr>
        <w:spacing w:line="360" w:lineRule="auto"/>
        <w:jc w:val="center"/>
        <w:rPr>
          <w:b/>
        </w:rPr>
      </w:pPr>
    </w:p>
    <w:p w:rsidR="00500861" w:rsidRPr="00D61EE9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 w:rsidRPr="00D61EE9">
        <w:rPr>
          <w:b w:val="0"/>
          <w:noProof w:val="0"/>
          <w:sz w:val="44"/>
        </w:rPr>
        <w:t>ПОСТАНОВЛЕНИЕ</w:t>
      </w:r>
    </w:p>
    <w:p w:rsidR="00500861" w:rsidRPr="00D61EE9" w:rsidRDefault="00500861" w:rsidP="00500861">
      <w:pPr>
        <w:pStyle w:val="a3"/>
        <w:suppressAutoHyphens w:val="0"/>
        <w:jc w:val="center"/>
        <w:rPr>
          <w:b w:val="0"/>
          <w:i w:val="0"/>
        </w:rPr>
      </w:pPr>
      <w:r w:rsidRPr="00D61EE9">
        <w:rPr>
          <w:b w:val="0"/>
          <w:i w:val="0"/>
        </w:rPr>
        <w:t xml:space="preserve">от </w:t>
      </w:r>
      <w:r w:rsidR="00E82681">
        <w:rPr>
          <w:b w:val="0"/>
          <w:i w:val="0"/>
        </w:rPr>
        <w:t xml:space="preserve">  16.11.2022</w:t>
      </w:r>
      <w:r w:rsidRPr="00D61EE9">
        <w:rPr>
          <w:b w:val="0"/>
          <w:i w:val="0"/>
        </w:rPr>
        <w:t xml:space="preserve">  №</w:t>
      </w:r>
      <w:r w:rsidR="00E82681">
        <w:rPr>
          <w:b w:val="0"/>
          <w:i w:val="0"/>
        </w:rPr>
        <w:t xml:space="preserve">  309</w:t>
      </w:r>
    </w:p>
    <w:p w:rsidR="00500861" w:rsidRPr="00D61EE9" w:rsidRDefault="00500861" w:rsidP="00500861"/>
    <w:p w:rsidR="009F0D8E" w:rsidRPr="00D61EE9" w:rsidRDefault="009F0D8E" w:rsidP="00B5485C">
      <w:pPr>
        <w:spacing w:line="480" w:lineRule="auto"/>
        <w:rPr>
          <w:sz w:val="24"/>
          <w:szCs w:val="24"/>
        </w:rPr>
      </w:pPr>
    </w:p>
    <w:p w:rsidR="00500861" w:rsidRPr="00D61EE9" w:rsidRDefault="00BA32DF" w:rsidP="00500861">
      <w:pPr>
        <w:pStyle w:val="1"/>
        <w:spacing w:line="240" w:lineRule="auto"/>
      </w:pPr>
      <w:r w:rsidRPr="00D61EE9">
        <w:rPr>
          <w:szCs w:val="28"/>
        </w:rPr>
        <w:t xml:space="preserve">О мерах по реализации распоряжения Правительства Российской Федерации от 30.01.2021 № 208-р </w:t>
      </w:r>
      <w:r w:rsidR="00333638" w:rsidRPr="00D61EE9">
        <w:rPr>
          <w:szCs w:val="28"/>
        </w:rPr>
        <w:t xml:space="preserve"> на территории</w:t>
      </w:r>
      <w:r w:rsidR="00B07271" w:rsidRPr="00D61EE9">
        <w:rPr>
          <w:szCs w:val="28"/>
        </w:rPr>
        <w:t xml:space="preserve"> муниципа</w:t>
      </w:r>
      <w:r w:rsidR="00230CD5" w:rsidRPr="00D61EE9">
        <w:rPr>
          <w:szCs w:val="28"/>
        </w:rPr>
        <w:t xml:space="preserve">льного района </w:t>
      </w:r>
      <w:proofErr w:type="gramStart"/>
      <w:r w:rsidR="00230CD5" w:rsidRPr="00D61EE9">
        <w:rPr>
          <w:szCs w:val="28"/>
        </w:rPr>
        <w:t>Красноярский</w:t>
      </w:r>
      <w:proofErr w:type="gramEnd"/>
      <w:r w:rsidR="00333638" w:rsidRPr="00D61EE9">
        <w:rPr>
          <w:szCs w:val="28"/>
        </w:rPr>
        <w:t xml:space="preserve"> </w:t>
      </w:r>
      <w:r w:rsidR="00230CD5" w:rsidRPr="00D61EE9">
        <w:t>Самарской области</w:t>
      </w:r>
    </w:p>
    <w:p w:rsidR="00500861" w:rsidRPr="00D61EE9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D61EE9" w:rsidRDefault="00333638" w:rsidP="00AC263A">
      <w:pPr>
        <w:pStyle w:val="a4"/>
        <w:tabs>
          <w:tab w:val="left" w:pos="851"/>
        </w:tabs>
        <w:ind w:firstLine="567"/>
        <w:rPr>
          <w:szCs w:val="28"/>
        </w:rPr>
      </w:pPr>
      <w:r w:rsidRPr="00D61EE9">
        <w:t xml:space="preserve">В соответствии с </w:t>
      </w:r>
      <w:r w:rsidR="00AC263A" w:rsidRPr="00D61EE9">
        <w:rPr>
          <w:szCs w:val="28"/>
        </w:rPr>
        <w:t xml:space="preserve">пунктом 3 части 4 статьи 36 Федерального закона </w:t>
      </w:r>
      <w:r w:rsidR="00D61EE9" w:rsidRPr="00D61EE9">
        <w:rPr>
          <w:szCs w:val="28"/>
        </w:rPr>
        <w:t xml:space="preserve">               </w:t>
      </w:r>
      <w:r w:rsidR="00AC263A" w:rsidRPr="00D61EE9">
        <w:rPr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BA32DF" w:rsidRPr="00D61EE9">
        <w:t>распоряжением Правительства Российской Федерации от 30.01.2021 № 208-р</w:t>
      </w:r>
      <w:r w:rsidR="009F15B1">
        <w:t xml:space="preserve">, </w:t>
      </w:r>
      <w:r w:rsidR="00BA32DF" w:rsidRPr="00D61EE9">
        <w:t xml:space="preserve"> </w:t>
      </w:r>
      <w:r w:rsidR="00AA024D" w:rsidRPr="00D61EE9">
        <w:rPr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</w:t>
      </w:r>
      <w:r w:rsidR="009F15B1">
        <w:rPr>
          <w:szCs w:val="28"/>
        </w:rPr>
        <w:t xml:space="preserve"> области от 14.05.2015 № 20-СП,</w:t>
      </w:r>
      <w:r w:rsidR="009F15B1" w:rsidRPr="00D61EE9">
        <w:t xml:space="preserve"> в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муниципального района Красноярский Самарской области, </w:t>
      </w:r>
      <w:r w:rsidR="008900F9" w:rsidRPr="00D61EE9">
        <w:rPr>
          <w:szCs w:val="28"/>
        </w:rPr>
        <w:t xml:space="preserve"> </w:t>
      </w:r>
      <w:r w:rsidR="00500861" w:rsidRPr="00D61EE9">
        <w:rPr>
          <w:szCs w:val="28"/>
        </w:rPr>
        <w:t xml:space="preserve">Администрация муниципального района Красноярский </w:t>
      </w:r>
      <w:r w:rsidR="00AA024D" w:rsidRPr="00D61EE9">
        <w:rPr>
          <w:szCs w:val="28"/>
        </w:rPr>
        <w:t xml:space="preserve">Самарской </w:t>
      </w:r>
      <w:r w:rsidR="000953EE" w:rsidRPr="00D61EE9">
        <w:rPr>
          <w:szCs w:val="28"/>
        </w:rPr>
        <w:t xml:space="preserve">области </w:t>
      </w:r>
      <w:r w:rsidR="00AA024D" w:rsidRPr="00D61EE9">
        <w:rPr>
          <w:szCs w:val="28"/>
        </w:rPr>
        <w:t xml:space="preserve"> </w:t>
      </w:r>
      <w:r w:rsidR="00500861" w:rsidRPr="00D61EE9">
        <w:rPr>
          <w:szCs w:val="28"/>
        </w:rPr>
        <w:t>ПОСТАНОВЛЯЕТ:</w:t>
      </w:r>
    </w:p>
    <w:p w:rsidR="00AC263A" w:rsidRPr="00D61EE9" w:rsidRDefault="005E60AE" w:rsidP="004607B9">
      <w:pPr>
        <w:pStyle w:val="ac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t>Комитету по управлению муниципальной собственност</w:t>
      </w:r>
      <w:r w:rsidR="00FF3245">
        <w:t>ью</w:t>
      </w:r>
      <w:r>
        <w:t xml:space="preserve"> администрации </w:t>
      </w:r>
      <w:r w:rsidRPr="00D61EE9">
        <w:t xml:space="preserve">муниципального района </w:t>
      </w:r>
      <w:proofErr w:type="gramStart"/>
      <w:r w:rsidRPr="00D61EE9">
        <w:t>Красноярский</w:t>
      </w:r>
      <w:proofErr w:type="gramEnd"/>
      <w:r w:rsidRPr="00D61EE9">
        <w:t xml:space="preserve"> Самарской области</w:t>
      </w:r>
      <w:r w:rsidR="000440D8">
        <w:rPr>
          <w:szCs w:val="28"/>
        </w:rPr>
        <w:t>:</w:t>
      </w:r>
    </w:p>
    <w:p w:rsidR="00AC3C20" w:rsidRPr="005E60AE" w:rsidRDefault="005E60AE" w:rsidP="000440D8">
      <w:pPr>
        <w:pStyle w:val="ac"/>
        <w:numPr>
          <w:ilvl w:val="1"/>
          <w:numId w:val="1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440D8">
        <w:rPr>
          <w:szCs w:val="28"/>
        </w:rPr>
        <w:t>При наличии оснований</w:t>
      </w:r>
      <w:r w:rsidR="00FF3245">
        <w:rPr>
          <w:szCs w:val="28"/>
        </w:rPr>
        <w:t>,</w:t>
      </w:r>
      <w:r w:rsidRPr="000440D8">
        <w:rPr>
          <w:szCs w:val="28"/>
        </w:rPr>
        <w:t xml:space="preserve"> предусмотренных действующим законодательством</w:t>
      </w:r>
      <w:r w:rsidR="00FF3245">
        <w:rPr>
          <w:szCs w:val="28"/>
        </w:rPr>
        <w:t>,</w:t>
      </w:r>
      <w:r w:rsidRPr="000440D8">
        <w:rPr>
          <w:szCs w:val="28"/>
        </w:rPr>
        <w:t xml:space="preserve"> п</w:t>
      </w:r>
      <w:r w:rsidR="00AC263A" w:rsidRPr="000440D8">
        <w:rPr>
          <w:szCs w:val="28"/>
        </w:rPr>
        <w:t>родлевать договоры на размещение нестационарных торговых объектов для осуществления развозной торговли без проведения торгов</w:t>
      </w:r>
      <w:r w:rsidR="00876DD4">
        <w:rPr>
          <w:szCs w:val="28"/>
        </w:rPr>
        <w:t>.</w:t>
      </w:r>
    </w:p>
    <w:p w:rsidR="005E60AE" w:rsidRPr="00D61EE9" w:rsidRDefault="00FF3245" w:rsidP="00876DD4">
      <w:pPr>
        <w:pStyle w:val="ac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</w:pPr>
      <w:r>
        <w:lastRenderedPageBreak/>
        <w:t>У</w:t>
      </w:r>
      <w:r w:rsidR="005E60AE">
        <w:t xml:space="preserve">правлению потребительского рынка администрации </w:t>
      </w:r>
      <w:r w:rsidR="005E60AE" w:rsidRPr="00D61EE9">
        <w:t xml:space="preserve">муниципального района </w:t>
      </w:r>
      <w:proofErr w:type="gramStart"/>
      <w:r w:rsidR="005E60AE" w:rsidRPr="00D61EE9">
        <w:t>Красноярский</w:t>
      </w:r>
      <w:proofErr w:type="gramEnd"/>
      <w:r w:rsidR="005E60AE" w:rsidRPr="00D61EE9">
        <w:t xml:space="preserve"> Самарской области</w:t>
      </w:r>
      <w:r w:rsidR="000440D8">
        <w:t>:</w:t>
      </w:r>
    </w:p>
    <w:p w:rsidR="00AC3C20" w:rsidRPr="00D61EE9" w:rsidRDefault="009F15B1" w:rsidP="000440D8">
      <w:pPr>
        <w:pStyle w:val="ac"/>
        <w:numPr>
          <w:ilvl w:val="1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440D8">
        <w:rPr>
          <w:szCs w:val="28"/>
        </w:rPr>
        <w:t>И</w:t>
      </w:r>
      <w:r w:rsidR="00AC3C20" w:rsidRPr="000440D8">
        <w:rPr>
          <w:szCs w:val="28"/>
        </w:rPr>
        <w:t xml:space="preserve">нформировать население и хозяйствующие субъекты </w:t>
      </w:r>
      <w:proofErr w:type="gramStart"/>
      <w:r w:rsidR="00AC3C20" w:rsidRPr="000440D8">
        <w:rPr>
          <w:szCs w:val="28"/>
        </w:rPr>
        <w:t>о возможностях для розничного сбыта товаров на ярмарочных площадках муниципального района 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</w:t>
      </w:r>
      <w:proofErr w:type="gramEnd"/>
      <w:r w:rsidR="00AC3C20" w:rsidRPr="000440D8">
        <w:rPr>
          <w:szCs w:val="28"/>
        </w:rPr>
        <w:t xml:space="preserve"> Интернет</w:t>
      </w:r>
      <w:r w:rsidR="00E637C2" w:rsidRPr="000440D8">
        <w:rPr>
          <w:szCs w:val="28"/>
        </w:rPr>
        <w:t>.</w:t>
      </w:r>
      <w:r w:rsidR="00AC3C20" w:rsidRPr="000440D8">
        <w:rPr>
          <w:szCs w:val="28"/>
        </w:rPr>
        <w:t xml:space="preserve"> </w:t>
      </w:r>
    </w:p>
    <w:p w:rsidR="00AC3C20" w:rsidRPr="00D61EE9" w:rsidRDefault="00AC3C20" w:rsidP="00876DD4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</w:pPr>
      <w:r w:rsidRPr="00D61EE9">
        <w:t xml:space="preserve">Рекомендовать Главам городских и сельских </w:t>
      </w:r>
      <w:r w:rsidR="009F15B1">
        <w:t>поселений</w:t>
      </w:r>
      <w:r w:rsidRPr="00D61EE9">
        <w:t xml:space="preserve"> муниципального района </w:t>
      </w:r>
      <w:proofErr w:type="gramStart"/>
      <w:r w:rsidRPr="00D61EE9">
        <w:t>Красноярский</w:t>
      </w:r>
      <w:proofErr w:type="gramEnd"/>
      <w:r w:rsidRPr="00D61EE9">
        <w:t xml:space="preserve"> Самарской области</w:t>
      </w:r>
      <w:r w:rsidR="000440D8">
        <w:t>:</w:t>
      </w:r>
    </w:p>
    <w:p w:rsidR="00AC3C20" w:rsidRPr="000440D8" w:rsidRDefault="000440D8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="009F15B1" w:rsidRPr="000440D8">
        <w:rPr>
          <w:szCs w:val="28"/>
        </w:rPr>
        <w:t>О</w:t>
      </w:r>
      <w:r w:rsidR="00AC3C20" w:rsidRPr="000440D8">
        <w:rPr>
          <w:szCs w:val="28"/>
        </w:rPr>
        <w:t>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:rsidR="00AC3C20" w:rsidRPr="000440D8" w:rsidRDefault="000440D8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 xml:space="preserve">3.2. </w:t>
      </w:r>
      <w:r w:rsidR="009F15B1">
        <w:t>О</w:t>
      </w:r>
      <w:r w:rsidR="00AC3C20" w:rsidRPr="00D61EE9">
        <w:t>беспечить м</w:t>
      </w:r>
      <w:r w:rsidR="00AC3C20" w:rsidRPr="000440D8">
        <w:rPr>
          <w:szCs w:val="28"/>
        </w:rPr>
        <w:t>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5730AB" w:rsidRPr="000440D8" w:rsidRDefault="000440D8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 xml:space="preserve">3.3. </w:t>
      </w:r>
      <w:r w:rsidR="009F15B1">
        <w:t>С</w:t>
      </w:r>
      <w:r w:rsidR="00AC3C20" w:rsidRPr="000440D8">
        <w:rPr>
          <w:szCs w:val="28"/>
        </w:rPr>
        <w:t>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E637C2" w:rsidRPr="000440D8" w:rsidRDefault="000440D8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 xml:space="preserve">3.4. </w:t>
      </w:r>
      <w:proofErr w:type="gramStart"/>
      <w:r w:rsidR="009F15B1">
        <w:t>О</w:t>
      </w:r>
      <w:r w:rsidR="00AC3C20" w:rsidRPr="00D61EE9">
        <w:t>беспечить к</w:t>
      </w:r>
      <w:r w:rsidR="00AC3C20" w:rsidRPr="000440D8">
        <w:rPr>
          <w:szCs w:val="28"/>
        </w:rPr>
        <w:t xml:space="preserve">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</w:t>
      </w:r>
      <w:r w:rsidR="00AC3C20" w:rsidRPr="000440D8">
        <w:rPr>
          <w:szCs w:val="28"/>
        </w:rPr>
        <w:lastRenderedPageBreak/>
        <w:t>осуществления развозной торговли, с выделением необходимого количества мест для осуществления торговли</w:t>
      </w:r>
      <w:r w:rsidR="00E637C2" w:rsidRPr="000440D8">
        <w:rPr>
          <w:szCs w:val="28"/>
        </w:rPr>
        <w:t>;</w:t>
      </w:r>
      <w:proofErr w:type="gramEnd"/>
    </w:p>
    <w:p w:rsidR="000440D8" w:rsidRPr="000440D8" w:rsidRDefault="000440D8" w:rsidP="0048402A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t xml:space="preserve">3.5. </w:t>
      </w:r>
      <w:r w:rsidR="009F15B1">
        <w:t>И</w:t>
      </w:r>
      <w:r w:rsidR="00E637C2" w:rsidRPr="000440D8">
        <w:rPr>
          <w:szCs w:val="28"/>
        </w:rPr>
        <w:t xml:space="preserve">нформировать население и хозяйствующие субъекты о возможностях для розничного сбыта товаров на ярмарочных площадках муниципального района Красноярский Самарской области путем размещения информации на официальных сайтах </w:t>
      </w:r>
      <w:r w:rsidR="005E60AE" w:rsidRPr="000440D8">
        <w:rPr>
          <w:szCs w:val="28"/>
        </w:rPr>
        <w:t xml:space="preserve">администраций </w:t>
      </w:r>
      <w:r w:rsidR="00E637C2" w:rsidRPr="000440D8">
        <w:rPr>
          <w:szCs w:val="28"/>
        </w:rPr>
        <w:t>городских и сельских</w:t>
      </w:r>
      <w:r w:rsidR="005730AB" w:rsidRPr="000440D8">
        <w:rPr>
          <w:szCs w:val="28"/>
        </w:rPr>
        <w:t xml:space="preserve"> поселений</w:t>
      </w:r>
      <w:r w:rsidR="00E637C2" w:rsidRPr="000440D8">
        <w:rPr>
          <w:szCs w:val="28"/>
        </w:rPr>
        <w:t xml:space="preserve">  в сети Интернет;</w:t>
      </w:r>
    </w:p>
    <w:p w:rsidR="00E637C2" w:rsidRPr="000440D8" w:rsidRDefault="000440D8" w:rsidP="000440D8">
      <w:pPr>
        <w:tabs>
          <w:tab w:val="left" w:pos="0"/>
          <w:tab w:val="left" w:pos="993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t xml:space="preserve">3.6. </w:t>
      </w:r>
      <w:r w:rsidR="009F15B1">
        <w:t>Р</w:t>
      </w:r>
      <w:r w:rsidR="00E637C2" w:rsidRPr="00D61EE9">
        <w:t xml:space="preserve">азработать и принять соответствующие нормативные правовые акты, регламентирующие порядок </w:t>
      </w:r>
      <w:r w:rsidR="00E637C2" w:rsidRPr="000440D8">
        <w:rPr>
          <w:szCs w:val="28"/>
        </w:rPr>
        <w:t xml:space="preserve"> выполнения мер по реализации распоряжения Правительства Российской Федерации от 30.01.2021 </w:t>
      </w:r>
      <w:r>
        <w:rPr>
          <w:szCs w:val="28"/>
        </w:rPr>
        <w:t xml:space="preserve">                   </w:t>
      </w:r>
      <w:r w:rsidR="00E637C2" w:rsidRPr="000440D8">
        <w:rPr>
          <w:szCs w:val="28"/>
        </w:rPr>
        <w:t xml:space="preserve">  № 208-р.</w:t>
      </w:r>
    </w:p>
    <w:p w:rsidR="001B5259" w:rsidRPr="00D61EE9" w:rsidRDefault="00143472" w:rsidP="00876DD4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</w:pPr>
      <w:r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9F0D8E" w:rsidRPr="000440D8">
        <w:rPr>
          <w:szCs w:val="28"/>
        </w:rPr>
        <w:t>А</w:t>
      </w:r>
      <w:r w:rsidRPr="000440D8">
        <w:rPr>
          <w:szCs w:val="28"/>
        </w:rPr>
        <w:t xml:space="preserve">дминистрации муниципального района Красноярский </w:t>
      </w:r>
      <w:r w:rsidR="00604DB1" w:rsidRPr="000440D8">
        <w:rPr>
          <w:szCs w:val="28"/>
        </w:rPr>
        <w:t xml:space="preserve">Самарской области </w:t>
      </w:r>
      <w:r w:rsidRPr="000440D8">
        <w:rPr>
          <w:szCs w:val="28"/>
        </w:rPr>
        <w:t xml:space="preserve">в сети Интернет. </w:t>
      </w:r>
    </w:p>
    <w:p w:rsidR="001B5259" w:rsidRPr="00D61EE9" w:rsidRDefault="00143472" w:rsidP="00876DD4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</w:pPr>
      <w:r w:rsidRPr="00D61EE9">
        <w:rPr>
          <w:szCs w:val="28"/>
        </w:rPr>
        <w:t>Настоящее постановление вступает в силу с</w:t>
      </w:r>
      <w:r w:rsidR="007D660F" w:rsidRPr="00D61EE9">
        <w:rPr>
          <w:szCs w:val="28"/>
        </w:rPr>
        <w:t>о дня его официального опубликования</w:t>
      </w:r>
      <w:r w:rsidRPr="00D61EE9">
        <w:rPr>
          <w:szCs w:val="28"/>
        </w:rPr>
        <w:t>.</w:t>
      </w:r>
    </w:p>
    <w:p w:rsidR="007B568E" w:rsidRPr="00D61EE9" w:rsidRDefault="00143472" w:rsidP="00876DD4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</w:pPr>
      <w:r w:rsidRPr="00D61EE9">
        <w:rPr>
          <w:szCs w:val="28"/>
        </w:rPr>
        <w:t xml:space="preserve">Контроль за исполнением настоящего постановления возложить на </w:t>
      </w:r>
      <w:r w:rsidR="001B5259" w:rsidRPr="00D61EE9">
        <w:rPr>
          <w:szCs w:val="28"/>
        </w:rPr>
        <w:t xml:space="preserve">заместителя Главы </w:t>
      </w:r>
      <w:r w:rsidRPr="00D61EE9">
        <w:rPr>
          <w:szCs w:val="28"/>
        </w:rPr>
        <w:t xml:space="preserve">муниципального района Красноярский Самарской области </w:t>
      </w:r>
      <w:r w:rsidR="001B5259" w:rsidRPr="00D61EE9">
        <w:rPr>
          <w:szCs w:val="28"/>
        </w:rPr>
        <w:t xml:space="preserve">по социальным вопросам </w:t>
      </w:r>
      <w:proofErr w:type="spellStart"/>
      <w:r w:rsidRPr="00D61EE9">
        <w:rPr>
          <w:szCs w:val="28"/>
        </w:rPr>
        <w:t>Балясову</w:t>
      </w:r>
      <w:proofErr w:type="spellEnd"/>
      <w:r w:rsidRPr="00D61EE9">
        <w:rPr>
          <w:szCs w:val="28"/>
        </w:rPr>
        <w:t xml:space="preserve"> С.А.</w:t>
      </w:r>
      <w:r w:rsidR="00F43D39" w:rsidRPr="00D61EE9">
        <w:rPr>
          <w:szCs w:val="28"/>
        </w:rPr>
        <w:t xml:space="preserve"> </w:t>
      </w:r>
      <w:r w:rsidR="00500861" w:rsidRPr="00D61EE9">
        <w:rPr>
          <w:szCs w:val="28"/>
        </w:rPr>
        <w:t xml:space="preserve"> </w:t>
      </w:r>
    </w:p>
    <w:p w:rsidR="00903AEE" w:rsidRDefault="00500861" w:rsidP="00876DD4">
      <w:pPr>
        <w:spacing w:line="360" w:lineRule="auto"/>
        <w:ind w:firstLine="720"/>
        <w:jc w:val="both"/>
        <w:rPr>
          <w:szCs w:val="28"/>
        </w:rPr>
      </w:pPr>
      <w:r w:rsidRPr="00D61EE9">
        <w:rPr>
          <w:szCs w:val="28"/>
        </w:rPr>
        <w:t xml:space="preserve">  </w:t>
      </w:r>
    </w:p>
    <w:p w:rsidR="00876DD4" w:rsidRPr="00D61EE9" w:rsidRDefault="00876DD4" w:rsidP="00876DD4">
      <w:pPr>
        <w:spacing w:line="360" w:lineRule="auto"/>
        <w:ind w:firstLine="720"/>
        <w:jc w:val="both"/>
      </w:pPr>
    </w:p>
    <w:p w:rsidR="00500861" w:rsidRPr="00D61EE9" w:rsidRDefault="00604DB1" w:rsidP="00500861">
      <w:pPr>
        <w:pStyle w:val="2"/>
        <w:spacing w:line="360" w:lineRule="auto"/>
        <w:jc w:val="both"/>
      </w:pPr>
      <w:r w:rsidRPr="00D61EE9">
        <w:t xml:space="preserve"> Глава</w:t>
      </w:r>
      <w:r w:rsidR="00500861" w:rsidRPr="00D61EE9">
        <w:t xml:space="preserve">  района</w:t>
      </w:r>
      <w:r w:rsidR="00500861" w:rsidRPr="00D61EE9">
        <w:tab/>
        <w:t xml:space="preserve"> </w:t>
      </w:r>
      <w:r w:rsidR="00500861" w:rsidRPr="00D61EE9">
        <w:tab/>
        <w:t xml:space="preserve"> </w:t>
      </w:r>
      <w:r w:rsidR="00500861" w:rsidRPr="00D61EE9">
        <w:tab/>
      </w:r>
      <w:r w:rsidR="002D4B75" w:rsidRPr="00D61EE9">
        <w:t xml:space="preserve">       </w:t>
      </w:r>
      <w:r w:rsidR="00500861" w:rsidRPr="00D61EE9">
        <w:t xml:space="preserve">             </w:t>
      </w:r>
      <w:r w:rsidR="00B45265" w:rsidRPr="00D61EE9">
        <w:t xml:space="preserve">      </w:t>
      </w:r>
      <w:r w:rsidR="00500861" w:rsidRPr="00D61EE9">
        <w:t xml:space="preserve">                 </w:t>
      </w:r>
      <w:r w:rsidRPr="00D61EE9">
        <w:t xml:space="preserve">          М.В.Белоусов</w:t>
      </w:r>
    </w:p>
    <w:p w:rsidR="00500861" w:rsidRPr="00D61EE9" w:rsidRDefault="00500861" w:rsidP="00500861">
      <w:pPr>
        <w:pStyle w:val="2"/>
        <w:spacing w:line="360" w:lineRule="auto"/>
        <w:jc w:val="both"/>
      </w:pPr>
    </w:p>
    <w:p w:rsidR="007B568E" w:rsidRPr="00D61EE9" w:rsidRDefault="007B568E" w:rsidP="00500861">
      <w:pPr>
        <w:pStyle w:val="2"/>
        <w:spacing w:line="360" w:lineRule="auto"/>
        <w:jc w:val="both"/>
      </w:pPr>
    </w:p>
    <w:p w:rsidR="00AA3544" w:rsidRDefault="00AA3544" w:rsidP="00500861">
      <w:pPr>
        <w:pStyle w:val="2"/>
        <w:spacing w:line="360" w:lineRule="auto"/>
        <w:jc w:val="both"/>
      </w:pPr>
    </w:p>
    <w:p w:rsidR="00980816" w:rsidRDefault="00980816" w:rsidP="00500861">
      <w:pPr>
        <w:pStyle w:val="2"/>
        <w:spacing w:line="360" w:lineRule="auto"/>
        <w:jc w:val="both"/>
      </w:pPr>
    </w:p>
    <w:p w:rsidR="00876DD4" w:rsidRPr="00D61EE9" w:rsidRDefault="00876DD4" w:rsidP="00500861">
      <w:pPr>
        <w:pStyle w:val="2"/>
        <w:spacing w:line="360" w:lineRule="auto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426"/>
        <w:gridCol w:w="5103"/>
      </w:tblGrid>
      <w:tr w:rsidR="002D7693" w:rsidRPr="00D61EE9" w:rsidTr="001278F2">
        <w:tc>
          <w:tcPr>
            <w:tcW w:w="4077" w:type="dxa"/>
            <w:shd w:val="clear" w:color="auto" w:fill="auto"/>
          </w:tcPr>
          <w:p w:rsidR="002D7693" w:rsidRPr="00D61EE9" w:rsidRDefault="001B5259" w:rsidP="001B5259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D61EE9">
              <w:rPr>
                <w:sz w:val="24"/>
                <w:szCs w:val="24"/>
              </w:rPr>
              <w:t>Якушина</w:t>
            </w:r>
            <w:r w:rsidR="002D7693" w:rsidRPr="00D61EE9">
              <w:rPr>
                <w:sz w:val="24"/>
                <w:szCs w:val="24"/>
              </w:rPr>
              <w:t xml:space="preserve"> 2</w:t>
            </w:r>
            <w:r w:rsidRPr="00D61EE9">
              <w:rPr>
                <w:sz w:val="24"/>
                <w:szCs w:val="24"/>
              </w:rPr>
              <w:t>3474</w:t>
            </w:r>
            <w:r w:rsidR="008B57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2D7693" w:rsidRPr="00D61EE9" w:rsidRDefault="002D7693" w:rsidP="001278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D7693" w:rsidRPr="00D61EE9" w:rsidRDefault="002D7693" w:rsidP="001278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</w:tbl>
    <w:p w:rsidR="00F544D0" w:rsidRPr="00D61EE9" w:rsidRDefault="00F544D0" w:rsidP="00682390">
      <w:pPr>
        <w:pStyle w:val="a3"/>
        <w:suppressAutoHyphens w:val="0"/>
        <w:rPr>
          <w:b w:val="0"/>
          <w:i w:val="0"/>
          <w:szCs w:val="28"/>
        </w:rPr>
      </w:pPr>
      <w:bookmarkStart w:id="0" w:name="_GoBack"/>
      <w:bookmarkEnd w:id="0"/>
    </w:p>
    <w:sectPr w:rsidR="00F544D0" w:rsidRPr="00D61EE9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0D" w:rsidRDefault="0058790D" w:rsidP="004B03B8">
      <w:r>
        <w:separator/>
      </w:r>
    </w:p>
  </w:endnote>
  <w:endnote w:type="continuationSeparator" w:id="0">
    <w:p w:rsidR="0058790D" w:rsidRDefault="0058790D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0D" w:rsidRDefault="0058790D" w:rsidP="004B03B8">
      <w:r>
        <w:separator/>
      </w:r>
    </w:p>
  </w:footnote>
  <w:footnote w:type="continuationSeparator" w:id="0">
    <w:p w:rsidR="0058790D" w:rsidRDefault="0058790D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8035"/>
      <w:docPartObj>
        <w:docPartGallery w:val="Page Numbers (Top of Page)"/>
        <w:docPartUnique/>
      </w:docPartObj>
    </w:sdtPr>
    <w:sdtEndPr/>
    <w:sdtContent>
      <w:p w:rsidR="009E4AC2" w:rsidRDefault="009E4AC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AC2" w:rsidRDefault="009E4AC2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3C" w:rsidRDefault="00B5703C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  <w:color w:val="252525"/>
      </w:rPr>
    </w:lvl>
  </w:abstractNum>
  <w:abstractNum w:abstractNumId="6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  <w:color w:val="252525"/>
      </w:rPr>
    </w:lvl>
  </w:abstractNum>
  <w:abstractNum w:abstractNumId="7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1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2D23"/>
    <w:rsid w:val="000F41D9"/>
    <w:rsid w:val="00100E6A"/>
    <w:rsid w:val="00106896"/>
    <w:rsid w:val="001278F2"/>
    <w:rsid w:val="00137220"/>
    <w:rsid w:val="00143472"/>
    <w:rsid w:val="00143FB7"/>
    <w:rsid w:val="00153B8C"/>
    <w:rsid w:val="00183422"/>
    <w:rsid w:val="001A2099"/>
    <w:rsid w:val="001B5259"/>
    <w:rsid w:val="001C5B48"/>
    <w:rsid w:val="001E1113"/>
    <w:rsid w:val="00200955"/>
    <w:rsid w:val="00230CD5"/>
    <w:rsid w:val="00284EA9"/>
    <w:rsid w:val="00287C4B"/>
    <w:rsid w:val="002D4B75"/>
    <w:rsid w:val="002D7693"/>
    <w:rsid w:val="002E4BD8"/>
    <w:rsid w:val="00315BF5"/>
    <w:rsid w:val="00333638"/>
    <w:rsid w:val="003438DB"/>
    <w:rsid w:val="003646E4"/>
    <w:rsid w:val="003648FD"/>
    <w:rsid w:val="00386C0D"/>
    <w:rsid w:val="003955CD"/>
    <w:rsid w:val="003C686A"/>
    <w:rsid w:val="00402721"/>
    <w:rsid w:val="00425D04"/>
    <w:rsid w:val="0045772B"/>
    <w:rsid w:val="00457DFB"/>
    <w:rsid w:val="004607B9"/>
    <w:rsid w:val="00467F65"/>
    <w:rsid w:val="00473358"/>
    <w:rsid w:val="0048402A"/>
    <w:rsid w:val="004B03B8"/>
    <w:rsid w:val="004F6131"/>
    <w:rsid w:val="00500861"/>
    <w:rsid w:val="0052637D"/>
    <w:rsid w:val="005541A0"/>
    <w:rsid w:val="00563774"/>
    <w:rsid w:val="005730AB"/>
    <w:rsid w:val="0058790D"/>
    <w:rsid w:val="005E60AE"/>
    <w:rsid w:val="005F4284"/>
    <w:rsid w:val="00604DB1"/>
    <w:rsid w:val="00613EB0"/>
    <w:rsid w:val="0063257F"/>
    <w:rsid w:val="00657E96"/>
    <w:rsid w:val="006709FF"/>
    <w:rsid w:val="00682390"/>
    <w:rsid w:val="006A2D11"/>
    <w:rsid w:val="006F2451"/>
    <w:rsid w:val="00702831"/>
    <w:rsid w:val="00715401"/>
    <w:rsid w:val="00724CA6"/>
    <w:rsid w:val="0075142F"/>
    <w:rsid w:val="007739D0"/>
    <w:rsid w:val="00776273"/>
    <w:rsid w:val="007A37B8"/>
    <w:rsid w:val="007A7942"/>
    <w:rsid w:val="007B568E"/>
    <w:rsid w:val="007D10DF"/>
    <w:rsid w:val="007D660F"/>
    <w:rsid w:val="007E3D79"/>
    <w:rsid w:val="007E4E5D"/>
    <w:rsid w:val="007E70FA"/>
    <w:rsid w:val="0081102F"/>
    <w:rsid w:val="00830561"/>
    <w:rsid w:val="00876DD4"/>
    <w:rsid w:val="008900F9"/>
    <w:rsid w:val="00894865"/>
    <w:rsid w:val="008A1AC3"/>
    <w:rsid w:val="008B57BA"/>
    <w:rsid w:val="008C0714"/>
    <w:rsid w:val="00903AEE"/>
    <w:rsid w:val="009228AB"/>
    <w:rsid w:val="00972383"/>
    <w:rsid w:val="00980816"/>
    <w:rsid w:val="009B1396"/>
    <w:rsid w:val="009D6DCE"/>
    <w:rsid w:val="009E4AC2"/>
    <w:rsid w:val="009F0D8E"/>
    <w:rsid w:val="009F15B1"/>
    <w:rsid w:val="009F1622"/>
    <w:rsid w:val="00A277EF"/>
    <w:rsid w:val="00A40DB9"/>
    <w:rsid w:val="00A5672B"/>
    <w:rsid w:val="00A702F2"/>
    <w:rsid w:val="00A768F8"/>
    <w:rsid w:val="00A948A4"/>
    <w:rsid w:val="00A9716E"/>
    <w:rsid w:val="00AA024D"/>
    <w:rsid w:val="00AA3544"/>
    <w:rsid w:val="00AC263A"/>
    <w:rsid w:val="00AC38F9"/>
    <w:rsid w:val="00AC3C20"/>
    <w:rsid w:val="00AE4246"/>
    <w:rsid w:val="00AE44EF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C14D74"/>
    <w:rsid w:val="00C5187B"/>
    <w:rsid w:val="00C619EF"/>
    <w:rsid w:val="00D209C7"/>
    <w:rsid w:val="00D45218"/>
    <w:rsid w:val="00D61EE9"/>
    <w:rsid w:val="00D74090"/>
    <w:rsid w:val="00D92F9E"/>
    <w:rsid w:val="00DD1D59"/>
    <w:rsid w:val="00E11DFD"/>
    <w:rsid w:val="00E225D2"/>
    <w:rsid w:val="00E22947"/>
    <w:rsid w:val="00E3214C"/>
    <w:rsid w:val="00E504D6"/>
    <w:rsid w:val="00E62F19"/>
    <w:rsid w:val="00E637C2"/>
    <w:rsid w:val="00E82681"/>
    <w:rsid w:val="00E95D2C"/>
    <w:rsid w:val="00EA3EF3"/>
    <w:rsid w:val="00ED2755"/>
    <w:rsid w:val="00ED69CE"/>
    <w:rsid w:val="00EE16D3"/>
    <w:rsid w:val="00EE6BA8"/>
    <w:rsid w:val="00EF229C"/>
    <w:rsid w:val="00F43D39"/>
    <w:rsid w:val="00F50B8C"/>
    <w:rsid w:val="00F52AAA"/>
    <w:rsid w:val="00F52D79"/>
    <w:rsid w:val="00F544D0"/>
    <w:rsid w:val="00F57FD0"/>
    <w:rsid w:val="00F66469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3</cp:revision>
  <cp:lastPrinted>2022-07-26T10:37:00Z</cp:lastPrinted>
  <dcterms:created xsi:type="dcterms:W3CDTF">2022-11-16T11:06:00Z</dcterms:created>
  <dcterms:modified xsi:type="dcterms:W3CDTF">2022-11-16T11:08:00Z</dcterms:modified>
</cp:coreProperties>
</file>