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AA" w:rsidRPr="00E86DA4" w:rsidRDefault="00EF7958" w:rsidP="002804AA">
      <w:pPr>
        <w:pStyle w:val="a4"/>
        <w:suppressAutoHyphens w:val="0"/>
        <w:jc w:val="center"/>
        <w:rPr>
          <w:i w:val="0"/>
          <w:iCs w:val="0"/>
          <w:noProof/>
          <w:sz w:val="36"/>
          <w:szCs w:val="36"/>
        </w:rPr>
      </w:pPr>
      <w:r w:rsidRPr="00E86DA4">
        <w:rPr>
          <w:b w:val="0"/>
          <w:bCs w:val="0"/>
          <w:noProof/>
          <w:sz w:val="36"/>
          <w:szCs w:val="36"/>
        </w:rPr>
        <w:drawing>
          <wp:anchor distT="0" distB="0" distL="114300" distR="114300" simplePos="0" relativeHeight="251657728" behindDoc="0" locked="0" layoutInCell="1" allowOverlap="1" wp14:anchorId="42DC3C9D" wp14:editId="160E3139">
            <wp:simplePos x="0" y="0"/>
            <wp:positionH relativeFrom="column">
              <wp:posOffset>2514600</wp:posOffset>
            </wp:positionH>
            <wp:positionV relativeFrom="paragraph">
              <wp:posOffset>-228600</wp:posOffset>
            </wp:positionV>
            <wp:extent cx="629920" cy="753110"/>
            <wp:effectExtent l="19050" t="0" r="0" b="0"/>
            <wp:wrapTopAndBottom/>
            <wp:docPr id="3"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9">
                      <a:lum bright="12000" contrast="12000"/>
                      <a:grayscl/>
                    </a:blip>
                    <a:srcRect/>
                    <a:stretch>
                      <a:fillRect/>
                    </a:stretch>
                  </pic:blipFill>
                  <pic:spPr bwMode="auto">
                    <a:xfrm>
                      <a:off x="0" y="0"/>
                      <a:ext cx="629920" cy="753110"/>
                    </a:xfrm>
                    <a:prstGeom prst="rect">
                      <a:avLst/>
                    </a:prstGeom>
                    <a:noFill/>
                  </pic:spPr>
                </pic:pic>
              </a:graphicData>
            </a:graphic>
          </wp:anchor>
        </w:drawing>
      </w:r>
      <w:r w:rsidR="002804AA" w:rsidRPr="00E86DA4">
        <w:rPr>
          <w:i w:val="0"/>
          <w:noProof/>
          <w:sz w:val="36"/>
          <w:szCs w:val="36"/>
        </w:rPr>
        <w:t>АДМИНИСТРАЦИЯ</w:t>
      </w:r>
    </w:p>
    <w:p w:rsidR="002804AA" w:rsidRPr="00E86DA4" w:rsidRDefault="002804AA" w:rsidP="002804AA">
      <w:pPr>
        <w:jc w:val="center"/>
        <w:rPr>
          <w:b/>
          <w:sz w:val="36"/>
          <w:szCs w:val="36"/>
        </w:rPr>
      </w:pPr>
      <w:r w:rsidRPr="00E86DA4">
        <w:rPr>
          <w:b/>
          <w:sz w:val="36"/>
          <w:szCs w:val="36"/>
        </w:rPr>
        <w:t>МУНИЦИПАЛЬНОГО РАЙОНА КРАСНОЯРСКИЙ</w:t>
      </w:r>
    </w:p>
    <w:p w:rsidR="002804AA" w:rsidRPr="00E86DA4" w:rsidRDefault="002804AA" w:rsidP="002804AA">
      <w:pPr>
        <w:rPr>
          <w:b/>
          <w:sz w:val="36"/>
          <w:szCs w:val="36"/>
        </w:rPr>
      </w:pPr>
      <w:r w:rsidRPr="00E86DA4">
        <w:rPr>
          <w:b/>
          <w:sz w:val="36"/>
          <w:szCs w:val="36"/>
        </w:rPr>
        <w:t xml:space="preserve">                           САМАРСКОЙ ОБЛАСТИ</w:t>
      </w:r>
    </w:p>
    <w:p w:rsidR="002804AA" w:rsidRPr="00E86DA4" w:rsidRDefault="002804AA" w:rsidP="002804AA">
      <w:pPr>
        <w:spacing w:line="360" w:lineRule="auto"/>
        <w:jc w:val="center"/>
        <w:rPr>
          <w:b/>
          <w:sz w:val="28"/>
          <w:szCs w:val="28"/>
        </w:rPr>
      </w:pPr>
    </w:p>
    <w:p w:rsidR="002804AA" w:rsidRPr="00E86DA4" w:rsidRDefault="002804AA" w:rsidP="002804AA">
      <w:pPr>
        <w:pStyle w:val="9"/>
        <w:spacing w:before="0" w:line="360" w:lineRule="auto"/>
        <w:rPr>
          <w:b w:val="0"/>
          <w:noProof w:val="0"/>
          <w:sz w:val="44"/>
          <w:szCs w:val="44"/>
        </w:rPr>
      </w:pPr>
      <w:r w:rsidRPr="00E86DA4">
        <w:rPr>
          <w:b w:val="0"/>
          <w:noProof w:val="0"/>
          <w:sz w:val="44"/>
          <w:szCs w:val="44"/>
        </w:rPr>
        <w:t>ПОСТАНОВЛЕНИЕ</w:t>
      </w:r>
    </w:p>
    <w:p w:rsidR="002804AA" w:rsidRPr="00E86DA4" w:rsidRDefault="002804AA" w:rsidP="002804AA">
      <w:pPr>
        <w:pStyle w:val="a4"/>
        <w:suppressAutoHyphens w:val="0"/>
        <w:jc w:val="center"/>
        <w:rPr>
          <w:b w:val="0"/>
          <w:i w:val="0"/>
        </w:rPr>
      </w:pPr>
      <w:r w:rsidRPr="00E86DA4">
        <w:rPr>
          <w:b w:val="0"/>
          <w:i w:val="0"/>
        </w:rPr>
        <w:t xml:space="preserve">от </w:t>
      </w:r>
      <w:r w:rsidR="00C232B6" w:rsidRPr="00E86DA4">
        <w:rPr>
          <w:b w:val="0"/>
          <w:i w:val="0"/>
        </w:rPr>
        <w:t>________________</w:t>
      </w:r>
      <w:r w:rsidR="00857EB8" w:rsidRPr="00E86DA4">
        <w:rPr>
          <w:b w:val="0"/>
          <w:i w:val="0"/>
        </w:rPr>
        <w:t xml:space="preserve"> </w:t>
      </w:r>
      <w:r w:rsidRPr="00E86DA4">
        <w:rPr>
          <w:b w:val="0"/>
          <w:i w:val="0"/>
        </w:rPr>
        <w:t xml:space="preserve">№ </w:t>
      </w:r>
      <w:r w:rsidR="00C232B6" w:rsidRPr="00E86DA4">
        <w:rPr>
          <w:b w:val="0"/>
          <w:i w:val="0"/>
        </w:rPr>
        <w:t>_______</w:t>
      </w:r>
    </w:p>
    <w:p w:rsidR="002804AA" w:rsidRPr="00E86DA4" w:rsidRDefault="002804AA" w:rsidP="002804AA">
      <w:pPr>
        <w:rPr>
          <w:sz w:val="28"/>
          <w:szCs w:val="28"/>
        </w:rPr>
      </w:pPr>
    </w:p>
    <w:p w:rsidR="00023BBD" w:rsidRDefault="00023BBD" w:rsidP="0062431A">
      <w:pPr>
        <w:jc w:val="center"/>
        <w:rPr>
          <w:b/>
          <w:sz w:val="28"/>
          <w:szCs w:val="28"/>
        </w:rPr>
      </w:pPr>
    </w:p>
    <w:p w:rsidR="002804AA" w:rsidRPr="00E86DA4" w:rsidRDefault="0062431A" w:rsidP="0062431A">
      <w:pPr>
        <w:jc w:val="center"/>
        <w:rPr>
          <w:b/>
          <w:sz w:val="28"/>
          <w:szCs w:val="28"/>
        </w:rPr>
      </w:pPr>
      <w:r w:rsidRPr="00E86DA4">
        <w:rPr>
          <w:b/>
          <w:sz w:val="28"/>
          <w:szCs w:val="28"/>
        </w:rPr>
        <w:t>О внесении</w:t>
      </w:r>
      <w:r w:rsidR="0044426C" w:rsidRPr="00E86DA4">
        <w:rPr>
          <w:b/>
          <w:sz w:val="28"/>
          <w:szCs w:val="28"/>
        </w:rPr>
        <w:t xml:space="preserve"> изменений</w:t>
      </w:r>
      <w:r w:rsidRPr="00E86DA4">
        <w:rPr>
          <w:b/>
          <w:sz w:val="28"/>
          <w:szCs w:val="28"/>
        </w:rPr>
        <w:t xml:space="preserve"> в муниципальную программу</w:t>
      </w:r>
      <w:r w:rsidR="002804AA" w:rsidRPr="00E86DA4">
        <w:rPr>
          <w:b/>
          <w:sz w:val="28"/>
          <w:szCs w:val="28"/>
        </w:rPr>
        <w:t xml:space="preserve"> </w:t>
      </w:r>
      <w:r w:rsidR="00650493" w:rsidRPr="00E86DA4">
        <w:rPr>
          <w:b/>
          <w:sz w:val="28"/>
          <w:szCs w:val="28"/>
        </w:rPr>
        <w:t>«</w:t>
      </w:r>
      <w:r w:rsidR="00FE2C87" w:rsidRPr="00E86DA4">
        <w:rPr>
          <w:b/>
          <w:sz w:val="28"/>
          <w:szCs w:val="28"/>
        </w:rPr>
        <w:t xml:space="preserve">Комплексное развитие сельских территорий </w:t>
      </w:r>
      <w:r w:rsidR="00650493" w:rsidRPr="00E86DA4">
        <w:rPr>
          <w:b/>
          <w:sz w:val="28"/>
          <w:szCs w:val="28"/>
        </w:rPr>
        <w:t>муниципального района Краснояр</w:t>
      </w:r>
      <w:r w:rsidR="00DE6678" w:rsidRPr="00E86DA4">
        <w:rPr>
          <w:b/>
          <w:sz w:val="28"/>
          <w:szCs w:val="28"/>
        </w:rPr>
        <w:t>ский Самарской области на 20</w:t>
      </w:r>
      <w:r w:rsidR="003B36D7" w:rsidRPr="00E86DA4">
        <w:rPr>
          <w:b/>
          <w:sz w:val="28"/>
          <w:szCs w:val="28"/>
        </w:rPr>
        <w:t>20</w:t>
      </w:r>
      <w:r w:rsidR="00DE6678" w:rsidRPr="00E86DA4">
        <w:rPr>
          <w:b/>
          <w:sz w:val="28"/>
          <w:szCs w:val="28"/>
        </w:rPr>
        <w:t xml:space="preserve"> -</w:t>
      </w:r>
      <w:r w:rsidR="00650493" w:rsidRPr="00E86DA4">
        <w:rPr>
          <w:b/>
          <w:sz w:val="28"/>
          <w:szCs w:val="28"/>
        </w:rPr>
        <w:t xml:space="preserve"> 20</w:t>
      </w:r>
      <w:r w:rsidR="00E51DB8" w:rsidRPr="00E86DA4">
        <w:rPr>
          <w:b/>
          <w:sz w:val="28"/>
          <w:szCs w:val="28"/>
        </w:rPr>
        <w:t>2</w:t>
      </w:r>
      <w:r w:rsidR="00FE2C87" w:rsidRPr="00E86DA4">
        <w:rPr>
          <w:b/>
          <w:sz w:val="28"/>
          <w:szCs w:val="28"/>
        </w:rPr>
        <w:t>5</w:t>
      </w:r>
      <w:r w:rsidR="00650493" w:rsidRPr="00E86DA4">
        <w:rPr>
          <w:b/>
          <w:sz w:val="28"/>
          <w:szCs w:val="28"/>
        </w:rPr>
        <w:t xml:space="preserve"> годы»</w:t>
      </w:r>
    </w:p>
    <w:p w:rsidR="007160E1" w:rsidRPr="00E86DA4" w:rsidRDefault="007160E1" w:rsidP="00CA6AB3">
      <w:pPr>
        <w:rPr>
          <w:b/>
          <w:sz w:val="28"/>
          <w:szCs w:val="28"/>
        </w:rPr>
      </w:pPr>
    </w:p>
    <w:p w:rsidR="000E0311" w:rsidRPr="00B37712" w:rsidRDefault="000E0311" w:rsidP="000E0311">
      <w:pPr>
        <w:keepNext/>
        <w:spacing w:before="240" w:after="60" w:line="360" w:lineRule="auto"/>
        <w:ind w:firstLine="708"/>
        <w:contextualSpacing/>
        <w:jc w:val="both"/>
        <w:outlineLvl w:val="0"/>
        <w:rPr>
          <w:rFonts w:eastAsia="Calibri"/>
          <w:bCs/>
          <w:kern w:val="32"/>
          <w:sz w:val="28"/>
          <w:szCs w:val="28"/>
        </w:rPr>
      </w:pPr>
      <w:proofErr w:type="gramStart"/>
      <w:r w:rsidRPr="00B37712">
        <w:rPr>
          <w:rFonts w:eastAsia="Calibri"/>
          <w:bCs/>
          <w:kern w:val="32"/>
          <w:sz w:val="28"/>
          <w:szCs w:val="28"/>
        </w:rPr>
        <w:t>В соответствии с п. 3 ч. 4 ст. 36 Федерального закона от 06.10.2003 № 131-ФЗ «Об общих принципах организации местного самоуправления в Российской Федерации», п.5 ст.44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государственной программой Самарской области «Комплексное развитие сельских территорий Самарской области на 2020-2025 годы», утвержденной Постановлением</w:t>
      </w:r>
      <w:proofErr w:type="gramEnd"/>
      <w:r w:rsidRPr="00B37712">
        <w:rPr>
          <w:rFonts w:eastAsia="Calibri"/>
          <w:bCs/>
          <w:kern w:val="32"/>
          <w:sz w:val="28"/>
          <w:szCs w:val="28"/>
        </w:rPr>
        <w:t xml:space="preserve"> Правительства Самарской области от 27.11.2019 № 864 (с изменениями), в целях оптимизации затрат и эффективного использования финансовых ресурсов, Администрация муниципального района </w:t>
      </w:r>
      <w:proofErr w:type="gramStart"/>
      <w:r w:rsidRPr="00B37712">
        <w:rPr>
          <w:rFonts w:eastAsia="Calibri"/>
          <w:bCs/>
          <w:kern w:val="32"/>
          <w:sz w:val="28"/>
          <w:szCs w:val="28"/>
        </w:rPr>
        <w:t>Красноярский</w:t>
      </w:r>
      <w:proofErr w:type="gramEnd"/>
      <w:r w:rsidRPr="00B37712">
        <w:rPr>
          <w:rFonts w:eastAsia="Calibri"/>
          <w:bCs/>
          <w:kern w:val="32"/>
          <w:sz w:val="28"/>
          <w:szCs w:val="28"/>
        </w:rPr>
        <w:t xml:space="preserve"> Самарской области ПОСТАНОВЛЯЕТ: </w:t>
      </w:r>
    </w:p>
    <w:p w:rsidR="000E0311" w:rsidRPr="00B37712" w:rsidRDefault="000E0311" w:rsidP="000E0311">
      <w:pPr>
        <w:widowControl w:val="0"/>
        <w:autoSpaceDE w:val="0"/>
        <w:autoSpaceDN w:val="0"/>
        <w:adjustRightInd w:val="0"/>
        <w:spacing w:line="360" w:lineRule="auto"/>
        <w:ind w:right="-72" w:firstLine="709"/>
        <w:contextualSpacing/>
        <w:jc w:val="both"/>
        <w:rPr>
          <w:sz w:val="28"/>
          <w:szCs w:val="28"/>
        </w:rPr>
      </w:pPr>
      <w:r w:rsidRPr="00B37712">
        <w:rPr>
          <w:sz w:val="28"/>
          <w:szCs w:val="28"/>
        </w:rPr>
        <w:t xml:space="preserve">1. Внести в муниципальную программу «Комплексное развитие сельских территорий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на 2020-2025 годы», утвержденную постановлением администрации муниципального района Красноярский Самарской области от 17.04.2020 № 107 (с изменениями от 01.11.2021 № 321) </w:t>
      </w:r>
      <w:r w:rsidRPr="00EC7B3C">
        <w:rPr>
          <w:sz w:val="28"/>
          <w:szCs w:val="28"/>
        </w:rPr>
        <w:t>(далее – Программа)</w:t>
      </w:r>
      <w:r>
        <w:rPr>
          <w:sz w:val="28"/>
          <w:szCs w:val="28"/>
        </w:rPr>
        <w:t xml:space="preserve"> </w:t>
      </w:r>
      <w:r w:rsidRPr="00B37712">
        <w:rPr>
          <w:sz w:val="28"/>
          <w:szCs w:val="28"/>
        </w:rPr>
        <w:t>следующие изменения:</w:t>
      </w:r>
    </w:p>
    <w:p w:rsidR="000E0311" w:rsidRPr="00B37712" w:rsidRDefault="000E0311" w:rsidP="000E0311">
      <w:pPr>
        <w:widowControl w:val="0"/>
        <w:autoSpaceDE w:val="0"/>
        <w:autoSpaceDN w:val="0"/>
        <w:adjustRightInd w:val="0"/>
        <w:spacing w:line="360" w:lineRule="auto"/>
        <w:ind w:right="-72" w:firstLine="708"/>
        <w:contextualSpacing/>
        <w:jc w:val="both"/>
        <w:rPr>
          <w:sz w:val="28"/>
          <w:szCs w:val="28"/>
        </w:rPr>
      </w:pPr>
      <w:r w:rsidRPr="00B37712">
        <w:rPr>
          <w:sz w:val="28"/>
          <w:szCs w:val="28"/>
        </w:rPr>
        <w:lastRenderedPageBreak/>
        <w:t xml:space="preserve">1.1. Паспорт Программы изложить в </w:t>
      </w:r>
      <w:r w:rsidRPr="00B37712">
        <w:rPr>
          <w:rFonts w:eastAsia="A"/>
          <w:sz w:val="28"/>
          <w:szCs w:val="28"/>
        </w:rPr>
        <w:t>новой</w:t>
      </w:r>
      <w:r w:rsidRPr="00B37712">
        <w:rPr>
          <w:sz w:val="28"/>
          <w:szCs w:val="28"/>
        </w:rPr>
        <w:t xml:space="preserve"> редакции:</w:t>
      </w:r>
    </w:p>
    <w:p w:rsidR="000E0311" w:rsidRPr="00B37712" w:rsidRDefault="000E0311" w:rsidP="000E0311">
      <w:pPr>
        <w:widowControl w:val="0"/>
        <w:autoSpaceDE w:val="0"/>
        <w:autoSpaceDN w:val="0"/>
        <w:adjustRightInd w:val="0"/>
        <w:spacing w:line="360" w:lineRule="auto"/>
        <w:ind w:right="-72" w:firstLine="708"/>
        <w:contextualSpacing/>
        <w:jc w:val="both"/>
        <w:rPr>
          <w:sz w:val="28"/>
          <w:szCs w:val="28"/>
        </w:rPr>
      </w:pPr>
      <w:r w:rsidRPr="00B37712">
        <w:rPr>
          <w:sz w:val="28"/>
          <w:szCs w:val="28"/>
        </w:rPr>
        <w:t>«</w:t>
      </w:r>
    </w:p>
    <w:p w:rsidR="000E0311" w:rsidRPr="00B37712" w:rsidRDefault="000E0311" w:rsidP="000E0311">
      <w:pPr>
        <w:jc w:val="center"/>
        <w:rPr>
          <w:b/>
          <w:sz w:val="28"/>
          <w:szCs w:val="28"/>
        </w:rPr>
      </w:pPr>
      <w:r w:rsidRPr="00B37712">
        <w:rPr>
          <w:b/>
          <w:sz w:val="28"/>
          <w:szCs w:val="28"/>
        </w:rPr>
        <w:t>ПАСПОРТ МУНИЦИПАЛЬНОЙ</w:t>
      </w:r>
      <w:r w:rsidRPr="00B37712">
        <w:rPr>
          <w:sz w:val="28"/>
          <w:szCs w:val="28"/>
        </w:rPr>
        <w:t xml:space="preserve"> </w:t>
      </w:r>
      <w:r w:rsidRPr="00B37712">
        <w:rPr>
          <w:b/>
          <w:sz w:val="28"/>
          <w:szCs w:val="28"/>
        </w:rPr>
        <w:t>ПРОГРАММЫ</w:t>
      </w:r>
    </w:p>
    <w:p w:rsidR="000E0311" w:rsidRPr="00B37712" w:rsidRDefault="000E0311" w:rsidP="000E0311">
      <w:pPr>
        <w:jc w:val="center"/>
        <w:rPr>
          <w:b/>
          <w:sz w:val="28"/>
          <w:szCs w:val="28"/>
        </w:rPr>
      </w:pPr>
      <w:r w:rsidRPr="00B37712">
        <w:rPr>
          <w:b/>
          <w:sz w:val="28"/>
          <w:szCs w:val="28"/>
        </w:rPr>
        <w:t xml:space="preserve">«КОМПЛЕКСНОЕ РАЗВИТИЕ СЕЛЬСКИХ ТЕРРИТОРИЙ МУНИЦИПАЛЬНОГО РАЙОНА </w:t>
      </w:r>
      <w:proofErr w:type="gramStart"/>
      <w:r w:rsidRPr="00B37712">
        <w:rPr>
          <w:b/>
          <w:sz w:val="28"/>
          <w:szCs w:val="28"/>
        </w:rPr>
        <w:t>КРАСНОЯРСКИЙ</w:t>
      </w:r>
      <w:proofErr w:type="gramEnd"/>
      <w:r w:rsidRPr="00B37712">
        <w:rPr>
          <w:b/>
          <w:sz w:val="28"/>
          <w:szCs w:val="28"/>
        </w:rPr>
        <w:t xml:space="preserve"> </w:t>
      </w:r>
    </w:p>
    <w:p w:rsidR="000E0311" w:rsidRPr="00B37712" w:rsidRDefault="000E0311" w:rsidP="000E0311">
      <w:pPr>
        <w:jc w:val="center"/>
        <w:rPr>
          <w:b/>
          <w:sz w:val="28"/>
          <w:szCs w:val="28"/>
        </w:rPr>
      </w:pPr>
      <w:r w:rsidRPr="00B37712">
        <w:rPr>
          <w:b/>
          <w:sz w:val="28"/>
          <w:szCs w:val="28"/>
        </w:rPr>
        <w:t xml:space="preserve">САМАРСКОЙ ОБЛАСТИ НА 2020-2025 ГОДЫ» </w:t>
      </w:r>
    </w:p>
    <w:p w:rsidR="000E0311" w:rsidRPr="00B37712" w:rsidRDefault="000E0311" w:rsidP="000E031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39"/>
        <w:gridCol w:w="6247"/>
      </w:tblGrid>
      <w:tr w:rsidR="000E0311" w:rsidRPr="00B37712" w:rsidTr="00333EC5">
        <w:tc>
          <w:tcPr>
            <w:tcW w:w="3039" w:type="dxa"/>
            <w:shd w:val="clear" w:color="auto" w:fill="FFFFFF"/>
          </w:tcPr>
          <w:p w:rsidR="000E0311" w:rsidRPr="00B37712" w:rsidRDefault="000E0311" w:rsidP="00333EC5">
            <w:pPr>
              <w:rPr>
                <w:sz w:val="28"/>
                <w:szCs w:val="28"/>
              </w:rPr>
            </w:pPr>
            <w:r w:rsidRPr="00B37712">
              <w:rPr>
                <w:sz w:val="28"/>
                <w:szCs w:val="28"/>
              </w:rPr>
              <w:t>Наименование</w:t>
            </w:r>
          </w:p>
          <w:p w:rsidR="000E0311" w:rsidRPr="00B37712" w:rsidRDefault="000E0311" w:rsidP="00333EC5">
            <w:pPr>
              <w:rPr>
                <w:sz w:val="28"/>
                <w:szCs w:val="28"/>
              </w:rPr>
            </w:pPr>
            <w:r w:rsidRPr="00B37712">
              <w:rPr>
                <w:sz w:val="28"/>
                <w:szCs w:val="28"/>
              </w:rPr>
              <w:t>Программы</w:t>
            </w:r>
          </w:p>
        </w:tc>
        <w:tc>
          <w:tcPr>
            <w:tcW w:w="6247" w:type="dxa"/>
            <w:shd w:val="clear" w:color="auto" w:fill="FFFFFF"/>
            <w:vAlign w:val="center"/>
          </w:tcPr>
          <w:p w:rsidR="000E0311" w:rsidRPr="00B37712" w:rsidRDefault="000E0311" w:rsidP="00333EC5">
            <w:pPr>
              <w:widowControl w:val="0"/>
              <w:autoSpaceDE w:val="0"/>
              <w:autoSpaceDN w:val="0"/>
              <w:adjustRightInd w:val="0"/>
              <w:jc w:val="both"/>
              <w:rPr>
                <w:sz w:val="28"/>
                <w:szCs w:val="28"/>
              </w:rPr>
            </w:pPr>
            <w:r w:rsidRPr="00B37712">
              <w:rPr>
                <w:sz w:val="28"/>
                <w:szCs w:val="28"/>
              </w:rPr>
              <w:t xml:space="preserve"> «Комплексное развитие сельских территорий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на 2020-2025 годы»</w:t>
            </w:r>
          </w:p>
        </w:tc>
      </w:tr>
      <w:tr w:rsidR="000E0311" w:rsidRPr="00B37712" w:rsidTr="00333EC5">
        <w:tc>
          <w:tcPr>
            <w:tcW w:w="3039" w:type="dxa"/>
            <w:shd w:val="clear" w:color="auto" w:fill="auto"/>
          </w:tcPr>
          <w:p w:rsidR="000E0311" w:rsidRPr="00B37712" w:rsidRDefault="000E0311" w:rsidP="00333EC5">
            <w:pPr>
              <w:rPr>
                <w:sz w:val="28"/>
                <w:szCs w:val="28"/>
              </w:rPr>
            </w:pPr>
            <w:r w:rsidRPr="00B37712">
              <w:rPr>
                <w:sz w:val="28"/>
                <w:szCs w:val="28"/>
              </w:rPr>
              <w:t>Основание для разработки Программы</w:t>
            </w:r>
          </w:p>
        </w:tc>
        <w:tc>
          <w:tcPr>
            <w:tcW w:w="6247" w:type="dxa"/>
            <w:shd w:val="clear" w:color="auto" w:fill="auto"/>
            <w:vAlign w:val="center"/>
          </w:tcPr>
          <w:p w:rsidR="000E0311" w:rsidRPr="00B37712" w:rsidRDefault="000E0311" w:rsidP="00333EC5">
            <w:pPr>
              <w:jc w:val="both"/>
              <w:rPr>
                <w:sz w:val="28"/>
                <w:szCs w:val="28"/>
              </w:rPr>
            </w:pPr>
            <w:r w:rsidRPr="00B37712">
              <w:rPr>
                <w:sz w:val="28"/>
                <w:szCs w:val="28"/>
              </w:rPr>
              <w:t xml:space="preserve">1) Стратегия социально-экономического развития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до 2030 года, утвержденная решением Собрания представителей муниципального района Красноярский Самарской области от 19.10.2018 № 47-СП;</w:t>
            </w:r>
          </w:p>
          <w:p w:rsidR="000E0311" w:rsidRPr="00B37712" w:rsidRDefault="000E0311" w:rsidP="00333EC5">
            <w:pPr>
              <w:jc w:val="both"/>
              <w:rPr>
                <w:sz w:val="28"/>
                <w:szCs w:val="28"/>
              </w:rPr>
            </w:pPr>
            <w:r w:rsidRPr="00B37712">
              <w:rPr>
                <w:sz w:val="28"/>
                <w:szCs w:val="28"/>
              </w:rPr>
              <w:t>2) государственная программа Самарской области «Комплексное развитие сельских территорий Самарской области на 2020-2025 годы», утвержденная постановлением Правительства Самарской области от 27.11.2019 № 864</w:t>
            </w:r>
          </w:p>
          <w:p w:rsidR="000E0311" w:rsidRPr="00B37712" w:rsidRDefault="000E0311" w:rsidP="00333EC5">
            <w:pPr>
              <w:jc w:val="both"/>
              <w:rPr>
                <w:sz w:val="28"/>
                <w:szCs w:val="28"/>
              </w:rPr>
            </w:pPr>
          </w:p>
        </w:tc>
      </w:tr>
      <w:tr w:rsidR="000E0311" w:rsidRPr="00B37712" w:rsidTr="00333EC5">
        <w:tc>
          <w:tcPr>
            <w:tcW w:w="3039" w:type="dxa"/>
            <w:shd w:val="clear" w:color="auto" w:fill="auto"/>
          </w:tcPr>
          <w:p w:rsidR="000E0311" w:rsidRPr="00B37712" w:rsidRDefault="000E0311" w:rsidP="00333EC5">
            <w:pPr>
              <w:rPr>
                <w:sz w:val="28"/>
                <w:szCs w:val="28"/>
              </w:rPr>
            </w:pPr>
            <w:r w:rsidRPr="00B37712">
              <w:rPr>
                <w:sz w:val="28"/>
                <w:szCs w:val="28"/>
              </w:rPr>
              <w:t>Дата принятия решения о разработке Программы</w:t>
            </w:r>
          </w:p>
        </w:tc>
        <w:tc>
          <w:tcPr>
            <w:tcW w:w="6247" w:type="dxa"/>
            <w:shd w:val="clear" w:color="auto" w:fill="auto"/>
            <w:vAlign w:val="center"/>
          </w:tcPr>
          <w:p w:rsidR="000E0311" w:rsidRPr="00B37712" w:rsidRDefault="000E0311" w:rsidP="00333EC5">
            <w:pPr>
              <w:jc w:val="both"/>
              <w:rPr>
                <w:sz w:val="28"/>
                <w:szCs w:val="28"/>
              </w:rPr>
            </w:pPr>
            <w:r w:rsidRPr="00B37712">
              <w:rPr>
                <w:sz w:val="28"/>
                <w:szCs w:val="28"/>
              </w:rPr>
              <w:t xml:space="preserve">11.11.2019 </w:t>
            </w:r>
          </w:p>
          <w:p w:rsidR="000E0311" w:rsidRPr="00B37712" w:rsidRDefault="000E0311" w:rsidP="00333EC5">
            <w:pPr>
              <w:jc w:val="both"/>
              <w:rPr>
                <w:sz w:val="28"/>
                <w:szCs w:val="28"/>
              </w:rPr>
            </w:pPr>
            <w:r w:rsidRPr="00B37712">
              <w:rPr>
                <w:sz w:val="28"/>
                <w:szCs w:val="28"/>
              </w:rPr>
              <w:t xml:space="preserve">(Протокол совещания в режиме ВКС на тему «Участие муниципальных районов Самарской области в государственной программе «Комплексное развитие сельских территорий» под председательством министра сельского хозяйства и продовольствия Самарской области Н.В. </w:t>
            </w:r>
            <w:proofErr w:type="spellStart"/>
            <w:r w:rsidRPr="00B37712">
              <w:rPr>
                <w:sz w:val="28"/>
                <w:szCs w:val="28"/>
              </w:rPr>
              <w:t>Абашина</w:t>
            </w:r>
            <w:proofErr w:type="spellEnd"/>
            <w:r w:rsidRPr="00B37712">
              <w:rPr>
                <w:sz w:val="28"/>
                <w:szCs w:val="28"/>
              </w:rPr>
              <w:t>)</w:t>
            </w:r>
          </w:p>
        </w:tc>
      </w:tr>
      <w:tr w:rsidR="000E0311" w:rsidRPr="00B37712" w:rsidTr="00333EC5">
        <w:tc>
          <w:tcPr>
            <w:tcW w:w="3039" w:type="dxa"/>
            <w:shd w:val="clear" w:color="auto" w:fill="FFFFFF"/>
          </w:tcPr>
          <w:p w:rsidR="000E0311" w:rsidRPr="00B37712" w:rsidRDefault="000E0311" w:rsidP="00333EC5">
            <w:pPr>
              <w:rPr>
                <w:sz w:val="28"/>
                <w:szCs w:val="28"/>
              </w:rPr>
            </w:pPr>
            <w:r w:rsidRPr="00B37712">
              <w:rPr>
                <w:sz w:val="28"/>
                <w:szCs w:val="28"/>
              </w:rPr>
              <w:t>Ответственный исполнитель Программы</w:t>
            </w:r>
          </w:p>
        </w:tc>
        <w:tc>
          <w:tcPr>
            <w:tcW w:w="6247" w:type="dxa"/>
            <w:shd w:val="clear" w:color="auto" w:fill="FFFFFF"/>
            <w:vAlign w:val="center"/>
          </w:tcPr>
          <w:p w:rsidR="000E0311" w:rsidRPr="00B37712" w:rsidRDefault="000E0311" w:rsidP="00333EC5">
            <w:pPr>
              <w:jc w:val="both"/>
              <w:rPr>
                <w:sz w:val="28"/>
                <w:szCs w:val="28"/>
              </w:rPr>
            </w:pPr>
            <w:r w:rsidRPr="00B37712">
              <w:rPr>
                <w:sz w:val="28"/>
                <w:szCs w:val="28"/>
              </w:rPr>
              <w:t xml:space="preserve">МКУ-Управление сельского хозяйства администрации муниципального </w:t>
            </w:r>
            <w:r w:rsidRPr="00B37712">
              <w:rPr>
                <w:color w:val="000000"/>
                <w:sz w:val="28"/>
                <w:szCs w:val="28"/>
                <w:lang w:eastAsia="ar-SA"/>
              </w:rPr>
              <w:t xml:space="preserve">района </w:t>
            </w:r>
            <w:proofErr w:type="gramStart"/>
            <w:r w:rsidRPr="00B37712">
              <w:rPr>
                <w:color w:val="000000"/>
                <w:sz w:val="28"/>
                <w:szCs w:val="28"/>
                <w:lang w:eastAsia="ar-SA"/>
              </w:rPr>
              <w:t>Красноярский</w:t>
            </w:r>
            <w:proofErr w:type="gramEnd"/>
            <w:r w:rsidRPr="00B37712">
              <w:rPr>
                <w:color w:val="000000"/>
                <w:sz w:val="28"/>
                <w:szCs w:val="28"/>
                <w:lang w:eastAsia="ar-SA"/>
              </w:rPr>
              <w:t xml:space="preserve"> Самарской области (далее – МКУ УСХ)</w:t>
            </w:r>
          </w:p>
        </w:tc>
      </w:tr>
      <w:tr w:rsidR="000E0311" w:rsidRPr="00B37712" w:rsidTr="00333EC5">
        <w:tc>
          <w:tcPr>
            <w:tcW w:w="3039" w:type="dxa"/>
            <w:shd w:val="clear" w:color="auto" w:fill="FFFFFF"/>
          </w:tcPr>
          <w:p w:rsidR="000E0311" w:rsidRPr="00B37712" w:rsidRDefault="000E0311" w:rsidP="00333EC5">
            <w:pPr>
              <w:rPr>
                <w:sz w:val="28"/>
                <w:szCs w:val="28"/>
              </w:rPr>
            </w:pPr>
            <w:r w:rsidRPr="00B37712">
              <w:rPr>
                <w:sz w:val="28"/>
                <w:szCs w:val="28"/>
              </w:rPr>
              <w:t xml:space="preserve">Исполнители </w:t>
            </w:r>
          </w:p>
          <w:p w:rsidR="000E0311" w:rsidRPr="00B37712" w:rsidRDefault="000E0311" w:rsidP="00333EC5">
            <w:pPr>
              <w:rPr>
                <w:sz w:val="28"/>
                <w:szCs w:val="28"/>
              </w:rPr>
            </w:pPr>
            <w:r w:rsidRPr="00B37712">
              <w:rPr>
                <w:sz w:val="28"/>
                <w:szCs w:val="28"/>
              </w:rPr>
              <w:t>Программы</w:t>
            </w:r>
          </w:p>
        </w:tc>
        <w:tc>
          <w:tcPr>
            <w:tcW w:w="6247" w:type="dxa"/>
            <w:shd w:val="clear" w:color="auto" w:fill="FFFFFF"/>
            <w:vAlign w:val="center"/>
          </w:tcPr>
          <w:p w:rsidR="000E0311" w:rsidRPr="00B37712" w:rsidRDefault="000E0311" w:rsidP="00333EC5">
            <w:pPr>
              <w:autoSpaceDE w:val="0"/>
              <w:autoSpaceDN w:val="0"/>
              <w:adjustRightInd w:val="0"/>
              <w:jc w:val="both"/>
              <w:rPr>
                <w:sz w:val="28"/>
                <w:szCs w:val="28"/>
              </w:rPr>
            </w:pPr>
            <w:r w:rsidRPr="00B37712">
              <w:rPr>
                <w:sz w:val="28"/>
                <w:szCs w:val="28"/>
              </w:rPr>
              <w:t xml:space="preserve">МКУ-управление строительства и ЖКХ администрации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w:t>
            </w:r>
          </w:p>
          <w:p w:rsidR="000E0311" w:rsidRPr="00B37712" w:rsidRDefault="000E0311" w:rsidP="00333EC5">
            <w:pPr>
              <w:autoSpaceDE w:val="0"/>
              <w:autoSpaceDN w:val="0"/>
              <w:adjustRightInd w:val="0"/>
              <w:jc w:val="both"/>
              <w:rPr>
                <w:sz w:val="28"/>
                <w:szCs w:val="28"/>
              </w:rPr>
            </w:pPr>
            <w:r w:rsidRPr="00B37712">
              <w:rPr>
                <w:sz w:val="28"/>
                <w:szCs w:val="28"/>
              </w:rPr>
              <w:t>(далее – МКУ УС ЖКХ);</w:t>
            </w:r>
          </w:p>
          <w:p w:rsidR="000E0311" w:rsidRPr="00B37712" w:rsidRDefault="000E0311" w:rsidP="00333EC5">
            <w:pPr>
              <w:autoSpaceDE w:val="0"/>
              <w:autoSpaceDN w:val="0"/>
              <w:adjustRightInd w:val="0"/>
              <w:jc w:val="both"/>
              <w:rPr>
                <w:sz w:val="28"/>
                <w:szCs w:val="28"/>
              </w:rPr>
            </w:pPr>
            <w:r w:rsidRPr="00B37712">
              <w:rPr>
                <w:sz w:val="28"/>
                <w:szCs w:val="28"/>
              </w:rPr>
              <w:t xml:space="preserve">Комитет по управлению муниципальной собственностью администрации муниципального района Красноярский Самарской области </w:t>
            </w:r>
          </w:p>
          <w:p w:rsidR="000E0311" w:rsidRPr="00B37712" w:rsidRDefault="000E0311" w:rsidP="00333EC5">
            <w:pPr>
              <w:autoSpaceDE w:val="0"/>
              <w:autoSpaceDN w:val="0"/>
              <w:adjustRightInd w:val="0"/>
              <w:jc w:val="both"/>
              <w:rPr>
                <w:sz w:val="28"/>
                <w:szCs w:val="28"/>
              </w:rPr>
            </w:pPr>
            <w:r w:rsidRPr="00B37712">
              <w:rPr>
                <w:sz w:val="28"/>
                <w:szCs w:val="28"/>
              </w:rPr>
              <w:t xml:space="preserve">(далее </w:t>
            </w:r>
            <w:proofErr w:type="gramStart"/>
            <w:r w:rsidRPr="00B37712">
              <w:rPr>
                <w:sz w:val="28"/>
                <w:szCs w:val="28"/>
              </w:rPr>
              <w:t>–К</w:t>
            </w:r>
            <w:proofErr w:type="gramEnd"/>
            <w:r w:rsidRPr="00B37712">
              <w:rPr>
                <w:sz w:val="28"/>
                <w:szCs w:val="28"/>
              </w:rPr>
              <w:t>УМС);</w:t>
            </w:r>
          </w:p>
          <w:p w:rsidR="000E0311" w:rsidRPr="00B37712" w:rsidRDefault="000E0311" w:rsidP="00333EC5">
            <w:pPr>
              <w:autoSpaceDE w:val="0"/>
              <w:autoSpaceDN w:val="0"/>
              <w:adjustRightInd w:val="0"/>
              <w:jc w:val="both"/>
              <w:rPr>
                <w:sz w:val="28"/>
                <w:szCs w:val="28"/>
              </w:rPr>
            </w:pPr>
            <w:r w:rsidRPr="00B37712">
              <w:rPr>
                <w:sz w:val="28"/>
                <w:szCs w:val="28"/>
              </w:rPr>
              <w:t>МБУ «Информационный центр Красноярского района»;</w:t>
            </w:r>
          </w:p>
          <w:p w:rsidR="000E0311" w:rsidRPr="00B37712" w:rsidRDefault="000E0311" w:rsidP="00333EC5">
            <w:pPr>
              <w:ind w:right="-17"/>
              <w:rPr>
                <w:sz w:val="28"/>
                <w:szCs w:val="28"/>
              </w:rPr>
            </w:pPr>
            <w:r w:rsidRPr="00B37712">
              <w:rPr>
                <w:sz w:val="28"/>
                <w:szCs w:val="28"/>
              </w:rPr>
              <w:lastRenderedPageBreak/>
              <w:t xml:space="preserve">управление экономики и инвестиций администрации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(далее - </w:t>
            </w:r>
            <w:proofErr w:type="spellStart"/>
            <w:r w:rsidRPr="00B37712">
              <w:rPr>
                <w:sz w:val="28"/>
                <w:szCs w:val="28"/>
              </w:rPr>
              <w:t>УиЭ</w:t>
            </w:r>
            <w:proofErr w:type="spellEnd"/>
            <w:r w:rsidRPr="00B37712">
              <w:rPr>
                <w:sz w:val="28"/>
                <w:szCs w:val="28"/>
              </w:rPr>
              <w:t>)</w:t>
            </w:r>
          </w:p>
        </w:tc>
      </w:tr>
      <w:tr w:rsidR="000E0311" w:rsidRPr="00B37712" w:rsidTr="00333EC5">
        <w:tc>
          <w:tcPr>
            <w:tcW w:w="3039" w:type="dxa"/>
            <w:shd w:val="clear" w:color="auto" w:fill="FFFFFF"/>
          </w:tcPr>
          <w:p w:rsidR="000E0311" w:rsidRPr="00B37712" w:rsidRDefault="000E0311" w:rsidP="00333EC5">
            <w:pPr>
              <w:rPr>
                <w:sz w:val="28"/>
                <w:szCs w:val="28"/>
              </w:rPr>
            </w:pPr>
            <w:r w:rsidRPr="00B37712">
              <w:rPr>
                <w:sz w:val="28"/>
                <w:szCs w:val="28"/>
              </w:rPr>
              <w:lastRenderedPageBreak/>
              <w:t>Цели Программы</w:t>
            </w:r>
          </w:p>
        </w:tc>
        <w:tc>
          <w:tcPr>
            <w:tcW w:w="6247" w:type="dxa"/>
            <w:tcBorders>
              <w:top w:val="single" w:sz="4" w:space="0" w:color="auto"/>
              <w:left w:val="single" w:sz="4" w:space="0" w:color="auto"/>
              <w:bottom w:val="single" w:sz="4" w:space="0" w:color="auto"/>
              <w:right w:val="single" w:sz="4" w:space="0" w:color="auto"/>
            </w:tcBorders>
            <w:shd w:val="clear" w:color="auto" w:fill="auto"/>
          </w:tcPr>
          <w:p w:rsidR="000E0311" w:rsidRPr="00B37712" w:rsidRDefault="000E0311" w:rsidP="00333EC5">
            <w:pPr>
              <w:ind w:right="565" w:firstLine="2"/>
              <w:jc w:val="both"/>
              <w:rPr>
                <w:sz w:val="28"/>
                <w:szCs w:val="28"/>
              </w:rPr>
            </w:pPr>
            <w:r w:rsidRPr="00B37712">
              <w:rPr>
                <w:sz w:val="28"/>
                <w:szCs w:val="28"/>
              </w:rPr>
              <w:t xml:space="preserve">Создание комфортных условий жизнедеятельности сельских жителей и формирование позитивного отношения к сельскому образу жизни в муниципальном районе </w:t>
            </w:r>
            <w:proofErr w:type="gramStart"/>
            <w:r w:rsidRPr="00B37712">
              <w:rPr>
                <w:sz w:val="28"/>
                <w:szCs w:val="28"/>
              </w:rPr>
              <w:t>Красноярский</w:t>
            </w:r>
            <w:proofErr w:type="gramEnd"/>
            <w:r w:rsidRPr="00B37712">
              <w:rPr>
                <w:sz w:val="28"/>
                <w:szCs w:val="28"/>
              </w:rPr>
              <w:t xml:space="preserve"> Самарской области</w:t>
            </w:r>
          </w:p>
        </w:tc>
      </w:tr>
      <w:tr w:rsidR="000E0311" w:rsidRPr="00B37712" w:rsidTr="00333EC5">
        <w:tc>
          <w:tcPr>
            <w:tcW w:w="3039" w:type="dxa"/>
            <w:shd w:val="clear" w:color="auto" w:fill="auto"/>
          </w:tcPr>
          <w:p w:rsidR="000E0311" w:rsidRPr="00B37712" w:rsidRDefault="000E0311" w:rsidP="00333EC5">
            <w:pPr>
              <w:rPr>
                <w:sz w:val="28"/>
                <w:szCs w:val="28"/>
              </w:rPr>
            </w:pPr>
            <w:r w:rsidRPr="00B37712">
              <w:rPr>
                <w:sz w:val="28"/>
                <w:szCs w:val="28"/>
              </w:rPr>
              <w:t>Задачи Программы</w:t>
            </w:r>
          </w:p>
        </w:tc>
        <w:tc>
          <w:tcPr>
            <w:tcW w:w="6247" w:type="dxa"/>
            <w:shd w:val="clear" w:color="auto" w:fill="auto"/>
          </w:tcPr>
          <w:p w:rsidR="000E0311" w:rsidRPr="00B37712" w:rsidRDefault="000E0311" w:rsidP="00333EC5">
            <w:pPr>
              <w:jc w:val="both"/>
              <w:rPr>
                <w:sz w:val="28"/>
                <w:szCs w:val="28"/>
              </w:rPr>
            </w:pPr>
            <w:r w:rsidRPr="00B37712">
              <w:rPr>
                <w:sz w:val="28"/>
                <w:szCs w:val="28"/>
              </w:rPr>
              <w:t>1) удовлетворение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 (квартир) в сельской местности);</w:t>
            </w:r>
          </w:p>
          <w:p w:rsidR="000E0311" w:rsidRPr="00B37712" w:rsidRDefault="000E0311" w:rsidP="00333EC5">
            <w:pPr>
              <w:jc w:val="both"/>
              <w:rPr>
                <w:sz w:val="28"/>
                <w:szCs w:val="28"/>
              </w:rPr>
            </w:pPr>
            <w:r w:rsidRPr="00B37712">
              <w:rPr>
                <w:sz w:val="28"/>
                <w:szCs w:val="28"/>
              </w:rPr>
              <w:t xml:space="preserve">2) повышение уровня комплексного благоустройства на сельских территориях </w:t>
            </w:r>
            <w:r w:rsidRPr="003E7326">
              <w:rPr>
                <w:rFonts w:eastAsia="Calibri"/>
                <w:sz w:val="28"/>
                <w:szCs w:val="28"/>
              </w:rPr>
              <w:t>(сельских агломерациях)</w:t>
            </w:r>
            <w:r w:rsidRPr="00B37712">
              <w:rPr>
                <w:rFonts w:eastAsia="Calibri"/>
                <w:sz w:val="28"/>
                <w:szCs w:val="28"/>
              </w:rPr>
              <w:t xml:space="preserve"> </w:t>
            </w:r>
            <w:r w:rsidRPr="00B37712">
              <w:rPr>
                <w:sz w:val="28"/>
                <w:szCs w:val="28"/>
              </w:rPr>
              <w:t xml:space="preserve">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объектами социальной, инженерной инфраструктуры;</w:t>
            </w:r>
          </w:p>
          <w:p w:rsidR="000E0311" w:rsidRPr="00B37712" w:rsidRDefault="000E0311" w:rsidP="00333EC5">
            <w:pPr>
              <w:jc w:val="both"/>
              <w:rPr>
                <w:sz w:val="28"/>
                <w:szCs w:val="28"/>
              </w:rPr>
            </w:pPr>
            <w:r w:rsidRPr="00B37712">
              <w:rPr>
                <w:sz w:val="28"/>
                <w:szCs w:val="28"/>
              </w:rPr>
              <w:t xml:space="preserve">3) реализация общественно значимых проектов по благоустройству сельских территорий </w:t>
            </w:r>
            <w:r w:rsidRPr="00B37712">
              <w:rPr>
                <w:rFonts w:eastAsia="Calibri"/>
                <w:sz w:val="28"/>
                <w:szCs w:val="28"/>
              </w:rPr>
              <w:t xml:space="preserve">(сельских агломераций) </w:t>
            </w:r>
            <w:r w:rsidRPr="00B37712">
              <w:rPr>
                <w:sz w:val="28"/>
                <w:szCs w:val="28"/>
              </w:rPr>
              <w:t xml:space="preserve">государственной программы Самарской области «Комплексное развитие сельских территорий Самарской области на 2020-2025 годы» на территории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w:t>
            </w:r>
          </w:p>
          <w:p w:rsidR="000E0311" w:rsidRPr="00B37712" w:rsidRDefault="000E0311" w:rsidP="00333EC5">
            <w:pPr>
              <w:ind w:right="-17" w:firstLine="2"/>
              <w:jc w:val="both"/>
              <w:rPr>
                <w:sz w:val="28"/>
                <w:szCs w:val="28"/>
              </w:rPr>
            </w:pPr>
            <w:r w:rsidRPr="00B37712">
              <w:rPr>
                <w:sz w:val="28"/>
                <w:szCs w:val="28"/>
              </w:rPr>
              <w:t xml:space="preserve">4) формирование позитивного отношения к сельскому образу жизни в муниципальном районе </w:t>
            </w:r>
            <w:proofErr w:type="gramStart"/>
            <w:r w:rsidRPr="00B37712">
              <w:rPr>
                <w:sz w:val="28"/>
                <w:szCs w:val="28"/>
              </w:rPr>
              <w:t>Красноярский</w:t>
            </w:r>
            <w:proofErr w:type="gramEnd"/>
            <w:r w:rsidRPr="00B37712">
              <w:rPr>
                <w:sz w:val="28"/>
                <w:szCs w:val="28"/>
              </w:rPr>
              <w:t xml:space="preserve"> Самарской области</w:t>
            </w:r>
          </w:p>
        </w:tc>
      </w:tr>
      <w:tr w:rsidR="000E0311" w:rsidRPr="00B37712" w:rsidTr="00333EC5">
        <w:trPr>
          <w:trHeight w:val="4683"/>
        </w:trPr>
        <w:tc>
          <w:tcPr>
            <w:tcW w:w="3039" w:type="dxa"/>
            <w:shd w:val="clear" w:color="auto" w:fill="auto"/>
          </w:tcPr>
          <w:p w:rsidR="000E0311" w:rsidRPr="00B37712" w:rsidRDefault="000E0311" w:rsidP="00333EC5">
            <w:pPr>
              <w:rPr>
                <w:sz w:val="28"/>
                <w:szCs w:val="28"/>
                <w:highlight w:val="yellow"/>
              </w:rPr>
            </w:pPr>
            <w:r w:rsidRPr="00B37712">
              <w:rPr>
                <w:sz w:val="28"/>
                <w:szCs w:val="28"/>
              </w:rPr>
              <w:t>Целевые показатели (индикаторы) Программы</w:t>
            </w:r>
          </w:p>
        </w:tc>
        <w:tc>
          <w:tcPr>
            <w:tcW w:w="6247" w:type="dxa"/>
            <w:shd w:val="clear" w:color="auto" w:fill="auto"/>
          </w:tcPr>
          <w:p w:rsidR="000E0311" w:rsidRPr="00B37712" w:rsidRDefault="000E0311" w:rsidP="00333EC5">
            <w:pPr>
              <w:jc w:val="both"/>
              <w:rPr>
                <w:sz w:val="28"/>
                <w:szCs w:val="28"/>
              </w:rPr>
            </w:pPr>
            <w:r w:rsidRPr="00B37712">
              <w:rPr>
                <w:b/>
                <w:sz w:val="28"/>
                <w:szCs w:val="28"/>
              </w:rPr>
              <w:t>Задача 1.</w:t>
            </w:r>
            <w:r w:rsidRPr="00B37712">
              <w:rPr>
                <w:sz w:val="28"/>
                <w:szCs w:val="28"/>
              </w:rPr>
              <w:t xml:space="preserve"> Удовлетворение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 (квартир) в сельской местности):</w:t>
            </w:r>
          </w:p>
          <w:p w:rsidR="000E0311" w:rsidRPr="00B37712" w:rsidRDefault="000E0311" w:rsidP="00333EC5">
            <w:pPr>
              <w:jc w:val="both"/>
              <w:rPr>
                <w:sz w:val="28"/>
                <w:szCs w:val="28"/>
              </w:rPr>
            </w:pPr>
            <w:r w:rsidRPr="00B37712">
              <w:rPr>
                <w:sz w:val="28"/>
                <w:szCs w:val="28"/>
              </w:rPr>
              <w:t>1) объем ввода (приобретения) жилья для граждан, проживающих на сельских территориях;</w:t>
            </w:r>
          </w:p>
          <w:p w:rsidR="000E0311" w:rsidRPr="00B37712" w:rsidRDefault="000E0311" w:rsidP="00333EC5">
            <w:pPr>
              <w:jc w:val="both"/>
              <w:rPr>
                <w:sz w:val="28"/>
                <w:szCs w:val="28"/>
              </w:rPr>
            </w:pPr>
            <w:r w:rsidRPr="00B37712">
              <w:rPr>
                <w:sz w:val="28"/>
                <w:szCs w:val="28"/>
              </w:rPr>
              <w:t xml:space="preserve">2) количество семей, улучшивших жилищные условия путем приобретения (строительства) жилого помещения на территории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w:t>
            </w:r>
          </w:p>
          <w:p w:rsidR="000E0311" w:rsidRPr="00B37712" w:rsidRDefault="000E0311" w:rsidP="00333EC5">
            <w:pPr>
              <w:jc w:val="both"/>
              <w:rPr>
                <w:sz w:val="28"/>
                <w:szCs w:val="28"/>
              </w:rPr>
            </w:pPr>
            <w:r w:rsidRPr="00B37712">
              <w:rPr>
                <w:sz w:val="28"/>
                <w:szCs w:val="28"/>
              </w:rPr>
              <w:t xml:space="preserve">3) количество семей, проживающих на сельских территориях, получивших жилые помещения </w:t>
            </w:r>
            <w:r w:rsidRPr="00B37712">
              <w:rPr>
                <w:sz w:val="28"/>
                <w:szCs w:val="28"/>
              </w:rPr>
              <w:lastRenderedPageBreak/>
              <w:t>(жилые дома) на условиях найма жилого помещения.</w:t>
            </w:r>
          </w:p>
          <w:p w:rsidR="000E0311" w:rsidRPr="00B37712" w:rsidRDefault="000E0311" w:rsidP="00333EC5">
            <w:pPr>
              <w:jc w:val="both"/>
              <w:rPr>
                <w:sz w:val="28"/>
                <w:szCs w:val="28"/>
              </w:rPr>
            </w:pPr>
            <w:r w:rsidRPr="00B37712">
              <w:rPr>
                <w:b/>
                <w:sz w:val="28"/>
                <w:szCs w:val="28"/>
              </w:rPr>
              <w:t>Задача 2.</w:t>
            </w:r>
            <w:r w:rsidRPr="00B37712">
              <w:rPr>
                <w:sz w:val="28"/>
                <w:szCs w:val="28"/>
              </w:rPr>
              <w:t xml:space="preserve"> Повышение уровня комплексного благоустройства на сельских территориях </w:t>
            </w:r>
            <w:r w:rsidRPr="00B37712">
              <w:rPr>
                <w:rFonts w:eastAsia="Calibri"/>
                <w:sz w:val="28"/>
                <w:szCs w:val="28"/>
              </w:rPr>
              <w:t xml:space="preserve">(сельских агломераций) </w:t>
            </w:r>
            <w:r w:rsidRPr="00B37712">
              <w:rPr>
                <w:sz w:val="28"/>
                <w:szCs w:val="28"/>
              </w:rPr>
              <w:t xml:space="preserve">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объектами социальной, инженерной инфраструктуры:</w:t>
            </w:r>
          </w:p>
          <w:p w:rsidR="000E0311" w:rsidRPr="00B37712" w:rsidRDefault="000E0311" w:rsidP="00333EC5">
            <w:pPr>
              <w:jc w:val="both"/>
              <w:rPr>
                <w:sz w:val="28"/>
                <w:szCs w:val="28"/>
              </w:rPr>
            </w:pPr>
            <w:r w:rsidRPr="00B37712">
              <w:rPr>
                <w:sz w:val="28"/>
                <w:szCs w:val="28"/>
              </w:rPr>
              <w:t xml:space="preserve">1) количество площадок, расположенных на территории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обустроенных объектами инженерной инфраструктуры и благоустроенных под компактную жилищную застройку по которым разработана проектно-сметная документация;</w:t>
            </w:r>
          </w:p>
          <w:p w:rsidR="000E0311" w:rsidRPr="00B37712" w:rsidRDefault="000E0311" w:rsidP="00333EC5">
            <w:pPr>
              <w:jc w:val="both"/>
              <w:rPr>
                <w:sz w:val="28"/>
                <w:szCs w:val="28"/>
              </w:rPr>
            </w:pPr>
            <w:r w:rsidRPr="00B37712">
              <w:rPr>
                <w:sz w:val="28"/>
                <w:szCs w:val="28"/>
              </w:rPr>
              <w:t>2) протяженность введенных в эксплуатацию газовых распределительных сетей;</w:t>
            </w:r>
          </w:p>
          <w:p w:rsidR="000E0311" w:rsidRPr="00B37712" w:rsidRDefault="000E0311" w:rsidP="00333EC5">
            <w:pPr>
              <w:jc w:val="both"/>
              <w:rPr>
                <w:sz w:val="28"/>
                <w:szCs w:val="28"/>
              </w:rPr>
            </w:pPr>
            <w:r w:rsidRPr="00B37712">
              <w:rPr>
                <w:sz w:val="28"/>
                <w:szCs w:val="28"/>
              </w:rPr>
              <w:t xml:space="preserve">3) </w:t>
            </w:r>
            <w:r w:rsidRPr="00B37712">
              <w:rPr>
                <w:bCs/>
                <w:sz w:val="28"/>
                <w:szCs w:val="28"/>
              </w:rPr>
              <w:t xml:space="preserve">количество проектов комплексного развития сельских территорий </w:t>
            </w:r>
            <w:r w:rsidRPr="00B37712">
              <w:rPr>
                <w:rFonts w:eastAsia="Calibri"/>
                <w:sz w:val="28"/>
                <w:szCs w:val="28"/>
              </w:rPr>
              <w:t xml:space="preserve">(сельских агломераций) </w:t>
            </w:r>
            <w:r w:rsidRPr="00B37712">
              <w:rPr>
                <w:bCs/>
                <w:sz w:val="28"/>
                <w:szCs w:val="28"/>
              </w:rPr>
              <w:t>муниципального района Красноярский Самарской области в рамках федерального проекта «Современный облик сельских территорий</w:t>
            </w:r>
            <w:r w:rsidRPr="003E7326">
              <w:rPr>
                <w:bCs/>
                <w:sz w:val="28"/>
                <w:szCs w:val="28"/>
              </w:rPr>
              <w:t>» государственной программы Российской Федерации «Комплексное развитие сельских территорий»</w:t>
            </w:r>
            <w:r w:rsidRPr="003E7326">
              <w:rPr>
                <w:sz w:val="28"/>
                <w:szCs w:val="28"/>
              </w:rPr>
              <w:t>.</w:t>
            </w:r>
          </w:p>
          <w:p w:rsidR="000E0311" w:rsidRPr="00B37712" w:rsidRDefault="000E0311" w:rsidP="00333EC5">
            <w:pPr>
              <w:ind w:right="-17"/>
              <w:jc w:val="both"/>
              <w:rPr>
                <w:rFonts w:eastAsia="Calibri"/>
                <w:sz w:val="28"/>
                <w:szCs w:val="28"/>
              </w:rPr>
            </w:pPr>
            <w:r w:rsidRPr="00B37712">
              <w:rPr>
                <w:b/>
                <w:sz w:val="28"/>
                <w:szCs w:val="28"/>
              </w:rPr>
              <w:t>Задача 3.</w:t>
            </w:r>
            <w:r w:rsidRPr="00B37712">
              <w:rPr>
                <w:sz w:val="28"/>
                <w:szCs w:val="28"/>
              </w:rPr>
              <w:t xml:space="preserve"> Реализация общественно значимых проектов по благоустройству сельских территорий </w:t>
            </w:r>
            <w:r w:rsidRPr="00B37712">
              <w:rPr>
                <w:rFonts w:eastAsia="Calibri"/>
                <w:sz w:val="28"/>
                <w:szCs w:val="28"/>
              </w:rPr>
              <w:t xml:space="preserve">(сельских агломераций) </w:t>
            </w:r>
            <w:r w:rsidRPr="00B37712">
              <w:rPr>
                <w:sz w:val="28"/>
                <w:szCs w:val="28"/>
              </w:rPr>
              <w:t xml:space="preserve">государственной программы Самарской области «Комплексное развитие сельских территорий Самарской области на 2020-2025 годы» на территории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w:t>
            </w:r>
          </w:p>
          <w:p w:rsidR="000E0311" w:rsidRPr="00B37712" w:rsidRDefault="000E0311" w:rsidP="00333EC5">
            <w:pPr>
              <w:ind w:right="-17"/>
              <w:jc w:val="both"/>
              <w:rPr>
                <w:bCs/>
                <w:sz w:val="28"/>
                <w:szCs w:val="28"/>
              </w:rPr>
            </w:pPr>
            <w:r w:rsidRPr="00B37712">
              <w:rPr>
                <w:rFonts w:eastAsia="Calibri"/>
                <w:sz w:val="28"/>
                <w:szCs w:val="28"/>
              </w:rPr>
              <w:t xml:space="preserve">1) </w:t>
            </w:r>
            <w:r w:rsidRPr="00B37712">
              <w:rPr>
                <w:rFonts w:eastAsia="Calibri"/>
                <w:bCs/>
                <w:sz w:val="28"/>
                <w:szCs w:val="28"/>
              </w:rPr>
              <w:t xml:space="preserve">количество реализованных проектов по благоустройству сельских территорий </w:t>
            </w:r>
            <w:r w:rsidRPr="003E7326">
              <w:rPr>
                <w:rFonts w:eastAsia="Calibri"/>
                <w:bCs/>
                <w:sz w:val="28"/>
                <w:szCs w:val="28"/>
              </w:rPr>
              <w:t>(сельских агломераций)</w:t>
            </w:r>
            <w:r w:rsidRPr="00B37712">
              <w:rPr>
                <w:rFonts w:eastAsia="Calibri"/>
                <w:bCs/>
                <w:sz w:val="28"/>
                <w:szCs w:val="28"/>
              </w:rPr>
              <w:t xml:space="preserve"> на территории муниципального района </w:t>
            </w:r>
            <w:proofErr w:type="gramStart"/>
            <w:r w:rsidRPr="00B37712">
              <w:rPr>
                <w:rFonts w:eastAsia="Calibri"/>
                <w:bCs/>
                <w:sz w:val="28"/>
                <w:szCs w:val="28"/>
              </w:rPr>
              <w:t>Красноярский</w:t>
            </w:r>
            <w:proofErr w:type="gramEnd"/>
            <w:r w:rsidRPr="00B37712">
              <w:rPr>
                <w:rFonts w:eastAsia="Calibri"/>
                <w:bCs/>
                <w:sz w:val="28"/>
                <w:szCs w:val="28"/>
              </w:rPr>
              <w:t xml:space="preserve"> Самарской области.</w:t>
            </w:r>
          </w:p>
          <w:p w:rsidR="000E0311" w:rsidRPr="00B37712" w:rsidRDefault="000E0311" w:rsidP="00333EC5">
            <w:pPr>
              <w:ind w:right="-17" w:firstLine="2"/>
              <w:jc w:val="both"/>
              <w:rPr>
                <w:sz w:val="28"/>
                <w:szCs w:val="28"/>
              </w:rPr>
            </w:pPr>
            <w:r w:rsidRPr="00B37712">
              <w:rPr>
                <w:b/>
                <w:sz w:val="28"/>
                <w:szCs w:val="28"/>
              </w:rPr>
              <w:t>Задача 4.</w:t>
            </w:r>
            <w:r w:rsidRPr="00B37712">
              <w:rPr>
                <w:sz w:val="28"/>
                <w:szCs w:val="28"/>
              </w:rPr>
              <w:t xml:space="preserve"> Формирование позитивного отношения к сельскому образу жизни в муниципальном районе </w:t>
            </w:r>
            <w:proofErr w:type="gramStart"/>
            <w:r w:rsidRPr="00B37712">
              <w:rPr>
                <w:sz w:val="28"/>
                <w:szCs w:val="28"/>
              </w:rPr>
              <w:t>Красноярский</w:t>
            </w:r>
            <w:proofErr w:type="gramEnd"/>
            <w:r w:rsidRPr="00B37712">
              <w:rPr>
                <w:sz w:val="28"/>
                <w:szCs w:val="28"/>
              </w:rPr>
              <w:t xml:space="preserve"> Самарской области:</w:t>
            </w:r>
          </w:p>
          <w:p w:rsidR="000E0311" w:rsidRPr="00B37712" w:rsidRDefault="000E0311" w:rsidP="00333EC5">
            <w:pPr>
              <w:jc w:val="both"/>
              <w:rPr>
                <w:bCs/>
                <w:sz w:val="28"/>
                <w:szCs w:val="28"/>
              </w:rPr>
            </w:pPr>
            <w:r w:rsidRPr="00B37712">
              <w:rPr>
                <w:sz w:val="28"/>
                <w:szCs w:val="28"/>
              </w:rPr>
              <w:t xml:space="preserve">1) </w:t>
            </w:r>
            <w:r w:rsidRPr="00B37712">
              <w:rPr>
                <w:color w:val="000000"/>
                <w:sz w:val="28"/>
                <w:szCs w:val="28"/>
              </w:rPr>
              <w:t xml:space="preserve">количество публикаций в СМИ о мероприятиях, реализуемых в рамках муниципальной программы «Комплексное развитие сельских территорий муниципального района </w:t>
            </w:r>
            <w:proofErr w:type="gramStart"/>
            <w:r w:rsidRPr="00B37712">
              <w:rPr>
                <w:color w:val="000000"/>
                <w:sz w:val="28"/>
                <w:szCs w:val="28"/>
              </w:rPr>
              <w:t>Красноярский</w:t>
            </w:r>
            <w:proofErr w:type="gramEnd"/>
            <w:r w:rsidRPr="00B37712">
              <w:rPr>
                <w:color w:val="000000"/>
                <w:sz w:val="28"/>
                <w:szCs w:val="28"/>
              </w:rPr>
              <w:t xml:space="preserve"> Самарской области на 2020-2025 годы»</w:t>
            </w:r>
          </w:p>
        </w:tc>
      </w:tr>
      <w:tr w:rsidR="000E0311" w:rsidRPr="00B37712" w:rsidTr="00333EC5">
        <w:trPr>
          <w:trHeight w:val="1264"/>
        </w:trPr>
        <w:tc>
          <w:tcPr>
            <w:tcW w:w="3039" w:type="dxa"/>
            <w:shd w:val="clear" w:color="auto" w:fill="FFFFFF"/>
          </w:tcPr>
          <w:p w:rsidR="000E0311" w:rsidRPr="00B37712" w:rsidRDefault="000E0311" w:rsidP="00333EC5">
            <w:r w:rsidRPr="00B37712">
              <w:rPr>
                <w:sz w:val="28"/>
                <w:szCs w:val="28"/>
              </w:rPr>
              <w:lastRenderedPageBreak/>
              <w:t>Этапы и сроки реализации Программы</w:t>
            </w:r>
          </w:p>
        </w:tc>
        <w:tc>
          <w:tcPr>
            <w:tcW w:w="6247" w:type="dxa"/>
            <w:shd w:val="clear" w:color="auto" w:fill="FFFFFF"/>
          </w:tcPr>
          <w:p w:rsidR="000E0311" w:rsidRPr="00B37712" w:rsidRDefault="000E0311" w:rsidP="00333EC5">
            <w:pPr>
              <w:rPr>
                <w:sz w:val="28"/>
                <w:szCs w:val="28"/>
              </w:rPr>
            </w:pPr>
            <w:r w:rsidRPr="00B37712">
              <w:rPr>
                <w:sz w:val="28"/>
                <w:szCs w:val="28"/>
              </w:rPr>
              <w:t xml:space="preserve">2020 – 2025 годы. </w:t>
            </w:r>
          </w:p>
          <w:p w:rsidR="000E0311" w:rsidRPr="00B37712" w:rsidRDefault="000E0311" w:rsidP="00333EC5">
            <w:r w:rsidRPr="00B37712">
              <w:rPr>
                <w:sz w:val="28"/>
                <w:szCs w:val="28"/>
              </w:rPr>
              <w:t>Программа реализуется в один этап</w:t>
            </w:r>
          </w:p>
        </w:tc>
      </w:tr>
      <w:tr w:rsidR="000E0311" w:rsidRPr="00B37712" w:rsidTr="00333EC5">
        <w:tc>
          <w:tcPr>
            <w:tcW w:w="3039" w:type="dxa"/>
            <w:shd w:val="clear" w:color="auto" w:fill="FFFFFF"/>
          </w:tcPr>
          <w:p w:rsidR="000E0311" w:rsidRPr="00B37712" w:rsidRDefault="000E0311" w:rsidP="00333EC5">
            <w:pPr>
              <w:rPr>
                <w:sz w:val="28"/>
                <w:szCs w:val="28"/>
              </w:rPr>
            </w:pPr>
            <w:r w:rsidRPr="00B37712">
              <w:rPr>
                <w:sz w:val="28"/>
                <w:szCs w:val="28"/>
              </w:rPr>
              <w:t>Объемы и источники финансирования мероприятий Программы</w:t>
            </w:r>
          </w:p>
        </w:tc>
        <w:tc>
          <w:tcPr>
            <w:tcW w:w="6247" w:type="dxa"/>
            <w:shd w:val="clear" w:color="auto" w:fill="FFFFFF"/>
          </w:tcPr>
          <w:p w:rsidR="000E0311" w:rsidRPr="00B37712" w:rsidRDefault="000E0311" w:rsidP="00333EC5">
            <w:pPr>
              <w:autoSpaceDE w:val="0"/>
              <w:autoSpaceDN w:val="0"/>
              <w:adjustRightInd w:val="0"/>
              <w:jc w:val="both"/>
              <w:rPr>
                <w:sz w:val="28"/>
                <w:szCs w:val="28"/>
              </w:rPr>
            </w:pPr>
            <w:proofErr w:type="gramStart"/>
            <w:r w:rsidRPr="00B37712">
              <w:rPr>
                <w:sz w:val="28"/>
                <w:szCs w:val="28"/>
              </w:rPr>
              <w:t>Общий объем финансирования Программы в 2020 – 2025 годах за счет средств бюджета муниципального района Красноярский Самарской области, включая бюджетные ассигнования из федерального, областного бюджетов и бюджетов поселений, составляет – 230 728 тыс. рублей, в том числе:</w:t>
            </w:r>
            <w:proofErr w:type="gramEnd"/>
          </w:p>
          <w:p w:rsidR="000E0311" w:rsidRPr="00B37712" w:rsidRDefault="000E0311" w:rsidP="00333EC5">
            <w:pPr>
              <w:ind w:right="565"/>
              <w:jc w:val="both"/>
              <w:rPr>
                <w:sz w:val="28"/>
                <w:szCs w:val="28"/>
              </w:rPr>
            </w:pPr>
            <w:proofErr w:type="gramStart"/>
            <w:r w:rsidRPr="00B37712">
              <w:rPr>
                <w:sz w:val="28"/>
                <w:szCs w:val="28"/>
              </w:rPr>
              <w:t>в 2020 году – 111 654 тыс. рублей, в том числе за счет средств, поступающих из федерального и областного бюджетов – 2 512 тыс. рублей, бюджетов поселений – 91 630 тыс. рублей;</w:t>
            </w:r>
            <w:proofErr w:type="gramEnd"/>
          </w:p>
          <w:p w:rsidR="000E0311" w:rsidRPr="00B37712" w:rsidRDefault="000E0311" w:rsidP="00333EC5">
            <w:pPr>
              <w:ind w:right="565"/>
              <w:jc w:val="both"/>
              <w:rPr>
                <w:sz w:val="28"/>
                <w:szCs w:val="28"/>
              </w:rPr>
            </w:pPr>
            <w:proofErr w:type="gramStart"/>
            <w:r w:rsidRPr="00B37712">
              <w:rPr>
                <w:sz w:val="28"/>
                <w:szCs w:val="28"/>
              </w:rPr>
              <w:t>в 2021 году – 115 872 тыс. рублей, в том числе формируемых за счет средств, поступающих из федерального и областного бюджетов – 23 940 тыс. рублей, бюджетов поселений – 69 432 тыс. рублей;</w:t>
            </w:r>
            <w:proofErr w:type="gramEnd"/>
          </w:p>
          <w:p w:rsidR="000E0311" w:rsidRPr="00B37712" w:rsidRDefault="000E0311" w:rsidP="00333EC5">
            <w:pPr>
              <w:ind w:right="565"/>
              <w:jc w:val="both"/>
              <w:rPr>
                <w:sz w:val="28"/>
                <w:szCs w:val="28"/>
              </w:rPr>
            </w:pPr>
            <w:r w:rsidRPr="00B37712">
              <w:rPr>
                <w:sz w:val="28"/>
                <w:szCs w:val="28"/>
              </w:rPr>
              <w:t>в 2022 году – 3 202 тыс. рублей;</w:t>
            </w:r>
          </w:p>
          <w:p w:rsidR="000E0311" w:rsidRPr="00B37712" w:rsidRDefault="000E0311" w:rsidP="00333EC5">
            <w:pPr>
              <w:ind w:right="565"/>
              <w:jc w:val="both"/>
              <w:rPr>
                <w:sz w:val="28"/>
                <w:szCs w:val="28"/>
              </w:rPr>
            </w:pPr>
            <w:r w:rsidRPr="00B37712">
              <w:rPr>
                <w:sz w:val="28"/>
                <w:szCs w:val="28"/>
              </w:rPr>
              <w:t>в 2023 году – 0 тыс. рублей;</w:t>
            </w:r>
          </w:p>
          <w:p w:rsidR="000E0311" w:rsidRPr="00B37712" w:rsidRDefault="000E0311" w:rsidP="00333EC5">
            <w:pPr>
              <w:ind w:right="565"/>
              <w:jc w:val="both"/>
              <w:rPr>
                <w:sz w:val="28"/>
                <w:szCs w:val="28"/>
              </w:rPr>
            </w:pPr>
            <w:r w:rsidRPr="00B37712">
              <w:rPr>
                <w:sz w:val="28"/>
                <w:szCs w:val="28"/>
              </w:rPr>
              <w:t>в 2024 году – 0 тыс. рублей;</w:t>
            </w:r>
          </w:p>
          <w:p w:rsidR="000E0311" w:rsidRPr="00B37712" w:rsidRDefault="000E0311" w:rsidP="00333EC5">
            <w:pPr>
              <w:autoSpaceDE w:val="0"/>
              <w:autoSpaceDN w:val="0"/>
              <w:adjustRightInd w:val="0"/>
              <w:jc w:val="both"/>
              <w:rPr>
                <w:sz w:val="28"/>
                <w:szCs w:val="28"/>
              </w:rPr>
            </w:pPr>
            <w:r w:rsidRPr="00B37712">
              <w:rPr>
                <w:sz w:val="28"/>
                <w:szCs w:val="28"/>
              </w:rPr>
              <w:t>в 2025 году – 0 тыс. рублей</w:t>
            </w:r>
          </w:p>
        </w:tc>
      </w:tr>
      <w:tr w:rsidR="000E0311" w:rsidRPr="00B37712" w:rsidTr="00333EC5">
        <w:tc>
          <w:tcPr>
            <w:tcW w:w="3039" w:type="dxa"/>
            <w:shd w:val="clear" w:color="auto" w:fill="auto"/>
          </w:tcPr>
          <w:p w:rsidR="000E0311" w:rsidRPr="00B37712" w:rsidRDefault="000E0311" w:rsidP="00333EC5">
            <w:pPr>
              <w:rPr>
                <w:sz w:val="28"/>
                <w:szCs w:val="28"/>
                <w:highlight w:val="yellow"/>
              </w:rPr>
            </w:pPr>
            <w:r w:rsidRPr="00B37712">
              <w:rPr>
                <w:sz w:val="28"/>
                <w:szCs w:val="28"/>
              </w:rPr>
              <w:t>Ожидаемые результаты реализации Программы</w:t>
            </w:r>
          </w:p>
        </w:tc>
        <w:tc>
          <w:tcPr>
            <w:tcW w:w="6247" w:type="dxa"/>
            <w:shd w:val="clear" w:color="auto" w:fill="auto"/>
          </w:tcPr>
          <w:p w:rsidR="000E0311" w:rsidRPr="00B37712" w:rsidRDefault="000E0311" w:rsidP="00333EC5">
            <w:pPr>
              <w:autoSpaceDE w:val="0"/>
              <w:autoSpaceDN w:val="0"/>
              <w:adjustRightInd w:val="0"/>
              <w:jc w:val="both"/>
              <w:rPr>
                <w:rFonts w:eastAsia="Calibri"/>
                <w:sz w:val="28"/>
                <w:szCs w:val="28"/>
              </w:rPr>
            </w:pPr>
            <w:r w:rsidRPr="00B37712">
              <w:rPr>
                <w:sz w:val="28"/>
                <w:szCs w:val="28"/>
              </w:rPr>
              <w:t>1) в</w:t>
            </w:r>
            <w:r w:rsidRPr="00B37712">
              <w:rPr>
                <w:rFonts w:eastAsia="Calibri"/>
                <w:sz w:val="28"/>
                <w:szCs w:val="28"/>
              </w:rPr>
              <w:t xml:space="preserve">вод (приобретение) жилья для граждан, проживающих на сельских территориях </w:t>
            </w:r>
            <w:r w:rsidRPr="003E7326">
              <w:rPr>
                <w:rFonts w:eastAsia="Calibri"/>
                <w:sz w:val="28"/>
                <w:szCs w:val="28"/>
              </w:rPr>
              <w:t>(сельских агломерациях)</w:t>
            </w:r>
            <w:r w:rsidRPr="00B37712">
              <w:rPr>
                <w:rFonts w:eastAsia="Calibri"/>
                <w:sz w:val="28"/>
                <w:szCs w:val="28"/>
              </w:rPr>
              <w:t xml:space="preserve"> </w:t>
            </w:r>
            <w:r w:rsidRPr="00B37712">
              <w:rPr>
                <w:sz w:val="28"/>
                <w:szCs w:val="28"/>
              </w:rPr>
              <w:t>муниципального района Красноярский Самарской области</w:t>
            </w:r>
            <w:r w:rsidRPr="00B37712">
              <w:rPr>
                <w:rFonts w:eastAsia="Calibri"/>
                <w:sz w:val="28"/>
                <w:szCs w:val="28"/>
              </w:rPr>
              <w:t>;</w:t>
            </w:r>
          </w:p>
          <w:p w:rsidR="000E0311" w:rsidRPr="00B37712" w:rsidRDefault="000E0311" w:rsidP="00333EC5">
            <w:pPr>
              <w:autoSpaceDE w:val="0"/>
              <w:autoSpaceDN w:val="0"/>
              <w:adjustRightInd w:val="0"/>
              <w:jc w:val="both"/>
              <w:rPr>
                <w:sz w:val="28"/>
                <w:szCs w:val="28"/>
              </w:rPr>
            </w:pPr>
            <w:r w:rsidRPr="00B37712">
              <w:rPr>
                <w:sz w:val="28"/>
                <w:szCs w:val="28"/>
              </w:rPr>
              <w:t xml:space="preserve">2) реализация общественно значимых проектов по благоустройству сельских территорий </w:t>
            </w:r>
            <w:r w:rsidRPr="003E7326">
              <w:rPr>
                <w:sz w:val="28"/>
                <w:szCs w:val="28"/>
              </w:rPr>
              <w:t>(сельских агломераций)</w:t>
            </w:r>
            <w:r w:rsidRPr="00B37712">
              <w:rPr>
                <w:sz w:val="28"/>
                <w:szCs w:val="28"/>
              </w:rPr>
              <w:t xml:space="preserve">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w:t>
            </w:r>
            <w:r w:rsidRPr="00B37712">
              <w:rPr>
                <w:rFonts w:eastAsia="Calibri"/>
                <w:sz w:val="28"/>
                <w:szCs w:val="28"/>
              </w:rPr>
              <w:t>в рамках муниципальной программы «Комплексное развитие сельских территорий»</w:t>
            </w:r>
            <w:r w:rsidRPr="00B37712">
              <w:rPr>
                <w:sz w:val="28"/>
                <w:szCs w:val="28"/>
              </w:rPr>
              <w:t>;</w:t>
            </w:r>
          </w:p>
          <w:p w:rsidR="000E0311" w:rsidRPr="00B37712" w:rsidRDefault="000E0311" w:rsidP="00333EC5">
            <w:pPr>
              <w:autoSpaceDE w:val="0"/>
              <w:autoSpaceDN w:val="0"/>
              <w:adjustRightInd w:val="0"/>
              <w:jc w:val="both"/>
              <w:rPr>
                <w:sz w:val="28"/>
                <w:szCs w:val="28"/>
              </w:rPr>
            </w:pPr>
            <w:r w:rsidRPr="00B37712">
              <w:rPr>
                <w:sz w:val="28"/>
                <w:szCs w:val="28"/>
              </w:rPr>
              <w:t xml:space="preserve">3) обустройство объектами инженерной инфраструктуры и благоустройство площадок, расположенных на сельских территориях </w:t>
            </w:r>
            <w:r w:rsidRPr="003E7326">
              <w:rPr>
                <w:sz w:val="28"/>
                <w:szCs w:val="28"/>
              </w:rPr>
              <w:t>(сельских агломерациях),</w:t>
            </w:r>
            <w:r w:rsidRPr="00B37712">
              <w:rPr>
                <w:sz w:val="28"/>
                <w:szCs w:val="28"/>
              </w:rPr>
              <w:t xml:space="preserve"> под компактную жилищную застройку в муниципальном районе Красноярский Самарской области (п. </w:t>
            </w:r>
            <w:proofErr w:type="spellStart"/>
            <w:r w:rsidRPr="00B37712">
              <w:rPr>
                <w:sz w:val="28"/>
                <w:szCs w:val="28"/>
              </w:rPr>
              <w:t>Кириллинский</w:t>
            </w:r>
            <w:proofErr w:type="spellEnd"/>
            <w:r w:rsidRPr="00B37712">
              <w:rPr>
                <w:sz w:val="28"/>
                <w:szCs w:val="28"/>
              </w:rPr>
              <w:t xml:space="preserve">, </w:t>
            </w:r>
            <w:proofErr w:type="gramStart"/>
            <w:r w:rsidRPr="00B37712">
              <w:rPr>
                <w:sz w:val="28"/>
                <w:szCs w:val="28"/>
              </w:rPr>
              <w:t>с</w:t>
            </w:r>
            <w:proofErr w:type="gramEnd"/>
            <w:r w:rsidRPr="00B37712">
              <w:rPr>
                <w:sz w:val="28"/>
                <w:szCs w:val="28"/>
              </w:rPr>
              <w:t>. Новый Буян);</w:t>
            </w:r>
          </w:p>
          <w:p w:rsidR="000E0311" w:rsidRPr="00B37712" w:rsidRDefault="000E0311" w:rsidP="00333EC5">
            <w:pPr>
              <w:tabs>
                <w:tab w:val="num" w:pos="-36"/>
              </w:tabs>
              <w:ind w:right="565"/>
              <w:jc w:val="both"/>
              <w:rPr>
                <w:sz w:val="28"/>
                <w:szCs w:val="28"/>
              </w:rPr>
            </w:pPr>
            <w:r w:rsidRPr="00B37712">
              <w:rPr>
                <w:sz w:val="28"/>
                <w:szCs w:val="28"/>
              </w:rPr>
              <w:t xml:space="preserve">4) повышение уровня газификации жилых домов (квартир) сетевым газом в сельской местности муниципального района </w:t>
            </w:r>
            <w:r w:rsidRPr="00B37712">
              <w:rPr>
                <w:sz w:val="28"/>
                <w:szCs w:val="28"/>
              </w:rPr>
              <w:lastRenderedPageBreak/>
              <w:t>Красноярский Самарской области (</w:t>
            </w:r>
            <w:proofErr w:type="gramStart"/>
            <w:r w:rsidRPr="00B37712">
              <w:rPr>
                <w:sz w:val="28"/>
                <w:szCs w:val="28"/>
              </w:rPr>
              <w:t>с</w:t>
            </w:r>
            <w:proofErr w:type="gramEnd"/>
            <w:r w:rsidRPr="00B37712">
              <w:rPr>
                <w:sz w:val="28"/>
                <w:szCs w:val="28"/>
              </w:rPr>
              <w:t>. Новый Буян, п. Горьковский, п. Рига);</w:t>
            </w:r>
          </w:p>
          <w:p w:rsidR="000E0311" w:rsidRPr="00B37712" w:rsidRDefault="000E0311" w:rsidP="00333EC5">
            <w:pPr>
              <w:autoSpaceDE w:val="0"/>
              <w:autoSpaceDN w:val="0"/>
              <w:adjustRightInd w:val="0"/>
              <w:jc w:val="both"/>
              <w:rPr>
                <w:rFonts w:eastAsia="Calibri"/>
                <w:sz w:val="28"/>
                <w:szCs w:val="28"/>
              </w:rPr>
            </w:pPr>
            <w:r w:rsidRPr="00B37712">
              <w:rPr>
                <w:rFonts w:eastAsia="Calibri"/>
                <w:sz w:val="28"/>
                <w:szCs w:val="28"/>
              </w:rPr>
              <w:t xml:space="preserve">5) подготовка проектов комплексного развития сельских территорий (сельских агломераций) </w:t>
            </w:r>
            <w:r w:rsidRPr="00B37712">
              <w:rPr>
                <w:sz w:val="28"/>
                <w:szCs w:val="28"/>
              </w:rPr>
              <w:t xml:space="preserve">муниципального района Красноярский Самарской области </w:t>
            </w:r>
            <w:r w:rsidRPr="00B37712">
              <w:rPr>
                <w:rFonts w:eastAsia="Calibri"/>
                <w:sz w:val="28"/>
                <w:szCs w:val="28"/>
              </w:rPr>
              <w:t xml:space="preserve">в рамках федерального проекта «Современный облик сельских территорий» государственной программы </w:t>
            </w:r>
            <w:r w:rsidRPr="003E7326">
              <w:rPr>
                <w:rFonts w:eastAsia="Calibri"/>
                <w:sz w:val="28"/>
                <w:szCs w:val="28"/>
              </w:rPr>
              <w:t>Российской Федерации «Комплексное развитие сельских территорий»;</w:t>
            </w:r>
          </w:p>
          <w:p w:rsidR="000E0311" w:rsidRPr="00B37712" w:rsidRDefault="000E0311" w:rsidP="00333EC5">
            <w:pPr>
              <w:autoSpaceDE w:val="0"/>
              <w:autoSpaceDN w:val="0"/>
              <w:adjustRightInd w:val="0"/>
              <w:jc w:val="both"/>
              <w:rPr>
                <w:sz w:val="28"/>
                <w:szCs w:val="28"/>
              </w:rPr>
            </w:pPr>
            <w:r w:rsidRPr="00B37712">
              <w:rPr>
                <w:sz w:val="28"/>
                <w:szCs w:val="28"/>
              </w:rPr>
              <w:t xml:space="preserve">6) формирование позитивного отношения к сельскому образу жизни в муниципальном районе </w:t>
            </w:r>
            <w:proofErr w:type="gramStart"/>
            <w:r w:rsidRPr="00B37712">
              <w:rPr>
                <w:sz w:val="28"/>
                <w:szCs w:val="28"/>
              </w:rPr>
              <w:t>Красноярский</w:t>
            </w:r>
            <w:proofErr w:type="gramEnd"/>
            <w:r w:rsidRPr="00B37712">
              <w:rPr>
                <w:sz w:val="28"/>
                <w:szCs w:val="28"/>
              </w:rPr>
              <w:t xml:space="preserve"> Самарской области</w:t>
            </w:r>
          </w:p>
        </w:tc>
      </w:tr>
      <w:tr w:rsidR="000E0311" w:rsidRPr="00B37712" w:rsidTr="00333EC5">
        <w:tc>
          <w:tcPr>
            <w:tcW w:w="3039" w:type="dxa"/>
            <w:shd w:val="clear" w:color="auto" w:fill="FFFFFF"/>
          </w:tcPr>
          <w:p w:rsidR="000E0311" w:rsidRPr="00B37712" w:rsidRDefault="000E0311" w:rsidP="00333EC5">
            <w:pPr>
              <w:rPr>
                <w:sz w:val="28"/>
                <w:szCs w:val="28"/>
              </w:rPr>
            </w:pPr>
            <w:r w:rsidRPr="00B37712">
              <w:rPr>
                <w:sz w:val="28"/>
                <w:szCs w:val="28"/>
              </w:rPr>
              <w:lastRenderedPageBreak/>
              <w:t xml:space="preserve">Система организации </w:t>
            </w:r>
            <w:proofErr w:type="gramStart"/>
            <w:r w:rsidRPr="00B37712">
              <w:rPr>
                <w:sz w:val="28"/>
                <w:szCs w:val="28"/>
              </w:rPr>
              <w:t>контроля за</w:t>
            </w:r>
            <w:proofErr w:type="gramEnd"/>
            <w:r w:rsidRPr="00B37712">
              <w:rPr>
                <w:sz w:val="28"/>
                <w:szCs w:val="28"/>
              </w:rPr>
              <w:t xml:space="preserve"> ходом реализации Программы</w:t>
            </w:r>
          </w:p>
        </w:tc>
        <w:tc>
          <w:tcPr>
            <w:tcW w:w="6247" w:type="dxa"/>
            <w:tcBorders>
              <w:top w:val="single" w:sz="4" w:space="0" w:color="auto"/>
              <w:left w:val="single" w:sz="4" w:space="0" w:color="auto"/>
              <w:bottom w:val="single" w:sz="4" w:space="0" w:color="auto"/>
              <w:right w:val="single" w:sz="4" w:space="0" w:color="auto"/>
            </w:tcBorders>
            <w:shd w:val="clear" w:color="auto" w:fill="auto"/>
          </w:tcPr>
          <w:p w:rsidR="000E0311" w:rsidRPr="00B37712" w:rsidRDefault="000E0311" w:rsidP="00333EC5">
            <w:pPr>
              <w:jc w:val="both"/>
              <w:rPr>
                <w:sz w:val="28"/>
                <w:szCs w:val="28"/>
              </w:rPr>
            </w:pPr>
            <w:proofErr w:type="gramStart"/>
            <w:r w:rsidRPr="00B37712">
              <w:rPr>
                <w:sz w:val="28"/>
                <w:szCs w:val="28"/>
              </w:rPr>
              <w:t>Контроль за</w:t>
            </w:r>
            <w:proofErr w:type="gramEnd"/>
            <w:r w:rsidRPr="00B37712">
              <w:rPr>
                <w:sz w:val="28"/>
                <w:szCs w:val="28"/>
              </w:rPr>
              <w:t xml:space="preserve"> реализацией Программы осуществляет заместитель Главы муниципального района Красноярский Самарской области по управлению муниципальной собственностью и сельскому хозяйству </w:t>
            </w:r>
          </w:p>
        </w:tc>
      </w:tr>
    </w:tbl>
    <w:p w:rsidR="000E0311" w:rsidRPr="00B37712" w:rsidRDefault="000E0311" w:rsidP="000E0311">
      <w:pPr>
        <w:widowControl w:val="0"/>
        <w:autoSpaceDE w:val="0"/>
        <w:autoSpaceDN w:val="0"/>
        <w:adjustRightInd w:val="0"/>
        <w:spacing w:line="360" w:lineRule="auto"/>
        <w:ind w:right="-72"/>
        <w:contextualSpacing/>
        <w:jc w:val="both"/>
        <w:rPr>
          <w:sz w:val="28"/>
          <w:szCs w:val="28"/>
        </w:rPr>
      </w:pPr>
      <w:r w:rsidRPr="00B37712">
        <w:rPr>
          <w:sz w:val="28"/>
          <w:szCs w:val="28"/>
        </w:rPr>
        <w:t xml:space="preserve"> »;</w:t>
      </w:r>
    </w:p>
    <w:p w:rsidR="000E0311" w:rsidRPr="00B37712" w:rsidRDefault="000E0311" w:rsidP="000E0311">
      <w:pPr>
        <w:spacing w:line="360" w:lineRule="auto"/>
        <w:ind w:firstLine="709"/>
        <w:jc w:val="both"/>
        <w:rPr>
          <w:sz w:val="28"/>
          <w:szCs w:val="28"/>
        </w:rPr>
      </w:pPr>
      <w:r w:rsidRPr="00B37712">
        <w:rPr>
          <w:sz w:val="28"/>
          <w:szCs w:val="28"/>
        </w:rPr>
        <w:t>1.2.</w:t>
      </w:r>
      <w:r w:rsidRPr="00B37712">
        <w:t xml:space="preserve"> </w:t>
      </w:r>
      <w:r w:rsidRPr="00B37712">
        <w:rPr>
          <w:sz w:val="28"/>
          <w:szCs w:val="28"/>
        </w:rPr>
        <w:t>В разделе 2 «Цели, задачи Программы, описание основных ожидаемых конечных результатов Программы, сроков и этапов ее реализации»:</w:t>
      </w:r>
    </w:p>
    <w:p w:rsidR="000E0311" w:rsidRPr="00B37712" w:rsidRDefault="000E0311" w:rsidP="000E0311">
      <w:pPr>
        <w:spacing w:line="360" w:lineRule="auto"/>
        <w:ind w:firstLine="709"/>
        <w:jc w:val="both"/>
        <w:rPr>
          <w:sz w:val="28"/>
          <w:szCs w:val="28"/>
        </w:rPr>
      </w:pPr>
      <w:r w:rsidRPr="00B37712">
        <w:rPr>
          <w:sz w:val="28"/>
          <w:szCs w:val="28"/>
        </w:rPr>
        <w:t>1.2.1. Абзац 6 подраздела 2.1 «Цели, задачи Программы»</w:t>
      </w:r>
      <w:r w:rsidRPr="00B37712">
        <w:t xml:space="preserve"> </w:t>
      </w:r>
      <w:r w:rsidRPr="00B37712">
        <w:rPr>
          <w:sz w:val="28"/>
          <w:szCs w:val="28"/>
        </w:rPr>
        <w:t>изложить в следующей редакции:</w:t>
      </w:r>
    </w:p>
    <w:p w:rsidR="000E0311" w:rsidRPr="00B37712" w:rsidRDefault="000E0311" w:rsidP="000E0311">
      <w:pPr>
        <w:spacing w:line="360" w:lineRule="auto"/>
        <w:ind w:firstLine="709"/>
        <w:jc w:val="both"/>
        <w:rPr>
          <w:sz w:val="28"/>
          <w:szCs w:val="28"/>
        </w:rPr>
      </w:pPr>
      <w:r w:rsidRPr="00B37712">
        <w:rPr>
          <w:sz w:val="28"/>
          <w:szCs w:val="28"/>
        </w:rPr>
        <w:t xml:space="preserve">«- реализация общественно значимых проектов по благоустройству сельских территорий (сельских агломераций) государственной программы Самарской области «Комплексное развитие сельских территорий Самарской области на 2020-2025 годы» на территории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w:t>
      </w:r>
    </w:p>
    <w:p w:rsidR="000E0311" w:rsidRPr="00B37712" w:rsidRDefault="000E0311" w:rsidP="000E0311">
      <w:pPr>
        <w:spacing w:line="360" w:lineRule="auto"/>
        <w:ind w:firstLine="709"/>
        <w:jc w:val="both"/>
        <w:rPr>
          <w:sz w:val="28"/>
          <w:szCs w:val="28"/>
        </w:rPr>
      </w:pPr>
      <w:r w:rsidRPr="00B37712">
        <w:rPr>
          <w:sz w:val="28"/>
          <w:szCs w:val="28"/>
        </w:rPr>
        <w:t>1.2.2. Абзац 4 подраздела 2.2 «Планируемые результаты реализации Программы» изложить в следующей редакции:</w:t>
      </w:r>
    </w:p>
    <w:p w:rsidR="000E0311" w:rsidRPr="00B37712" w:rsidRDefault="000E0311" w:rsidP="000E0311">
      <w:pPr>
        <w:spacing w:line="360" w:lineRule="auto"/>
        <w:ind w:firstLine="709"/>
        <w:jc w:val="both"/>
        <w:rPr>
          <w:sz w:val="28"/>
          <w:szCs w:val="28"/>
        </w:rPr>
      </w:pPr>
      <w:r w:rsidRPr="003E7326">
        <w:rPr>
          <w:sz w:val="28"/>
          <w:szCs w:val="28"/>
        </w:rPr>
        <w:t xml:space="preserve">«-увеличение ввода (приобретения) жилья для граждан, проживающих на сельских территориях (сельских агломерациях) муниципального района </w:t>
      </w:r>
      <w:proofErr w:type="gramStart"/>
      <w:r w:rsidRPr="003E7326">
        <w:rPr>
          <w:sz w:val="28"/>
          <w:szCs w:val="28"/>
        </w:rPr>
        <w:t>Красноярский</w:t>
      </w:r>
      <w:proofErr w:type="gramEnd"/>
      <w:r w:rsidRPr="003E7326">
        <w:rPr>
          <w:sz w:val="28"/>
          <w:szCs w:val="28"/>
        </w:rPr>
        <w:t xml:space="preserve"> Самарской области и повышение </w:t>
      </w:r>
      <w:r w:rsidRPr="003E7326">
        <w:rPr>
          <w:sz w:val="28"/>
          <w:szCs w:val="28"/>
        </w:rPr>
        <w:lastRenderedPageBreak/>
        <w:t>доли общей площади благоустроенных жилых помещений в сельских населенных пунктах;»;</w:t>
      </w:r>
    </w:p>
    <w:p w:rsidR="000E0311" w:rsidRPr="00B37712" w:rsidRDefault="000E0311" w:rsidP="000E0311">
      <w:pPr>
        <w:spacing w:line="360" w:lineRule="auto"/>
        <w:ind w:right="-2" w:firstLine="708"/>
        <w:jc w:val="both"/>
        <w:rPr>
          <w:color w:val="000000"/>
          <w:sz w:val="28"/>
          <w:szCs w:val="28"/>
        </w:rPr>
      </w:pPr>
      <w:r w:rsidRPr="00B37712">
        <w:rPr>
          <w:sz w:val="28"/>
          <w:szCs w:val="28"/>
        </w:rPr>
        <w:t>1.3. В р</w:t>
      </w:r>
      <w:r w:rsidRPr="00B37712">
        <w:rPr>
          <w:color w:val="000000"/>
          <w:sz w:val="28"/>
          <w:szCs w:val="28"/>
        </w:rPr>
        <w:t>азделе 3 «Целевые индикаторы и показатели, характеризующие ежегодный ход и итоги реализации Программы»:</w:t>
      </w:r>
    </w:p>
    <w:p w:rsidR="000E0311" w:rsidRPr="00B37712" w:rsidRDefault="000E0311" w:rsidP="000E0311">
      <w:pPr>
        <w:spacing w:line="360" w:lineRule="auto"/>
        <w:ind w:right="-2" w:firstLine="708"/>
        <w:jc w:val="both"/>
        <w:rPr>
          <w:color w:val="000000"/>
          <w:sz w:val="28"/>
          <w:szCs w:val="28"/>
        </w:rPr>
      </w:pPr>
      <w:r w:rsidRPr="00B37712">
        <w:rPr>
          <w:color w:val="000000"/>
          <w:sz w:val="28"/>
          <w:szCs w:val="28"/>
        </w:rPr>
        <w:t>1.3.1. Абзац 1 изложить в следующей редакции:</w:t>
      </w:r>
    </w:p>
    <w:p w:rsidR="000E0311" w:rsidRPr="00B37712" w:rsidRDefault="000E0311" w:rsidP="000E0311">
      <w:pPr>
        <w:spacing w:line="360" w:lineRule="auto"/>
        <w:ind w:firstLine="425"/>
        <w:jc w:val="both"/>
        <w:rPr>
          <w:color w:val="000000"/>
          <w:sz w:val="28"/>
          <w:szCs w:val="28"/>
        </w:rPr>
      </w:pPr>
      <w:r w:rsidRPr="00B37712">
        <w:rPr>
          <w:color w:val="000000"/>
          <w:sz w:val="28"/>
          <w:szCs w:val="28"/>
        </w:rPr>
        <w:t>«Перечень целевых показателей (индикаторов), характеризующих ежегодный ход и итоги реализации Программы, с указанием плановых значений по годам ее реализации представлен в таблице 1 к Программе</w:t>
      </w:r>
      <w:proofErr w:type="gramStart"/>
      <w:r w:rsidRPr="00B37712">
        <w:rPr>
          <w:color w:val="000000"/>
          <w:sz w:val="28"/>
          <w:szCs w:val="28"/>
        </w:rPr>
        <w:t>.»;</w:t>
      </w:r>
      <w:proofErr w:type="gramEnd"/>
    </w:p>
    <w:p w:rsidR="000E0311" w:rsidRPr="00B37712" w:rsidRDefault="000E0311" w:rsidP="000E0311">
      <w:pPr>
        <w:spacing w:line="360" w:lineRule="auto"/>
        <w:ind w:firstLine="709"/>
        <w:jc w:val="both"/>
        <w:rPr>
          <w:color w:val="000000"/>
          <w:sz w:val="28"/>
          <w:szCs w:val="28"/>
        </w:rPr>
      </w:pPr>
      <w:r w:rsidRPr="00B37712">
        <w:rPr>
          <w:color w:val="000000"/>
          <w:sz w:val="28"/>
          <w:szCs w:val="28"/>
        </w:rPr>
        <w:t>1.3.2. Абзац 2 исключить;</w:t>
      </w:r>
    </w:p>
    <w:p w:rsidR="000E0311" w:rsidRPr="00B37712" w:rsidRDefault="000E0311" w:rsidP="000E0311">
      <w:pPr>
        <w:spacing w:line="360" w:lineRule="auto"/>
        <w:ind w:firstLine="709"/>
        <w:jc w:val="both"/>
        <w:rPr>
          <w:color w:val="000000"/>
          <w:sz w:val="28"/>
          <w:szCs w:val="28"/>
        </w:rPr>
      </w:pPr>
      <w:r w:rsidRPr="00B37712">
        <w:rPr>
          <w:color w:val="000000"/>
          <w:sz w:val="28"/>
          <w:szCs w:val="28"/>
        </w:rPr>
        <w:t>1.3.3. Таблицу 1 изложить согласно приложению 1 к настоящему постановлению;</w:t>
      </w:r>
    </w:p>
    <w:p w:rsidR="000E0311" w:rsidRPr="00B37712" w:rsidRDefault="000E0311" w:rsidP="000E0311">
      <w:pPr>
        <w:spacing w:line="360" w:lineRule="auto"/>
        <w:ind w:firstLine="708"/>
        <w:jc w:val="both"/>
        <w:rPr>
          <w:color w:val="000000"/>
          <w:sz w:val="28"/>
          <w:szCs w:val="28"/>
        </w:rPr>
      </w:pPr>
      <w:r w:rsidRPr="00B37712">
        <w:rPr>
          <w:color w:val="000000"/>
          <w:sz w:val="28"/>
          <w:szCs w:val="28"/>
        </w:rPr>
        <w:t>1.4. В разделе 4 «Перечень и характеристика основных мероприятий Программы»:</w:t>
      </w:r>
    </w:p>
    <w:p w:rsidR="000E0311" w:rsidRPr="00B37712" w:rsidRDefault="000E0311" w:rsidP="000E0311">
      <w:pPr>
        <w:spacing w:line="360" w:lineRule="auto"/>
        <w:ind w:firstLine="708"/>
        <w:jc w:val="both"/>
        <w:rPr>
          <w:sz w:val="28"/>
          <w:szCs w:val="28"/>
        </w:rPr>
      </w:pPr>
      <w:r w:rsidRPr="00B37712">
        <w:rPr>
          <w:bCs/>
          <w:sz w:val="28"/>
          <w:szCs w:val="28"/>
        </w:rPr>
        <w:t xml:space="preserve">1.4.1. Таблицу 2 изложить в редакции согласно приложению 2 к настоящему постановлению; </w:t>
      </w:r>
    </w:p>
    <w:p w:rsidR="000E0311" w:rsidRPr="00B37712" w:rsidRDefault="000E0311" w:rsidP="000E0311">
      <w:pPr>
        <w:spacing w:line="360" w:lineRule="auto"/>
        <w:ind w:firstLine="709"/>
        <w:jc w:val="both"/>
        <w:rPr>
          <w:sz w:val="28"/>
          <w:szCs w:val="28"/>
        </w:rPr>
      </w:pPr>
      <w:r w:rsidRPr="00B37712">
        <w:rPr>
          <w:sz w:val="28"/>
          <w:szCs w:val="28"/>
        </w:rPr>
        <w:t>1.4.2. Таблицу 3 изложить в редакции согласно приложению</w:t>
      </w:r>
      <w:r w:rsidRPr="00B37712">
        <w:rPr>
          <w:b/>
          <w:bCs/>
          <w:sz w:val="28"/>
          <w:szCs w:val="28"/>
        </w:rPr>
        <w:t xml:space="preserve"> </w:t>
      </w:r>
      <w:r w:rsidRPr="00B37712">
        <w:rPr>
          <w:bCs/>
          <w:sz w:val="28"/>
          <w:szCs w:val="28"/>
        </w:rPr>
        <w:t>3 к настоящему постановлению;</w:t>
      </w:r>
    </w:p>
    <w:p w:rsidR="000E0311" w:rsidRPr="00B37712" w:rsidRDefault="000E0311" w:rsidP="000E0311">
      <w:pPr>
        <w:spacing w:line="360" w:lineRule="auto"/>
        <w:ind w:firstLine="839"/>
        <w:jc w:val="both"/>
        <w:rPr>
          <w:sz w:val="28"/>
          <w:szCs w:val="28"/>
        </w:rPr>
      </w:pPr>
      <w:r w:rsidRPr="00B37712">
        <w:rPr>
          <w:sz w:val="28"/>
          <w:szCs w:val="28"/>
        </w:rPr>
        <w:t xml:space="preserve">1.5. Раздел 5 «Объемы и источники финансирования Программы» изложить в следующей редакции: </w:t>
      </w:r>
    </w:p>
    <w:p w:rsidR="000E0311" w:rsidRPr="00B37712" w:rsidRDefault="000E0311" w:rsidP="000E0311">
      <w:pPr>
        <w:spacing w:line="360" w:lineRule="auto"/>
        <w:ind w:firstLine="851"/>
        <w:jc w:val="both"/>
        <w:rPr>
          <w:sz w:val="28"/>
          <w:szCs w:val="28"/>
        </w:rPr>
      </w:pPr>
      <w:proofErr w:type="gramStart"/>
      <w:r w:rsidRPr="00B37712">
        <w:rPr>
          <w:sz w:val="28"/>
          <w:szCs w:val="28"/>
        </w:rPr>
        <w:t>«Общий объем финансирования Программы за счет средств бюджета муниципального района Красноярский Самарской области, включая бюджетные ассигнования из федерального и областного бюджетов, составляет – 230 728 тыс. рублей, в том числе:</w:t>
      </w:r>
      <w:proofErr w:type="gramEnd"/>
    </w:p>
    <w:p w:rsidR="000E0311" w:rsidRPr="00B37712" w:rsidRDefault="000E0311" w:rsidP="000E0311">
      <w:pPr>
        <w:spacing w:line="360" w:lineRule="auto"/>
        <w:ind w:firstLine="839"/>
        <w:jc w:val="both"/>
        <w:rPr>
          <w:sz w:val="28"/>
          <w:szCs w:val="28"/>
        </w:rPr>
      </w:pPr>
      <w:proofErr w:type="gramStart"/>
      <w:r w:rsidRPr="00B37712">
        <w:rPr>
          <w:sz w:val="28"/>
          <w:szCs w:val="28"/>
        </w:rPr>
        <w:t>в 2020 году – 111 654 тыс. рублей, в том за счет средств, поступающих из федерального и областного бюджетов – 2 512 тыс. рублей, бюджетов поселений – 91 630 тыс. рублей;</w:t>
      </w:r>
      <w:proofErr w:type="gramEnd"/>
    </w:p>
    <w:p w:rsidR="000E0311" w:rsidRPr="00B37712" w:rsidRDefault="000E0311" w:rsidP="000E0311">
      <w:pPr>
        <w:spacing w:line="360" w:lineRule="auto"/>
        <w:ind w:firstLine="839"/>
        <w:jc w:val="both"/>
        <w:rPr>
          <w:sz w:val="28"/>
          <w:szCs w:val="28"/>
        </w:rPr>
      </w:pPr>
      <w:proofErr w:type="gramStart"/>
      <w:r w:rsidRPr="00B37712">
        <w:rPr>
          <w:sz w:val="28"/>
          <w:szCs w:val="28"/>
        </w:rPr>
        <w:t>в 2021 году – 115 872 тыс. рублей, в том числе формируемых за счет средств, поступающих из федерального и областного бюджетов –</w:t>
      </w:r>
      <w:r>
        <w:rPr>
          <w:sz w:val="28"/>
          <w:szCs w:val="28"/>
        </w:rPr>
        <w:t xml:space="preserve">             </w:t>
      </w:r>
      <w:r w:rsidRPr="00B37712">
        <w:rPr>
          <w:sz w:val="28"/>
          <w:szCs w:val="28"/>
        </w:rPr>
        <w:t xml:space="preserve"> 23 940 тыс. рублей, бюджетов поселений – 69 432 тыс. рублей; </w:t>
      </w:r>
      <w:proofErr w:type="gramEnd"/>
    </w:p>
    <w:p w:rsidR="000E0311" w:rsidRPr="00B37712" w:rsidRDefault="000E0311" w:rsidP="000E0311">
      <w:pPr>
        <w:spacing w:line="360" w:lineRule="auto"/>
        <w:ind w:firstLine="839"/>
        <w:jc w:val="both"/>
        <w:rPr>
          <w:sz w:val="28"/>
          <w:szCs w:val="28"/>
        </w:rPr>
      </w:pPr>
      <w:r w:rsidRPr="00B37712">
        <w:rPr>
          <w:sz w:val="28"/>
          <w:szCs w:val="28"/>
        </w:rPr>
        <w:t>в 2022 году – 3 202 тыс. рублей;</w:t>
      </w:r>
    </w:p>
    <w:p w:rsidR="000E0311" w:rsidRPr="00B37712" w:rsidRDefault="000E0311" w:rsidP="000E0311">
      <w:pPr>
        <w:spacing w:line="360" w:lineRule="auto"/>
        <w:ind w:firstLine="839"/>
        <w:jc w:val="both"/>
        <w:rPr>
          <w:sz w:val="28"/>
          <w:szCs w:val="28"/>
        </w:rPr>
      </w:pPr>
      <w:r w:rsidRPr="00B37712">
        <w:rPr>
          <w:sz w:val="28"/>
          <w:szCs w:val="28"/>
        </w:rPr>
        <w:lastRenderedPageBreak/>
        <w:t>в 2023 году – 0 тыс. рублей;</w:t>
      </w:r>
    </w:p>
    <w:p w:rsidR="000E0311" w:rsidRPr="00B37712" w:rsidRDefault="000E0311" w:rsidP="000E0311">
      <w:pPr>
        <w:spacing w:line="360" w:lineRule="auto"/>
        <w:ind w:firstLine="839"/>
        <w:jc w:val="both"/>
        <w:rPr>
          <w:sz w:val="28"/>
          <w:szCs w:val="28"/>
        </w:rPr>
      </w:pPr>
      <w:r w:rsidRPr="00B37712">
        <w:rPr>
          <w:sz w:val="28"/>
          <w:szCs w:val="28"/>
        </w:rPr>
        <w:t>в 2024 году – 0 тыс. рублей;</w:t>
      </w:r>
    </w:p>
    <w:p w:rsidR="000E0311" w:rsidRPr="00B37712" w:rsidRDefault="000E0311" w:rsidP="000E0311">
      <w:pPr>
        <w:spacing w:line="360" w:lineRule="auto"/>
        <w:ind w:firstLine="839"/>
        <w:jc w:val="both"/>
        <w:rPr>
          <w:sz w:val="28"/>
          <w:szCs w:val="28"/>
        </w:rPr>
      </w:pPr>
      <w:r w:rsidRPr="00B37712">
        <w:rPr>
          <w:sz w:val="28"/>
          <w:szCs w:val="28"/>
        </w:rPr>
        <w:t>в 2025 году – 0 тыс. рублей</w:t>
      </w:r>
      <w:proofErr w:type="gramStart"/>
      <w:r w:rsidRPr="00B37712">
        <w:rPr>
          <w:sz w:val="28"/>
          <w:szCs w:val="28"/>
        </w:rPr>
        <w:t>.».</w:t>
      </w:r>
      <w:proofErr w:type="gramEnd"/>
    </w:p>
    <w:p w:rsidR="000E0311" w:rsidRPr="00B37712" w:rsidRDefault="000E0311" w:rsidP="000E0311">
      <w:pPr>
        <w:spacing w:line="360" w:lineRule="auto"/>
        <w:ind w:firstLine="708"/>
        <w:contextualSpacing/>
        <w:jc w:val="both"/>
        <w:rPr>
          <w:sz w:val="28"/>
          <w:szCs w:val="28"/>
        </w:rPr>
      </w:pPr>
      <w:r w:rsidRPr="00B37712">
        <w:rPr>
          <w:sz w:val="28"/>
          <w:szCs w:val="28"/>
        </w:rPr>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0E0311" w:rsidRPr="00B37712" w:rsidRDefault="000E0311" w:rsidP="000E0311">
      <w:pPr>
        <w:spacing w:line="360" w:lineRule="auto"/>
        <w:ind w:firstLine="708"/>
        <w:contextualSpacing/>
        <w:jc w:val="both"/>
        <w:rPr>
          <w:sz w:val="28"/>
          <w:szCs w:val="28"/>
        </w:rPr>
      </w:pPr>
      <w:r w:rsidRPr="00B37712">
        <w:rPr>
          <w:sz w:val="28"/>
          <w:szCs w:val="28"/>
        </w:rPr>
        <w:t xml:space="preserve">3. Настоящее постановление вступает в силу со дня его официального опубликования. </w:t>
      </w:r>
    </w:p>
    <w:p w:rsidR="000E0311" w:rsidRPr="00B37712" w:rsidRDefault="000E0311" w:rsidP="000E0311">
      <w:pPr>
        <w:spacing w:line="360" w:lineRule="auto"/>
        <w:ind w:firstLine="708"/>
        <w:jc w:val="both"/>
        <w:rPr>
          <w:sz w:val="28"/>
          <w:szCs w:val="28"/>
        </w:rPr>
      </w:pPr>
      <w:r w:rsidRPr="00B37712">
        <w:rPr>
          <w:sz w:val="28"/>
          <w:szCs w:val="28"/>
        </w:rPr>
        <w:t xml:space="preserve">4. Контроль исполнения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w:t>
      </w:r>
      <w:proofErr w:type="spellStart"/>
      <w:r w:rsidRPr="00B37712">
        <w:rPr>
          <w:sz w:val="28"/>
          <w:szCs w:val="28"/>
        </w:rPr>
        <w:t>Т.Л.Сидюкову</w:t>
      </w:r>
      <w:proofErr w:type="spellEnd"/>
      <w:r w:rsidRPr="00B37712">
        <w:rPr>
          <w:sz w:val="28"/>
          <w:szCs w:val="28"/>
        </w:rPr>
        <w:t>.</w:t>
      </w:r>
    </w:p>
    <w:p w:rsidR="0037260D" w:rsidRPr="0037260D" w:rsidRDefault="0037260D" w:rsidP="00CD1C30">
      <w:pPr>
        <w:spacing w:line="360" w:lineRule="auto"/>
        <w:ind w:firstLine="708"/>
        <w:jc w:val="both"/>
        <w:rPr>
          <w:sz w:val="28"/>
          <w:szCs w:val="28"/>
        </w:rPr>
      </w:pPr>
    </w:p>
    <w:p w:rsidR="0037260D" w:rsidRDefault="0037260D" w:rsidP="0037260D">
      <w:pPr>
        <w:ind w:right="-2"/>
        <w:rPr>
          <w:color w:val="000000"/>
        </w:rPr>
      </w:pPr>
    </w:p>
    <w:p w:rsidR="001A1BE8" w:rsidRDefault="001A1BE8" w:rsidP="0037260D">
      <w:pPr>
        <w:ind w:right="-2"/>
        <w:rPr>
          <w:color w:val="000000"/>
        </w:rPr>
      </w:pPr>
    </w:p>
    <w:p w:rsidR="00CD1C30" w:rsidRDefault="00CD1C30" w:rsidP="0037260D">
      <w:pPr>
        <w:ind w:right="-2"/>
        <w:rPr>
          <w:color w:val="000000"/>
        </w:rPr>
      </w:pPr>
    </w:p>
    <w:p w:rsidR="008D1C3B" w:rsidRPr="00D95BCA" w:rsidRDefault="0037260D" w:rsidP="0037260D">
      <w:pPr>
        <w:ind w:right="-2"/>
        <w:rPr>
          <w:b/>
          <w:color w:val="000000"/>
          <w:sz w:val="28"/>
          <w:szCs w:val="28"/>
        </w:rPr>
      </w:pPr>
      <w:r w:rsidRPr="00D95BCA">
        <w:rPr>
          <w:b/>
          <w:color w:val="000000"/>
          <w:sz w:val="28"/>
          <w:szCs w:val="28"/>
        </w:rPr>
        <w:t xml:space="preserve">Глава района             </w:t>
      </w:r>
      <w:r w:rsidR="00D95BCA" w:rsidRPr="00D95BCA">
        <w:rPr>
          <w:b/>
          <w:color w:val="000000"/>
          <w:sz w:val="28"/>
          <w:szCs w:val="28"/>
        </w:rPr>
        <w:t xml:space="preserve"> </w:t>
      </w:r>
      <w:r w:rsidRPr="00D95BCA">
        <w:rPr>
          <w:b/>
          <w:color w:val="000000"/>
          <w:sz w:val="28"/>
          <w:szCs w:val="28"/>
        </w:rPr>
        <w:t xml:space="preserve">                                                                 </w:t>
      </w:r>
      <w:proofErr w:type="spellStart"/>
      <w:r w:rsidRPr="00D95BCA">
        <w:rPr>
          <w:b/>
          <w:color w:val="000000"/>
          <w:sz w:val="28"/>
          <w:szCs w:val="28"/>
        </w:rPr>
        <w:t>М.В</w:t>
      </w:r>
      <w:r w:rsidR="001A1BE8" w:rsidRPr="00D95BCA">
        <w:rPr>
          <w:b/>
          <w:color w:val="000000"/>
          <w:sz w:val="28"/>
          <w:szCs w:val="28"/>
        </w:rPr>
        <w:t>.</w:t>
      </w:r>
      <w:r w:rsidRPr="00D95BCA">
        <w:rPr>
          <w:b/>
          <w:color w:val="000000"/>
          <w:sz w:val="28"/>
          <w:szCs w:val="28"/>
        </w:rPr>
        <w:t>Белоусов</w:t>
      </w:r>
      <w:proofErr w:type="spellEnd"/>
    </w:p>
    <w:p w:rsidR="00CD1C30" w:rsidRDefault="00CD1C30"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DB0579" w:rsidRDefault="00DB0579" w:rsidP="0037260D">
      <w:pPr>
        <w:ind w:right="-2"/>
        <w:rPr>
          <w:color w:val="000000"/>
        </w:rPr>
      </w:pPr>
    </w:p>
    <w:p w:rsidR="00DB0579" w:rsidRDefault="00DB0579" w:rsidP="0037260D">
      <w:pPr>
        <w:ind w:right="-2"/>
        <w:rPr>
          <w:color w:val="000000"/>
        </w:rPr>
      </w:pPr>
    </w:p>
    <w:p w:rsidR="00DB0579" w:rsidRDefault="00DB0579" w:rsidP="0037260D">
      <w:pPr>
        <w:ind w:right="-2"/>
        <w:rPr>
          <w:color w:val="000000"/>
        </w:rPr>
      </w:pPr>
    </w:p>
    <w:p w:rsidR="00DB0579" w:rsidRDefault="00DB0579" w:rsidP="0037260D">
      <w:pPr>
        <w:ind w:right="-2"/>
        <w:rPr>
          <w:color w:val="000000"/>
        </w:rPr>
      </w:pPr>
    </w:p>
    <w:p w:rsidR="002A73BE" w:rsidRDefault="002A73BE" w:rsidP="0037260D">
      <w:pPr>
        <w:ind w:right="-2"/>
        <w:rPr>
          <w:color w:val="000000"/>
        </w:rPr>
      </w:pPr>
    </w:p>
    <w:p w:rsidR="002A73BE" w:rsidRDefault="002A73BE" w:rsidP="0037260D">
      <w:pPr>
        <w:ind w:right="-2"/>
        <w:rPr>
          <w:color w:val="000000"/>
        </w:rPr>
      </w:pPr>
    </w:p>
    <w:p w:rsidR="002A73BE" w:rsidRDefault="002A73BE" w:rsidP="0037260D">
      <w:pPr>
        <w:ind w:right="-2"/>
        <w:rPr>
          <w:color w:val="000000"/>
        </w:rPr>
      </w:pPr>
    </w:p>
    <w:p w:rsidR="002A73BE" w:rsidRDefault="002A73BE" w:rsidP="0037260D">
      <w:pPr>
        <w:ind w:right="-2"/>
        <w:rPr>
          <w:color w:val="000000"/>
        </w:rPr>
      </w:pPr>
    </w:p>
    <w:p w:rsidR="002A73BE" w:rsidRDefault="002A73BE" w:rsidP="0037260D">
      <w:pPr>
        <w:ind w:right="-2"/>
        <w:rPr>
          <w:color w:val="000000"/>
        </w:rPr>
      </w:pPr>
    </w:p>
    <w:p w:rsidR="002A73BE" w:rsidRDefault="002A73BE" w:rsidP="0037260D">
      <w:pPr>
        <w:ind w:right="-2"/>
        <w:rPr>
          <w:color w:val="000000"/>
        </w:rPr>
      </w:pPr>
    </w:p>
    <w:p w:rsidR="00DB0579" w:rsidRDefault="00DB0579" w:rsidP="0037260D">
      <w:pPr>
        <w:ind w:right="-2"/>
        <w:rPr>
          <w:color w:val="000000"/>
        </w:rPr>
      </w:pPr>
    </w:p>
    <w:p w:rsidR="00DB0579" w:rsidRDefault="00DB0579" w:rsidP="0037260D">
      <w:pPr>
        <w:ind w:right="-2"/>
        <w:rPr>
          <w:color w:val="000000"/>
        </w:rPr>
      </w:pPr>
    </w:p>
    <w:p w:rsidR="00DB0579" w:rsidRDefault="00DB0579" w:rsidP="0037260D">
      <w:pPr>
        <w:ind w:right="-2"/>
        <w:rPr>
          <w:color w:val="000000"/>
        </w:rPr>
      </w:pPr>
    </w:p>
    <w:p w:rsidR="00DB0579" w:rsidRDefault="00DB0579" w:rsidP="0037260D">
      <w:pPr>
        <w:ind w:right="-2"/>
        <w:rPr>
          <w:color w:val="000000"/>
        </w:rPr>
      </w:pPr>
    </w:p>
    <w:p w:rsidR="00CD1C30" w:rsidRDefault="00CD1C30" w:rsidP="0037260D">
      <w:pPr>
        <w:ind w:right="-2"/>
        <w:rPr>
          <w:color w:val="000000"/>
        </w:rPr>
      </w:pPr>
    </w:p>
    <w:p w:rsidR="00D95BCA" w:rsidRDefault="00D95BCA" w:rsidP="0037260D">
      <w:pPr>
        <w:ind w:right="-2"/>
        <w:rPr>
          <w:color w:val="000000"/>
        </w:rPr>
      </w:pPr>
    </w:p>
    <w:p w:rsidR="0037260D" w:rsidRDefault="009D44F9" w:rsidP="0037260D">
      <w:pPr>
        <w:ind w:right="-2"/>
        <w:rPr>
          <w:color w:val="000000"/>
        </w:rPr>
      </w:pPr>
      <w:proofErr w:type="spellStart"/>
      <w:r>
        <w:rPr>
          <w:color w:val="000000"/>
        </w:rPr>
        <w:t>Овсова</w:t>
      </w:r>
      <w:proofErr w:type="spellEnd"/>
      <w:r>
        <w:rPr>
          <w:color w:val="000000"/>
        </w:rPr>
        <w:t xml:space="preserve"> </w:t>
      </w:r>
      <w:r w:rsidR="0037260D" w:rsidRPr="00672389">
        <w:rPr>
          <w:color w:val="000000"/>
        </w:rPr>
        <w:t>21393</w:t>
      </w:r>
    </w:p>
    <w:p w:rsidR="00D0655F" w:rsidRDefault="00D0655F" w:rsidP="0037260D">
      <w:pPr>
        <w:ind w:right="-2"/>
        <w:rPr>
          <w:color w:val="000000"/>
        </w:rPr>
        <w:sectPr w:rsidR="00D0655F" w:rsidSect="00CD1C30">
          <w:headerReference w:type="default" r:id="rId10"/>
          <w:headerReference w:type="first" r:id="rId11"/>
          <w:pgSz w:w="11906" w:h="16838"/>
          <w:pgMar w:top="1134" w:right="1418" w:bottom="993" w:left="1418" w:header="709" w:footer="709" w:gutter="0"/>
          <w:pgNumType w:start="1"/>
          <w:cols w:space="708"/>
          <w:titlePg/>
          <w:docGrid w:linePitch="360"/>
        </w:sectPr>
      </w:pPr>
    </w:p>
    <w:tbl>
      <w:tblPr>
        <w:tblpPr w:leftFromText="180" w:rightFromText="180" w:vertAnchor="text" w:tblpX="10189" w:tblpY="1"/>
        <w:tblOverlap w:val="neve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tblGrid>
      <w:tr w:rsidR="00D0655F" w:rsidRPr="00D0655F" w:rsidTr="0032164B">
        <w:trPr>
          <w:trHeight w:val="2398"/>
        </w:trPr>
        <w:tc>
          <w:tcPr>
            <w:tcW w:w="4399" w:type="dxa"/>
            <w:tcBorders>
              <w:top w:val="nil"/>
              <w:left w:val="nil"/>
              <w:bottom w:val="nil"/>
              <w:right w:val="nil"/>
            </w:tcBorders>
          </w:tcPr>
          <w:p w:rsidR="00D0655F" w:rsidRPr="00D0655F" w:rsidRDefault="00D0655F" w:rsidP="00D0655F">
            <w:pPr>
              <w:jc w:val="center"/>
            </w:pPr>
            <w:r w:rsidRPr="00D0655F">
              <w:lastRenderedPageBreak/>
              <w:t>Приложение 1</w:t>
            </w:r>
          </w:p>
          <w:p w:rsidR="00D0655F" w:rsidRPr="00D0655F" w:rsidRDefault="00D0655F" w:rsidP="00D0655F">
            <w:pPr>
              <w:jc w:val="center"/>
              <w:rPr>
                <w:b/>
              </w:rPr>
            </w:pPr>
            <w:r w:rsidRPr="00D0655F">
              <w:t xml:space="preserve">к постановлению администрации муниципального района </w:t>
            </w:r>
            <w:proofErr w:type="gramStart"/>
            <w:r w:rsidRPr="00D0655F">
              <w:t>Красноярский</w:t>
            </w:r>
            <w:proofErr w:type="gramEnd"/>
            <w:r w:rsidRPr="00D0655F">
              <w:t xml:space="preserve"> Самарской области</w:t>
            </w:r>
            <w:r w:rsidRPr="00D0655F">
              <w:rPr>
                <w:b/>
              </w:rPr>
              <w:t xml:space="preserve"> </w:t>
            </w:r>
          </w:p>
          <w:p w:rsidR="00D0655F" w:rsidRPr="00D0655F" w:rsidRDefault="00D0655F" w:rsidP="00D0655F">
            <w:pPr>
              <w:jc w:val="center"/>
            </w:pPr>
            <w:r w:rsidRPr="00D0655F">
              <w:t xml:space="preserve">от __________________№ ___________ </w:t>
            </w:r>
          </w:p>
          <w:p w:rsidR="00D0655F" w:rsidRPr="00D0655F" w:rsidRDefault="00D0655F" w:rsidP="00D0655F">
            <w:pPr>
              <w:jc w:val="center"/>
            </w:pPr>
          </w:p>
          <w:p w:rsidR="00D0655F" w:rsidRPr="00D0655F" w:rsidRDefault="00D0655F" w:rsidP="00D0655F">
            <w:pPr>
              <w:jc w:val="center"/>
            </w:pPr>
          </w:p>
          <w:p w:rsidR="00D0655F" w:rsidRPr="00D0655F" w:rsidRDefault="00D0655F" w:rsidP="00D0655F">
            <w:pPr>
              <w:jc w:val="right"/>
            </w:pPr>
            <w:r w:rsidRPr="00D0655F">
              <w:t>«Таблица 1</w:t>
            </w:r>
          </w:p>
        </w:tc>
      </w:tr>
    </w:tbl>
    <w:p w:rsidR="00D0655F" w:rsidRPr="00D0655F" w:rsidRDefault="00D0655F" w:rsidP="00D0655F">
      <w:pPr>
        <w:jc w:val="center"/>
        <w:rPr>
          <w:b/>
        </w:rPr>
      </w:pPr>
      <w:r w:rsidRPr="00D0655F">
        <w:br w:type="textWrapping" w:clear="all"/>
      </w:r>
      <w:r w:rsidRPr="00D0655F">
        <w:rPr>
          <w:b/>
        </w:rPr>
        <w:t>Перечень целевых показателей (индикаторов), характеризующих ежегодный ход и итоги реализации муниципальной программы Самарской области «Комплексное развитие сельских территорий муниципального района Красноярский Самарской области на 2020-2025 годы»</w:t>
      </w:r>
    </w:p>
    <w:p w:rsidR="00D0655F" w:rsidRPr="00D0655F" w:rsidRDefault="00D0655F" w:rsidP="00D0655F">
      <w:pPr>
        <w:jc w:val="cente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910"/>
        <w:gridCol w:w="34"/>
        <w:gridCol w:w="3167"/>
        <w:gridCol w:w="58"/>
        <w:gridCol w:w="2001"/>
        <w:gridCol w:w="1418"/>
        <w:gridCol w:w="1559"/>
        <w:gridCol w:w="1276"/>
        <w:gridCol w:w="63"/>
        <w:gridCol w:w="1333"/>
        <w:gridCol w:w="21"/>
        <w:gridCol w:w="1294"/>
        <w:gridCol w:w="15"/>
        <w:gridCol w:w="1452"/>
      </w:tblGrid>
      <w:tr w:rsidR="00D0655F" w:rsidRPr="00D0655F" w:rsidTr="0032164B">
        <w:trPr>
          <w:trHeight w:val="419"/>
          <w:tblHeader/>
        </w:trPr>
        <w:tc>
          <w:tcPr>
            <w:tcW w:w="944" w:type="dxa"/>
            <w:gridSpan w:val="2"/>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proofErr w:type="gramStart"/>
            <w:r w:rsidRPr="00D0655F">
              <w:t>п</w:t>
            </w:r>
            <w:proofErr w:type="gramEnd"/>
            <w:r w:rsidRPr="00D0655F">
              <w:t>/п</w:t>
            </w:r>
          </w:p>
        </w:tc>
        <w:tc>
          <w:tcPr>
            <w:tcW w:w="3225" w:type="dxa"/>
            <w:gridSpan w:val="2"/>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Наименование цели, задачи, показателя (индикатора)</w:t>
            </w:r>
          </w:p>
        </w:tc>
        <w:tc>
          <w:tcPr>
            <w:tcW w:w="2001" w:type="dxa"/>
            <w:vMerge w:val="restart"/>
            <w:tcBorders>
              <w:top w:val="single" w:sz="4" w:space="0" w:color="auto"/>
              <w:left w:val="single" w:sz="4" w:space="0" w:color="auto"/>
              <w:right w:val="single" w:sz="4" w:space="0" w:color="auto"/>
            </w:tcBorders>
          </w:tcPr>
          <w:p w:rsidR="00D0655F" w:rsidRPr="00D0655F" w:rsidRDefault="00D0655F" w:rsidP="00D0655F">
            <w:pPr>
              <w:jc w:val="center"/>
            </w:pPr>
            <w:r w:rsidRPr="00D0655F">
              <w:t>Единица измерения</w:t>
            </w:r>
          </w:p>
        </w:tc>
        <w:tc>
          <w:tcPr>
            <w:tcW w:w="8431" w:type="dxa"/>
            <w:gridSpan w:val="9"/>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Прогнозируемые значения показателя (индикатора)</w:t>
            </w:r>
          </w:p>
        </w:tc>
      </w:tr>
      <w:tr w:rsidR="00D0655F" w:rsidRPr="00D0655F" w:rsidTr="0032164B">
        <w:trPr>
          <w:trHeight w:val="292"/>
          <w:tblHeader/>
        </w:trPr>
        <w:tc>
          <w:tcPr>
            <w:tcW w:w="944" w:type="dxa"/>
            <w:gridSpan w:val="2"/>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p>
        </w:tc>
        <w:tc>
          <w:tcPr>
            <w:tcW w:w="3225" w:type="dxa"/>
            <w:gridSpan w:val="2"/>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p>
        </w:tc>
        <w:tc>
          <w:tcPr>
            <w:tcW w:w="2001" w:type="dxa"/>
            <w:vMerge/>
            <w:tcBorders>
              <w:left w:val="single" w:sz="4" w:space="0" w:color="auto"/>
              <w:bottom w:val="single" w:sz="4" w:space="0" w:color="auto"/>
              <w:right w:val="single" w:sz="4" w:space="0" w:color="auto"/>
            </w:tcBorders>
          </w:tcPr>
          <w:p w:rsidR="00D0655F" w:rsidRPr="00D0655F" w:rsidRDefault="00D0655F" w:rsidP="00D0655F">
            <w:pPr>
              <w:jc w:val="center"/>
            </w:pPr>
          </w:p>
        </w:tc>
        <w:tc>
          <w:tcPr>
            <w:tcW w:w="1418"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2020</w:t>
            </w:r>
          </w:p>
        </w:tc>
        <w:tc>
          <w:tcPr>
            <w:tcW w:w="155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2021</w:t>
            </w:r>
          </w:p>
        </w:tc>
        <w:tc>
          <w:tcPr>
            <w:tcW w:w="1339"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2022</w:t>
            </w:r>
          </w:p>
        </w:tc>
        <w:tc>
          <w:tcPr>
            <w:tcW w:w="13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2023</w:t>
            </w:r>
          </w:p>
        </w:tc>
        <w:tc>
          <w:tcPr>
            <w:tcW w:w="1330"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2024</w:t>
            </w:r>
          </w:p>
        </w:tc>
        <w:tc>
          <w:tcPr>
            <w:tcW w:w="145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2025</w:t>
            </w:r>
          </w:p>
        </w:tc>
      </w:tr>
      <w:tr w:rsidR="00D0655F" w:rsidRPr="00D0655F" w:rsidTr="0032164B">
        <w:trPr>
          <w:trHeight w:val="543"/>
        </w:trPr>
        <w:tc>
          <w:tcPr>
            <w:tcW w:w="14601" w:type="dxa"/>
            <w:gridSpan w:val="14"/>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rPr>
                <w:rFonts w:eastAsia="Calibri"/>
                <w:b/>
              </w:rPr>
              <w:t>Цель 1.</w:t>
            </w:r>
            <w:r w:rsidRPr="00D0655F">
              <w:rPr>
                <w:rFonts w:eastAsia="Calibri"/>
              </w:rPr>
              <w:t xml:space="preserve"> Создание комфортных условий жизнедеятельности сельских жителей и формирование позитивного отношения к сельскому образу жизни </w:t>
            </w:r>
            <w:r w:rsidRPr="00D0655F">
              <w:t xml:space="preserve">в муниципальном районе </w:t>
            </w:r>
            <w:proofErr w:type="gramStart"/>
            <w:r w:rsidRPr="00D0655F">
              <w:t>Красноярский</w:t>
            </w:r>
            <w:proofErr w:type="gramEnd"/>
            <w:r w:rsidRPr="00D0655F">
              <w:t xml:space="preserve"> Самарской области</w:t>
            </w:r>
          </w:p>
        </w:tc>
      </w:tr>
      <w:tr w:rsidR="00D0655F" w:rsidRPr="00D0655F" w:rsidTr="0032164B">
        <w:trPr>
          <w:trHeight w:val="374"/>
        </w:trPr>
        <w:tc>
          <w:tcPr>
            <w:tcW w:w="14601" w:type="dxa"/>
            <w:gridSpan w:val="14"/>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rPr>
                <w:rFonts w:eastAsia="Calibri"/>
                <w:b/>
              </w:rPr>
              <w:t>Задача 1</w:t>
            </w:r>
            <w:r w:rsidRPr="00D0655F">
              <w:rPr>
                <w:rFonts w:eastAsia="Calibri"/>
              </w:rPr>
              <w:t>. Удовлетворение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 (квартир) в сельской местности)</w:t>
            </w:r>
          </w:p>
        </w:tc>
      </w:tr>
      <w:tr w:rsidR="00D0655F" w:rsidRPr="00D0655F" w:rsidTr="0032164B">
        <w:trPr>
          <w:trHeight w:val="1118"/>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1</w:t>
            </w:r>
          </w:p>
        </w:tc>
        <w:tc>
          <w:tcPr>
            <w:tcW w:w="3201"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Объем ввода (приобретения) жилья для граждан, проживающих на сельских территориях</w:t>
            </w:r>
          </w:p>
        </w:tc>
        <w:tc>
          <w:tcPr>
            <w:tcW w:w="2059"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rPr>
                <w:rFonts w:eastAsia="Calibri"/>
              </w:rPr>
              <w:t>кв. метр</w:t>
            </w:r>
          </w:p>
        </w:tc>
        <w:tc>
          <w:tcPr>
            <w:tcW w:w="1418"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55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p w:rsidR="00D0655F" w:rsidRPr="00D0655F" w:rsidRDefault="00D0655F" w:rsidP="00D0655F">
            <w:pPr>
              <w:jc w:val="center"/>
            </w:pPr>
          </w:p>
        </w:tc>
        <w:tc>
          <w:tcPr>
            <w:tcW w:w="127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240</w:t>
            </w:r>
          </w:p>
        </w:tc>
        <w:tc>
          <w:tcPr>
            <w:tcW w:w="1417"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204</w:t>
            </w:r>
          </w:p>
        </w:tc>
        <w:tc>
          <w:tcPr>
            <w:tcW w:w="1294"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270</w:t>
            </w:r>
          </w:p>
        </w:tc>
        <w:tc>
          <w:tcPr>
            <w:tcW w:w="146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r>
    </w:tbl>
    <w:p w:rsidR="00D0655F" w:rsidRPr="00D0655F" w:rsidRDefault="00D0655F" w:rsidP="00D0655F">
      <w:pPr>
        <w:tabs>
          <w:tab w:val="left" w:pos="6166"/>
        </w:tabs>
        <w:ind w:left="9356"/>
        <w:contextualSpacing/>
        <w:sectPr w:rsidR="00D0655F" w:rsidRPr="00D0655F" w:rsidSect="00516F22">
          <w:headerReference w:type="default" r:id="rId12"/>
          <w:footerReference w:type="default" r:id="rId13"/>
          <w:pgSz w:w="16838" w:h="11906" w:orient="landscape"/>
          <w:pgMar w:top="567" w:right="1134" w:bottom="993" w:left="1134" w:header="284" w:footer="709" w:gutter="0"/>
          <w:cols w:space="708"/>
          <w:titlePg/>
          <w:docGrid w:linePitch="360"/>
        </w:sect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910"/>
        <w:gridCol w:w="3107"/>
        <w:gridCol w:w="2633"/>
        <w:gridCol w:w="1282"/>
        <w:gridCol w:w="1416"/>
        <w:gridCol w:w="1422"/>
        <w:gridCol w:w="1285"/>
        <w:gridCol w:w="7"/>
        <w:gridCol w:w="1275"/>
        <w:gridCol w:w="7"/>
        <w:gridCol w:w="1257"/>
      </w:tblGrid>
      <w:tr w:rsidR="00D0655F" w:rsidRPr="00D0655F" w:rsidTr="0032164B">
        <w:trPr>
          <w:trHeight w:val="712"/>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lastRenderedPageBreak/>
              <w:t>2</w:t>
            </w:r>
          </w:p>
        </w:tc>
        <w:tc>
          <w:tcPr>
            <w:tcW w:w="3107"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 xml:space="preserve">Количество семей, улучшивших жилищные условия путем приобретения (строительства) жилого помещения на территории муниципального района </w:t>
            </w:r>
            <w:proofErr w:type="gramStart"/>
            <w:r w:rsidRPr="00D0655F">
              <w:t>Красноярский</w:t>
            </w:r>
            <w:proofErr w:type="gramEnd"/>
            <w:r w:rsidRPr="00D0655F">
              <w:t xml:space="preserve"> Самарской области</w:t>
            </w:r>
          </w:p>
        </w:tc>
        <w:tc>
          <w:tcPr>
            <w:tcW w:w="26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единиц</w:t>
            </w:r>
          </w:p>
        </w:tc>
        <w:tc>
          <w:tcPr>
            <w:tcW w:w="128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w:t>
            </w:r>
          </w:p>
        </w:tc>
        <w:tc>
          <w:tcPr>
            <w:tcW w:w="141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42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285"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28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264"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r>
      <w:tr w:rsidR="00D0655F" w:rsidRPr="00D0655F" w:rsidTr="0032164B">
        <w:trPr>
          <w:trHeight w:val="79"/>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rPr>
                <w:lang w:val="en-US"/>
              </w:rPr>
            </w:pPr>
            <w:r w:rsidRPr="00D0655F">
              <w:rPr>
                <w:lang w:val="en-US"/>
              </w:rPr>
              <w:t>3</w:t>
            </w:r>
          </w:p>
        </w:tc>
        <w:tc>
          <w:tcPr>
            <w:tcW w:w="310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both"/>
              <w:rPr>
                <w:rFonts w:eastAsia="Calibri"/>
              </w:rPr>
            </w:pPr>
            <w:r w:rsidRPr="00D0655F">
              <w:rPr>
                <w:rFonts w:eastAsia="Calibri"/>
              </w:rPr>
              <w:t>Количество семей, проживающих на сельских территориях, получивших жилые помещения (жилые дома) на условиях найма жилого помещения</w:t>
            </w:r>
          </w:p>
        </w:tc>
        <w:tc>
          <w:tcPr>
            <w:tcW w:w="26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единиц</w:t>
            </w:r>
          </w:p>
        </w:tc>
        <w:tc>
          <w:tcPr>
            <w:tcW w:w="128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w:t>
            </w:r>
          </w:p>
        </w:tc>
        <w:tc>
          <w:tcPr>
            <w:tcW w:w="141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w:t>
            </w:r>
          </w:p>
        </w:tc>
        <w:tc>
          <w:tcPr>
            <w:tcW w:w="142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4</w:t>
            </w:r>
          </w:p>
        </w:tc>
        <w:tc>
          <w:tcPr>
            <w:tcW w:w="1285"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3</w:t>
            </w:r>
          </w:p>
        </w:tc>
        <w:tc>
          <w:tcPr>
            <w:tcW w:w="128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4</w:t>
            </w:r>
          </w:p>
        </w:tc>
        <w:tc>
          <w:tcPr>
            <w:tcW w:w="1264"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r>
      <w:tr w:rsidR="00D0655F" w:rsidRPr="00D0655F" w:rsidTr="0032164B">
        <w:trPr>
          <w:trHeight w:val="79"/>
        </w:trPr>
        <w:tc>
          <w:tcPr>
            <w:tcW w:w="14601" w:type="dxa"/>
            <w:gridSpan w:val="11"/>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rPr>
                <w:rFonts w:eastAsia="Calibri"/>
                <w:b/>
              </w:rPr>
            </w:pPr>
            <w:r w:rsidRPr="00D0655F">
              <w:rPr>
                <w:b/>
              </w:rPr>
              <w:t>Задача 2.</w:t>
            </w:r>
            <w:r w:rsidRPr="00D0655F">
              <w:t xml:space="preserve"> Повышение уровня комплексного благоустройства на сельских территориях муниципального района </w:t>
            </w:r>
            <w:proofErr w:type="gramStart"/>
            <w:r w:rsidRPr="00D0655F">
              <w:t>Красноярский</w:t>
            </w:r>
            <w:proofErr w:type="gramEnd"/>
            <w:r w:rsidRPr="00D0655F">
              <w:t xml:space="preserve"> Самарской области объектами социальной, инженерной инфраструктуры</w:t>
            </w:r>
          </w:p>
        </w:tc>
      </w:tr>
      <w:tr w:rsidR="00D0655F" w:rsidRPr="00D0655F" w:rsidTr="0032164B">
        <w:trPr>
          <w:trHeight w:val="536"/>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1</w:t>
            </w:r>
          </w:p>
        </w:tc>
        <w:tc>
          <w:tcPr>
            <w:tcW w:w="3107"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 xml:space="preserve">Количество площадок, расположенных на территории муниципального района </w:t>
            </w:r>
            <w:proofErr w:type="gramStart"/>
            <w:r w:rsidRPr="00D0655F">
              <w:t>Красноярский</w:t>
            </w:r>
            <w:proofErr w:type="gramEnd"/>
            <w:r w:rsidRPr="00D0655F">
              <w:t xml:space="preserve"> Самарской области, обустроенных объектами инженерной инфраструктуры и благоустроенных под компактную жилищную застройку по которым разработана проектно-сметная документация</w:t>
            </w:r>
          </w:p>
        </w:tc>
        <w:tc>
          <w:tcPr>
            <w:tcW w:w="26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единиц</w:t>
            </w:r>
          </w:p>
        </w:tc>
        <w:tc>
          <w:tcPr>
            <w:tcW w:w="128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0</w:t>
            </w:r>
          </w:p>
        </w:tc>
        <w:tc>
          <w:tcPr>
            <w:tcW w:w="141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w:t>
            </w:r>
          </w:p>
        </w:tc>
        <w:tc>
          <w:tcPr>
            <w:tcW w:w="142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285"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28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264"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r>
      <w:tr w:rsidR="00D0655F" w:rsidRPr="00D0655F" w:rsidTr="0032164B">
        <w:trPr>
          <w:trHeight w:val="536"/>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lastRenderedPageBreak/>
              <w:t>2</w:t>
            </w:r>
          </w:p>
        </w:tc>
        <w:tc>
          <w:tcPr>
            <w:tcW w:w="3107"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Протяженность введенных в эксплуатацию газовых распределительных сетей</w:t>
            </w:r>
          </w:p>
        </w:tc>
        <w:tc>
          <w:tcPr>
            <w:tcW w:w="26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километров</w:t>
            </w:r>
          </w:p>
        </w:tc>
        <w:tc>
          <w:tcPr>
            <w:tcW w:w="128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4,1</w:t>
            </w:r>
          </w:p>
        </w:tc>
        <w:tc>
          <w:tcPr>
            <w:tcW w:w="141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11,6</w:t>
            </w:r>
          </w:p>
        </w:tc>
        <w:tc>
          <w:tcPr>
            <w:tcW w:w="142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0</w:t>
            </w:r>
          </w:p>
        </w:tc>
        <w:tc>
          <w:tcPr>
            <w:tcW w:w="1285"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0</w:t>
            </w:r>
          </w:p>
        </w:tc>
        <w:tc>
          <w:tcPr>
            <w:tcW w:w="128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0</w:t>
            </w:r>
          </w:p>
        </w:tc>
        <w:tc>
          <w:tcPr>
            <w:tcW w:w="1264"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0</w:t>
            </w:r>
          </w:p>
        </w:tc>
      </w:tr>
      <w:tr w:rsidR="00D0655F" w:rsidRPr="00D0655F" w:rsidTr="0032164B">
        <w:trPr>
          <w:trHeight w:val="79"/>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3</w:t>
            </w:r>
          </w:p>
        </w:tc>
        <w:tc>
          <w:tcPr>
            <w:tcW w:w="310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ind w:right="-17"/>
              <w:rPr>
                <w:bCs/>
              </w:rPr>
            </w:pPr>
            <w:r w:rsidRPr="00D0655F">
              <w:rPr>
                <w:bCs/>
              </w:rPr>
              <w:t xml:space="preserve">Количество проектов комплексного развития сельских территорий муниципального района Красноярский Самарской области в рамках федерального проекта «Современный облик сельских территорий» государственной программы Российской Федерации «Комплексное развитие сельских территорий» </w:t>
            </w:r>
          </w:p>
        </w:tc>
        <w:tc>
          <w:tcPr>
            <w:tcW w:w="26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единиц</w:t>
            </w:r>
          </w:p>
        </w:tc>
        <w:tc>
          <w:tcPr>
            <w:tcW w:w="128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w:t>
            </w:r>
          </w:p>
        </w:tc>
        <w:tc>
          <w:tcPr>
            <w:tcW w:w="141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w:t>
            </w:r>
          </w:p>
        </w:tc>
        <w:tc>
          <w:tcPr>
            <w:tcW w:w="142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w:t>
            </w:r>
          </w:p>
        </w:tc>
        <w:tc>
          <w:tcPr>
            <w:tcW w:w="1285"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w:t>
            </w:r>
          </w:p>
        </w:tc>
        <w:tc>
          <w:tcPr>
            <w:tcW w:w="128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w:t>
            </w:r>
          </w:p>
        </w:tc>
        <w:tc>
          <w:tcPr>
            <w:tcW w:w="1264"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w:t>
            </w:r>
          </w:p>
        </w:tc>
      </w:tr>
      <w:tr w:rsidR="00D0655F" w:rsidRPr="00D0655F" w:rsidTr="0032164B">
        <w:trPr>
          <w:trHeight w:val="79"/>
        </w:trPr>
        <w:tc>
          <w:tcPr>
            <w:tcW w:w="14601" w:type="dxa"/>
            <w:gridSpan w:val="11"/>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rPr>
                <w:b/>
              </w:rPr>
              <w:t>Задача 3.</w:t>
            </w:r>
            <w:r w:rsidRPr="00D0655F">
              <w:t xml:space="preserve"> Реализация общественно значимых проектов по благоустройству сельских территорий государственной программы Самарской области «Комплексное развитие сельских территорий Самарской области на 2020-2025 годы» на территории муниципального района </w:t>
            </w:r>
            <w:proofErr w:type="gramStart"/>
            <w:r w:rsidRPr="00D0655F">
              <w:t>Красноярский</w:t>
            </w:r>
            <w:proofErr w:type="gramEnd"/>
            <w:r w:rsidRPr="00D0655F">
              <w:t xml:space="preserve"> Самарской области</w:t>
            </w:r>
          </w:p>
        </w:tc>
      </w:tr>
      <w:tr w:rsidR="00D0655F" w:rsidRPr="00D0655F" w:rsidTr="0032164B">
        <w:trPr>
          <w:trHeight w:val="79"/>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1</w:t>
            </w:r>
          </w:p>
        </w:tc>
        <w:tc>
          <w:tcPr>
            <w:tcW w:w="3107"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rPr>
                <w:bCs/>
              </w:rPr>
              <w:t xml:space="preserve">Количество реализованных проектов по благоустройству сельских территорий на территории муниципального района </w:t>
            </w:r>
            <w:proofErr w:type="gramStart"/>
            <w:r w:rsidRPr="00D0655F">
              <w:rPr>
                <w:bCs/>
              </w:rPr>
              <w:t>Красноярский</w:t>
            </w:r>
            <w:proofErr w:type="gramEnd"/>
            <w:r w:rsidRPr="00D0655F">
              <w:rPr>
                <w:bCs/>
              </w:rPr>
              <w:t xml:space="preserve"> Самарской области</w:t>
            </w:r>
          </w:p>
        </w:tc>
        <w:tc>
          <w:tcPr>
            <w:tcW w:w="26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единиц</w:t>
            </w:r>
          </w:p>
        </w:tc>
        <w:tc>
          <w:tcPr>
            <w:tcW w:w="128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62</w:t>
            </w:r>
          </w:p>
        </w:tc>
        <w:tc>
          <w:tcPr>
            <w:tcW w:w="141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30</w:t>
            </w:r>
          </w:p>
        </w:tc>
        <w:tc>
          <w:tcPr>
            <w:tcW w:w="142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w:t>
            </w:r>
          </w:p>
        </w:tc>
        <w:tc>
          <w:tcPr>
            <w:tcW w:w="129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w:t>
            </w:r>
          </w:p>
        </w:tc>
        <w:tc>
          <w:tcPr>
            <w:tcW w:w="128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w:t>
            </w:r>
          </w:p>
        </w:tc>
        <w:tc>
          <w:tcPr>
            <w:tcW w:w="125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w:t>
            </w:r>
          </w:p>
        </w:tc>
      </w:tr>
      <w:tr w:rsidR="00D0655F" w:rsidRPr="00D0655F" w:rsidTr="0032164B">
        <w:trPr>
          <w:trHeight w:val="79"/>
        </w:trPr>
        <w:tc>
          <w:tcPr>
            <w:tcW w:w="14601" w:type="dxa"/>
            <w:gridSpan w:val="11"/>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rPr>
                <w:b/>
              </w:rPr>
              <w:t>Задача 4.</w:t>
            </w:r>
            <w:r w:rsidRPr="00D0655F">
              <w:t xml:space="preserve"> Формирование позитивного отношения к сельскому образу жизни в муниципальном районе </w:t>
            </w:r>
            <w:proofErr w:type="gramStart"/>
            <w:r w:rsidRPr="00D0655F">
              <w:t>Красноярский</w:t>
            </w:r>
            <w:proofErr w:type="gramEnd"/>
            <w:r w:rsidRPr="00D0655F">
              <w:t xml:space="preserve"> Самарской области</w:t>
            </w:r>
          </w:p>
        </w:tc>
      </w:tr>
      <w:tr w:rsidR="00D0655F" w:rsidRPr="00D0655F" w:rsidTr="0032164B">
        <w:trPr>
          <w:trHeight w:val="79"/>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1</w:t>
            </w:r>
          </w:p>
        </w:tc>
        <w:tc>
          <w:tcPr>
            <w:tcW w:w="3107"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rPr>
                <w:color w:val="000000"/>
              </w:rPr>
              <w:t xml:space="preserve">Количество публикаций в </w:t>
            </w:r>
            <w:r w:rsidRPr="00D0655F">
              <w:rPr>
                <w:color w:val="000000"/>
              </w:rPr>
              <w:lastRenderedPageBreak/>
              <w:t xml:space="preserve">СМИ о мероприятиях, реализуемых в рамках реализации муниципальной программы «Комплексное развитие сельских территорий муниципального района </w:t>
            </w:r>
            <w:proofErr w:type="gramStart"/>
            <w:r w:rsidRPr="00D0655F">
              <w:rPr>
                <w:color w:val="000000"/>
              </w:rPr>
              <w:t>Красноярский</w:t>
            </w:r>
            <w:proofErr w:type="gramEnd"/>
            <w:r w:rsidRPr="00D0655F">
              <w:rPr>
                <w:color w:val="000000"/>
              </w:rPr>
              <w:t xml:space="preserve"> Самарской области на 2020-2025 годы»</w:t>
            </w:r>
          </w:p>
        </w:tc>
        <w:tc>
          <w:tcPr>
            <w:tcW w:w="26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lastRenderedPageBreak/>
              <w:t>единиц</w:t>
            </w:r>
          </w:p>
        </w:tc>
        <w:tc>
          <w:tcPr>
            <w:tcW w:w="128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12</w:t>
            </w:r>
          </w:p>
        </w:tc>
        <w:tc>
          <w:tcPr>
            <w:tcW w:w="141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25</w:t>
            </w:r>
          </w:p>
        </w:tc>
        <w:tc>
          <w:tcPr>
            <w:tcW w:w="142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25</w:t>
            </w:r>
          </w:p>
        </w:tc>
        <w:tc>
          <w:tcPr>
            <w:tcW w:w="1285"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25</w:t>
            </w:r>
          </w:p>
        </w:tc>
        <w:tc>
          <w:tcPr>
            <w:tcW w:w="128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25</w:t>
            </w:r>
          </w:p>
        </w:tc>
        <w:tc>
          <w:tcPr>
            <w:tcW w:w="1264"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25</w:t>
            </w:r>
          </w:p>
        </w:tc>
      </w:tr>
    </w:tbl>
    <w:p w:rsidR="00D0655F" w:rsidRPr="00D0655F" w:rsidRDefault="00D0655F" w:rsidP="00D0655F">
      <w:pPr>
        <w:spacing w:line="360" w:lineRule="auto"/>
        <w:jc w:val="both"/>
        <w:rPr>
          <w:sz w:val="28"/>
          <w:szCs w:val="28"/>
        </w:rPr>
      </w:pPr>
      <w:r w:rsidRPr="00D0655F">
        <w:rPr>
          <w:sz w:val="28"/>
          <w:szCs w:val="28"/>
        </w:rPr>
        <w:lastRenderedPageBreak/>
        <w:t>»</w:t>
      </w:r>
    </w:p>
    <w:p w:rsidR="00D0655F" w:rsidRPr="00D0655F" w:rsidRDefault="00D0655F" w:rsidP="00D0655F">
      <w:pPr>
        <w:keepNext/>
        <w:tabs>
          <w:tab w:val="num" w:pos="0"/>
        </w:tabs>
        <w:jc w:val="center"/>
        <w:outlineLvl w:val="2"/>
        <w:rPr>
          <w:b/>
          <w:sz w:val="28"/>
          <w:szCs w:val="28"/>
        </w:rPr>
        <w:sectPr w:rsidR="00D0655F" w:rsidRPr="00D0655F" w:rsidSect="002E1690">
          <w:pgSz w:w="16838" w:h="11906" w:orient="landscape"/>
          <w:pgMar w:top="1418" w:right="1134" w:bottom="1418" w:left="1134" w:header="709" w:footer="709" w:gutter="0"/>
          <w:cols w:space="708"/>
          <w:docGrid w:linePitch="360"/>
        </w:sectPr>
      </w:pPr>
    </w:p>
    <w:tbl>
      <w:tblPr>
        <w:tblW w:w="9356"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0655F" w:rsidRPr="00D0655F" w:rsidTr="0032164B">
        <w:trPr>
          <w:trHeight w:val="2398"/>
        </w:trPr>
        <w:tc>
          <w:tcPr>
            <w:tcW w:w="9356" w:type="dxa"/>
            <w:tcBorders>
              <w:top w:val="nil"/>
              <w:left w:val="nil"/>
              <w:bottom w:val="nil"/>
              <w:right w:val="nil"/>
            </w:tcBorders>
          </w:tcPr>
          <w:tbl>
            <w:tblPr>
              <w:tblpPr w:leftFromText="180" w:rightFromText="180" w:vertAnchor="text" w:tblpX="10189" w:tblpY="1"/>
              <w:tblOverlap w:val="neve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tblGrid>
            <w:tr w:rsidR="00D0655F" w:rsidRPr="00D0655F" w:rsidTr="0032164B">
              <w:trPr>
                <w:trHeight w:val="2398"/>
              </w:trPr>
              <w:tc>
                <w:tcPr>
                  <w:tcW w:w="4399" w:type="dxa"/>
                  <w:tcBorders>
                    <w:top w:val="nil"/>
                    <w:left w:val="nil"/>
                    <w:bottom w:val="nil"/>
                    <w:right w:val="nil"/>
                  </w:tcBorders>
                </w:tcPr>
                <w:p w:rsidR="00D0655F" w:rsidRPr="00D0655F" w:rsidRDefault="00D0655F" w:rsidP="00D0655F">
                  <w:r w:rsidRPr="00D0655F">
                    <w:rPr>
                      <w:sz w:val="28"/>
                      <w:szCs w:val="28"/>
                    </w:rPr>
                    <w:lastRenderedPageBreak/>
                    <w:t xml:space="preserve">                  </w:t>
                  </w:r>
                  <w:r w:rsidRPr="00D0655F">
                    <w:t>Приложение 2</w:t>
                  </w:r>
                </w:p>
                <w:p w:rsidR="00D0655F" w:rsidRPr="00D0655F" w:rsidRDefault="00D0655F" w:rsidP="00D0655F">
                  <w:pPr>
                    <w:jc w:val="center"/>
                    <w:rPr>
                      <w:b/>
                    </w:rPr>
                  </w:pPr>
                  <w:r w:rsidRPr="00D0655F">
                    <w:t xml:space="preserve">к постановлению администрации муниципального района </w:t>
                  </w:r>
                  <w:proofErr w:type="gramStart"/>
                  <w:r w:rsidRPr="00D0655F">
                    <w:t>Красноярский</w:t>
                  </w:r>
                  <w:proofErr w:type="gramEnd"/>
                  <w:r w:rsidRPr="00D0655F">
                    <w:t xml:space="preserve"> Самарской области</w:t>
                  </w:r>
                  <w:r w:rsidRPr="00D0655F">
                    <w:rPr>
                      <w:b/>
                    </w:rPr>
                    <w:t xml:space="preserve"> </w:t>
                  </w:r>
                </w:p>
                <w:p w:rsidR="00D0655F" w:rsidRPr="00D0655F" w:rsidRDefault="00D0655F" w:rsidP="00D0655F">
                  <w:pPr>
                    <w:jc w:val="center"/>
                    <w:rPr>
                      <w:sz w:val="22"/>
                      <w:szCs w:val="22"/>
                    </w:rPr>
                  </w:pPr>
                  <w:r w:rsidRPr="00D0655F">
                    <w:t>от ________________ № ____________</w:t>
                  </w:r>
                </w:p>
                <w:p w:rsidR="00D0655F" w:rsidRPr="00D0655F" w:rsidRDefault="00D0655F" w:rsidP="00D0655F">
                  <w:pPr>
                    <w:rPr>
                      <w:sz w:val="22"/>
                      <w:szCs w:val="22"/>
                    </w:rPr>
                  </w:pPr>
                </w:p>
                <w:p w:rsidR="00D0655F" w:rsidRPr="00D0655F" w:rsidRDefault="00D0655F" w:rsidP="00D0655F">
                  <w:pPr>
                    <w:rPr>
                      <w:sz w:val="22"/>
                      <w:szCs w:val="22"/>
                    </w:rPr>
                  </w:pPr>
                </w:p>
                <w:p w:rsidR="00D0655F" w:rsidRPr="00D0655F" w:rsidRDefault="00D0655F" w:rsidP="00D0655F">
                  <w:pPr>
                    <w:tabs>
                      <w:tab w:val="left" w:pos="2850"/>
                    </w:tabs>
                    <w:rPr>
                      <w:sz w:val="22"/>
                      <w:szCs w:val="22"/>
                    </w:rPr>
                  </w:pPr>
                  <w:r w:rsidRPr="00D0655F">
                    <w:rPr>
                      <w:sz w:val="22"/>
                      <w:szCs w:val="22"/>
                    </w:rPr>
                    <w:tab/>
                    <w:t>«Таблица 2</w:t>
                  </w:r>
                </w:p>
              </w:tc>
            </w:tr>
          </w:tbl>
          <w:p w:rsidR="00D0655F" w:rsidRPr="00D0655F" w:rsidRDefault="00D0655F" w:rsidP="00D0655F">
            <w:pPr>
              <w:jc w:val="center"/>
            </w:pPr>
          </w:p>
          <w:p w:rsidR="00D0655F" w:rsidRPr="00D0655F" w:rsidRDefault="00D0655F" w:rsidP="00D0655F"/>
          <w:p w:rsidR="00D0655F" w:rsidRPr="00D0655F" w:rsidRDefault="00D0655F" w:rsidP="00D0655F">
            <w:pPr>
              <w:jc w:val="right"/>
            </w:pPr>
          </w:p>
        </w:tc>
      </w:tr>
    </w:tbl>
    <w:p w:rsidR="00D0655F" w:rsidRPr="00D0655F" w:rsidRDefault="00D0655F" w:rsidP="00D0655F">
      <w:pPr>
        <w:ind w:firstLine="840"/>
        <w:jc w:val="center"/>
        <w:rPr>
          <w:b/>
        </w:rPr>
      </w:pPr>
      <w:r w:rsidRPr="00D0655F">
        <w:rPr>
          <w:b/>
        </w:rPr>
        <w:t>Список сельских поселений и поселков городского типа, участвующих в Программе по ведомственному проекту «Благоустройство сельских территорий» на 2020 - 2022 годы</w:t>
      </w:r>
    </w:p>
    <w:p w:rsidR="00D0655F" w:rsidRPr="00D0655F" w:rsidRDefault="00D0655F" w:rsidP="00D0655F">
      <w:pPr>
        <w:ind w:firstLine="840"/>
        <w:jc w:val="center"/>
        <w:rPr>
          <w:sz w:val="22"/>
          <w:szCs w:val="2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51"/>
        <w:gridCol w:w="3969"/>
        <w:gridCol w:w="4536"/>
        <w:gridCol w:w="3685"/>
      </w:tblGrid>
      <w:tr w:rsidR="00D0655F" w:rsidRPr="00D0655F" w:rsidTr="0032164B">
        <w:trPr>
          <w:trHeight w:val="1205"/>
        </w:trPr>
        <w:tc>
          <w:tcPr>
            <w:tcW w:w="568" w:type="dxa"/>
            <w:shd w:val="clear" w:color="auto" w:fill="auto"/>
          </w:tcPr>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 xml:space="preserve">№ </w:t>
            </w:r>
            <w:proofErr w:type="gramStart"/>
            <w:r w:rsidRPr="00D0655F">
              <w:rPr>
                <w:rFonts w:eastAsia="Calibri"/>
                <w:bCs/>
                <w:sz w:val="22"/>
                <w:szCs w:val="22"/>
                <w:lang w:eastAsia="en-US"/>
              </w:rPr>
              <w:t>п</w:t>
            </w:r>
            <w:proofErr w:type="gramEnd"/>
            <w:r w:rsidRPr="00D0655F">
              <w:rPr>
                <w:rFonts w:eastAsia="Calibri"/>
                <w:bCs/>
                <w:sz w:val="22"/>
                <w:szCs w:val="22"/>
                <w:lang w:eastAsia="en-US"/>
              </w:rPr>
              <w:t>/п</w:t>
            </w: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tc>
        <w:tc>
          <w:tcPr>
            <w:tcW w:w="2126" w:type="dxa"/>
            <w:shd w:val="clear" w:color="auto" w:fill="auto"/>
          </w:tcPr>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Наименование сельских поселений и поселков городского типа</w:t>
            </w:r>
          </w:p>
        </w:tc>
        <w:tc>
          <w:tcPr>
            <w:tcW w:w="851" w:type="dxa"/>
          </w:tcPr>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Год</w:t>
            </w:r>
          </w:p>
        </w:tc>
        <w:tc>
          <w:tcPr>
            <w:tcW w:w="3969" w:type="dxa"/>
            <w:shd w:val="clear" w:color="auto" w:fill="auto"/>
          </w:tcPr>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Наименование населенного пункта</w:t>
            </w:r>
          </w:p>
        </w:tc>
        <w:tc>
          <w:tcPr>
            <w:tcW w:w="4536" w:type="dxa"/>
            <w:shd w:val="clear" w:color="auto" w:fill="auto"/>
          </w:tcPr>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Наименование объекта благоустройства</w:t>
            </w:r>
          </w:p>
        </w:tc>
        <w:tc>
          <w:tcPr>
            <w:tcW w:w="3685" w:type="dxa"/>
            <w:shd w:val="clear" w:color="auto" w:fill="auto"/>
          </w:tcPr>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val="en-US" w:eastAsia="en-US"/>
              </w:rPr>
            </w:pPr>
          </w:p>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Адресный ориентир объекта благоустройства</w:t>
            </w:r>
          </w:p>
        </w:tc>
      </w:tr>
      <w:tr w:rsidR="00D0655F" w:rsidRPr="00D0655F" w:rsidTr="0032164B">
        <w:trPr>
          <w:trHeight w:val="313"/>
        </w:trPr>
        <w:tc>
          <w:tcPr>
            <w:tcW w:w="568" w:type="dxa"/>
            <w:shd w:val="clear" w:color="auto" w:fill="auto"/>
          </w:tcPr>
          <w:p w:rsidR="00D0655F" w:rsidRPr="00D0655F" w:rsidRDefault="00D0655F" w:rsidP="00D0655F">
            <w:pPr>
              <w:rPr>
                <w:rFonts w:eastAsia="Calibri"/>
                <w:bCs/>
                <w:sz w:val="22"/>
                <w:szCs w:val="22"/>
                <w:lang w:eastAsia="en-US"/>
              </w:rPr>
            </w:pPr>
            <w:r w:rsidRPr="00D0655F">
              <w:rPr>
                <w:rFonts w:eastAsia="Calibri"/>
                <w:bCs/>
                <w:sz w:val="22"/>
                <w:szCs w:val="22"/>
                <w:lang w:eastAsia="en-US"/>
              </w:rPr>
              <w:t>1</w:t>
            </w:r>
          </w:p>
        </w:tc>
        <w:tc>
          <w:tcPr>
            <w:tcW w:w="2126" w:type="dxa"/>
            <w:shd w:val="clear" w:color="auto" w:fill="auto"/>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w:t>
            </w:r>
          </w:p>
        </w:tc>
        <w:tc>
          <w:tcPr>
            <w:tcW w:w="851" w:type="dxa"/>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w:t>
            </w:r>
          </w:p>
        </w:tc>
        <w:tc>
          <w:tcPr>
            <w:tcW w:w="3969" w:type="dxa"/>
            <w:shd w:val="clear" w:color="auto" w:fill="auto"/>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w:t>
            </w:r>
          </w:p>
        </w:tc>
        <w:tc>
          <w:tcPr>
            <w:tcW w:w="4536" w:type="dxa"/>
            <w:shd w:val="clear" w:color="auto" w:fill="auto"/>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w:t>
            </w:r>
          </w:p>
        </w:tc>
        <w:tc>
          <w:tcPr>
            <w:tcW w:w="3685" w:type="dxa"/>
            <w:shd w:val="clear" w:color="auto" w:fill="auto"/>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6</w:t>
            </w:r>
          </w:p>
        </w:tc>
      </w:tr>
      <w:tr w:rsidR="00D0655F" w:rsidRPr="00D0655F" w:rsidTr="0032164B">
        <w:trPr>
          <w:trHeight w:val="2119"/>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Большая Каменка</w:t>
            </w:r>
          </w:p>
        </w:tc>
        <w:tc>
          <w:tcPr>
            <w:tcW w:w="851" w:type="dxa"/>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линий наружного освещения </w:t>
            </w:r>
            <w:proofErr w:type="gramStart"/>
            <w:r w:rsidRPr="00D0655F">
              <w:rPr>
                <w:sz w:val="22"/>
                <w:szCs w:val="22"/>
              </w:rPr>
              <w:t>в</w:t>
            </w:r>
            <w:proofErr w:type="gramEnd"/>
            <w:r w:rsidRPr="00D0655F">
              <w:rPr>
                <w:sz w:val="22"/>
                <w:szCs w:val="22"/>
              </w:rPr>
              <w:t xml:space="preserve"> с. Большая Каменка по            ул. Центральная от дома № 4 до дома № 173А, по ул. Молодежная от дома № 2 до дома № 42, по ул. Полевая от дома № 2 до дома № 82, по ул. </w:t>
            </w:r>
            <w:proofErr w:type="spellStart"/>
            <w:r w:rsidRPr="00D0655F">
              <w:rPr>
                <w:sz w:val="22"/>
                <w:szCs w:val="22"/>
              </w:rPr>
              <w:t>Батаева</w:t>
            </w:r>
            <w:proofErr w:type="spellEnd"/>
            <w:r w:rsidRPr="00D0655F">
              <w:rPr>
                <w:sz w:val="22"/>
                <w:szCs w:val="22"/>
              </w:rPr>
              <w:t xml:space="preserve"> от дома № 7 до дома № 63</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Большая Каменка по ул. Центральная от дома № 4 до дома   № 173А, по ул. Молодежная от дома № 2 до дома № 42, по ул. Полевая от дома № 2 до дома № 82, по </w:t>
            </w:r>
          </w:p>
          <w:p w:rsidR="00D0655F" w:rsidRPr="00D0655F" w:rsidRDefault="00D0655F" w:rsidP="00D0655F">
            <w:pPr>
              <w:jc w:val="center"/>
              <w:rPr>
                <w:rFonts w:eastAsia="Calibri"/>
                <w:bCs/>
                <w:sz w:val="22"/>
                <w:szCs w:val="22"/>
                <w:lang w:eastAsia="en-US"/>
              </w:rPr>
            </w:pPr>
            <w:r w:rsidRPr="00D0655F">
              <w:rPr>
                <w:sz w:val="22"/>
                <w:szCs w:val="22"/>
              </w:rPr>
              <w:t xml:space="preserve">ул. </w:t>
            </w:r>
            <w:proofErr w:type="spellStart"/>
            <w:r w:rsidRPr="00D0655F">
              <w:rPr>
                <w:sz w:val="22"/>
                <w:szCs w:val="22"/>
              </w:rPr>
              <w:t>Батаева</w:t>
            </w:r>
            <w:proofErr w:type="spellEnd"/>
            <w:r w:rsidRPr="00D0655F">
              <w:rPr>
                <w:sz w:val="22"/>
                <w:szCs w:val="22"/>
              </w:rPr>
              <w:t xml:space="preserve"> от дома № 7 до дома № 63</w:t>
            </w:r>
          </w:p>
        </w:tc>
      </w:tr>
      <w:tr w:rsidR="00D0655F" w:rsidRPr="00D0655F" w:rsidTr="0032164B">
        <w:trPr>
          <w:trHeight w:val="1822"/>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2</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Большая Каменка</w:t>
            </w:r>
          </w:p>
        </w:tc>
        <w:tc>
          <w:tcPr>
            <w:tcW w:w="851" w:type="dxa"/>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Тремасово</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линий наружного освещения в с. </w:t>
            </w:r>
            <w:proofErr w:type="spellStart"/>
            <w:r w:rsidRPr="00D0655F">
              <w:rPr>
                <w:sz w:val="22"/>
                <w:szCs w:val="22"/>
              </w:rPr>
              <w:t>Тремасово</w:t>
            </w:r>
            <w:proofErr w:type="spellEnd"/>
            <w:r w:rsidRPr="00D0655F">
              <w:rPr>
                <w:sz w:val="22"/>
                <w:szCs w:val="22"/>
              </w:rPr>
              <w:t xml:space="preserve"> по ул. </w:t>
            </w:r>
            <w:proofErr w:type="gramStart"/>
            <w:r w:rsidRPr="00D0655F">
              <w:rPr>
                <w:sz w:val="22"/>
                <w:szCs w:val="22"/>
              </w:rPr>
              <w:t>Полевая</w:t>
            </w:r>
            <w:proofErr w:type="gramEnd"/>
            <w:r w:rsidRPr="00D0655F">
              <w:rPr>
                <w:sz w:val="22"/>
                <w:szCs w:val="22"/>
              </w:rPr>
              <w:t xml:space="preserve"> от дома № 1 до дома № 5, ул. Кооперативная от дома № 11 до дома № 19, ул. Дачная от дома № 1 до дома № 22, ул. Луговая от дома № 1, до дома № 20</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Тремасово</w:t>
            </w:r>
            <w:proofErr w:type="spellEnd"/>
            <w:r w:rsidRPr="00D0655F">
              <w:rPr>
                <w:sz w:val="22"/>
                <w:szCs w:val="22"/>
              </w:rPr>
              <w:t xml:space="preserve"> по ул. </w:t>
            </w:r>
            <w:proofErr w:type="gramStart"/>
            <w:r w:rsidRPr="00D0655F">
              <w:rPr>
                <w:sz w:val="22"/>
                <w:szCs w:val="22"/>
              </w:rPr>
              <w:t>Полевая</w:t>
            </w:r>
            <w:proofErr w:type="gramEnd"/>
            <w:r w:rsidRPr="00D0655F">
              <w:rPr>
                <w:sz w:val="22"/>
                <w:szCs w:val="22"/>
              </w:rPr>
              <w:t xml:space="preserve"> от дома № 1 до дома № 5, ул. Кооперативная от дома № 11 до дома № 19, </w:t>
            </w:r>
          </w:p>
          <w:p w:rsidR="00D0655F" w:rsidRPr="00D0655F" w:rsidRDefault="00D0655F" w:rsidP="00D0655F">
            <w:pPr>
              <w:jc w:val="center"/>
              <w:rPr>
                <w:sz w:val="22"/>
                <w:szCs w:val="22"/>
              </w:rPr>
            </w:pPr>
            <w:r w:rsidRPr="00D0655F">
              <w:rPr>
                <w:sz w:val="22"/>
                <w:szCs w:val="22"/>
              </w:rPr>
              <w:t xml:space="preserve">ул. </w:t>
            </w:r>
            <w:proofErr w:type="gramStart"/>
            <w:r w:rsidRPr="00D0655F">
              <w:rPr>
                <w:sz w:val="22"/>
                <w:szCs w:val="22"/>
              </w:rPr>
              <w:t>Дачная</w:t>
            </w:r>
            <w:proofErr w:type="gramEnd"/>
            <w:r w:rsidRPr="00D0655F">
              <w:rPr>
                <w:sz w:val="22"/>
                <w:szCs w:val="22"/>
              </w:rPr>
              <w:t xml:space="preserve"> от дома № 1 до дома </w:t>
            </w:r>
          </w:p>
          <w:p w:rsidR="00D0655F" w:rsidRPr="00D0655F" w:rsidRDefault="00D0655F" w:rsidP="00D0655F">
            <w:pPr>
              <w:jc w:val="center"/>
              <w:rPr>
                <w:rFonts w:eastAsia="Calibri"/>
                <w:bCs/>
                <w:sz w:val="22"/>
                <w:szCs w:val="22"/>
                <w:lang w:eastAsia="en-US"/>
              </w:rPr>
            </w:pPr>
            <w:r w:rsidRPr="00D0655F">
              <w:rPr>
                <w:sz w:val="22"/>
                <w:szCs w:val="22"/>
              </w:rPr>
              <w:t xml:space="preserve">№ 22, ул. </w:t>
            </w:r>
            <w:proofErr w:type="gramStart"/>
            <w:r w:rsidRPr="00D0655F">
              <w:rPr>
                <w:sz w:val="22"/>
                <w:szCs w:val="22"/>
              </w:rPr>
              <w:t>Луговая</w:t>
            </w:r>
            <w:proofErr w:type="gramEnd"/>
            <w:r w:rsidRPr="00D0655F">
              <w:rPr>
                <w:sz w:val="22"/>
                <w:szCs w:val="22"/>
              </w:rPr>
              <w:t xml:space="preserve"> от дома № 1, до дома   № 20</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Большая Каменка</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Большая Каменка, </w:t>
            </w:r>
            <w:proofErr w:type="gramStart"/>
            <w:r w:rsidRPr="00D0655F">
              <w:rPr>
                <w:sz w:val="22"/>
                <w:szCs w:val="22"/>
              </w:rPr>
              <w:t>с</w:t>
            </w:r>
            <w:proofErr w:type="gramEnd"/>
            <w:r w:rsidRPr="00D0655F">
              <w:rPr>
                <w:sz w:val="22"/>
                <w:szCs w:val="22"/>
              </w:rPr>
              <w:t>. Большая Каменка, ул. Центральная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p w:rsidR="00D0655F" w:rsidRPr="00D0655F" w:rsidRDefault="00D0655F" w:rsidP="00D0655F">
            <w:pPr>
              <w:jc w:val="center"/>
              <w:rPr>
                <w:rFonts w:eastAsia="Calibri"/>
                <w:bCs/>
                <w:sz w:val="22"/>
                <w:szCs w:val="22"/>
                <w:lang w:eastAsia="en-US"/>
              </w:rPr>
            </w:pPr>
            <w:r w:rsidRPr="00D0655F">
              <w:rPr>
                <w:sz w:val="22"/>
                <w:szCs w:val="22"/>
              </w:rPr>
              <w:t>ул. Центральная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Большая Каменка</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Большая Каменка, </w:t>
            </w:r>
            <w:proofErr w:type="gramStart"/>
            <w:r w:rsidRPr="00D0655F">
              <w:rPr>
                <w:sz w:val="22"/>
                <w:szCs w:val="22"/>
              </w:rPr>
              <w:t>с</w:t>
            </w:r>
            <w:proofErr w:type="gramEnd"/>
            <w:r w:rsidRPr="00D0655F">
              <w:rPr>
                <w:sz w:val="22"/>
                <w:szCs w:val="22"/>
              </w:rPr>
              <w:t>. Большая Каменка, ул. Центральная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p w:rsidR="00D0655F" w:rsidRPr="00D0655F" w:rsidRDefault="00D0655F" w:rsidP="00D0655F">
            <w:pPr>
              <w:jc w:val="center"/>
              <w:rPr>
                <w:sz w:val="22"/>
                <w:szCs w:val="22"/>
              </w:rPr>
            </w:pPr>
            <w:r w:rsidRPr="00D0655F">
              <w:rPr>
                <w:sz w:val="22"/>
                <w:szCs w:val="22"/>
              </w:rPr>
              <w:t xml:space="preserve"> ул. Центральная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Большая Каменка</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Большая Каменка,</w:t>
            </w:r>
          </w:p>
          <w:p w:rsidR="00D0655F" w:rsidRPr="00D0655F" w:rsidRDefault="00D0655F" w:rsidP="00D0655F">
            <w:pPr>
              <w:jc w:val="center"/>
              <w:rPr>
                <w:sz w:val="22"/>
                <w:szCs w:val="22"/>
              </w:rPr>
            </w:pPr>
            <w:r w:rsidRPr="00D0655F">
              <w:rPr>
                <w:sz w:val="22"/>
                <w:szCs w:val="22"/>
              </w:rPr>
              <w:t xml:space="preserve"> </w:t>
            </w:r>
            <w:proofErr w:type="gramStart"/>
            <w:r w:rsidRPr="00D0655F">
              <w:rPr>
                <w:sz w:val="22"/>
                <w:szCs w:val="22"/>
              </w:rPr>
              <w:t>с</w:t>
            </w:r>
            <w:proofErr w:type="gramEnd"/>
            <w:r w:rsidRPr="00D0655F">
              <w:rPr>
                <w:sz w:val="22"/>
                <w:szCs w:val="22"/>
              </w:rPr>
              <w:t>. Большая Каменка, ул. Центральная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p w:rsidR="00D0655F" w:rsidRPr="00D0655F" w:rsidRDefault="00D0655F" w:rsidP="00D0655F">
            <w:pPr>
              <w:jc w:val="center"/>
              <w:rPr>
                <w:sz w:val="22"/>
                <w:szCs w:val="22"/>
              </w:rPr>
            </w:pPr>
            <w:r w:rsidRPr="00D0655F">
              <w:rPr>
                <w:sz w:val="22"/>
                <w:szCs w:val="22"/>
              </w:rPr>
              <w:t xml:space="preserve"> ул. Центральная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6</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Большая </w:t>
            </w:r>
            <w:proofErr w:type="spellStart"/>
            <w:r w:rsidRPr="00D0655F">
              <w:rPr>
                <w:rFonts w:eastAsia="Calibri"/>
                <w:bCs/>
                <w:sz w:val="22"/>
                <w:szCs w:val="22"/>
                <w:lang w:eastAsia="en-US"/>
              </w:rPr>
              <w:t>Раковка</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Большая </w:t>
            </w:r>
            <w:proofErr w:type="spellStart"/>
            <w:r w:rsidRPr="00D0655F">
              <w:rPr>
                <w:sz w:val="22"/>
                <w:szCs w:val="22"/>
              </w:rPr>
              <w:t>Раковка</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с. Большая </w:t>
            </w:r>
            <w:proofErr w:type="spellStart"/>
            <w:r w:rsidRPr="00D0655F">
              <w:rPr>
                <w:sz w:val="22"/>
                <w:szCs w:val="22"/>
              </w:rPr>
              <w:t>Раковка</w:t>
            </w:r>
            <w:proofErr w:type="spellEnd"/>
            <w:r w:rsidRPr="00D0655F">
              <w:rPr>
                <w:sz w:val="22"/>
                <w:szCs w:val="22"/>
              </w:rPr>
              <w:t>, ул. Комсомольская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r w:rsidRPr="00D0655F">
              <w:rPr>
                <w:sz w:val="22"/>
                <w:szCs w:val="22"/>
              </w:rPr>
              <w:t xml:space="preserve">, </w:t>
            </w:r>
          </w:p>
          <w:p w:rsidR="00D0655F" w:rsidRPr="00D0655F" w:rsidRDefault="00D0655F" w:rsidP="00D0655F">
            <w:pPr>
              <w:jc w:val="center"/>
              <w:rPr>
                <w:sz w:val="22"/>
                <w:szCs w:val="22"/>
              </w:rPr>
            </w:pPr>
            <w:r w:rsidRPr="00D0655F">
              <w:rPr>
                <w:sz w:val="22"/>
                <w:szCs w:val="22"/>
              </w:rPr>
              <w:t>ул. Комсомольская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sz w:val="22"/>
                <w:szCs w:val="22"/>
                <w:lang w:eastAsia="en-US"/>
              </w:rPr>
            </w:pPr>
            <w:r w:rsidRPr="00D0655F">
              <w:rPr>
                <w:rFonts w:eastAsia="Calibri"/>
                <w:sz w:val="22"/>
                <w:szCs w:val="22"/>
                <w:lang w:eastAsia="en-US"/>
              </w:rPr>
              <w:t>7</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Большая </w:t>
            </w:r>
            <w:proofErr w:type="spellStart"/>
            <w:r w:rsidRPr="00D0655F">
              <w:rPr>
                <w:rFonts w:eastAsia="Calibri"/>
                <w:bCs/>
                <w:sz w:val="22"/>
                <w:szCs w:val="22"/>
                <w:lang w:eastAsia="en-US"/>
              </w:rPr>
              <w:t>Раковка</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Большая </w:t>
            </w:r>
            <w:proofErr w:type="spellStart"/>
            <w:r w:rsidRPr="00D0655F">
              <w:rPr>
                <w:sz w:val="22"/>
                <w:szCs w:val="22"/>
              </w:rPr>
              <w:t>Раковка</w:t>
            </w:r>
            <w:proofErr w:type="spellEnd"/>
            <w:r w:rsidRPr="00D0655F">
              <w:rPr>
                <w:sz w:val="22"/>
                <w:szCs w:val="22"/>
              </w:rPr>
              <w:t>, ул. Комсомольская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ул. Комсомольская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8</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Большая </w:t>
            </w:r>
            <w:proofErr w:type="spellStart"/>
            <w:r w:rsidRPr="00D0655F">
              <w:rPr>
                <w:rFonts w:eastAsia="Calibri"/>
                <w:bCs/>
                <w:sz w:val="22"/>
                <w:szCs w:val="22"/>
                <w:lang w:eastAsia="en-US"/>
              </w:rPr>
              <w:t>Раковка</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Большая </w:t>
            </w:r>
            <w:proofErr w:type="spellStart"/>
            <w:r w:rsidRPr="00D0655F">
              <w:rPr>
                <w:sz w:val="22"/>
                <w:szCs w:val="22"/>
              </w:rPr>
              <w:t>Раковка</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с. Большая </w:t>
            </w:r>
            <w:proofErr w:type="spellStart"/>
            <w:r w:rsidRPr="00D0655F">
              <w:rPr>
                <w:sz w:val="22"/>
                <w:szCs w:val="22"/>
              </w:rPr>
              <w:t>Раковка</w:t>
            </w:r>
            <w:proofErr w:type="spellEnd"/>
            <w:r w:rsidRPr="00D0655F">
              <w:rPr>
                <w:sz w:val="22"/>
                <w:szCs w:val="22"/>
              </w:rPr>
              <w:t>, ул. Комсомольская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ул. Комсомольская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9</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Коммунарский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Коммунарский, </w:t>
            </w:r>
          </w:p>
          <w:p w:rsidR="00D0655F" w:rsidRPr="00D0655F" w:rsidRDefault="00D0655F" w:rsidP="00D0655F">
            <w:pPr>
              <w:jc w:val="center"/>
              <w:rPr>
                <w:sz w:val="22"/>
                <w:szCs w:val="22"/>
              </w:rPr>
            </w:pPr>
            <w:r w:rsidRPr="00D0655F">
              <w:rPr>
                <w:sz w:val="22"/>
                <w:szCs w:val="22"/>
              </w:rPr>
              <w:t>п. Коммунарский, ул. Центральная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п. Коммунарский, ул. Центральная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10</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Коммунарский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w:t>
            </w:r>
            <w:proofErr w:type="gramStart"/>
            <w:r w:rsidRPr="00D0655F">
              <w:rPr>
                <w:sz w:val="22"/>
                <w:szCs w:val="22"/>
              </w:rPr>
              <w:t>Самарская область, Красноярский район, сельское поселение Коммунарский, п. Коммунарский, ул. Центральная</w:t>
            </w:r>
            <w:proofErr w:type="gramEnd"/>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п. Коммунарский, ул. Центральная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11</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Коммунарский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Коммунарский,</w:t>
            </w:r>
          </w:p>
          <w:p w:rsidR="00D0655F" w:rsidRPr="00D0655F" w:rsidRDefault="00D0655F" w:rsidP="00D0655F">
            <w:pPr>
              <w:jc w:val="center"/>
              <w:rPr>
                <w:sz w:val="22"/>
                <w:szCs w:val="22"/>
              </w:rPr>
            </w:pPr>
            <w:r w:rsidRPr="00D0655F">
              <w:rPr>
                <w:sz w:val="22"/>
                <w:szCs w:val="22"/>
              </w:rPr>
              <w:t xml:space="preserve"> п. Коммунарский, ул. Центральная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п. Коммунарский, ул. Центральная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12</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Коммунарский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Коммунарский</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Коммунарский</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13</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Калиновка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линий наружного освещения </w:t>
            </w:r>
            <w:proofErr w:type="gramStart"/>
            <w:r w:rsidRPr="00D0655F">
              <w:rPr>
                <w:sz w:val="22"/>
                <w:szCs w:val="22"/>
              </w:rPr>
              <w:t>в</w:t>
            </w:r>
            <w:proofErr w:type="gramEnd"/>
            <w:r w:rsidRPr="00D0655F">
              <w:rPr>
                <w:sz w:val="22"/>
                <w:szCs w:val="22"/>
              </w:rPr>
              <w:t xml:space="preserve"> с. Калиновка</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proofErr w:type="gramStart"/>
            <w:r w:rsidRPr="00D0655F">
              <w:rPr>
                <w:sz w:val="22"/>
                <w:szCs w:val="22"/>
              </w:rPr>
              <w:t>с</w:t>
            </w:r>
            <w:proofErr w:type="gramEnd"/>
            <w:r w:rsidRPr="00D0655F">
              <w:rPr>
                <w:sz w:val="22"/>
                <w:szCs w:val="22"/>
              </w:rPr>
              <w:t>. Калиновка</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14</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Украинка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Украинка</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Украинка</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15</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Яблоневый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Яблоневый</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Яблоневый</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16</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Яровой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Яровой</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Яровой</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17</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п. </w:t>
            </w:r>
            <w:proofErr w:type="spellStart"/>
            <w:r w:rsidRPr="00D0655F">
              <w:rPr>
                <w:sz w:val="22"/>
                <w:szCs w:val="22"/>
              </w:rPr>
              <w:t>Линевый</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линий наружного освещения в п. </w:t>
            </w:r>
            <w:proofErr w:type="spellStart"/>
            <w:r w:rsidRPr="00D0655F">
              <w:rPr>
                <w:sz w:val="22"/>
                <w:szCs w:val="22"/>
              </w:rPr>
              <w:t>Линевый</w:t>
            </w:r>
            <w:proofErr w:type="spellEnd"/>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п. </w:t>
            </w:r>
            <w:proofErr w:type="spellStart"/>
            <w:r w:rsidRPr="00D0655F">
              <w:rPr>
                <w:sz w:val="22"/>
                <w:szCs w:val="22"/>
              </w:rPr>
              <w:t>Линевый</w:t>
            </w:r>
            <w:proofErr w:type="spellEnd"/>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18</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Заря</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Заря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Заря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19</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Елшанка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Елшанка</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Елшанка</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20</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Светлый Луч</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Светлый Луч</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Светлый Луч</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21</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Белозерки</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ВЛ-0,38 </w:t>
            </w:r>
            <w:proofErr w:type="spellStart"/>
            <w:r w:rsidRPr="00D0655F">
              <w:rPr>
                <w:sz w:val="22"/>
                <w:szCs w:val="22"/>
              </w:rPr>
              <w:t>кВ</w:t>
            </w:r>
            <w:proofErr w:type="spellEnd"/>
            <w:r w:rsidRPr="00D0655F">
              <w:rPr>
                <w:sz w:val="22"/>
                <w:szCs w:val="22"/>
              </w:rPr>
              <w:t xml:space="preserve"> наружного освещения в селе Белозерки </w:t>
            </w:r>
            <w:proofErr w:type="gramStart"/>
            <w:r w:rsidRPr="00D0655F">
              <w:rPr>
                <w:sz w:val="22"/>
                <w:szCs w:val="22"/>
              </w:rPr>
              <w:t>-п</w:t>
            </w:r>
            <w:proofErr w:type="gramEnd"/>
            <w:r w:rsidRPr="00D0655F">
              <w:rPr>
                <w:sz w:val="22"/>
                <w:szCs w:val="22"/>
              </w:rPr>
              <w:t xml:space="preserve">роезд от ЖК </w:t>
            </w:r>
            <w:proofErr w:type="spellStart"/>
            <w:r w:rsidRPr="00D0655F">
              <w:rPr>
                <w:sz w:val="22"/>
                <w:szCs w:val="22"/>
              </w:rPr>
              <w:t>Экодолье</w:t>
            </w:r>
            <w:proofErr w:type="spellEnd"/>
            <w:r w:rsidRPr="00D0655F">
              <w:rPr>
                <w:sz w:val="22"/>
                <w:szCs w:val="22"/>
              </w:rPr>
              <w:t xml:space="preserve"> до ул. Никонова</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с. Белозерки </w:t>
            </w:r>
            <w:proofErr w:type="gramStart"/>
            <w:r w:rsidRPr="00D0655F">
              <w:rPr>
                <w:sz w:val="22"/>
                <w:szCs w:val="22"/>
              </w:rPr>
              <w:t>-п</w:t>
            </w:r>
            <w:proofErr w:type="gramEnd"/>
            <w:r w:rsidRPr="00D0655F">
              <w:rPr>
                <w:sz w:val="22"/>
                <w:szCs w:val="22"/>
              </w:rPr>
              <w:t xml:space="preserve">роезд от ЖК </w:t>
            </w:r>
            <w:proofErr w:type="spellStart"/>
            <w:r w:rsidRPr="00D0655F">
              <w:rPr>
                <w:sz w:val="22"/>
                <w:szCs w:val="22"/>
              </w:rPr>
              <w:t>Экодолье</w:t>
            </w:r>
            <w:proofErr w:type="spellEnd"/>
            <w:r w:rsidRPr="00D0655F">
              <w:rPr>
                <w:sz w:val="22"/>
                <w:szCs w:val="22"/>
              </w:rPr>
              <w:t xml:space="preserve"> до ул. Никонова</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22</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Малая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Красный Яр, </w:t>
            </w:r>
            <w:proofErr w:type="gramStart"/>
            <w:r w:rsidRPr="00D0655F">
              <w:rPr>
                <w:sz w:val="22"/>
                <w:szCs w:val="22"/>
              </w:rPr>
              <w:t>с</w:t>
            </w:r>
            <w:proofErr w:type="gramEnd"/>
            <w:r w:rsidRPr="00D0655F">
              <w:rPr>
                <w:sz w:val="22"/>
                <w:szCs w:val="22"/>
              </w:rPr>
              <w:t>. Малая Каменка, ул. Центральная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proofErr w:type="gramStart"/>
            <w:r w:rsidRPr="00D0655F">
              <w:rPr>
                <w:sz w:val="22"/>
                <w:szCs w:val="22"/>
              </w:rPr>
              <w:t>с</w:t>
            </w:r>
            <w:proofErr w:type="gramEnd"/>
            <w:r w:rsidRPr="00D0655F">
              <w:rPr>
                <w:sz w:val="22"/>
                <w:szCs w:val="22"/>
              </w:rPr>
              <w:t>. Малая Каменка, ул. Центральная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23</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Малая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Красный Яр, </w:t>
            </w:r>
            <w:proofErr w:type="gramStart"/>
            <w:r w:rsidRPr="00D0655F">
              <w:rPr>
                <w:sz w:val="22"/>
                <w:szCs w:val="22"/>
              </w:rPr>
              <w:t>с</w:t>
            </w:r>
            <w:proofErr w:type="gramEnd"/>
            <w:r w:rsidRPr="00D0655F">
              <w:rPr>
                <w:sz w:val="22"/>
                <w:szCs w:val="22"/>
              </w:rPr>
              <w:t>. Малая Каменка, ул. Центральная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Малая Каменка, ул. Центральная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24</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Малая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Красный Яр, </w:t>
            </w:r>
            <w:proofErr w:type="gramStart"/>
            <w:r w:rsidRPr="00D0655F">
              <w:rPr>
                <w:sz w:val="22"/>
                <w:szCs w:val="22"/>
              </w:rPr>
              <w:t>с</w:t>
            </w:r>
            <w:proofErr w:type="gramEnd"/>
            <w:r w:rsidRPr="00D0655F">
              <w:rPr>
                <w:sz w:val="22"/>
                <w:szCs w:val="22"/>
              </w:rPr>
              <w:t>. Малая Каменка, ул. Центральная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Малая Каменка, ул. Центральная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25</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Организация пешеходных коммуникаций универсальной площадки по адресу: Самарская область, Красноярский район, сельское поселение Красный Яр, ул. Тополиная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Красный Яр, ул. </w:t>
            </w:r>
            <w:proofErr w:type="gramStart"/>
            <w:r w:rsidRPr="00D0655F">
              <w:rPr>
                <w:sz w:val="22"/>
                <w:szCs w:val="22"/>
              </w:rPr>
              <w:t>Тополиная</w:t>
            </w:r>
            <w:proofErr w:type="gramEnd"/>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26</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Обустройство универсальной спортивно-игровой площадки по адресу: Самарская область, Красноярский район, сельское поселение Красный Яр, с. Красный Яр, ул. Тополиная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Красный Яр, ул. </w:t>
            </w:r>
            <w:proofErr w:type="gramStart"/>
            <w:r w:rsidRPr="00D0655F">
              <w:rPr>
                <w:sz w:val="22"/>
                <w:szCs w:val="22"/>
              </w:rPr>
              <w:t>Тополиная</w:t>
            </w:r>
            <w:proofErr w:type="gramEnd"/>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27</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w:t>
            </w:r>
            <w:r w:rsidRPr="00D0655F">
              <w:rPr>
                <w:sz w:val="22"/>
                <w:szCs w:val="22"/>
              </w:rPr>
              <w:lastRenderedPageBreak/>
              <w:t>сельское поселение Красный Яр, с. Красный Яр, ул. Тополиная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lastRenderedPageBreak/>
              <w:t xml:space="preserve">с. Красный Яр, ул. </w:t>
            </w:r>
            <w:proofErr w:type="gramStart"/>
            <w:r w:rsidRPr="00D0655F">
              <w:rPr>
                <w:sz w:val="22"/>
                <w:szCs w:val="22"/>
              </w:rPr>
              <w:t>Тополиная</w:t>
            </w:r>
            <w:proofErr w:type="gramEnd"/>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28</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Угловой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Организация пешеходных коммуникаций универсальной площадки по адресу: Самарская область, Красноярский район, сельское поселение Красный Яр, п. Угловой, ул. Садовая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Угловой, ул. Садовая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29</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Угловой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Обустройство универсальной спортивно-игровой площадки по адресу: Самарская область, Красноярский район, сельское поселение Красный Яр, п. Угловой, ул. Садовая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Угловой, ул. Садовая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30</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Угловой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Красный Яр, п. Угловой, ул. Садовая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Угловой, ул. Садовая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31</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наружного освещения площади на улице Комсомольской в селе Красный Яр Самарской области</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с. Красный Яр, площадь по            ул. Комсомольская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32</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 п. Восточный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ВЛ-0,38 </w:t>
            </w:r>
            <w:proofErr w:type="spellStart"/>
            <w:r w:rsidRPr="00D0655F">
              <w:rPr>
                <w:sz w:val="22"/>
                <w:szCs w:val="22"/>
              </w:rPr>
              <w:t>кВ</w:t>
            </w:r>
            <w:proofErr w:type="spellEnd"/>
            <w:r w:rsidRPr="00D0655F">
              <w:rPr>
                <w:sz w:val="22"/>
                <w:szCs w:val="22"/>
              </w:rPr>
              <w:t xml:space="preserve"> наружного освещения в п. Восточный</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с. Красный Яр, п. Восточный</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33</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Угловой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наружного освещения в поселке Угловой, село Красный Яр</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Угловой</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34</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п.г.т</w:t>
            </w:r>
            <w:proofErr w:type="spellEnd"/>
            <w:r w:rsidRPr="00D0655F">
              <w:rPr>
                <w:rFonts w:eastAsia="Calibri"/>
                <w:bCs/>
                <w:sz w:val="22"/>
                <w:szCs w:val="22"/>
                <w:lang w:eastAsia="en-US"/>
              </w:rPr>
              <w:t>. Новосемейкино</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Старосемейкино</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пешеходной дорожки по ул. </w:t>
            </w:r>
            <w:proofErr w:type="gramStart"/>
            <w:r w:rsidRPr="00D0655F">
              <w:rPr>
                <w:sz w:val="22"/>
                <w:szCs w:val="22"/>
              </w:rPr>
              <w:t>Кооперативная</w:t>
            </w:r>
            <w:proofErr w:type="gramEnd"/>
            <w:r w:rsidRPr="00D0655F">
              <w:rPr>
                <w:sz w:val="22"/>
                <w:szCs w:val="22"/>
              </w:rPr>
              <w:t xml:space="preserve"> в селе </w:t>
            </w:r>
            <w:proofErr w:type="spellStart"/>
            <w:r w:rsidRPr="00D0655F">
              <w:rPr>
                <w:sz w:val="22"/>
                <w:szCs w:val="22"/>
              </w:rPr>
              <w:t>Старосемейкино</w:t>
            </w:r>
            <w:proofErr w:type="spellEnd"/>
            <w:r w:rsidRPr="00D0655F">
              <w:rPr>
                <w:sz w:val="22"/>
                <w:szCs w:val="22"/>
              </w:rPr>
              <w:t xml:space="preserve"> городского поселения Новосемейкино муниципального района Красноярский Самарской области</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Старосемейкино</w:t>
            </w:r>
            <w:proofErr w:type="spellEnd"/>
            <w:r w:rsidRPr="00D0655F">
              <w:rPr>
                <w:sz w:val="22"/>
                <w:szCs w:val="22"/>
              </w:rPr>
              <w:t xml:space="preserve">, по </w:t>
            </w:r>
          </w:p>
          <w:p w:rsidR="00D0655F" w:rsidRPr="00D0655F" w:rsidRDefault="00D0655F" w:rsidP="00D0655F">
            <w:pPr>
              <w:jc w:val="center"/>
              <w:rPr>
                <w:rFonts w:eastAsia="Calibri"/>
                <w:bCs/>
                <w:sz w:val="22"/>
                <w:szCs w:val="22"/>
                <w:lang w:eastAsia="en-US"/>
              </w:rPr>
            </w:pPr>
            <w:r w:rsidRPr="00D0655F">
              <w:rPr>
                <w:sz w:val="22"/>
                <w:szCs w:val="22"/>
              </w:rPr>
              <w:t>ул. Кооперативная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35</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Новый Буян</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Рига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Рига</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п. Рига</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36</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Новый Буян</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Новый Буян</w:t>
            </w:r>
          </w:p>
        </w:tc>
        <w:tc>
          <w:tcPr>
            <w:tcW w:w="4536"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Капитальный ремонт линий наружного освещения в с. Новый Буян, по                     ул. Кооперативная, ул. Садовая,                    ул. Красноармейская, ул. Колхозная,           ул. Новый Поселок, ул. Кузнецов дол,            ул. Лесной Поселок, ул. Степная,                  ул. Садовая, ул. Горная, ул. Советская,         ул. Зеленая, ул. Луговая, ул. М. Горького,    ул. Молодежная, ул. Лесхоз, ул. Площадь Чапаева, ул. Куйбышевская, ул. Полевая,     ул. Сосновая, ул. Северная, ул. Ягодная,      ул</w:t>
            </w:r>
            <w:proofErr w:type="gramEnd"/>
            <w:r w:rsidRPr="00D0655F">
              <w:rPr>
                <w:sz w:val="22"/>
                <w:szCs w:val="22"/>
              </w:rPr>
              <w:t>. Новая, ул. Красивая, ул. Западная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Новый Буян, </w:t>
            </w:r>
          </w:p>
          <w:p w:rsidR="00D0655F" w:rsidRPr="00D0655F" w:rsidRDefault="00D0655F" w:rsidP="00D0655F">
            <w:pPr>
              <w:rPr>
                <w:sz w:val="22"/>
                <w:szCs w:val="22"/>
              </w:rPr>
            </w:pPr>
            <w:proofErr w:type="gramStart"/>
            <w:r w:rsidRPr="00D0655F">
              <w:rPr>
                <w:sz w:val="22"/>
                <w:szCs w:val="22"/>
              </w:rPr>
              <w:t>по ул. Кооперативная, ул. Садовая, ул. Красноармейская, ул. Колхозная, ул. Новый Поселок, ул. Кузнецов дол, ул. Лесной Поселок, ул. Степная, ул. Садовая, ул. Горная, ул. Советская, ул. Зеленая, ул. Луговая, ул. М. Горького, ул. Молодежная, ул. Лесхоз, ул. Площадь Чапаева, ул. Куйбышевская, ул. Полевая, ул. Сосновая, ул. Северная, ул. Ягодная, ул. Новая, ул. Красивая, ул. Западная</w:t>
            </w:r>
            <w:proofErr w:type="gramEnd"/>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37</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Новый Буян</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Горьковский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линий наружного освещения в п. Горьковский ул. </w:t>
            </w:r>
            <w:proofErr w:type="gramStart"/>
            <w:r w:rsidRPr="00D0655F">
              <w:rPr>
                <w:sz w:val="22"/>
                <w:szCs w:val="22"/>
              </w:rPr>
              <w:t>Яблоневая</w:t>
            </w:r>
            <w:proofErr w:type="gramEnd"/>
            <w:r w:rsidRPr="00D0655F">
              <w:rPr>
                <w:sz w:val="22"/>
                <w:szCs w:val="22"/>
              </w:rPr>
              <w:t xml:space="preserve"> от дома №2 до дома №77</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п. </w:t>
            </w:r>
            <w:proofErr w:type="gramStart"/>
            <w:r w:rsidRPr="00D0655F">
              <w:rPr>
                <w:sz w:val="22"/>
                <w:szCs w:val="22"/>
              </w:rPr>
              <w:t>Горьковский</w:t>
            </w:r>
            <w:proofErr w:type="gramEnd"/>
            <w:r w:rsidRPr="00D0655F">
              <w:rPr>
                <w:sz w:val="22"/>
                <w:szCs w:val="22"/>
              </w:rPr>
              <w:t>, ул. Яблоневая от дома №2 до дома №77</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38</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Новый Буян</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Новый Буян</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Новый Буян, </w:t>
            </w:r>
            <w:proofErr w:type="gramStart"/>
            <w:r w:rsidRPr="00D0655F">
              <w:rPr>
                <w:sz w:val="22"/>
                <w:szCs w:val="22"/>
              </w:rPr>
              <w:t>с</w:t>
            </w:r>
            <w:proofErr w:type="gramEnd"/>
            <w:r w:rsidRPr="00D0655F">
              <w:rPr>
                <w:sz w:val="22"/>
                <w:szCs w:val="22"/>
              </w:rPr>
              <w:t>. Новый Буян, ул. Степная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с. Новый Буян, ул. </w:t>
            </w:r>
            <w:proofErr w:type="gramStart"/>
            <w:r w:rsidRPr="00D0655F">
              <w:rPr>
                <w:sz w:val="22"/>
                <w:szCs w:val="22"/>
              </w:rPr>
              <w:t>Степная</w:t>
            </w:r>
            <w:proofErr w:type="gramEnd"/>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39</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Новый Буян</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Новый Буян</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Новый Буян, </w:t>
            </w:r>
            <w:proofErr w:type="gramStart"/>
            <w:r w:rsidRPr="00D0655F">
              <w:rPr>
                <w:sz w:val="22"/>
                <w:szCs w:val="22"/>
              </w:rPr>
              <w:t>с</w:t>
            </w:r>
            <w:proofErr w:type="gramEnd"/>
            <w:r w:rsidRPr="00D0655F">
              <w:rPr>
                <w:sz w:val="22"/>
                <w:szCs w:val="22"/>
              </w:rPr>
              <w:t xml:space="preserve">. Новый Буян, </w:t>
            </w:r>
          </w:p>
          <w:p w:rsidR="00D0655F" w:rsidRPr="00D0655F" w:rsidRDefault="00D0655F" w:rsidP="00D0655F">
            <w:pPr>
              <w:jc w:val="center"/>
              <w:rPr>
                <w:sz w:val="22"/>
                <w:szCs w:val="22"/>
              </w:rPr>
            </w:pPr>
            <w:r w:rsidRPr="00D0655F">
              <w:rPr>
                <w:sz w:val="22"/>
                <w:szCs w:val="22"/>
              </w:rPr>
              <w:t>ул. Степная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Новый Буян, ул. </w:t>
            </w:r>
            <w:proofErr w:type="gramStart"/>
            <w:r w:rsidRPr="00D0655F">
              <w:rPr>
                <w:sz w:val="22"/>
                <w:szCs w:val="22"/>
              </w:rPr>
              <w:t>Степная</w:t>
            </w:r>
            <w:proofErr w:type="gramEnd"/>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40</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Новый Буян</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Новый Буян</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Новый Буян, </w:t>
            </w:r>
            <w:proofErr w:type="gramStart"/>
            <w:r w:rsidRPr="00D0655F">
              <w:rPr>
                <w:sz w:val="22"/>
                <w:szCs w:val="22"/>
              </w:rPr>
              <w:t>с</w:t>
            </w:r>
            <w:proofErr w:type="gramEnd"/>
            <w:r w:rsidRPr="00D0655F">
              <w:rPr>
                <w:sz w:val="22"/>
                <w:szCs w:val="22"/>
              </w:rPr>
              <w:t>. Новый Буян, ул. Степная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Новый Буян, ул. </w:t>
            </w:r>
            <w:proofErr w:type="gramStart"/>
            <w:r w:rsidRPr="00D0655F">
              <w:rPr>
                <w:sz w:val="22"/>
                <w:szCs w:val="22"/>
              </w:rPr>
              <w:t>Степная</w:t>
            </w:r>
            <w:proofErr w:type="gramEnd"/>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41</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Светлое Поле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Светлое Поле</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Устройство парковой зоны в п. Светлое Поле муниципального района </w:t>
            </w:r>
            <w:proofErr w:type="gramStart"/>
            <w:r w:rsidRPr="00D0655F">
              <w:rPr>
                <w:sz w:val="22"/>
                <w:szCs w:val="22"/>
              </w:rPr>
              <w:t>Красноярский</w:t>
            </w:r>
            <w:proofErr w:type="gramEnd"/>
            <w:r w:rsidRPr="00D0655F">
              <w:rPr>
                <w:sz w:val="22"/>
                <w:szCs w:val="22"/>
              </w:rPr>
              <w:t xml:space="preserve"> Самарской области</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Светлое Поле</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42</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Светлое Поле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Молгачи</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Светлое Поле, </w:t>
            </w:r>
          </w:p>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Молгачи</w:t>
            </w:r>
            <w:proofErr w:type="spellEnd"/>
            <w:r w:rsidRPr="00D0655F">
              <w:rPr>
                <w:sz w:val="22"/>
                <w:szCs w:val="22"/>
              </w:rPr>
              <w:t>, ул. Гагарина</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Молгачи</w:t>
            </w:r>
            <w:proofErr w:type="spellEnd"/>
            <w:r w:rsidRPr="00D0655F">
              <w:rPr>
                <w:sz w:val="22"/>
                <w:szCs w:val="22"/>
              </w:rPr>
              <w:t>, ул. Гагарина</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43</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Светлое Поле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Молгачи</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Светлое Поле, с. </w:t>
            </w:r>
            <w:proofErr w:type="spellStart"/>
            <w:r w:rsidRPr="00D0655F">
              <w:rPr>
                <w:sz w:val="22"/>
                <w:szCs w:val="22"/>
              </w:rPr>
              <w:t>Молгачи</w:t>
            </w:r>
            <w:proofErr w:type="spellEnd"/>
            <w:r w:rsidRPr="00D0655F">
              <w:rPr>
                <w:sz w:val="22"/>
                <w:szCs w:val="22"/>
              </w:rPr>
              <w:t xml:space="preserve">, </w:t>
            </w:r>
          </w:p>
          <w:p w:rsidR="00D0655F" w:rsidRPr="00D0655F" w:rsidRDefault="00D0655F" w:rsidP="00D0655F">
            <w:pPr>
              <w:jc w:val="center"/>
              <w:rPr>
                <w:sz w:val="22"/>
                <w:szCs w:val="22"/>
              </w:rPr>
            </w:pPr>
            <w:r w:rsidRPr="00D0655F">
              <w:rPr>
                <w:sz w:val="22"/>
                <w:szCs w:val="22"/>
              </w:rPr>
              <w:t>ул. Гагарина</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Молгачи</w:t>
            </w:r>
            <w:proofErr w:type="spellEnd"/>
            <w:r w:rsidRPr="00D0655F">
              <w:rPr>
                <w:sz w:val="22"/>
                <w:szCs w:val="22"/>
              </w:rPr>
              <w:t>, ул. Гагарина</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44</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Светлое Поле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Молгачи</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Светлое Поле,</w:t>
            </w:r>
          </w:p>
          <w:p w:rsidR="00D0655F" w:rsidRPr="00D0655F" w:rsidRDefault="00D0655F" w:rsidP="00D0655F">
            <w:pPr>
              <w:jc w:val="center"/>
              <w:rPr>
                <w:sz w:val="22"/>
                <w:szCs w:val="22"/>
              </w:rPr>
            </w:pPr>
            <w:r w:rsidRPr="00D0655F">
              <w:rPr>
                <w:sz w:val="22"/>
                <w:szCs w:val="22"/>
              </w:rPr>
              <w:t xml:space="preserve"> с. </w:t>
            </w:r>
            <w:proofErr w:type="spellStart"/>
            <w:r w:rsidRPr="00D0655F">
              <w:rPr>
                <w:sz w:val="22"/>
                <w:szCs w:val="22"/>
              </w:rPr>
              <w:t>Молгачи</w:t>
            </w:r>
            <w:proofErr w:type="spellEnd"/>
            <w:r w:rsidRPr="00D0655F">
              <w:rPr>
                <w:sz w:val="22"/>
                <w:szCs w:val="22"/>
              </w:rPr>
              <w:t>, ул. Гагарина</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Молгачи</w:t>
            </w:r>
            <w:proofErr w:type="spellEnd"/>
            <w:r w:rsidRPr="00D0655F">
              <w:rPr>
                <w:sz w:val="22"/>
                <w:szCs w:val="22"/>
              </w:rPr>
              <w:t>, ул. Гагарина</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45</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Светлое Поле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Старый Буян</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Светлое Поле, </w:t>
            </w:r>
            <w:proofErr w:type="gramStart"/>
            <w:r w:rsidRPr="00D0655F">
              <w:rPr>
                <w:sz w:val="22"/>
                <w:szCs w:val="22"/>
              </w:rPr>
              <w:t>с</w:t>
            </w:r>
            <w:proofErr w:type="gramEnd"/>
            <w:r w:rsidRPr="00D0655F">
              <w:rPr>
                <w:sz w:val="22"/>
                <w:szCs w:val="22"/>
              </w:rPr>
              <w:t>. Старый Буян, ул. Полевая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Старый Буян, ул. Полевая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46</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Светлое Поле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Старый Буян</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Светлое Поле, </w:t>
            </w:r>
            <w:proofErr w:type="gramStart"/>
            <w:r w:rsidRPr="00D0655F">
              <w:rPr>
                <w:sz w:val="22"/>
                <w:szCs w:val="22"/>
              </w:rPr>
              <w:t>с</w:t>
            </w:r>
            <w:proofErr w:type="gramEnd"/>
            <w:r w:rsidRPr="00D0655F">
              <w:rPr>
                <w:sz w:val="22"/>
                <w:szCs w:val="22"/>
              </w:rPr>
              <w:t xml:space="preserve">. Старый Буян, </w:t>
            </w:r>
          </w:p>
          <w:p w:rsidR="00D0655F" w:rsidRPr="00D0655F" w:rsidRDefault="00D0655F" w:rsidP="00D0655F">
            <w:pPr>
              <w:jc w:val="center"/>
              <w:rPr>
                <w:sz w:val="22"/>
                <w:szCs w:val="22"/>
              </w:rPr>
            </w:pPr>
            <w:r w:rsidRPr="00D0655F">
              <w:rPr>
                <w:sz w:val="22"/>
                <w:szCs w:val="22"/>
              </w:rPr>
              <w:t>ул. Полевая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Старый Буян, ул. Полевая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47</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Светлое Поле</w:t>
            </w:r>
          </w:p>
          <w:p w:rsidR="00D0655F" w:rsidRPr="00D0655F" w:rsidRDefault="00D0655F" w:rsidP="00D0655F">
            <w:pPr>
              <w:ind w:firstLine="708"/>
              <w:jc w:val="center"/>
              <w:rPr>
                <w:sz w:val="22"/>
                <w:szCs w:val="22"/>
              </w:rPr>
            </w:pP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Старый Буян</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Светлое Поле, </w:t>
            </w:r>
            <w:proofErr w:type="gramStart"/>
            <w:r w:rsidRPr="00D0655F">
              <w:rPr>
                <w:sz w:val="22"/>
                <w:szCs w:val="22"/>
              </w:rPr>
              <w:t>с</w:t>
            </w:r>
            <w:proofErr w:type="gramEnd"/>
            <w:r w:rsidRPr="00D0655F">
              <w:rPr>
                <w:sz w:val="22"/>
                <w:szCs w:val="22"/>
              </w:rPr>
              <w:t>. Старый Буян, ул. Полевая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proofErr w:type="gramStart"/>
            <w:r w:rsidRPr="00D0655F">
              <w:rPr>
                <w:sz w:val="22"/>
                <w:szCs w:val="22"/>
              </w:rPr>
              <w:t>с</w:t>
            </w:r>
            <w:proofErr w:type="gramEnd"/>
            <w:r w:rsidRPr="00D0655F">
              <w:rPr>
                <w:sz w:val="22"/>
                <w:szCs w:val="22"/>
              </w:rPr>
              <w:t>. Старый Буян, ул. Полевая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48</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Старая </w:t>
            </w:r>
            <w:proofErr w:type="spellStart"/>
            <w:r w:rsidRPr="00D0655F">
              <w:rPr>
                <w:rFonts w:eastAsia="Calibri"/>
                <w:bCs/>
                <w:sz w:val="22"/>
                <w:szCs w:val="22"/>
                <w:lang w:eastAsia="en-US"/>
              </w:rPr>
              <w:t>Бинарадка</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Старая </w:t>
            </w:r>
            <w:proofErr w:type="spellStart"/>
            <w:r w:rsidRPr="00D0655F">
              <w:rPr>
                <w:sz w:val="22"/>
                <w:szCs w:val="22"/>
              </w:rPr>
              <w:t>Бинарадка</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w:t>
            </w: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r w:rsidRPr="00D0655F">
              <w:rPr>
                <w:sz w:val="22"/>
                <w:szCs w:val="22"/>
              </w:rPr>
              <w:t>, ул. Советская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r w:rsidRPr="00D0655F">
              <w:rPr>
                <w:sz w:val="22"/>
                <w:szCs w:val="22"/>
              </w:rPr>
              <w:t>, ул. Советская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49</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Старая </w:t>
            </w:r>
            <w:proofErr w:type="spellStart"/>
            <w:r w:rsidRPr="00D0655F">
              <w:rPr>
                <w:rFonts w:eastAsia="Calibri"/>
                <w:bCs/>
                <w:sz w:val="22"/>
                <w:szCs w:val="22"/>
                <w:lang w:eastAsia="en-US"/>
              </w:rPr>
              <w:t>Бинарадка</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Старая </w:t>
            </w:r>
            <w:proofErr w:type="spellStart"/>
            <w:r w:rsidRPr="00D0655F">
              <w:rPr>
                <w:sz w:val="22"/>
                <w:szCs w:val="22"/>
              </w:rPr>
              <w:t>Бинарадка</w:t>
            </w:r>
            <w:proofErr w:type="spellEnd"/>
            <w:r w:rsidRPr="00D0655F">
              <w:rPr>
                <w:sz w:val="22"/>
                <w:szCs w:val="22"/>
              </w:rPr>
              <w:t xml:space="preserve">, </w:t>
            </w: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r w:rsidRPr="00D0655F">
              <w:rPr>
                <w:sz w:val="22"/>
                <w:szCs w:val="22"/>
              </w:rPr>
              <w:t>, ул. Советская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r w:rsidRPr="00D0655F">
              <w:rPr>
                <w:sz w:val="22"/>
                <w:szCs w:val="22"/>
              </w:rPr>
              <w:t>, ул. Советская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50</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Старая </w:t>
            </w:r>
            <w:proofErr w:type="spellStart"/>
            <w:r w:rsidRPr="00D0655F">
              <w:rPr>
                <w:rFonts w:eastAsia="Calibri"/>
                <w:bCs/>
                <w:sz w:val="22"/>
                <w:szCs w:val="22"/>
                <w:lang w:eastAsia="en-US"/>
              </w:rPr>
              <w:t>Бинарадка</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Старая </w:t>
            </w:r>
            <w:proofErr w:type="spellStart"/>
            <w:r w:rsidRPr="00D0655F">
              <w:rPr>
                <w:sz w:val="22"/>
                <w:szCs w:val="22"/>
              </w:rPr>
              <w:t>Бинарадка</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w:t>
            </w: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r w:rsidRPr="00D0655F">
              <w:rPr>
                <w:sz w:val="22"/>
                <w:szCs w:val="22"/>
              </w:rPr>
              <w:t>, ул. Советская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r w:rsidRPr="00D0655F">
              <w:rPr>
                <w:sz w:val="22"/>
                <w:szCs w:val="22"/>
              </w:rPr>
              <w:t>, ул. Советская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51</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w:t>
            </w:r>
            <w:proofErr w:type="spellStart"/>
            <w:r w:rsidRPr="00D0655F">
              <w:rPr>
                <w:rFonts w:eastAsia="Calibri"/>
                <w:bCs/>
                <w:sz w:val="22"/>
                <w:szCs w:val="22"/>
                <w:lang w:eastAsia="en-US"/>
              </w:rPr>
              <w:t>Хилково</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Хилково</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w:t>
            </w:r>
            <w:proofErr w:type="spellStart"/>
            <w:r w:rsidRPr="00D0655F">
              <w:rPr>
                <w:sz w:val="22"/>
                <w:szCs w:val="22"/>
              </w:rPr>
              <w:t>Хилково</w:t>
            </w:r>
            <w:proofErr w:type="spellEnd"/>
            <w:r w:rsidRPr="00D0655F">
              <w:rPr>
                <w:sz w:val="22"/>
                <w:szCs w:val="22"/>
              </w:rPr>
              <w:t xml:space="preserve">, с. </w:t>
            </w:r>
            <w:proofErr w:type="spellStart"/>
            <w:r w:rsidRPr="00D0655F">
              <w:rPr>
                <w:sz w:val="22"/>
                <w:szCs w:val="22"/>
              </w:rPr>
              <w:t>Хилково</w:t>
            </w:r>
            <w:proofErr w:type="spellEnd"/>
            <w:r w:rsidRPr="00D0655F">
              <w:rPr>
                <w:sz w:val="22"/>
                <w:szCs w:val="22"/>
              </w:rPr>
              <w:t xml:space="preserve">, </w:t>
            </w:r>
          </w:p>
          <w:p w:rsidR="00D0655F" w:rsidRPr="00D0655F" w:rsidRDefault="00D0655F" w:rsidP="00D0655F">
            <w:pPr>
              <w:jc w:val="center"/>
              <w:rPr>
                <w:sz w:val="22"/>
                <w:szCs w:val="22"/>
              </w:rPr>
            </w:pPr>
            <w:r w:rsidRPr="00D0655F">
              <w:rPr>
                <w:sz w:val="22"/>
                <w:szCs w:val="22"/>
              </w:rPr>
              <w:t>ул. Школьная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Хилково</w:t>
            </w:r>
            <w:proofErr w:type="spellEnd"/>
            <w:r w:rsidRPr="00D0655F">
              <w:rPr>
                <w:sz w:val="22"/>
                <w:szCs w:val="22"/>
              </w:rPr>
              <w:t>, ул. Школьная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52</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w:t>
            </w:r>
            <w:proofErr w:type="spellStart"/>
            <w:r w:rsidRPr="00D0655F">
              <w:rPr>
                <w:rFonts w:eastAsia="Calibri"/>
                <w:bCs/>
                <w:sz w:val="22"/>
                <w:szCs w:val="22"/>
                <w:lang w:eastAsia="en-US"/>
              </w:rPr>
              <w:t>Хилково</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Хилково</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w:t>
            </w:r>
            <w:proofErr w:type="spellStart"/>
            <w:r w:rsidRPr="00D0655F">
              <w:rPr>
                <w:sz w:val="22"/>
                <w:szCs w:val="22"/>
              </w:rPr>
              <w:t>Хилково</w:t>
            </w:r>
            <w:proofErr w:type="spellEnd"/>
            <w:r w:rsidRPr="00D0655F">
              <w:rPr>
                <w:sz w:val="22"/>
                <w:szCs w:val="22"/>
              </w:rPr>
              <w:t xml:space="preserve">, с. </w:t>
            </w:r>
            <w:proofErr w:type="spellStart"/>
            <w:r w:rsidRPr="00D0655F">
              <w:rPr>
                <w:sz w:val="22"/>
                <w:szCs w:val="22"/>
              </w:rPr>
              <w:t>Хилково</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ул. Школьная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Хилково</w:t>
            </w:r>
            <w:proofErr w:type="spellEnd"/>
            <w:r w:rsidRPr="00D0655F">
              <w:rPr>
                <w:sz w:val="22"/>
                <w:szCs w:val="22"/>
              </w:rPr>
              <w:t>, ул. Школьная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53</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w:t>
            </w:r>
            <w:proofErr w:type="spellStart"/>
            <w:r w:rsidRPr="00D0655F">
              <w:rPr>
                <w:rFonts w:eastAsia="Calibri"/>
                <w:bCs/>
                <w:sz w:val="22"/>
                <w:szCs w:val="22"/>
                <w:lang w:eastAsia="en-US"/>
              </w:rPr>
              <w:t>Хилково</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Хилково</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w:t>
            </w:r>
            <w:proofErr w:type="spellStart"/>
            <w:r w:rsidRPr="00D0655F">
              <w:rPr>
                <w:sz w:val="22"/>
                <w:szCs w:val="22"/>
              </w:rPr>
              <w:t>Хилково</w:t>
            </w:r>
            <w:proofErr w:type="spellEnd"/>
            <w:r w:rsidRPr="00D0655F">
              <w:rPr>
                <w:sz w:val="22"/>
                <w:szCs w:val="22"/>
              </w:rPr>
              <w:t xml:space="preserve">, с. </w:t>
            </w:r>
            <w:proofErr w:type="spellStart"/>
            <w:r w:rsidRPr="00D0655F">
              <w:rPr>
                <w:sz w:val="22"/>
                <w:szCs w:val="22"/>
              </w:rPr>
              <w:t>Хилково</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ул. Школьная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с. </w:t>
            </w:r>
            <w:proofErr w:type="spellStart"/>
            <w:r w:rsidRPr="00D0655F">
              <w:rPr>
                <w:sz w:val="22"/>
                <w:szCs w:val="22"/>
              </w:rPr>
              <w:t>Хилково</w:t>
            </w:r>
            <w:proofErr w:type="spellEnd"/>
            <w:r w:rsidRPr="00D0655F">
              <w:rPr>
                <w:sz w:val="22"/>
                <w:szCs w:val="22"/>
              </w:rPr>
              <w:t>, ул. Школьная</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54</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Хорошенькое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Светлый Ключ</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Хорошенькое, </w:t>
            </w:r>
          </w:p>
          <w:p w:rsidR="00D0655F" w:rsidRPr="00D0655F" w:rsidRDefault="00D0655F" w:rsidP="00D0655F">
            <w:pPr>
              <w:jc w:val="center"/>
              <w:rPr>
                <w:sz w:val="22"/>
                <w:szCs w:val="22"/>
              </w:rPr>
            </w:pPr>
            <w:r w:rsidRPr="00D0655F">
              <w:rPr>
                <w:sz w:val="22"/>
                <w:szCs w:val="22"/>
              </w:rPr>
              <w:t xml:space="preserve">п. Светлый Ключ, ул. </w:t>
            </w:r>
            <w:proofErr w:type="gramStart"/>
            <w:r w:rsidRPr="00D0655F">
              <w:rPr>
                <w:sz w:val="22"/>
                <w:szCs w:val="22"/>
              </w:rPr>
              <w:t>Центральная</w:t>
            </w:r>
            <w:proofErr w:type="gramEnd"/>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п. Светлый Ключ, ул. </w:t>
            </w:r>
            <w:proofErr w:type="gramStart"/>
            <w:r w:rsidRPr="00D0655F">
              <w:rPr>
                <w:sz w:val="22"/>
                <w:szCs w:val="22"/>
              </w:rPr>
              <w:t>Центральная</w:t>
            </w:r>
            <w:proofErr w:type="gramEnd"/>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55</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Хорошенькое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Светлый Ключ</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Обустройство универсальной спортивно-игровой площадки по адресу: Самарская область, Красноярский район, сельское поселение Хорошенькое, п. Светлый Ключ, ул. Центральная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п. Светлый Ключ, ул. </w:t>
            </w:r>
            <w:proofErr w:type="gramStart"/>
            <w:r w:rsidRPr="00D0655F">
              <w:rPr>
                <w:sz w:val="22"/>
                <w:szCs w:val="22"/>
              </w:rPr>
              <w:t>Центральная</w:t>
            </w:r>
            <w:proofErr w:type="gramEnd"/>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56</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Хорошенькое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Светлый Ключ</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Хорошенькое,</w:t>
            </w:r>
          </w:p>
          <w:p w:rsidR="00D0655F" w:rsidRPr="00D0655F" w:rsidRDefault="00D0655F" w:rsidP="00D0655F">
            <w:pPr>
              <w:jc w:val="center"/>
              <w:rPr>
                <w:sz w:val="22"/>
                <w:szCs w:val="22"/>
              </w:rPr>
            </w:pPr>
            <w:r w:rsidRPr="00D0655F">
              <w:rPr>
                <w:sz w:val="22"/>
                <w:szCs w:val="22"/>
              </w:rPr>
              <w:t xml:space="preserve"> п. Светлый Ключ, ул. </w:t>
            </w:r>
            <w:proofErr w:type="gramStart"/>
            <w:r w:rsidRPr="00D0655F">
              <w:rPr>
                <w:sz w:val="22"/>
                <w:szCs w:val="22"/>
              </w:rPr>
              <w:t>Центральная</w:t>
            </w:r>
            <w:proofErr w:type="gramEnd"/>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п. Светлый Ключ, ул. </w:t>
            </w:r>
            <w:proofErr w:type="gramStart"/>
            <w:r w:rsidRPr="00D0655F">
              <w:rPr>
                <w:sz w:val="22"/>
                <w:szCs w:val="22"/>
              </w:rPr>
              <w:t>Центральная</w:t>
            </w:r>
            <w:proofErr w:type="gramEnd"/>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57</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w:t>
            </w:r>
            <w:proofErr w:type="spellStart"/>
            <w:r w:rsidRPr="00D0655F">
              <w:rPr>
                <w:rFonts w:eastAsia="Calibri"/>
                <w:bCs/>
                <w:sz w:val="22"/>
                <w:szCs w:val="22"/>
                <w:lang w:eastAsia="en-US"/>
              </w:rPr>
              <w:t>Шилан</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Шилан</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w:t>
            </w:r>
            <w:proofErr w:type="spellStart"/>
            <w:r w:rsidRPr="00D0655F">
              <w:rPr>
                <w:sz w:val="22"/>
                <w:szCs w:val="22"/>
              </w:rPr>
              <w:t>Шилан</w:t>
            </w:r>
            <w:proofErr w:type="spellEnd"/>
            <w:r w:rsidRPr="00D0655F">
              <w:rPr>
                <w:sz w:val="22"/>
                <w:szCs w:val="22"/>
              </w:rPr>
              <w:t xml:space="preserve">, с. </w:t>
            </w:r>
            <w:proofErr w:type="spellStart"/>
            <w:r w:rsidRPr="00D0655F">
              <w:rPr>
                <w:sz w:val="22"/>
                <w:szCs w:val="22"/>
              </w:rPr>
              <w:t>Шилан</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ул. Мира</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Шилан</w:t>
            </w:r>
            <w:proofErr w:type="spellEnd"/>
            <w:r w:rsidRPr="00D0655F">
              <w:rPr>
                <w:sz w:val="22"/>
                <w:szCs w:val="22"/>
              </w:rPr>
              <w:t>, ул. Мира</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58</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w:t>
            </w:r>
            <w:proofErr w:type="spellStart"/>
            <w:r w:rsidRPr="00D0655F">
              <w:rPr>
                <w:rFonts w:eastAsia="Calibri"/>
                <w:bCs/>
                <w:sz w:val="22"/>
                <w:szCs w:val="22"/>
                <w:lang w:eastAsia="en-US"/>
              </w:rPr>
              <w:t>Шилан</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Шилан</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w:t>
            </w:r>
            <w:proofErr w:type="spellStart"/>
            <w:r w:rsidRPr="00D0655F">
              <w:rPr>
                <w:sz w:val="22"/>
                <w:szCs w:val="22"/>
              </w:rPr>
              <w:t>Шилан</w:t>
            </w:r>
            <w:proofErr w:type="spellEnd"/>
            <w:r w:rsidRPr="00D0655F">
              <w:rPr>
                <w:sz w:val="22"/>
                <w:szCs w:val="22"/>
              </w:rPr>
              <w:t xml:space="preserve">, с. </w:t>
            </w:r>
            <w:proofErr w:type="spellStart"/>
            <w:r w:rsidRPr="00D0655F">
              <w:rPr>
                <w:sz w:val="22"/>
                <w:szCs w:val="22"/>
              </w:rPr>
              <w:t>Шилан</w:t>
            </w:r>
            <w:proofErr w:type="spellEnd"/>
            <w:r w:rsidRPr="00D0655F">
              <w:rPr>
                <w:sz w:val="22"/>
                <w:szCs w:val="22"/>
              </w:rPr>
              <w:t>, ул. Мира</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Шилан</w:t>
            </w:r>
            <w:proofErr w:type="spellEnd"/>
            <w:r w:rsidRPr="00D0655F">
              <w:rPr>
                <w:sz w:val="22"/>
                <w:szCs w:val="22"/>
              </w:rPr>
              <w:t>, ул. Мира</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59</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w:t>
            </w:r>
            <w:proofErr w:type="spellStart"/>
            <w:r w:rsidRPr="00D0655F">
              <w:rPr>
                <w:rFonts w:eastAsia="Calibri"/>
                <w:bCs/>
                <w:sz w:val="22"/>
                <w:szCs w:val="22"/>
                <w:lang w:eastAsia="en-US"/>
              </w:rPr>
              <w:t>Шилан</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Шилан</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w:t>
            </w:r>
            <w:proofErr w:type="spellStart"/>
            <w:r w:rsidRPr="00D0655F">
              <w:rPr>
                <w:sz w:val="22"/>
                <w:szCs w:val="22"/>
              </w:rPr>
              <w:t>Шилан</w:t>
            </w:r>
            <w:proofErr w:type="spellEnd"/>
            <w:r w:rsidRPr="00D0655F">
              <w:rPr>
                <w:sz w:val="22"/>
                <w:szCs w:val="22"/>
              </w:rPr>
              <w:t xml:space="preserve">, с. </w:t>
            </w:r>
            <w:proofErr w:type="spellStart"/>
            <w:r w:rsidRPr="00D0655F">
              <w:rPr>
                <w:sz w:val="22"/>
                <w:szCs w:val="22"/>
              </w:rPr>
              <w:t>Шилан</w:t>
            </w:r>
            <w:proofErr w:type="spellEnd"/>
            <w:r w:rsidRPr="00D0655F">
              <w:rPr>
                <w:sz w:val="22"/>
                <w:szCs w:val="22"/>
              </w:rPr>
              <w:t xml:space="preserve">, </w:t>
            </w:r>
            <w:proofErr w:type="spellStart"/>
            <w:r w:rsidRPr="00D0655F">
              <w:rPr>
                <w:sz w:val="22"/>
                <w:szCs w:val="22"/>
              </w:rPr>
              <w:t>ул</w:t>
            </w:r>
            <w:proofErr w:type="gramStart"/>
            <w:r w:rsidRPr="00D0655F">
              <w:rPr>
                <w:sz w:val="22"/>
                <w:szCs w:val="22"/>
              </w:rPr>
              <w:t>.М</w:t>
            </w:r>
            <w:proofErr w:type="gramEnd"/>
            <w:r w:rsidRPr="00D0655F">
              <w:rPr>
                <w:sz w:val="22"/>
                <w:szCs w:val="22"/>
              </w:rPr>
              <w:t>ира</w:t>
            </w:r>
            <w:proofErr w:type="spellEnd"/>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с. </w:t>
            </w:r>
            <w:proofErr w:type="spellStart"/>
            <w:r w:rsidRPr="00D0655F">
              <w:rPr>
                <w:sz w:val="22"/>
                <w:szCs w:val="22"/>
              </w:rPr>
              <w:t>Шилан</w:t>
            </w:r>
            <w:proofErr w:type="spellEnd"/>
            <w:r w:rsidRPr="00D0655F">
              <w:rPr>
                <w:sz w:val="22"/>
                <w:szCs w:val="22"/>
              </w:rPr>
              <w:t>, ул. Мира</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60</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Белозерки</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ВЛ-0,38 </w:t>
            </w:r>
            <w:proofErr w:type="spellStart"/>
            <w:r w:rsidRPr="00D0655F">
              <w:rPr>
                <w:sz w:val="22"/>
                <w:szCs w:val="22"/>
              </w:rPr>
              <w:t>кВ</w:t>
            </w:r>
            <w:proofErr w:type="spellEnd"/>
            <w:r w:rsidRPr="00D0655F">
              <w:rPr>
                <w:sz w:val="22"/>
                <w:szCs w:val="22"/>
              </w:rPr>
              <w:t xml:space="preserve"> наружного освещения в селе Белозерки</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с. Белозерки</w:t>
            </w:r>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61</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п. </w:t>
            </w:r>
            <w:proofErr w:type="spellStart"/>
            <w:r w:rsidRPr="00D0655F">
              <w:rPr>
                <w:sz w:val="22"/>
                <w:szCs w:val="22"/>
              </w:rPr>
              <w:t>Кондурчинский</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ВЛ-0,38 </w:t>
            </w:r>
            <w:proofErr w:type="spellStart"/>
            <w:r w:rsidRPr="00D0655F">
              <w:rPr>
                <w:sz w:val="22"/>
                <w:szCs w:val="22"/>
              </w:rPr>
              <w:t>кВ</w:t>
            </w:r>
            <w:proofErr w:type="spellEnd"/>
            <w:r w:rsidRPr="00D0655F">
              <w:rPr>
                <w:sz w:val="22"/>
                <w:szCs w:val="22"/>
              </w:rPr>
              <w:t xml:space="preserve"> наружного освещения в п. </w:t>
            </w:r>
            <w:proofErr w:type="spellStart"/>
            <w:r w:rsidRPr="00D0655F">
              <w:rPr>
                <w:sz w:val="22"/>
                <w:szCs w:val="22"/>
              </w:rPr>
              <w:t>Кондурчинский</w:t>
            </w:r>
            <w:proofErr w:type="spellEnd"/>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п. </w:t>
            </w:r>
            <w:proofErr w:type="spellStart"/>
            <w:r w:rsidRPr="00D0655F">
              <w:rPr>
                <w:sz w:val="22"/>
                <w:szCs w:val="22"/>
              </w:rPr>
              <w:t>Кондурчинский</w:t>
            </w:r>
            <w:proofErr w:type="spellEnd"/>
          </w:p>
        </w:tc>
      </w:tr>
      <w:tr w:rsidR="00D0655F" w:rsidRPr="00D0655F" w:rsidTr="0032164B">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62</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Строительство ВЛ-0,38 </w:t>
            </w:r>
            <w:proofErr w:type="spellStart"/>
            <w:r w:rsidRPr="00D0655F">
              <w:rPr>
                <w:sz w:val="22"/>
                <w:szCs w:val="22"/>
              </w:rPr>
              <w:t>кВ</w:t>
            </w:r>
            <w:proofErr w:type="spellEnd"/>
            <w:r w:rsidRPr="00D0655F">
              <w:rPr>
                <w:sz w:val="22"/>
                <w:szCs w:val="22"/>
              </w:rPr>
              <w:t xml:space="preserve"> наружного освещения </w:t>
            </w:r>
            <w:proofErr w:type="gramStart"/>
            <w:r w:rsidRPr="00D0655F">
              <w:rPr>
                <w:sz w:val="22"/>
                <w:szCs w:val="22"/>
              </w:rPr>
              <w:t>в</w:t>
            </w:r>
            <w:proofErr w:type="gramEnd"/>
            <w:r w:rsidRPr="00D0655F">
              <w:rPr>
                <w:sz w:val="22"/>
                <w:szCs w:val="22"/>
              </w:rPr>
              <w:t xml:space="preserve"> с. Большая Каменка по</w:t>
            </w:r>
          </w:p>
          <w:p w:rsidR="00D0655F" w:rsidRPr="00D0655F" w:rsidRDefault="00D0655F" w:rsidP="00D0655F">
            <w:pPr>
              <w:jc w:val="center"/>
              <w:rPr>
                <w:sz w:val="22"/>
                <w:szCs w:val="22"/>
              </w:rPr>
            </w:pPr>
            <w:r w:rsidRPr="00D0655F">
              <w:rPr>
                <w:sz w:val="22"/>
                <w:szCs w:val="22"/>
              </w:rPr>
              <w:t xml:space="preserve"> ул. Луговой</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с. Большая Каменка по ул. </w:t>
            </w:r>
            <w:proofErr w:type="gramStart"/>
            <w:r w:rsidRPr="00D0655F">
              <w:rPr>
                <w:sz w:val="22"/>
                <w:szCs w:val="22"/>
              </w:rPr>
              <w:t>Луговой</w:t>
            </w:r>
            <w:proofErr w:type="gramEnd"/>
          </w:p>
        </w:tc>
      </w:tr>
      <w:tr w:rsidR="00D0655F" w:rsidRPr="00D0655F" w:rsidTr="0032164B">
        <w:trPr>
          <w:trHeight w:val="551"/>
        </w:trPr>
        <w:tc>
          <w:tcPr>
            <w:tcW w:w="568"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63</w:t>
            </w:r>
          </w:p>
          <w:p w:rsidR="00D0655F" w:rsidRPr="00D0655F" w:rsidRDefault="00D0655F" w:rsidP="00D0655F">
            <w:pPr>
              <w:jc w:val="center"/>
              <w:rPr>
                <w:rFonts w:eastAsia="Calibri"/>
                <w:sz w:val="22"/>
                <w:szCs w:val="22"/>
                <w:lang w:eastAsia="en-US"/>
              </w:rPr>
            </w:pPr>
          </w:p>
        </w:tc>
        <w:tc>
          <w:tcPr>
            <w:tcW w:w="2126" w:type="dxa"/>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п.г.т</w:t>
            </w:r>
            <w:proofErr w:type="spellEnd"/>
            <w:r w:rsidRPr="00D0655F">
              <w:rPr>
                <w:rFonts w:eastAsia="Calibri"/>
                <w:sz w:val="22"/>
                <w:szCs w:val="22"/>
                <w:lang w:eastAsia="en-US"/>
              </w:rPr>
              <w:t>. Новосемейкино</w:t>
            </w:r>
          </w:p>
        </w:tc>
        <w:tc>
          <w:tcPr>
            <w:tcW w:w="851" w:type="dxa"/>
            <w:vAlign w:val="center"/>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с. </w:t>
            </w:r>
            <w:proofErr w:type="spellStart"/>
            <w:r w:rsidRPr="00D0655F">
              <w:rPr>
                <w:rFonts w:eastAsia="Calibri"/>
                <w:sz w:val="22"/>
                <w:szCs w:val="22"/>
                <w:lang w:eastAsia="en-US"/>
              </w:rPr>
              <w:t>Старосемейкино</w:t>
            </w:r>
            <w:proofErr w:type="spellEnd"/>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Ремонтно- восстановительные</w:t>
            </w:r>
            <w:proofErr w:type="gramEnd"/>
            <w:r w:rsidRPr="00D0655F">
              <w:rPr>
                <w:rFonts w:eastAsia="Calibri"/>
                <w:sz w:val="22"/>
                <w:szCs w:val="22"/>
                <w:lang w:eastAsia="en-US"/>
              </w:rPr>
              <w:t xml:space="preserve"> работы </w:t>
            </w:r>
            <w:proofErr w:type="spellStart"/>
            <w:r w:rsidRPr="00D0655F">
              <w:rPr>
                <w:rFonts w:eastAsia="Calibri"/>
                <w:sz w:val="22"/>
                <w:szCs w:val="22"/>
                <w:lang w:eastAsia="en-US"/>
              </w:rPr>
              <w:t>улично</w:t>
            </w:r>
            <w:proofErr w:type="spellEnd"/>
            <w:r w:rsidRPr="00D0655F">
              <w:rPr>
                <w:rFonts w:eastAsia="Calibri"/>
                <w:sz w:val="22"/>
                <w:szCs w:val="22"/>
                <w:lang w:eastAsia="en-US"/>
              </w:rPr>
              <w:t xml:space="preserve"> - дорожной сети и дворовых проездов, в том числе пер. Водного в селе </w:t>
            </w:r>
            <w:proofErr w:type="spellStart"/>
            <w:r w:rsidRPr="00D0655F">
              <w:rPr>
                <w:rFonts w:eastAsia="Calibri"/>
                <w:sz w:val="22"/>
                <w:szCs w:val="22"/>
                <w:lang w:eastAsia="en-US"/>
              </w:rPr>
              <w:t>Старосемейкино</w:t>
            </w:r>
            <w:proofErr w:type="spellEnd"/>
            <w:r w:rsidRPr="00D0655F">
              <w:rPr>
                <w:rFonts w:eastAsia="Calibri"/>
                <w:sz w:val="22"/>
                <w:szCs w:val="22"/>
                <w:lang w:eastAsia="en-US"/>
              </w:rPr>
              <w:t xml:space="preserve">, городского поселения Новосемейкино муниципального района Красноярский </w:t>
            </w:r>
            <w:r w:rsidRPr="00D0655F">
              <w:rPr>
                <w:rFonts w:eastAsia="Calibri"/>
                <w:sz w:val="22"/>
                <w:szCs w:val="22"/>
                <w:lang w:eastAsia="en-US"/>
              </w:rPr>
              <w:lastRenderedPageBreak/>
              <w:t>Самарской области</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lastRenderedPageBreak/>
              <w:t xml:space="preserve">с. </w:t>
            </w:r>
            <w:proofErr w:type="spellStart"/>
            <w:r w:rsidRPr="00D0655F">
              <w:rPr>
                <w:rFonts w:eastAsia="Calibri"/>
                <w:sz w:val="22"/>
                <w:szCs w:val="22"/>
                <w:lang w:eastAsia="en-US"/>
              </w:rPr>
              <w:t>Старосемейкино</w:t>
            </w:r>
            <w:proofErr w:type="spellEnd"/>
            <w:r w:rsidRPr="00D0655F">
              <w:rPr>
                <w:rFonts w:eastAsia="Calibri"/>
                <w:sz w:val="22"/>
                <w:szCs w:val="22"/>
                <w:lang w:eastAsia="en-US"/>
              </w:rPr>
              <w:t>, пер. Водный</w:t>
            </w:r>
          </w:p>
        </w:tc>
      </w:tr>
      <w:tr w:rsidR="00D0655F" w:rsidRPr="00D0655F" w:rsidTr="0032164B">
        <w:trPr>
          <w:trHeight w:val="1315"/>
        </w:trPr>
        <w:tc>
          <w:tcPr>
            <w:tcW w:w="568"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lastRenderedPageBreak/>
              <w:t>64</w:t>
            </w:r>
          </w:p>
        </w:tc>
        <w:tc>
          <w:tcPr>
            <w:tcW w:w="2126" w:type="dxa"/>
            <w:shd w:val="clear" w:color="auto" w:fill="auto"/>
            <w:vAlign w:val="center"/>
            <w:hideMark/>
          </w:tcPr>
          <w:p w:rsidR="00D0655F" w:rsidRPr="00D0655F" w:rsidRDefault="00D0655F" w:rsidP="00D0655F">
            <w:pPr>
              <w:jc w:val="center"/>
              <w:rPr>
                <w:color w:val="000000"/>
                <w:sz w:val="22"/>
                <w:szCs w:val="22"/>
              </w:rPr>
            </w:pPr>
            <w:proofErr w:type="spellStart"/>
            <w:r w:rsidRPr="00D0655F">
              <w:rPr>
                <w:color w:val="000000"/>
                <w:sz w:val="22"/>
                <w:szCs w:val="22"/>
              </w:rPr>
              <w:t>с.п</w:t>
            </w:r>
            <w:proofErr w:type="spellEnd"/>
            <w:r w:rsidRPr="00D0655F">
              <w:rPr>
                <w:color w:val="000000"/>
                <w:sz w:val="22"/>
                <w:szCs w:val="22"/>
              </w:rPr>
              <w:t>. Хорошенькое</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color w:val="000000"/>
                <w:sz w:val="22"/>
                <w:szCs w:val="22"/>
              </w:rPr>
            </w:pPr>
            <w:r w:rsidRPr="00D0655F">
              <w:rPr>
                <w:color w:val="000000"/>
                <w:sz w:val="22"/>
                <w:szCs w:val="22"/>
              </w:rPr>
              <w:t>с. Хорошенькое</w:t>
            </w:r>
          </w:p>
        </w:tc>
        <w:tc>
          <w:tcPr>
            <w:tcW w:w="4536" w:type="dxa"/>
            <w:shd w:val="clear" w:color="auto" w:fill="auto"/>
            <w:vAlign w:val="center"/>
            <w:hideMark/>
          </w:tcPr>
          <w:p w:rsidR="00D0655F" w:rsidRPr="00D0655F" w:rsidRDefault="00D0655F" w:rsidP="00D0655F">
            <w:pPr>
              <w:jc w:val="center"/>
              <w:rPr>
                <w:color w:val="000000"/>
                <w:sz w:val="22"/>
                <w:szCs w:val="22"/>
              </w:rPr>
            </w:pPr>
            <w:r w:rsidRPr="00D0655F">
              <w:rPr>
                <w:color w:val="000000"/>
                <w:sz w:val="22"/>
                <w:szCs w:val="22"/>
              </w:rPr>
              <w:t xml:space="preserve">Ремонт дороги с. </w:t>
            </w:r>
            <w:proofErr w:type="gramStart"/>
            <w:r w:rsidRPr="00D0655F">
              <w:rPr>
                <w:color w:val="000000"/>
                <w:sz w:val="22"/>
                <w:szCs w:val="22"/>
              </w:rPr>
              <w:t>Хорошенькое</w:t>
            </w:r>
            <w:proofErr w:type="gramEnd"/>
            <w:r w:rsidRPr="00D0655F">
              <w:rPr>
                <w:color w:val="000000"/>
                <w:sz w:val="22"/>
                <w:szCs w:val="22"/>
              </w:rPr>
              <w:t>, ул. Заречная</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с. Хорошенькое, ул. Заречная</w:t>
            </w:r>
          </w:p>
        </w:tc>
      </w:tr>
      <w:tr w:rsidR="00D0655F" w:rsidRPr="00D0655F" w:rsidTr="0032164B">
        <w:trPr>
          <w:trHeight w:val="1319"/>
        </w:trPr>
        <w:tc>
          <w:tcPr>
            <w:tcW w:w="568" w:type="dxa"/>
            <w:shd w:val="clear" w:color="auto" w:fill="auto"/>
            <w:vAlign w:val="center"/>
            <w:hideMark/>
          </w:tcPr>
          <w:p w:rsidR="00D0655F" w:rsidRPr="00D0655F" w:rsidRDefault="00D0655F" w:rsidP="00D0655F">
            <w:pPr>
              <w:rPr>
                <w:rFonts w:eastAsia="Calibri"/>
                <w:sz w:val="22"/>
                <w:szCs w:val="22"/>
                <w:lang w:eastAsia="en-US"/>
              </w:rPr>
            </w:pPr>
            <w:r w:rsidRPr="00D0655F">
              <w:rPr>
                <w:rFonts w:eastAsia="Calibri"/>
                <w:sz w:val="22"/>
                <w:szCs w:val="22"/>
                <w:lang w:eastAsia="en-US"/>
              </w:rPr>
              <w:t xml:space="preserve"> 65</w:t>
            </w:r>
          </w:p>
        </w:tc>
        <w:tc>
          <w:tcPr>
            <w:tcW w:w="2126" w:type="dxa"/>
            <w:shd w:val="clear" w:color="auto" w:fill="auto"/>
            <w:vAlign w:val="center"/>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xml:space="preserve">. </w:t>
            </w:r>
            <w:proofErr w:type="spellStart"/>
            <w:r w:rsidRPr="00D0655F">
              <w:rPr>
                <w:rFonts w:eastAsia="Calibri"/>
                <w:sz w:val="22"/>
                <w:szCs w:val="22"/>
                <w:lang w:eastAsia="en-US"/>
              </w:rPr>
              <w:t>Шилан</w:t>
            </w:r>
            <w:proofErr w:type="spellEnd"/>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с. </w:t>
            </w:r>
            <w:proofErr w:type="spellStart"/>
            <w:r w:rsidRPr="00D0655F">
              <w:rPr>
                <w:rFonts w:eastAsia="Calibri"/>
                <w:sz w:val="22"/>
                <w:szCs w:val="22"/>
                <w:lang w:eastAsia="en-US"/>
              </w:rPr>
              <w:t>Шилан</w:t>
            </w:r>
            <w:proofErr w:type="spellEnd"/>
          </w:p>
          <w:p w:rsidR="00D0655F" w:rsidRPr="00D0655F" w:rsidRDefault="00D0655F" w:rsidP="00D0655F">
            <w:pPr>
              <w:jc w:val="center"/>
              <w:rPr>
                <w:rFonts w:eastAsia="Calibri"/>
                <w:sz w:val="22"/>
                <w:szCs w:val="22"/>
                <w:lang w:eastAsia="en-US"/>
              </w:rPr>
            </w:pPr>
          </w:p>
        </w:tc>
        <w:tc>
          <w:tcPr>
            <w:tcW w:w="4536" w:type="dxa"/>
            <w:shd w:val="clear" w:color="auto" w:fill="auto"/>
            <w:vAlign w:val="center"/>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Устройство наружного освещения сельского поселения </w:t>
            </w:r>
            <w:proofErr w:type="spellStart"/>
            <w:r w:rsidRPr="00D0655F">
              <w:rPr>
                <w:rFonts w:eastAsia="Calibri"/>
                <w:sz w:val="22"/>
                <w:szCs w:val="22"/>
                <w:lang w:eastAsia="en-US"/>
              </w:rPr>
              <w:t>Шилан</w:t>
            </w:r>
            <w:proofErr w:type="spellEnd"/>
            <w:r w:rsidRPr="00D0655F">
              <w:rPr>
                <w:rFonts w:eastAsia="Calibri"/>
                <w:sz w:val="22"/>
                <w:szCs w:val="22"/>
                <w:lang w:eastAsia="en-US"/>
              </w:rPr>
              <w:t xml:space="preserve"> муниципального района </w:t>
            </w:r>
            <w:proofErr w:type="gramStart"/>
            <w:r w:rsidRPr="00D0655F">
              <w:rPr>
                <w:rFonts w:eastAsia="Calibri"/>
                <w:sz w:val="22"/>
                <w:szCs w:val="22"/>
                <w:lang w:eastAsia="en-US"/>
              </w:rPr>
              <w:t>Красноярский</w:t>
            </w:r>
            <w:proofErr w:type="gramEnd"/>
            <w:r w:rsidRPr="00D0655F">
              <w:rPr>
                <w:rFonts w:eastAsia="Calibri"/>
                <w:sz w:val="22"/>
                <w:szCs w:val="22"/>
                <w:lang w:eastAsia="en-US"/>
              </w:rPr>
              <w:t xml:space="preserve"> Самарской области</w:t>
            </w:r>
          </w:p>
        </w:tc>
        <w:tc>
          <w:tcPr>
            <w:tcW w:w="3685" w:type="dxa"/>
            <w:shd w:val="clear" w:color="auto" w:fill="auto"/>
            <w:vAlign w:val="center"/>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с. </w:t>
            </w:r>
            <w:proofErr w:type="spellStart"/>
            <w:r w:rsidRPr="00D0655F">
              <w:rPr>
                <w:rFonts w:eastAsia="Calibri"/>
                <w:sz w:val="22"/>
                <w:szCs w:val="22"/>
                <w:lang w:eastAsia="en-US"/>
              </w:rPr>
              <w:t>Шилан</w:t>
            </w:r>
            <w:proofErr w:type="spellEnd"/>
          </w:p>
        </w:tc>
      </w:tr>
      <w:tr w:rsidR="00D0655F" w:rsidRPr="00D0655F" w:rsidTr="0032164B">
        <w:trPr>
          <w:trHeight w:val="1323"/>
        </w:trPr>
        <w:tc>
          <w:tcPr>
            <w:tcW w:w="568"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66</w:t>
            </w:r>
          </w:p>
        </w:tc>
        <w:tc>
          <w:tcPr>
            <w:tcW w:w="2126" w:type="dxa"/>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xml:space="preserve">. </w:t>
            </w:r>
            <w:proofErr w:type="spellStart"/>
            <w:r w:rsidRPr="00D0655F">
              <w:rPr>
                <w:rFonts w:eastAsia="Calibri"/>
                <w:sz w:val="22"/>
                <w:szCs w:val="22"/>
                <w:lang w:eastAsia="en-US"/>
              </w:rPr>
              <w:t>Шилан</w:t>
            </w:r>
            <w:proofErr w:type="spellEnd"/>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с. Чапаево</w:t>
            </w:r>
          </w:p>
          <w:p w:rsidR="00D0655F" w:rsidRPr="00D0655F" w:rsidRDefault="00D0655F" w:rsidP="00D0655F">
            <w:pPr>
              <w:jc w:val="center"/>
              <w:rPr>
                <w:rFonts w:eastAsia="Calibri"/>
                <w:sz w:val="22"/>
                <w:szCs w:val="22"/>
                <w:lang w:eastAsia="en-US"/>
              </w:rPr>
            </w:pPr>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Ремонт дороги по адресу: Самарская область, Красноярский район, </w:t>
            </w:r>
            <w:proofErr w:type="spellStart"/>
            <w:r w:rsidRPr="00D0655F">
              <w:rPr>
                <w:rFonts w:eastAsia="Calibri"/>
                <w:sz w:val="22"/>
                <w:szCs w:val="22"/>
                <w:lang w:eastAsia="en-US"/>
              </w:rPr>
              <w:t>с.п</w:t>
            </w:r>
            <w:proofErr w:type="spellEnd"/>
            <w:r w:rsidRPr="00D0655F">
              <w:rPr>
                <w:rFonts w:eastAsia="Calibri"/>
                <w:sz w:val="22"/>
                <w:szCs w:val="22"/>
                <w:lang w:eastAsia="en-US"/>
              </w:rPr>
              <w:t xml:space="preserve">. </w:t>
            </w:r>
            <w:proofErr w:type="spellStart"/>
            <w:r w:rsidRPr="00D0655F">
              <w:rPr>
                <w:rFonts w:eastAsia="Calibri"/>
                <w:sz w:val="22"/>
                <w:szCs w:val="22"/>
                <w:lang w:eastAsia="en-US"/>
              </w:rPr>
              <w:t>Шилан</w:t>
            </w:r>
            <w:proofErr w:type="spellEnd"/>
            <w:r w:rsidRPr="00D0655F">
              <w:rPr>
                <w:rFonts w:eastAsia="Calibri"/>
                <w:sz w:val="22"/>
                <w:szCs w:val="22"/>
                <w:lang w:eastAsia="en-US"/>
              </w:rPr>
              <w:t xml:space="preserve">, с. Чапаево, ул. </w:t>
            </w:r>
            <w:proofErr w:type="gramStart"/>
            <w:r w:rsidRPr="00D0655F">
              <w:rPr>
                <w:rFonts w:eastAsia="Calibri"/>
                <w:sz w:val="22"/>
                <w:szCs w:val="22"/>
                <w:lang w:eastAsia="en-US"/>
              </w:rPr>
              <w:t>Полевая</w:t>
            </w:r>
            <w:proofErr w:type="gramEnd"/>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с. Чапаево ул. </w:t>
            </w:r>
            <w:proofErr w:type="gramStart"/>
            <w:r w:rsidRPr="00D0655F">
              <w:rPr>
                <w:rFonts w:eastAsia="Calibri"/>
                <w:sz w:val="22"/>
                <w:szCs w:val="22"/>
                <w:lang w:eastAsia="en-US"/>
              </w:rPr>
              <w:t>Полевая</w:t>
            </w:r>
            <w:proofErr w:type="gramEnd"/>
          </w:p>
        </w:tc>
      </w:tr>
      <w:tr w:rsidR="00D0655F" w:rsidRPr="00D0655F" w:rsidTr="0032164B">
        <w:trPr>
          <w:trHeight w:val="1327"/>
        </w:trPr>
        <w:tc>
          <w:tcPr>
            <w:tcW w:w="568"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67</w:t>
            </w:r>
          </w:p>
        </w:tc>
        <w:tc>
          <w:tcPr>
            <w:tcW w:w="2126" w:type="dxa"/>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xml:space="preserve">. </w:t>
            </w:r>
            <w:proofErr w:type="spellStart"/>
            <w:r w:rsidRPr="00D0655F">
              <w:rPr>
                <w:rFonts w:eastAsia="Calibri"/>
                <w:sz w:val="22"/>
                <w:szCs w:val="22"/>
                <w:lang w:eastAsia="en-US"/>
              </w:rPr>
              <w:t>Шилан</w:t>
            </w:r>
            <w:proofErr w:type="spellEnd"/>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с. Чапаево</w:t>
            </w:r>
          </w:p>
          <w:p w:rsidR="00D0655F" w:rsidRPr="00D0655F" w:rsidRDefault="00D0655F" w:rsidP="00D0655F">
            <w:pPr>
              <w:jc w:val="center"/>
              <w:rPr>
                <w:rFonts w:eastAsia="Calibri"/>
                <w:sz w:val="22"/>
                <w:szCs w:val="22"/>
                <w:lang w:eastAsia="en-US"/>
              </w:rPr>
            </w:pPr>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Устройство детской игровой площадки по адресу: Самарская область, Красноярский район, </w:t>
            </w:r>
            <w:proofErr w:type="spellStart"/>
            <w:r w:rsidRPr="00D0655F">
              <w:rPr>
                <w:rFonts w:eastAsia="Calibri"/>
                <w:sz w:val="22"/>
                <w:szCs w:val="22"/>
                <w:lang w:eastAsia="en-US"/>
              </w:rPr>
              <w:t>с.п</w:t>
            </w:r>
            <w:proofErr w:type="spellEnd"/>
            <w:r w:rsidRPr="00D0655F">
              <w:rPr>
                <w:rFonts w:eastAsia="Calibri"/>
                <w:sz w:val="22"/>
                <w:szCs w:val="22"/>
                <w:lang w:eastAsia="en-US"/>
              </w:rPr>
              <w:t xml:space="preserve">. </w:t>
            </w:r>
            <w:proofErr w:type="spellStart"/>
            <w:r w:rsidRPr="00D0655F">
              <w:rPr>
                <w:rFonts w:eastAsia="Calibri"/>
                <w:sz w:val="22"/>
                <w:szCs w:val="22"/>
                <w:lang w:eastAsia="en-US"/>
              </w:rPr>
              <w:t>Шилан</w:t>
            </w:r>
            <w:proofErr w:type="spellEnd"/>
            <w:r w:rsidRPr="00D0655F">
              <w:rPr>
                <w:rFonts w:eastAsia="Calibri"/>
                <w:sz w:val="22"/>
                <w:szCs w:val="22"/>
                <w:lang w:eastAsia="en-US"/>
              </w:rPr>
              <w:t>, с. Чапаево,</w:t>
            </w:r>
          </w:p>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 ул. Центральная</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с. Чапаево ул. </w:t>
            </w:r>
            <w:proofErr w:type="gramStart"/>
            <w:r w:rsidRPr="00D0655F">
              <w:rPr>
                <w:rFonts w:eastAsia="Calibri"/>
                <w:sz w:val="22"/>
                <w:szCs w:val="22"/>
                <w:lang w:eastAsia="en-US"/>
              </w:rPr>
              <w:t>Центральная</w:t>
            </w:r>
            <w:proofErr w:type="gramEnd"/>
          </w:p>
        </w:tc>
      </w:tr>
      <w:tr w:rsidR="00D0655F" w:rsidRPr="00D0655F" w:rsidTr="0032164B">
        <w:trPr>
          <w:trHeight w:val="575"/>
        </w:trPr>
        <w:tc>
          <w:tcPr>
            <w:tcW w:w="568"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68</w:t>
            </w:r>
          </w:p>
        </w:tc>
        <w:tc>
          <w:tcPr>
            <w:tcW w:w="2126" w:type="dxa"/>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Красный Яр</w:t>
            </w:r>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п. Угловой</w:t>
            </w:r>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Создание и обустройство автомобильной и велосипедной асфальтовой парковки на 40 мест у здания СДК «Дружба» в п. Угловой</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п. </w:t>
            </w:r>
            <w:proofErr w:type="gramStart"/>
            <w:r w:rsidRPr="00D0655F">
              <w:rPr>
                <w:rFonts w:eastAsia="Calibri"/>
                <w:sz w:val="22"/>
                <w:szCs w:val="22"/>
                <w:lang w:eastAsia="en-US"/>
              </w:rPr>
              <w:t>Угловой</w:t>
            </w:r>
            <w:proofErr w:type="gramEnd"/>
            <w:r w:rsidRPr="00D0655F">
              <w:rPr>
                <w:rFonts w:eastAsia="Calibri"/>
                <w:sz w:val="22"/>
                <w:szCs w:val="22"/>
                <w:lang w:eastAsia="en-US"/>
              </w:rPr>
              <w:t>, у здания СДК «Дружба»</w:t>
            </w:r>
          </w:p>
        </w:tc>
      </w:tr>
      <w:tr w:rsidR="00D0655F" w:rsidRPr="00D0655F" w:rsidTr="0032164B">
        <w:trPr>
          <w:trHeight w:val="1340"/>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69</w:t>
            </w:r>
          </w:p>
        </w:tc>
        <w:tc>
          <w:tcPr>
            <w:tcW w:w="2126" w:type="dxa"/>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Красный Яр</w:t>
            </w:r>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п. Угловой</w:t>
            </w:r>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Устройство крыльца с пандусами и поручнями при входе в здание СДК «Дружба» по адресу: Самарская область, Красноярский район, п. Угловой, </w:t>
            </w:r>
          </w:p>
          <w:p w:rsidR="00D0655F" w:rsidRPr="00D0655F" w:rsidRDefault="00D0655F" w:rsidP="00D0655F">
            <w:pPr>
              <w:jc w:val="center"/>
              <w:rPr>
                <w:rFonts w:eastAsia="Calibri"/>
                <w:sz w:val="22"/>
                <w:szCs w:val="22"/>
                <w:lang w:eastAsia="en-US"/>
              </w:rPr>
            </w:pPr>
            <w:r w:rsidRPr="00D0655F">
              <w:rPr>
                <w:rFonts w:eastAsia="Calibri"/>
                <w:sz w:val="22"/>
                <w:szCs w:val="22"/>
                <w:lang w:eastAsia="en-US"/>
              </w:rPr>
              <w:t>ул. Садовая, д.4</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п. Угловой, ул. Садовая, д.4</w:t>
            </w:r>
          </w:p>
        </w:tc>
      </w:tr>
      <w:tr w:rsidR="00D0655F" w:rsidRPr="00D0655F" w:rsidTr="0032164B">
        <w:trPr>
          <w:trHeight w:val="131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70</w:t>
            </w:r>
          </w:p>
        </w:tc>
        <w:tc>
          <w:tcPr>
            <w:tcW w:w="2126" w:type="dxa"/>
            <w:shd w:val="clear" w:color="auto" w:fill="auto"/>
            <w:vAlign w:val="center"/>
            <w:hideMark/>
          </w:tcPr>
          <w:p w:rsidR="00D0655F" w:rsidRPr="00D0655F" w:rsidRDefault="00D0655F" w:rsidP="00D0655F">
            <w:pPr>
              <w:jc w:val="center"/>
              <w:rPr>
                <w:sz w:val="22"/>
                <w:szCs w:val="22"/>
              </w:rPr>
            </w:pPr>
            <w:proofErr w:type="spellStart"/>
            <w:r w:rsidRPr="00D0655F">
              <w:rPr>
                <w:rFonts w:eastAsia="Calibri"/>
                <w:sz w:val="22"/>
                <w:szCs w:val="22"/>
                <w:lang w:eastAsia="en-US"/>
              </w:rPr>
              <w:t>с.п</w:t>
            </w:r>
            <w:proofErr w:type="spellEnd"/>
            <w:r w:rsidRPr="00D0655F">
              <w:rPr>
                <w:rFonts w:eastAsia="Calibri"/>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sz w:val="22"/>
                <w:szCs w:val="22"/>
              </w:rPr>
            </w:pPr>
            <w:r w:rsidRPr="00D0655F">
              <w:rPr>
                <w:rFonts w:eastAsia="Calibri"/>
                <w:sz w:val="22"/>
                <w:szCs w:val="22"/>
                <w:lang w:eastAsia="en-US"/>
              </w:rPr>
              <w:t>с. Красный Яр</w:t>
            </w:r>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Ремонт тротуара по адресу: Самарская область, Красноярский район, сельское поселение Красный Яр, с. Красный Яр,                 ул. Комсомольская</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с. Красный Яр, ул. </w:t>
            </w:r>
            <w:proofErr w:type="gramStart"/>
            <w:r w:rsidRPr="00D0655F">
              <w:rPr>
                <w:rFonts w:eastAsia="Calibri"/>
                <w:sz w:val="22"/>
                <w:szCs w:val="22"/>
                <w:lang w:eastAsia="en-US"/>
              </w:rPr>
              <w:t>Комсомольская</w:t>
            </w:r>
            <w:proofErr w:type="gramEnd"/>
          </w:p>
        </w:tc>
      </w:tr>
      <w:tr w:rsidR="00D0655F" w:rsidRPr="00D0655F" w:rsidTr="0032164B">
        <w:trPr>
          <w:trHeight w:val="133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71</w:t>
            </w:r>
          </w:p>
        </w:tc>
        <w:tc>
          <w:tcPr>
            <w:tcW w:w="2126" w:type="dxa"/>
            <w:shd w:val="clear" w:color="auto" w:fill="auto"/>
            <w:vAlign w:val="center"/>
            <w:hideMark/>
          </w:tcPr>
          <w:p w:rsidR="00D0655F" w:rsidRPr="00D0655F" w:rsidRDefault="00D0655F" w:rsidP="00D0655F">
            <w:pPr>
              <w:jc w:val="center"/>
              <w:rPr>
                <w:sz w:val="22"/>
                <w:szCs w:val="22"/>
              </w:rPr>
            </w:pPr>
            <w:proofErr w:type="spellStart"/>
            <w:r w:rsidRPr="00D0655F">
              <w:rPr>
                <w:rFonts w:eastAsia="Calibri"/>
                <w:sz w:val="22"/>
                <w:szCs w:val="22"/>
                <w:lang w:eastAsia="en-US"/>
              </w:rPr>
              <w:t>с.п</w:t>
            </w:r>
            <w:proofErr w:type="spellEnd"/>
            <w:r w:rsidRPr="00D0655F">
              <w:rPr>
                <w:rFonts w:eastAsia="Calibri"/>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sz w:val="22"/>
                <w:szCs w:val="22"/>
              </w:rPr>
            </w:pPr>
            <w:r w:rsidRPr="00D0655F">
              <w:rPr>
                <w:rFonts w:eastAsia="Calibri"/>
                <w:sz w:val="22"/>
                <w:szCs w:val="22"/>
                <w:lang w:eastAsia="en-US"/>
              </w:rPr>
              <w:t xml:space="preserve">п. </w:t>
            </w:r>
            <w:proofErr w:type="spellStart"/>
            <w:r w:rsidRPr="00D0655F">
              <w:rPr>
                <w:rFonts w:eastAsia="Calibri"/>
                <w:sz w:val="22"/>
                <w:szCs w:val="22"/>
                <w:lang w:eastAsia="en-US"/>
              </w:rPr>
              <w:t>Кондурчинский</w:t>
            </w:r>
            <w:proofErr w:type="spellEnd"/>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Капитальный ремонт </w:t>
            </w:r>
            <w:proofErr w:type="gramStart"/>
            <w:r w:rsidRPr="00D0655F">
              <w:rPr>
                <w:rFonts w:eastAsia="Calibri"/>
                <w:sz w:val="22"/>
                <w:szCs w:val="22"/>
                <w:lang w:eastAsia="en-US"/>
              </w:rPr>
              <w:t>ВЛ</w:t>
            </w:r>
            <w:proofErr w:type="gramEnd"/>
            <w:r w:rsidRPr="00D0655F">
              <w:rPr>
                <w:rFonts w:eastAsia="Calibri"/>
                <w:sz w:val="22"/>
                <w:szCs w:val="22"/>
                <w:lang w:eastAsia="en-US"/>
              </w:rPr>
              <w:t xml:space="preserve"> – 0,38кВ наружного освещения в поселке </w:t>
            </w:r>
            <w:proofErr w:type="spellStart"/>
            <w:r w:rsidRPr="00D0655F">
              <w:rPr>
                <w:rFonts w:eastAsia="Calibri"/>
                <w:sz w:val="22"/>
                <w:szCs w:val="22"/>
                <w:lang w:eastAsia="en-US"/>
              </w:rPr>
              <w:t>Кондурчинский</w:t>
            </w:r>
            <w:proofErr w:type="spellEnd"/>
            <w:r w:rsidRPr="00D0655F">
              <w:rPr>
                <w:rFonts w:eastAsia="Calibri"/>
                <w:sz w:val="22"/>
                <w:szCs w:val="22"/>
                <w:lang w:eastAsia="en-US"/>
              </w:rPr>
              <w:t xml:space="preserve">, </w:t>
            </w:r>
          </w:p>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с. Красный Яр, Красноярский район, Самарская область, вдоль ул. Шоссейная от автодороги «Урал» до ул. Междуречье</w:t>
            </w:r>
            <w:proofErr w:type="gramEnd"/>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п. </w:t>
            </w:r>
            <w:proofErr w:type="spellStart"/>
            <w:r w:rsidRPr="00D0655F">
              <w:rPr>
                <w:rFonts w:eastAsia="Calibri"/>
                <w:sz w:val="22"/>
                <w:szCs w:val="22"/>
                <w:lang w:eastAsia="en-US"/>
              </w:rPr>
              <w:t>Кондурчинский</w:t>
            </w:r>
            <w:proofErr w:type="spellEnd"/>
            <w:r w:rsidRPr="00D0655F">
              <w:rPr>
                <w:rFonts w:eastAsia="Calibri"/>
                <w:sz w:val="22"/>
                <w:szCs w:val="22"/>
                <w:lang w:eastAsia="en-US"/>
              </w:rPr>
              <w:t xml:space="preserve"> вдоль ул. </w:t>
            </w:r>
            <w:proofErr w:type="gramStart"/>
            <w:r w:rsidRPr="00D0655F">
              <w:rPr>
                <w:rFonts w:eastAsia="Calibri"/>
                <w:sz w:val="22"/>
                <w:szCs w:val="22"/>
                <w:lang w:eastAsia="en-US"/>
              </w:rPr>
              <w:t>Шоссейная</w:t>
            </w:r>
            <w:proofErr w:type="gramEnd"/>
            <w:r w:rsidRPr="00D0655F">
              <w:rPr>
                <w:rFonts w:eastAsia="Calibri"/>
                <w:sz w:val="22"/>
                <w:szCs w:val="22"/>
                <w:lang w:eastAsia="en-US"/>
              </w:rPr>
              <w:t xml:space="preserve"> от автодороги «Урал» до ул. Междуречье</w:t>
            </w:r>
          </w:p>
        </w:tc>
      </w:tr>
      <w:tr w:rsidR="00D0655F" w:rsidRPr="00D0655F" w:rsidTr="0032164B">
        <w:trPr>
          <w:trHeight w:val="850"/>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72</w:t>
            </w:r>
          </w:p>
        </w:tc>
        <w:tc>
          <w:tcPr>
            <w:tcW w:w="2126" w:type="dxa"/>
            <w:shd w:val="clear" w:color="auto" w:fill="auto"/>
            <w:vAlign w:val="center"/>
            <w:hideMark/>
          </w:tcPr>
          <w:p w:rsidR="00D0655F" w:rsidRPr="00D0655F" w:rsidRDefault="00D0655F" w:rsidP="00D0655F">
            <w:pPr>
              <w:jc w:val="center"/>
              <w:rPr>
                <w:sz w:val="22"/>
                <w:szCs w:val="22"/>
              </w:rPr>
            </w:pPr>
            <w:proofErr w:type="spellStart"/>
            <w:r w:rsidRPr="00D0655F">
              <w:rPr>
                <w:rFonts w:eastAsia="Calibri"/>
                <w:sz w:val="22"/>
                <w:szCs w:val="22"/>
                <w:lang w:eastAsia="en-US"/>
              </w:rPr>
              <w:t>с.п</w:t>
            </w:r>
            <w:proofErr w:type="spellEnd"/>
            <w:r w:rsidRPr="00D0655F">
              <w:rPr>
                <w:rFonts w:eastAsia="Calibri"/>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sz w:val="22"/>
                <w:szCs w:val="22"/>
              </w:rPr>
            </w:pPr>
            <w:r w:rsidRPr="00D0655F">
              <w:rPr>
                <w:rFonts w:eastAsia="Calibri"/>
                <w:sz w:val="22"/>
                <w:szCs w:val="22"/>
                <w:lang w:eastAsia="en-US"/>
              </w:rPr>
              <w:t>с. Красный Яр</w:t>
            </w:r>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Устройство детской игровой площадки по адресу: Самарская область, Красноярский район, сельское поселение Красный Яр,                   с. Красный Яр, центральная площадь,              в районе памятника им. Ленина</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с. Красный Яр, центральная площадь, в районе памятника им. Ленина</w:t>
            </w:r>
          </w:p>
        </w:tc>
      </w:tr>
      <w:tr w:rsidR="00D0655F" w:rsidRPr="00D0655F" w:rsidTr="0032164B">
        <w:trPr>
          <w:trHeight w:val="849"/>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73</w:t>
            </w:r>
          </w:p>
        </w:tc>
        <w:tc>
          <w:tcPr>
            <w:tcW w:w="2126" w:type="dxa"/>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Новый Буян</w:t>
            </w:r>
          </w:p>
          <w:p w:rsidR="00D0655F" w:rsidRPr="00D0655F" w:rsidRDefault="00D0655F" w:rsidP="00D0655F">
            <w:pPr>
              <w:jc w:val="center"/>
              <w:rPr>
                <w:rFonts w:eastAsia="Calibri"/>
                <w:sz w:val="22"/>
                <w:szCs w:val="22"/>
                <w:lang w:eastAsia="en-US"/>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с</w:t>
            </w:r>
            <w:proofErr w:type="gramEnd"/>
            <w:r w:rsidRPr="00D0655F">
              <w:rPr>
                <w:rFonts w:eastAsia="Calibri"/>
                <w:sz w:val="22"/>
                <w:szCs w:val="22"/>
                <w:lang w:eastAsia="en-US"/>
              </w:rPr>
              <w:t>. Новый Буян</w:t>
            </w:r>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Обустройство площадок накопления твердых коммунальных отходов </w:t>
            </w:r>
            <w:proofErr w:type="gramStart"/>
            <w:r w:rsidRPr="00D0655F">
              <w:rPr>
                <w:rFonts w:eastAsia="Calibri"/>
                <w:sz w:val="22"/>
                <w:szCs w:val="22"/>
                <w:lang w:eastAsia="en-US"/>
              </w:rPr>
              <w:t>в</w:t>
            </w:r>
            <w:proofErr w:type="gramEnd"/>
            <w:r w:rsidRPr="00D0655F">
              <w:rPr>
                <w:rFonts w:eastAsia="Calibri"/>
                <w:sz w:val="22"/>
                <w:szCs w:val="22"/>
                <w:lang w:eastAsia="en-US"/>
              </w:rPr>
              <w:t xml:space="preserve"> с. Новый Буян</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с</w:t>
            </w:r>
            <w:proofErr w:type="gramEnd"/>
            <w:r w:rsidRPr="00D0655F">
              <w:rPr>
                <w:rFonts w:eastAsia="Calibri"/>
                <w:sz w:val="22"/>
                <w:szCs w:val="22"/>
                <w:lang w:eastAsia="en-US"/>
              </w:rPr>
              <w:t>. Новый Буян</w:t>
            </w:r>
          </w:p>
        </w:tc>
      </w:tr>
      <w:tr w:rsidR="00D0655F" w:rsidRPr="00D0655F" w:rsidTr="0032164B">
        <w:trPr>
          <w:trHeight w:val="836"/>
        </w:trPr>
        <w:tc>
          <w:tcPr>
            <w:tcW w:w="568" w:type="dxa"/>
            <w:shd w:val="clear" w:color="auto" w:fill="auto"/>
            <w:vAlign w:val="center"/>
          </w:tcPr>
          <w:p w:rsidR="00D0655F" w:rsidRPr="00D0655F" w:rsidRDefault="00D0655F" w:rsidP="00D0655F">
            <w:pPr>
              <w:jc w:val="center"/>
              <w:rPr>
                <w:sz w:val="22"/>
                <w:szCs w:val="22"/>
              </w:rPr>
            </w:pPr>
            <w:r w:rsidRPr="00D0655F">
              <w:rPr>
                <w:sz w:val="22"/>
                <w:szCs w:val="22"/>
              </w:rPr>
              <w:t>74</w:t>
            </w:r>
          </w:p>
        </w:tc>
        <w:tc>
          <w:tcPr>
            <w:tcW w:w="2126" w:type="dxa"/>
            <w:shd w:val="clear" w:color="auto" w:fill="auto"/>
            <w:vAlign w:val="center"/>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Новый Буян</w:t>
            </w:r>
          </w:p>
          <w:p w:rsidR="00D0655F" w:rsidRPr="00D0655F" w:rsidRDefault="00D0655F" w:rsidP="00D0655F">
            <w:pPr>
              <w:jc w:val="center"/>
              <w:rPr>
                <w:rFonts w:eastAsia="Calibri"/>
                <w:sz w:val="22"/>
                <w:szCs w:val="22"/>
                <w:lang w:eastAsia="en-US"/>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с</w:t>
            </w:r>
            <w:proofErr w:type="gramEnd"/>
            <w:r w:rsidRPr="00D0655F">
              <w:rPr>
                <w:rFonts w:eastAsia="Calibri"/>
                <w:sz w:val="22"/>
                <w:szCs w:val="22"/>
                <w:lang w:eastAsia="en-US"/>
              </w:rPr>
              <w:t>. Новый Буян</w:t>
            </w:r>
          </w:p>
        </w:tc>
        <w:tc>
          <w:tcPr>
            <w:tcW w:w="4536" w:type="dxa"/>
            <w:shd w:val="clear" w:color="auto" w:fill="auto"/>
            <w:vAlign w:val="center"/>
          </w:tcPr>
          <w:p w:rsidR="00D0655F" w:rsidRPr="00D0655F" w:rsidRDefault="00D0655F" w:rsidP="00D0655F">
            <w:pPr>
              <w:jc w:val="center"/>
              <w:rPr>
                <w:rFonts w:eastAsia="Calibri"/>
                <w:sz w:val="22"/>
                <w:szCs w:val="22"/>
                <w:lang w:eastAsia="en-US"/>
              </w:rPr>
            </w:pPr>
            <w:proofErr w:type="spellStart"/>
            <w:proofErr w:type="gramStart"/>
            <w:r w:rsidRPr="00D0655F">
              <w:rPr>
                <w:rFonts w:eastAsia="Calibri"/>
                <w:sz w:val="22"/>
                <w:szCs w:val="22"/>
                <w:lang w:eastAsia="en-US"/>
              </w:rPr>
              <w:t>Ремонтно</w:t>
            </w:r>
            <w:proofErr w:type="spellEnd"/>
            <w:r w:rsidRPr="00D0655F">
              <w:rPr>
                <w:rFonts w:eastAsia="Calibri"/>
                <w:sz w:val="22"/>
                <w:szCs w:val="22"/>
                <w:lang w:eastAsia="en-US"/>
              </w:rPr>
              <w:t xml:space="preserve"> - восстановительные</w:t>
            </w:r>
            <w:proofErr w:type="gramEnd"/>
            <w:r w:rsidRPr="00D0655F">
              <w:rPr>
                <w:rFonts w:eastAsia="Calibri"/>
                <w:sz w:val="22"/>
                <w:szCs w:val="22"/>
                <w:lang w:eastAsia="en-US"/>
              </w:rPr>
              <w:t xml:space="preserve"> работы дорожного полотна по ул. Кооперативная в </w:t>
            </w:r>
          </w:p>
          <w:p w:rsidR="00D0655F" w:rsidRPr="00D0655F" w:rsidRDefault="00D0655F" w:rsidP="00D0655F">
            <w:pPr>
              <w:jc w:val="center"/>
              <w:rPr>
                <w:sz w:val="22"/>
                <w:szCs w:val="22"/>
              </w:rPr>
            </w:pPr>
            <w:proofErr w:type="gramStart"/>
            <w:r w:rsidRPr="00D0655F">
              <w:rPr>
                <w:rFonts w:eastAsia="Calibri"/>
                <w:sz w:val="22"/>
                <w:szCs w:val="22"/>
                <w:lang w:eastAsia="en-US"/>
              </w:rPr>
              <w:t>с</w:t>
            </w:r>
            <w:proofErr w:type="gramEnd"/>
            <w:r w:rsidRPr="00D0655F">
              <w:rPr>
                <w:rFonts w:eastAsia="Calibri"/>
                <w:sz w:val="22"/>
                <w:szCs w:val="22"/>
                <w:lang w:eastAsia="en-US"/>
              </w:rPr>
              <w:t xml:space="preserve">. </w:t>
            </w:r>
            <w:proofErr w:type="gramStart"/>
            <w:r w:rsidRPr="00D0655F">
              <w:rPr>
                <w:rFonts w:eastAsia="Calibri"/>
                <w:sz w:val="22"/>
                <w:szCs w:val="22"/>
                <w:lang w:eastAsia="en-US"/>
              </w:rPr>
              <w:t>Новый</w:t>
            </w:r>
            <w:proofErr w:type="gramEnd"/>
            <w:r w:rsidRPr="00D0655F">
              <w:rPr>
                <w:rFonts w:eastAsia="Calibri"/>
                <w:sz w:val="22"/>
                <w:szCs w:val="22"/>
                <w:lang w:eastAsia="en-US"/>
              </w:rPr>
              <w:t xml:space="preserve"> Буян муниципального района Красноярский Самарской области</w:t>
            </w:r>
          </w:p>
        </w:tc>
        <w:tc>
          <w:tcPr>
            <w:tcW w:w="3685" w:type="dxa"/>
            <w:shd w:val="clear" w:color="auto" w:fill="auto"/>
            <w:vAlign w:val="center"/>
          </w:tcPr>
          <w:p w:rsidR="00D0655F" w:rsidRPr="00D0655F" w:rsidRDefault="00D0655F" w:rsidP="00D0655F">
            <w:pPr>
              <w:jc w:val="center"/>
              <w:rPr>
                <w:sz w:val="22"/>
                <w:szCs w:val="22"/>
              </w:rPr>
            </w:pPr>
            <w:r w:rsidRPr="00D0655F">
              <w:rPr>
                <w:rFonts w:eastAsia="Calibri"/>
                <w:sz w:val="22"/>
                <w:szCs w:val="22"/>
                <w:lang w:eastAsia="en-US"/>
              </w:rPr>
              <w:t xml:space="preserve">с. Новый Буян, ул. </w:t>
            </w:r>
            <w:proofErr w:type="gramStart"/>
            <w:r w:rsidRPr="00D0655F">
              <w:rPr>
                <w:rFonts w:eastAsia="Calibri"/>
                <w:sz w:val="22"/>
                <w:szCs w:val="22"/>
                <w:lang w:eastAsia="en-US"/>
              </w:rPr>
              <w:t>Кооперативная</w:t>
            </w:r>
            <w:proofErr w:type="gramEnd"/>
          </w:p>
        </w:tc>
      </w:tr>
      <w:tr w:rsidR="00D0655F" w:rsidRPr="00D0655F" w:rsidTr="0032164B">
        <w:trPr>
          <w:trHeight w:val="1312"/>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75</w:t>
            </w:r>
          </w:p>
        </w:tc>
        <w:tc>
          <w:tcPr>
            <w:tcW w:w="2126"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Коммунарский</w:t>
            </w:r>
          </w:p>
        </w:tc>
        <w:tc>
          <w:tcPr>
            <w:tcW w:w="851" w:type="dxa"/>
            <w:tcBorders>
              <w:bottom w:val="single" w:sz="4" w:space="0" w:color="auto"/>
            </w:tcBorders>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с</w:t>
            </w:r>
            <w:proofErr w:type="gramEnd"/>
            <w:r w:rsidRPr="00D0655F">
              <w:rPr>
                <w:rFonts w:eastAsia="Calibri"/>
                <w:sz w:val="22"/>
                <w:szCs w:val="22"/>
                <w:lang w:eastAsia="en-US"/>
              </w:rPr>
              <w:t>. Калиновка</w:t>
            </w:r>
          </w:p>
        </w:tc>
        <w:tc>
          <w:tcPr>
            <w:tcW w:w="4536"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Ремонт автомобильной дороги по ул. Почтовая в с. Калиновка муниципального района Красноярский Самарской области</w:t>
            </w:r>
            <w:proofErr w:type="gramEnd"/>
          </w:p>
        </w:tc>
        <w:tc>
          <w:tcPr>
            <w:tcW w:w="3685"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с</w:t>
            </w:r>
            <w:proofErr w:type="gramEnd"/>
            <w:r w:rsidRPr="00D0655F">
              <w:rPr>
                <w:rFonts w:eastAsia="Calibri"/>
                <w:sz w:val="22"/>
                <w:szCs w:val="22"/>
                <w:lang w:eastAsia="en-US"/>
              </w:rPr>
              <w:t>. Калиновка, ул. Почтовая</w:t>
            </w:r>
          </w:p>
        </w:tc>
      </w:tr>
      <w:tr w:rsidR="00D0655F" w:rsidRPr="00D0655F" w:rsidTr="0032164B">
        <w:trPr>
          <w:trHeight w:val="523"/>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76</w:t>
            </w:r>
          </w:p>
        </w:tc>
        <w:tc>
          <w:tcPr>
            <w:tcW w:w="2126"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Светлое Поле</w:t>
            </w:r>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tc>
        <w:tc>
          <w:tcPr>
            <w:tcW w:w="851" w:type="dxa"/>
            <w:tcBorders>
              <w:bottom w:val="single" w:sz="4" w:space="0" w:color="auto"/>
            </w:tcBorders>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п. Светлое Поле</w:t>
            </w:r>
          </w:p>
        </w:tc>
        <w:tc>
          <w:tcPr>
            <w:tcW w:w="4536"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Устройство зоны отдыха в п. Светлое Поле, ул. </w:t>
            </w:r>
            <w:proofErr w:type="gramStart"/>
            <w:r w:rsidRPr="00D0655F">
              <w:rPr>
                <w:rFonts w:eastAsia="Calibri"/>
                <w:sz w:val="22"/>
                <w:szCs w:val="22"/>
                <w:lang w:eastAsia="en-US"/>
              </w:rPr>
              <w:t>Полевая</w:t>
            </w:r>
            <w:proofErr w:type="gramEnd"/>
            <w:r w:rsidRPr="00D0655F">
              <w:rPr>
                <w:rFonts w:eastAsia="Calibri"/>
                <w:sz w:val="22"/>
                <w:szCs w:val="22"/>
                <w:lang w:eastAsia="en-US"/>
              </w:rPr>
              <w:t>, уч. 11</w:t>
            </w:r>
          </w:p>
        </w:tc>
        <w:tc>
          <w:tcPr>
            <w:tcW w:w="3685"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п. Светлое Поле, ул. </w:t>
            </w:r>
            <w:proofErr w:type="gramStart"/>
            <w:r w:rsidRPr="00D0655F">
              <w:rPr>
                <w:rFonts w:eastAsia="Calibri"/>
                <w:sz w:val="22"/>
                <w:szCs w:val="22"/>
                <w:lang w:eastAsia="en-US"/>
              </w:rPr>
              <w:t>Полевая</w:t>
            </w:r>
            <w:proofErr w:type="gramEnd"/>
            <w:r w:rsidRPr="00D0655F">
              <w:rPr>
                <w:rFonts w:eastAsia="Calibri"/>
                <w:sz w:val="22"/>
                <w:szCs w:val="22"/>
                <w:lang w:eastAsia="en-US"/>
              </w:rPr>
              <w:t>, уч. 11</w:t>
            </w:r>
          </w:p>
        </w:tc>
      </w:tr>
      <w:tr w:rsidR="00D0655F" w:rsidRPr="00D0655F" w:rsidTr="0032164B">
        <w:trPr>
          <w:trHeight w:val="690"/>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77</w:t>
            </w:r>
          </w:p>
        </w:tc>
        <w:tc>
          <w:tcPr>
            <w:tcW w:w="2126" w:type="dxa"/>
            <w:tcBorders>
              <w:top w:val="single" w:sz="4" w:space="0" w:color="auto"/>
            </w:tcBorders>
            <w:shd w:val="clear" w:color="auto" w:fill="auto"/>
            <w:vAlign w:val="center"/>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Светлое Поле</w:t>
            </w:r>
          </w:p>
          <w:p w:rsidR="00D0655F" w:rsidRPr="00D0655F" w:rsidRDefault="00D0655F" w:rsidP="00D0655F">
            <w:pPr>
              <w:jc w:val="center"/>
              <w:rPr>
                <w:sz w:val="22"/>
                <w:szCs w:val="22"/>
              </w:rPr>
            </w:pPr>
          </w:p>
        </w:tc>
        <w:tc>
          <w:tcPr>
            <w:tcW w:w="851" w:type="dxa"/>
            <w:tcBorders>
              <w:top w:val="single" w:sz="4" w:space="0" w:color="auto"/>
            </w:tcBorders>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tcBorders>
              <w:top w:val="single" w:sz="4" w:space="0" w:color="auto"/>
            </w:tcBorders>
            <w:shd w:val="clear" w:color="auto" w:fill="auto"/>
            <w:vAlign w:val="center"/>
          </w:tcPr>
          <w:p w:rsidR="00D0655F" w:rsidRPr="00D0655F" w:rsidRDefault="00D0655F" w:rsidP="00D0655F">
            <w:pPr>
              <w:jc w:val="center"/>
              <w:rPr>
                <w:sz w:val="22"/>
                <w:szCs w:val="22"/>
              </w:rPr>
            </w:pPr>
            <w:r w:rsidRPr="00D0655F">
              <w:rPr>
                <w:sz w:val="22"/>
                <w:szCs w:val="22"/>
              </w:rPr>
              <w:t xml:space="preserve">п. </w:t>
            </w:r>
            <w:proofErr w:type="spellStart"/>
            <w:r w:rsidRPr="00D0655F">
              <w:rPr>
                <w:sz w:val="22"/>
                <w:szCs w:val="22"/>
              </w:rPr>
              <w:t>Городцовка</w:t>
            </w:r>
            <w:proofErr w:type="spellEnd"/>
          </w:p>
        </w:tc>
        <w:tc>
          <w:tcPr>
            <w:tcW w:w="4536" w:type="dxa"/>
            <w:tcBorders>
              <w:top w:val="single" w:sz="4" w:space="0" w:color="auto"/>
            </w:tcBorders>
            <w:shd w:val="clear" w:color="auto" w:fill="auto"/>
            <w:vAlign w:val="center"/>
          </w:tcPr>
          <w:p w:rsidR="00D0655F" w:rsidRPr="00D0655F" w:rsidRDefault="00D0655F" w:rsidP="00D0655F">
            <w:pPr>
              <w:jc w:val="center"/>
              <w:rPr>
                <w:sz w:val="22"/>
                <w:szCs w:val="22"/>
              </w:rPr>
            </w:pPr>
            <w:r w:rsidRPr="00D0655F">
              <w:rPr>
                <w:sz w:val="22"/>
                <w:szCs w:val="22"/>
              </w:rPr>
              <w:t xml:space="preserve">Ремонтно-восстановительные работы улично-дорожной сети и дворовых проездов в п. </w:t>
            </w:r>
            <w:proofErr w:type="spellStart"/>
            <w:r w:rsidRPr="00D0655F">
              <w:rPr>
                <w:sz w:val="22"/>
                <w:szCs w:val="22"/>
              </w:rPr>
              <w:t>Городцовка</w:t>
            </w:r>
            <w:proofErr w:type="spellEnd"/>
            <w:r w:rsidRPr="00D0655F">
              <w:rPr>
                <w:sz w:val="22"/>
                <w:szCs w:val="22"/>
              </w:rPr>
              <w:t xml:space="preserve">, ул. </w:t>
            </w:r>
            <w:proofErr w:type="gramStart"/>
            <w:r w:rsidRPr="00D0655F">
              <w:rPr>
                <w:sz w:val="22"/>
                <w:szCs w:val="22"/>
              </w:rPr>
              <w:t>Центральная</w:t>
            </w:r>
            <w:proofErr w:type="gramEnd"/>
          </w:p>
        </w:tc>
        <w:tc>
          <w:tcPr>
            <w:tcW w:w="3685" w:type="dxa"/>
            <w:tcBorders>
              <w:top w:val="single" w:sz="4" w:space="0" w:color="auto"/>
            </w:tcBorders>
            <w:shd w:val="clear" w:color="auto" w:fill="auto"/>
            <w:vAlign w:val="center"/>
          </w:tcPr>
          <w:p w:rsidR="00D0655F" w:rsidRPr="00D0655F" w:rsidRDefault="00D0655F" w:rsidP="00D0655F">
            <w:pPr>
              <w:jc w:val="center"/>
              <w:rPr>
                <w:sz w:val="22"/>
                <w:szCs w:val="22"/>
              </w:rPr>
            </w:pPr>
            <w:r w:rsidRPr="00D0655F">
              <w:rPr>
                <w:sz w:val="22"/>
                <w:szCs w:val="22"/>
              </w:rPr>
              <w:t xml:space="preserve">п. </w:t>
            </w:r>
            <w:proofErr w:type="spellStart"/>
            <w:r w:rsidRPr="00D0655F">
              <w:rPr>
                <w:sz w:val="22"/>
                <w:szCs w:val="22"/>
              </w:rPr>
              <w:t>Городцовка</w:t>
            </w:r>
            <w:proofErr w:type="spellEnd"/>
            <w:r w:rsidRPr="00D0655F">
              <w:rPr>
                <w:sz w:val="22"/>
                <w:szCs w:val="22"/>
              </w:rPr>
              <w:t>, ул. Центральная</w:t>
            </w:r>
          </w:p>
        </w:tc>
      </w:tr>
      <w:tr w:rsidR="00D0655F" w:rsidRPr="00D0655F" w:rsidTr="0032164B">
        <w:trPr>
          <w:trHeight w:val="88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78</w:t>
            </w:r>
          </w:p>
        </w:tc>
        <w:tc>
          <w:tcPr>
            <w:tcW w:w="2126" w:type="dxa"/>
            <w:shd w:val="clear" w:color="auto" w:fill="auto"/>
            <w:vAlign w:val="center"/>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Светлое Поле</w:t>
            </w:r>
          </w:p>
          <w:p w:rsidR="00D0655F" w:rsidRPr="00D0655F" w:rsidRDefault="00D0655F" w:rsidP="00D0655F">
            <w:pPr>
              <w:jc w:val="center"/>
              <w:rPr>
                <w:sz w:val="22"/>
                <w:szCs w:val="22"/>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Колодинка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Ремонтно-восстановительные работы улично-дорожной сети и дворовых проездов </w:t>
            </w:r>
            <w:proofErr w:type="gramStart"/>
            <w:r w:rsidRPr="00D0655F">
              <w:rPr>
                <w:sz w:val="22"/>
                <w:szCs w:val="22"/>
              </w:rPr>
              <w:t>в</w:t>
            </w:r>
            <w:proofErr w:type="gramEnd"/>
            <w:r w:rsidRPr="00D0655F">
              <w:rPr>
                <w:sz w:val="22"/>
                <w:szCs w:val="22"/>
              </w:rPr>
              <w:t xml:space="preserve"> с. </w:t>
            </w:r>
            <w:proofErr w:type="spellStart"/>
            <w:r w:rsidRPr="00D0655F">
              <w:rPr>
                <w:sz w:val="22"/>
                <w:szCs w:val="22"/>
              </w:rPr>
              <w:t>Колодинка</w:t>
            </w:r>
            <w:proofErr w:type="spellEnd"/>
            <w:r w:rsidRPr="00D0655F">
              <w:rPr>
                <w:sz w:val="22"/>
                <w:szCs w:val="22"/>
              </w:rPr>
              <w:t xml:space="preserve">, ул. </w:t>
            </w:r>
            <w:proofErr w:type="spellStart"/>
            <w:r w:rsidRPr="00D0655F">
              <w:rPr>
                <w:sz w:val="22"/>
                <w:szCs w:val="22"/>
              </w:rPr>
              <w:t>Колодинская</w:t>
            </w:r>
            <w:proofErr w:type="spellEnd"/>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Колодинка</w:t>
            </w:r>
            <w:proofErr w:type="spellEnd"/>
            <w:r w:rsidRPr="00D0655F">
              <w:rPr>
                <w:sz w:val="22"/>
                <w:szCs w:val="22"/>
              </w:rPr>
              <w:t xml:space="preserve">, ул. </w:t>
            </w:r>
            <w:proofErr w:type="spellStart"/>
            <w:r w:rsidRPr="00D0655F">
              <w:rPr>
                <w:sz w:val="22"/>
                <w:szCs w:val="22"/>
              </w:rPr>
              <w:t>Колодинская</w:t>
            </w:r>
            <w:proofErr w:type="spellEnd"/>
          </w:p>
        </w:tc>
      </w:tr>
      <w:tr w:rsidR="00D0655F" w:rsidRPr="00D0655F" w:rsidTr="0032164B">
        <w:trPr>
          <w:trHeight w:val="68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79</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xml:space="preserve">. Большая </w:t>
            </w:r>
            <w:proofErr w:type="spellStart"/>
            <w:r w:rsidRPr="00D0655F">
              <w:rPr>
                <w:sz w:val="22"/>
                <w:szCs w:val="22"/>
              </w:rPr>
              <w:t>Раковка</w:t>
            </w:r>
            <w:proofErr w:type="spellEnd"/>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Парковка, проезд и тротуары </w:t>
            </w:r>
            <w:proofErr w:type="gramStart"/>
            <w:r w:rsidRPr="00D0655F">
              <w:rPr>
                <w:sz w:val="22"/>
                <w:szCs w:val="22"/>
              </w:rPr>
              <w:t>в</w:t>
            </w:r>
            <w:proofErr w:type="gramEnd"/>
          </w:p>
          <w:p w:rsidR="00D0655F" w:rsidRPr="00D0655F" w:rsidRDefault="00D0655F" w:rsidP="00D0655F">
            <w:pPr>
              <w:jc w:val="center"/>
              <w:rPr>
                <w:sz w:val="22"/>
                <w:szCs w:val="22"/>
              </w:rPr>
            </w:pPr>
            <w:r w:rsidRPr="00D0655F">
              <w:rPr>
                <w:sz w:val="22"/>
                <w:szCs w:val="22"/>
              </w:rPr>
              <w:t xml:space="preserve">с.  Б. </w:t>
            </w:r>
            <w:proofErr w:type="spellStart"/>
            <w:r w:rsidRPr="00D0655F">
              <w:rPr>
                <w:sz w:val="22"/>
                <w:szCs w:val="22"/>
              </w:rPr>
              <w:t>Раковка</w:t>
            </w:r>
            <w:proofErr w:type="spellEnd"/>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p>
        </w:tc>
      </w:tr>
      <w:tr w:rsidR="00D0655F" w:rsidRPr="00D0655F" w:rsidTr="0032164B">
        <w:trPr>
          <w:trHeight w:val="552"/>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80</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xml:space="preserve">. Старая </w:t>
            </w:r>
            <w:proofErr w:type="spellStart"/>
            <w:r w:rsidRPr="00D0655F">
              <w:rPr>
                <w:sz w:val="22"/>
                <w:szCs w:val="22"/>
              </w:rPr>
              <w:t>Бинарадка</w:t>
            </w:r>
            <w:proofErr w:type="spellEnd"/>
          </w:p>
          <w:p w:rsidR="00D0655F" w:rsidRPr="00D0655F" w:rsidRDefault="00D0655F" w:rsidP="00D0655F">
            <w:pPr>
              <w:jc w:val="center"/>
              <w:rPr>
                <w:sz w:val="22"/>
                <w:szCs w:val="22"/>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Ремонт дороги по адресу Самарская область, Красноярский район, сельское поселение Старая </w:t>
            </w:r>
            <w:proofErr w:type="spellStart"/>
            <w:r w:rsidRPr="00D0655F">
              <w:rPr>
                <w:sz w:val="22"/>
                <w:szCs w:val="22"/>
              </w:rPr>
              <w:t>Бинарадка</w:t>
            </w:r>
            <w:proofErr w:type="spellEnd"/>
            <w:r w:rsidRPr="00D0655F">
              <w:rPr>
                <w:sz w:val="22"/>
                <w:szCs w:val="22"/>
              </w:rPr>
              <w:t xml:space="preserve">, </w:t>
            </w:r>
          </w:p>
          <w:p w:rsidR="00D0655F" w:rsidRPr="00D0655F" w:rsidRDefault="00D0655F" w:rsidP="00D0655F">
            <w:pPr>
              <w:jc w:val="center"/>
              <w:rPr>
                <w:sz w:val="22"/>
                <w:szCs w:val="22"/>
              </w:rPr>
            </w:pPr>
            <w:r w:rsidRPr="00D0655F">
              <w:rPr>
                <w:sz w:val="22"/>
                <w:szCs w:val="22"/>
              </w:rPr>
              <w:t xml:space="preserve">с. Старая </w:t>
            </w:r>
            <w:proofErr w:type="spellStart"/>
            <w:r w:rsidRPr="00D0655F">
              <w:rPr>
                <w:sz w:val="22"/>
                <w:szCs w:val="22"/>
              </w:rPr>
              <w:t>Бинарадка</w:t>
            </w:r>
            <w:proofErr w:type="gramStart"/>
            <w:r w:rsidRPr="00D0655F">
              <w:rPr>
                <w:sz w:val="22"/>
                <w:szCs w:val="22"/>
              </w:rPr>
              <w:t>,у</w:t>
            </w:r>
            <w:proofErr w:type="gramEnd"/>
            <w:r w:rsidRPr="00D0655F">
              <w:rPr>
                <w:sz w:val="22"/>
                <w:szCs w:val="22"/>
              </w:rPr>
              <w:t>л</w:t>
            </w:r>
            <w:proofErr w:type="spellEnd"/>
            <w:r w:rsidRPr="00D0655F">
              <w:rPr>
                <w:sz w:val="22"/>
                <w:szCs w:val="22"/>
              </w:rPr>
              <w:t>. Советская</w:t>
            </w:r>
          </w:p>
        </w:tc>
        <w:tc>
          <w:tcPr>
            <w:tcW w:w="3685" w:type="dxa"/>
            <w:shd w:val="clear" w:color="auto" w:fill="auto"/>
            <w:vAlign w:val="center"/>
          </w:tcPr>
          <w:p w:rsidR="00D0655F" w:rsidRPr="00D0655F" w:rsidRDefault="00D0655F" w:rsidP="00D0655F">
            <w:pPr>
              <w:jc w:val="center"/>
              <w:rPr>
                <w:rFonts w:eastAsia="Calibri"/>
                <w:sz w:val="22"/>
                <w:szCs w:val="22"/>
                <w:lang w:eastAsia="en-US"/>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r w:rsidRPr="00D0655F">
              <w:rPr>
                <w:sz w:val="22"/>
                <w:szCs w:val="22"/>
              </w:rPr>
              <w:t>, ул. Советская</w:t>
            </w:r>
          </w:p>
        </w:tc>
      </w:tr>
      <w:tr w:rsidR="00D0655F" w:rsidRPr="00D0655F" w:rsidTr="0032164B">
        <w:trPr>
          <w:trHeight w:val="552"/>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81</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xml:space="preserve">. </w:t>
            </w:r>
            <w:proofErr w:type="spellStart"/>
            <w:r w:rsidRPr="00D0655F">
              <w:rPr>
                <w:sz w:val="22"/>
                <w:szCs w:val="22"/>
              </w:rPr>
              <w:t>Хилково</w:t>
            </w:r>
            <w:proofErr w:type="spellEnd"/>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Тростянка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дороги Самарская область, Красноярский район, </w:t>
            </w:r>
            <w:proofErr w:type="gramStart"/>
            <w:r w:rsidRPr="00D0655F">
              <w:rPr>
                <w:sz w:val="22"/>
                <w:szCs w:val="22"/>
              </w:rPr>
              <w:t>с</w:t>
            </w:r>
            <w:proofErr w:type="gramEnd"/>
            <w:r w:rsidRPr="00D0655F">
              <w:rPr>
                <w:sz w:val="22"/>
                <w:szCs w:val="22"/>
              </w:rPr>
              <w:t>. Тростянка, ул. Молодежная</w:t>
            </w:r>
          </w:p>
        </w:tc>
        <w:tc>
          <w:tcPr>
            <w:tcW w:w="3685" w:type="dxa"/>
            <w:shd w:val="clear" w:color="auto" w:fill="auto"/>
            <w:vAlign w:val="center"/>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с</w:t>
            </w:r>
            <w:proofErr w:type="gramEnd"/>
            <w:r w:rsidRPr="00D0655F">
              <w:rPr>
                <w:rFonts w:eastAsia="Calibri"/>
                <w:sz w:val="22"/>
                <w:szCs w:val="22"/>
                <w:lang w:eastAsia="en-US"/>
              </w:rPr>
              <w:t>. Тростянка, ул. Молодежная</w:t>
            </w:r>
          </w:p>
        </w:tc>
      </w:tr>
      <w:tr w:rsidR="00D0655F" w:rsidRPr="00D0655F" w:rsidTr="0032164B">
        <w:trPr>
          <w:trHeight w:val="102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82</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Большая Каменка</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tc>
        <w:tc>
          <w:tcPr>
            <w:tcW w:w="4536"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 xml:space="preserve">Строительство ВЛ-0,38 </w:t>
            </w:r>
            <w:proofErr w:type="spellStart"/>
            <w:r w:rsidRPr="00D0655F">
              <w:rPr>
                <w:sz w:val="22"/>
                <w:szCs w:val="22"/>
              </w:rPr>
              <w:t>кВ</w:t>
            </w:r>
            <w:proofErr w:type="spellEnd"/>
            <w:r w:rsidRPr="00D0655F">
              <w:rPr>
                <w:sz w:val="22"/>
                <w:szCs w:val="22"/>
              </w:rPr>
              <w:t xml:space="preserve"> наружного освещения в с. Большая Каменка Самарской области</w:t>
            </w:r>
            <w:proofErr w:type="gramEnd"/>
          </w:p>
        </w:tc>
        <w:tc>
          <w:tcPr>
            <w:tcW w:w="3685" w:type="dxa"/>
            <w:shd w:val="clear" w:color="auto" w:fill="auto"/>
            <w:vAlign w:val="center"/>
          </w:tcPr>
          <w:p w:rsidR="00D0655F" w:rsidRPr="00D0655F" w:rsidRDefault="00D0655F" w:rsidP="00D0655F">
            <w:pPr>
              <w:jc w:val="center"/>
              <w:rPr>
                <w:rFonts w:eastAsia="Calibri"/>
                <w:sz w:val="22"/>
                <w:szCs w:val="22"/>
                <w:lang w:eastAsia="en-US"/>
              </w:rPr>
            </w:pPr>
            <w:proofErr w:type="gramStart"/>
            <w:r w:rsidRPr="00D0655F">
              <w:rPr>
                <w:sz w:val="22"/>
                <w:szCs w:val="22"/>
              </w:rPr>
              <w:t>с</w:t>
            </w:r>
            <w:proofErr w:type="gramEnd"/>
            <w:r w:rsidRPr="00D0655F">
              <w:rPr>
                <w:sz w:val="22"/>
                <w:szCs w:val="22"/>
              </w:rPr>
              <w:t>. Большая Каменка</w:t>
            </w:r>
          </w:p>
        </w:tc>
      </w:tr>
      <w:tr w:rsidR="00D0655F" w:rsidRPr="00D0655F" w:rsidTr="0032164B">
        <w:trPr>
          <w:trHeight w:val="527"/>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83</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Хорошенькое</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Хорошенькое</w:t>
            </w:r>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Обустройство детской игровой площадки             с. Хорошенькое, ул. </w:t>
            </w:r>
            <w:proofErr w:type="gramStart"/>
            <w:r w:rsidRPr="00D0655F">
              <w:rPr>
                <w:color w:val="000000"/>
                <w:sz w:val="22"/>
                <w:szCs w:val="22"/>
              </w:rPr>
              <w:t>Центральная</w:t>
            </w:r>
            <w:proofErr w:type="gramEnd"/>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с. Хорошенькое, ул. Центральная</w:t>
            </w:r>
          </w:p>
        </w:tc>
      </w:tr>
      <w:tr w:rsidR="00D0655F" w:rsidRPr="00D0655F" w:rsidTr="0032164B">
        <w:trPr>
          <w:trHeight w:val="934"/>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84</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Красный Яр</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w:t>
            </w:r>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Обустройство зоны отдыха по адресу: Самарская область, Красноярский район, сельское поселение Красный Яр, с. Красный Яр, центральная площадь, в районе памятника имени Ленина</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r w:rsidRPr="00D0655F">
              <w:rPr>
                <w:color w:val="000000"/>
                <w:sz w:val="22"/>
                <w:szCs w:val="22"/>
              </w:rPr>
              <w:t>с. Красный Яр, центральная площадь, в районе памятника имени Ленина</w:t>
            </w:r>
          </w:p>
        </w:tc>
      </w:tr>
      <w:tr w:rsidR="00D0655F" w:rsidRPr="00D0655F" w:rsidTr="0032164B">
        <w:trPr>
          <w:trHeight w:val="752"/>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85</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Красный Яр</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д. Верхняя </w:t>
            </w:r>
            <w:proofErr w:type="spellStart"/>
            <w:r w:rsidRPr="00D0655F">
              <w:rPr>
                <w:sz w:val="22"/>
                <w:szCs w:val="22"/>
              </w:rPr>
              <w:t>Солонцовка</w:t>
            </w:r>
            <w:proofErr w:type="spellEnd"/>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Ремонтно-восстановительные работы улично-дорожной сети и дворовых проездов в д. </w:t>
            </w:r>
            <w:proofErr w:type="gramStart"/>
            <w:r w:rsidRPr="00D0655F">
              <w:rPr>
                <w:color w:val="000000"/>
                <w:sz w:val="22"/>
                <w:szCs w:val="22"/>
              </w:rPr>
              <w:t>Верхняя</w:t>
            </w:r>
            <w:proofErr w:type="gramEnd"/>
            <w:r w:rsidRPr="00D0655F">
              <w:rPr>
                <w:color w:val="000000"/>
                <w:sz w:val="22"/>
                <w:szCs w:val="22"/>
              </w:rPr>
              <w:t xml:space="preserve"> </w:t>
            </w:r>
            <w:proofErr w:type="spellStart"/>
            <w:r w:rsidRPr="00D0655F">
              <w:rPr>
                <w:color w:val="000000"/>
                <w:sz w:val="22"/>
                <w:szCs w:val="22"/>
              </w:rPr>
              <w:t>Солонцовка</w:t>
            </w:r>
            <w:proofErr w:type="spellEnd"/>
            <w:r w:rsidRPr="00D0655F">
              <w:rPr>
                <w:color w:val="000000"/>
                <w:sz w:val="22"/>
                <w:szCs w:val="22"/>
              </w:rPr>
              <w:t>, 1 этап</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д. Верхняя </w:t>
            </w:r>
            <w:proofErr w:type="spellStart"/>
            <w:r w:rsidRPr="00D0655F">
              <w:rPr>
                <w:sz w:val="22"/>
                <w:szCs w:val="22"/>
              </w:rPr>
              <w:t>Солонцовка</w:t>
            </w:r>
            <w:proofErr w:type="spellEnd"/>
          </w:p>
        </w:tc>
      </w:tr>
      <w:tr w:rsidR="00D0655F" w:rsidRPr="00D0655F" w:rsidTr="0032164B">
        <w:trPr>
          <w:trHeight w:val="780"/>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86</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Красный Яр</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д. Верхняя </w:t>
            </w:r>
            <w:proofErr w:type="spellStart"/>
            <w:r w:rsidRPr="00D0655F">
              <w:rPr>
                <w:sz w:val="22"/>
                <w:szCs w:val="22"/>
              </w:rPr>
              <w:t>Солонцовка</w:t>
            </w:r>
            <w:proofErr w:type="spellEnd"/>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Ремонтно-восстановительные работы улично-дорожной сети и дворовых проездов в д. </w:t>
            </w:r>
            <w:proofErr w:type="gramStart"/>
            <w:r w:rsidRPr="00D0655F">
              <w:rPr>
                <w:color w:val="000000"/>
                <w:sz w:val="22"/>
                <w:szCs w:val="22"/>
              </w:rPr>
              <w:t>Верхняя</w:t>
            </w:r>
            <w:proofErr w:type="gramEnd"/>
            <w:r w:rsidRPr="00D0655F">
              <w:rPr>
                <w:color w:val="000000"/>
                <w:sz w:val="22"/>
                <w:szCs w:val="22"/>
              </w:rPr>
              <w:t xml:space="preserve"> </w:t>
            </w:r>
            <w:proofErr w:type="spellStart"/>
            <w:r w:rsidRPr="00D0655F">
              <w:rPr>
                <w:color w:val="000000"/>
                <w:sz w:val="22"/>
                <w:szCs w:val="22"/>
              </w:rPr>
              <w:t>Солонцовка</w:t>
            </w:r>
            <w:proofErr w:type="spellEnd"/>
            <w:r w:rsidRPr="00D0655F">
              <w:rPr>
                <w:color w:val="000000"/>
                <w:sz w:val="22"/>
                <w:szCs w:val="22"/>
              </w:rPr>
              <w:t>, 2 этап</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д. Верхняя </w:t>
            </w:r>
            <w:proofErr w:type="spellStart"/>
            <w:r w:rsidRPr="00D0655F">
              <w:rPr>
                <w:sz w:val="22"/>
                <w:szCs w:val="22"/>
              </w:rPr>
              <w:t>Солонцовка</w:t>
            </w:r>
            <w:proofErr w:type="spellEnd"/>
          </w:p>
        </w:tc>
      </w:tr>
      <w:tr w:rsidR="00D0655F" w:rsidRPr="00D0655F" w:rsidTr="0032164B">
        <w:trPr>
          <w:trHeight w:val="617"/>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87</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Новый Буян</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Новый Буян</w:t>
            </w:r>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Создание и обустройство детских игровых площадок </w:t>
            </w:r>
            <w:proofErr w:type="gramStart"/>
            <w:r w:rsidRPr="00D0655F">
              <w:rPr>
                <w:color w:val="000000"/>
                <w:sz w:val="22"/>
                <w:szCs w:val="22"/>
              </w:rPr>
              <w:t>в</w:t>
            </w:r>
            <w:proofErr w:type="gramEnd"/>
            <w:r w:rsidRPr="00D0655F">
              <w:rPr>
                <w:color w:val="000000"/>
                <w:sz w:val="22"/>
                <w:szCs w:val="22"/>
              </w:rPr>
              <w:t xml:space="preserve"> </w:t>
            </w:r>
            <w:proofErr w:type="spellStart"/>
            <w:r w:rsidRPr="00D0655F">
              <w:rPr>
                <w:color w:val="000000"/>
                <w:sz w:val="22"/>
                <w:szCs w:val="22"/>
              </w:rPr>
              <w:t>с.п</w:t>
            </w:r>
            <w:proofErr w:type="spellEnd"/>
            <w:r w:rsidRPr="00D0655F">
              <w:rPr>
                <w:color w:val="000000"/>
                <w:sz w:val="22"/>
                <w:szCs w:val="22"/>
              </w:rPr>
              <w:t>. Новый Буян</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с. Новый Буян, ул. Лесной Поселок, ул. Новый Поселок</w:t>
            </w:r>
          </w:p>
        </w:tc>
      </w:tr>
      <w:tr w:rsidR="00D0655F" w:rsidRPr="00D0655F" w:rsidTr="0032164B">
        <w:trPr>
          <w:trHeight w:val="58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88</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Яровой</w:t>
            </w:r>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Создание и обустройство детской игровой площадки в пос. Яровой</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п. Яровой</w:t>
            </w:r>
          </w:p>
        </w:tc>
      </w:tr>
      <w:tr w:rsidR="00D0655F" w:rsidRPr="00D0655F" w:rsidTr="0032164B">
        <w:trPr>
          <w:trHeight w:val="616"/>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89</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Калиновка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Создание и обустройство детской игровой площадки в п. Калиновка</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п. Калиновка</w:t>
            </w:r>
          </w:p>
        </w:tc>
      </w:tr>
      <w:tr w:rsidR="00D0655F" w:rsidRPr="00D0655F" w:rsidTr="0032164B">
        <w:trPr>
          <w:trHeight w:val="827"/>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90</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Светлое Поле</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Светлое Поле</w:t>
            </w:r>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Устройство наружного освещения парковой зоны в посёлке Светлое Поле ул. </w:t>
            </w:r>
            <w:proofErr w:type="gramStart"/>
            <w:r w:rsidRPr="00D0655F">
              <w:rPr>
                <w:color w:val="000000"/>
                <w:sz w:val="22"/>
                <w:szCs w:val="22"/>
              </w:rPr>
              <w:t>Полевая</w:t>
            </w:r>
            <w:proofErr w:type="gramEnd"/>
            <w:r w:rsidRPr="00D0655F">
              <w:rPr>
                <w:color w:val="000000"/>
                <w:sz w:val="22"/>
                <w:szCs w:val="22"/>
              </w:rPr>
              <w:t xml:space="preserve">    уч. 11 Красноярского района Самарской области</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Светлое Поле, ул. Полевая, уч. 11</w:t>
            </w:r>
          </w:p>
        </w:tc>
      </w:tr>
      <w:tr w:rsidR="00D0655F" w:rsidRPr="00D0655F" w:rsidTr="0032164B">
        <w:trPr>
          <w:trHeight w:val="102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91</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xml:space="preserve">. Большая </w:t>
            </w:r>
            <w:proofErr w:type="spellStart"/>
            <w:r w:rsidRPr="00D0655F">
              <w:rPr>
                <w:sz w:val="22"/>
                <w:szCs w:val="22"/>
              </w:rPr>
              <w:t>Раковка</w:t>
            </w:r>
            <w:proofErr w:type="spellEnd"/>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Ремонт фасада здания по адресу: Самарская область, Красноярский район, </w:t>
            </w:r>
            <w:proofErr w:type="gramStart"/>
            <w:r w:rsidRPr="00D0655F">
              <w:rPr>
                <w:color w:val="000000"/>
                <w:sz w:val="22"/>
                <w:szCs w:val="22"/>
              </w:rPr>
              <w:t>с</w:t>
            </w:r>
            <w:proofErr w:type="gramEnd"/>
            <w:r w:rsidRPr="00D0655F">
              <w:rPr>
                <w:color w:val="000000"/>
                <w:sz w:val="22"/>
                <w:szCs w:val="22"/>
              </w:rPr>
              <w:t xml:space="preserve">. Большая </w:t>
            </w:r>
            <w:proofErr w:type="spellStart"/>
            <w:r w:rsidRPr="00D0655F">
              <w:rPr>
                <w:color w:val="000000"/>
                <w:sz w:val="22"/>
                <w:szCs w:val="22"/>
              </w:rPr>
              <w:t>Раковка</w:t>
            </w:r>
            <w:proofErr w:type="spellEnd"/>
            <w:r w:rsidRPr="00D0655F">
              <w:rPr>
                <w:color w:val="000000"/>
                <w:sz w:val="22"/>
                <w:szCs w:val="22"/>
              </w:rPr>
              <w:t>, ул. Комсомольская, 75</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с. Большая </w:t>
            </w:r>
            <w:proofErr w:type="spellStart"/>
            <w:r w:rsidRPr="00D0655F">
              <w:rPr>
                <w:color w:val="000000"/>
                <w:sz w:val="22"/>
                <w:szCs w:val="22"/>
              </w:rPr>
              <w:t>Раковка</w:t>
            </w:r>
            <w:proofErr w:type="spellEnd"/>
            <w:r w:rsidRPr="00D0655F">
              <w:rPr>
                <w:color w:val="000000"/>
                <w:sz w:val="22"/>
                <w:szCs w:val="22"/>
              </w:rPr>
              <w:t>, ул. Комсомольская, 75</w:t>
            </w:r>
          </w:p>
          <w:p w:rsidR="00D0655F" w:rsidRPr="00D0655F" w:rsidRDefault="00D0655F" w:rsidP="00D0655F">
            <w:pPr>
              <w:jc w:val="center"/>
              <w:rPr>
                <w:sz w:val="22"/>
                <w:szCs w:val="22"/>
              </w:rPr>
            </w:pPr>
          </w:p>
        </w:tc>
      </w:tr>
      <w:tr w:rsidR="00D0655F" w:rsidRPr="00D0655F" w:rsidTr="0032164B">
        <w:trPr>
          <w:trHeight w:val="102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92</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Большая Каменка</w:t>
            </w:r>
          </w:p>
        </w:tc>
        <w:tc>
          <w:tcPr>
            <w:tcW w:w="851" w:type="dxa"/>
            <w:vAlign w:val="center"/>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п. </w:t>
            </w:r>
            <w:proofErr w:type="spellStart"/>
            <w:r w:rsidRPr="00D0655F">
              <w:rPr>
                <w:sz w:val="22"/>
                <w:szCs w:val="22"/>
              </w:rPr>
              <w:t>Раевка</w:t>
            </w:r>
            <w:proofErr w:type="spellEnd"/>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Отсыпка щебня по дороге в посёлке </w:t>
            </w:r>
            <w:proofErr w:type="spellStart"/>
            <w:r w:rsidRPr="00D0655F">
              <w:rPr>
                <w:color w:val="000000"/>
                <w:sz w:val="22"/>
                <w:szCs w:val="22"/>
              </w:rPr>
              <w:t>Раевка</w:t>
            </w:r>
            <w:proofErr w:type="spellEnd"/>
          </w:p>
        </w:tc>
        <w:tc>
          <w:tcPr>
            <w:tcW w:w="3685"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п. </w:t>
            </w:r>
            <w:proofErr w:type="spellStart"/>
            <w:r w:rsidRPr="00D0655F">
              <w:rPr>
                <w:color w:val="000000"/>
                <w:sz w:val="22"/>
                <w:szCs w:val="22"/>
              </w:rPr>
              <w:t>Раевка</w:t>
            </w:r>
            <w:proofErr w:type="spellEnd"/>
          </w:p>
        </w:tc>
      </w:tr>
      <w:tr w:rsidR="00D0655F" w:rsidRPr="00D0655F" w:rsidTr="0032164B">
        <w:trPr>
          <w:trHeight w:val="102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93</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Красный Яр</w:t>
            </w:r>
          </w:p>
        </w:tc>
        <w:tc>
          <w:tcPr>
            <w:tcW w:w="851" w:type="dxa"/>
            <w:vAlign w:val="center"/>
          </w:tcPr>
          <w:p w:rsidR="00D0655F" w:rsidRPr="00D0655F" w:rsidRDefault="00D0655F" w:rsidP="00D0655F">
            <w:pPr>
              <w:jc w:val="center"/>
              <w:rPr>
                <w:sz w:val="22"/>
                <w:szCs w:val="22"/>
              </w:rPr>
            </w:pPr>
            <w:r w:rsidRPr="00D0655F">
              <w:rPr>
                <w:sz w:val="22"/>
                <w:szCs w:val="22"/>
              </w:rPr>
              <w:t>2022</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w:t>
            </w:r>
          </w:p>
        </w:tc>
        <w:tc>
          <w:tcPr>
            <w:tcW w:w="4536" w:type="dxa"/>
            <w:shd w:val="clear" w:color="auto" w:fill="auto"/>
            <w:vAlign w:val="center"/>
          </w:tcPr>
          <w:p w:rsidR="00D0655F" w:rsidRPr="00D0655F" w:rsidRDefault="00D0655F" w:rsidP="00D0655F">
            <w:pPr>
              <w:jc w:val="center"/>
              <w:rPr>
                <w:sz w:val="22"/>
                <w:szCs w:val="22"/>
              </w:rPr>
            </w:pPr>
            <w:r w:rsidRPr="00D0655F">
              <w:rPr>
                <w:rFonts w:eastAsia="Calibri"/>
                <w:sz w:val="22"/>
                <w:szCs w:val="22"/>
                <w:shd w:val="clear" w:color="auto" w:fill="FFFFFF"/>
                <w:lang w:eastAsia="en-US"/>
              </w:rPr>
              <w:t xml:space="preserve">Строительство контейнерных площадок </w:t>
            </w:r>
            <w:proofErr w:type="gramStart"/>
            <w:r w:rsidRPr="00D0655F">
              <w:rPr>
                <w:rFonts w:eastAsia="Calibri"/>
                <w:sz w:val="22"/>
                <w:szCs w:val="22"/>
                <w:shd w:val="clear" w:color="auto" w:fill="FFFFFF"/>
                <w:lang w:eastAsia="en-US"/>
              </w:rPr>
              <w:t>в</w:t>
            </w:r>
            <w:proofErr w:type="gramEnd"/>
            <w:r w:rsidRPr="00D0655F">
              <w:rPr>
                <w:rFonts w:eastAsia="Calibri"/>
                <w:sz w:val="22"/>
                <w:szCs w:val="22"/>
                <w:shd w:val="clear" w:color="auto" w:fill="FFFFFF"/>
                <w:lang w:eastAsia="en-US"/>
              </w:rPr>
              <w:t xml:space="preserve"> </w:t>
            </w:r>
            <w:proofErr w:type="gramStart"/>
            <w:r w:rsidRPr="00D0655F">
              <w:rPr>
                <w:rFonts w:eastAsia="Calibri"/>
                <w:sz w:val="22"/>
                <w:szCs w:val="22"/>
                <w:shd w:val="clear" w:color="auto" w:fill="FFFFFF"/>
                <w:lang w:eastAsia="en-US"/>
              </w:rPr>
              <w:t>с</w:t>
            </w:r>
            <w:proofErr w:type="gramEnd"/>
            <w:r w:rsidRPr="00D0655F">
              <w:rPr>
                <w:rFonts w:eastAsia="Calibri"/>
                <w:sz w:val="22"/>
                <w:szCs w:val="22"/>
                <w:shd w:val="clear" w:color="auto" w:fill="FFFFFF"/>
                <w:lang w:eastAsia="en-US"/>
              </w:rPr>
              <w:t>. Красный Яр муниципального района Красноярский Самарской области</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w:t>
            </w:r>
          </w:p>
        </w:tc>
      </w:tr>
    </w:tbl>
    <w:p w:rsidR="00D0655F" w:rsidRPr="00D0655F" w:rsidRDefault="00D0655F" w:rsidP="00D0655F">
      <w:pPr>
        <w:keepNext/>
        <w:tabs>
          <w:tab w:val="num" w:pos="0"/>
        </w:tabs>
        <w:outlineLvl w:val="2"/>
        <w:rPr>
          <w:b/>
          <w:sz w:val="28"/>
          <w:szCs w:val="28"/>
        </w:rPr>
      </w:pPr>
      <w:r w:rsidRPr="00D0655F">
        <w:rPr>
          <w:b/>
          <w:sz w:val="28"/>
          <w:szCs w:val="28"/>
        </w:rPr>
        <w:t>»</w:t>
      </w:r>
    </w:p>
    <w:p w:rsidR="00D0655F" w:rsidRPr="00D0655F" w:rsidRDefault="00D0655F" w:rsidP="00D0655F">
      <w:pPr>
        <w:sectPr w:rsidR="00D0655F" w:rsidRPr="00D0655F" w:rsidSect="002E1690">
          <w:pgSz w:w="16838" w:h="11906" w:orient="landscape"/>
          <w:pgMar w:top="1418" w:right="1134" w:bottom="1418" w:left="1134" w:header="709" w:footer="709" w:gutter="0"/>
          <w:cols w:space="708"/>
          <w:docGrid w:linePitch="360"/>
        </w:sectPr>
      </w:pPr>
    </w:p>
    <w:tbl>
      <w:tblPr>
        <w:tblpPr w:leftFromText="180" w:rightFromText="180" w:vertAnchor="text" w:tblpX="10189" w:tblpY="1"/>
        <w:tblOverlap w:val="neve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tblGrid>
      <w:tr w:rsidR="00D0655F" w:rsidRPr="00D0655F" w:rsidTr="0032164B">
        <w:trPr>
          <w:trHeight w:val="2398"/>
        </w:trPr>
        <w:tc>
          <w:tcPr>
            <w:tcW w:w="4399" w:type="dxa"/>
            <w:tcBorders>
              <w:top w:val="nil"/>
              <w:left w:val="nil"/>
              <w:bottom w:val="nil"/>
              <w:right w:val="nil"/>
            </w:tcBorders>
          </w:tcPr>
          <w:p w:rsidR="00D0655F" w:rsidRPr="00D0655F" w:rsidRDefault="00D0655F" w:rsidP="00D0655F">
            <w:pPr>
              <w:jc w:val="center"/>
            </w:pPr>
            <w:r w:rsidRPr="00D0655F">
              <w:lastRenderedPageBreak/>
              <w:t>Приложение 3</w:t>
            </w:r>
          </w:p>
          <w:p w:rsidR="00D0655F" w:rsidRPr="00D0655F" w:rsidRDefault="00D0655F" w:rsidP="00D0655F">
            <w:pPr>
              <w:jc w:val="center"/>
              <w:rPr>
                <w:b/>
              </w:rPr>
            </w:pPr>
            <w:r w:rsidRPr="00D0655F">
              <w:t xml:space="preserve">к постановлению администрации муниципального района </w:t>
            </w:r>
            <w:proofErr w:type="gramStart"/>
            <w:r w:rsidRPr="00D0655F">
              <w:t>Красноярский</w:t>
            </w:r>
            <w:proofErr w:type="gramEnd"/>
            <w:r w:rsidRPr="00D0655F">
              <w:t xml:space="preserve"> Самарской области</w:t>
            </w:r>
            <w:r w:rsidRPr="00D0655F">
              <w:rPr>
                <w:b/>
              </w:rPr>
              <w:t xml:space="preserve"> </w:t>
            </w:r>
          </w:p>
          <w:p w:rsidR="00D0655F" w:rsidRPr="00D0655F" w:rsidRDefault="00D0655F" w:rsidP="00D0655F">
            <w:pPr>
              <w:jc w:val="center"/>
            </w:pPr>
            <w:r w:rsidRPr="00D0655F">
              <w:t xml:space="preserve">от ________________№ _____________ </w:t>
            </w:r>
          </w:p>
          <w:p w:rsidR="00D0655F" w:rsidRPr="00D0655F" w:rsidRDefault="00D0655F" w:rsidP="00D0655F"/>
          <w:p w:rsidR="00D0655F" w:rsidRPr="00D0655F" w:rsidRDefault="00D0655F" w:rsidP="00D0655F"/>
          <w:p w:rsidR="00D0655F" w:rsidRPr="00D0655F" w:rsidRDefault="00D0655F" w:rsidP="00D0655F">
            <w:pPr>
              <w:jc w:val="right"/>
            </w:pPr>
            <w:r w:rsidRPr="00D0655F">
              <w:t>«Таблица 3</w:t>
            </w:r>
          </w:p>
        </w:tc>
      </w:tr>
    </w:tbl>
    <w:p w:rsidR="00D0655F" w:rsidRPr="00D0655F" w:rsidRDefault="00D0655F" w:rsidP="00D0655F">
      <w:pPr>
        <w:rPr>
          <w:sz w:val="22"/>
          <w:szCs w:val="22"/>
        </w:rPr>
      </w:pPr>
      <w:bookmarkStart w:id="0" w:name="_GoBack"/>
      <w:bookmarkEnd w:id="0"/>
    </w:p>
    <w:p w:rsidR="00D0655F" w:rsidRPr="00D0655F" w:rsidRDefault="00D0655F" w:rsidP="00D0655F">
      <w:pPr>
        <w:ind w:firstLine="840"/>
        <w:jc w:val="center"/>
        <w:rPr>
          <w:sz w:val="22"/>
          <w:szCs w:val="22"/>
        </w:rPr>
      </w:pPr>
    </w:p>
    <w:p w:rsidR="00D0655F" w:rsidRPr="00D0655F" w:rsidRDefault="00D0655F" w:rsidP="00D0655F">
      <w:pPr>
        <w:autoSpaceDE w:val="0"/>
        <w:autoSpaceDN w:val="0"/>
        <w:adjustRightInd w:val="0"/>
        <w:jc w:val="center"/>
        <w:rPr>
          <w:b/>
          <w:sz w:val="22"/>
          <w:szCs w:val="22"/>
        </w:rPr>
      </w:pPr>
    </w:p>
    <w:p w:rsidR="00D0655F" w:rsidRPr="00D0655F" w:rsidRDefault="00D0655F" w:rsidP="00D0655F">
      <w:pPr>
        <w:autoSpaceDE w:val="0"/>
        <w:autoSpaceDN w:val="0"/>
        <w:adjustRightInd w:val="0"/>
        <w:jc w:val="center"/>
        <w:rPr>
          <w:b/>
          <w:sz w:val="22"/>
          <w:szCs w:val="22"/>
        </w:rPr>
      </w:pPr>
      <w:r w:rsidRPr="00D0655F">
        <w:rPr>
          <w:b/>
          <w:sz w:val="22"/>
          <w:szCs w:val="22"/>
        </w:rPr>
        <w:t xml:space="preserve">                                                                                         </w:t>
      </w:r>
    </w:p>
    <w:p w:rsidR="00D0655F" w:rsidRPr="00D0655F" w:rsidRDefault="00D0655F" w:rsidP="00D0655F">
      <w:pPr>
        <w:autoSpaceDE w:val="0"/>
        <w:autoSpaceDN w:val="0"/>
        <w:adjustRightInd w:val="0"/>
        <w:jc w:val="center"/>
        <w:rPr>
          <w:b/>
          <w:sz w:val="22"/>
          <w:szCs w:val="22"/>
        </w:rPr>
      </w:pPr>
    </w:p>
    <w:p w:rsidR="00D0655F" w:rsidRPr="00D0655F" w:rsidRDefault="00D0655F" w:rsidP="00D0655F">
      <w:pPr>
        <w:autoSpaceDE w:val="0"/>
        <w:autoSpaceDN w:val="0"/>
        <w:adjustRightInd w:val="0"/>
        <w:jc w:val="center"/>
        <w:rPr>
          <w:b/>
          <w:sz w:val="22"/>
          <w:szCs w:val="22"/>
        </w:rPr>
      </w:pPr>
    </w:p>
    <w:p w:rsidR="00D0655F" w:rsidRPr="00D0655F" w:rsidRDefault="00D0655F" w:rsidP="00D0655F">
      <w:pPr>
        <w:autoSpaceDE w:val="0"/>
        <w:autoSpaceDN w:val="0"/>
        <w:adjustRightInd w:val="0"/>
        <w:jc w:val="center"/>
        <w:rPr>
          <w:b/>
          <w:sz w:val="22"/>
          <w:szCs w:val="22"/>
        </w:rPr>
      </w:pPr>
    </w:p>
    <w:p w:rsidR="00D0655F" w:rsidRPr="00D0655F" w:rsidRDefault="00D0655F" w:rsidP="00D0655F">
      <w:pPr>
        <w:autoSpaceDE w:val="0"/>
        <w:autoSpaceDN w:val="0"/>
        <w:adjustRightInd w:val="0"/>
        <w:jc w:val="center"/>
        <w:rPr>
          <w:b/>
          <w:sz w:val="22"/>
          <w:szCs w:val="22"/>
        </w:rPr>
      </w:pPr>
    </w:p>
    <w:p w:rsidR="00D0655F" w:rsidRPr="00D0655F" w:rsidRDefault="00D0655F" w:rsidP="00D0655F">
      <w:pPr>
        <w:autoSpaceDE w:val="0"/>
        <w:autoSpaceDN w:val="0"/>
        <w:adjustRightInd w:val="0"/>
        <w:jc w:val="center"/>
        <w:rPr>
          <w:b/>
          <w:sz w:val="22"/>
          <w:szCs w:val="22"/>
        </w:rPr>
      </w:pPr>
    </w:p>
    <w:p w:rsidR="00D0655F" w:rsidRPr="00D0655F" w:rsidRDefault="00D0655F" w:rsidP="00D0655F">
      <w:pPr>
        <w:autoSpaceDE w:val="0"/>
        <w:autoSpaceDN w:val="0"/>
        <w:adjustRightInd w:val="0"/>
        <w:jc w:val="center"/>
        <w:rPr>
          <w:b/>
          <w:sz w:val="22"/>
          <w:szCs w:val="22"/>
        </w:rPr>
      </w:pPr>
    </w:p>
    <w:p w:rsidR="00D0655F" w:rsidRPr="00D0655F" w:rsidRDefault="00D0655F" w:rsidP="00D0655F">
      <w:pPr>
        <w:autoSpaceDE w:val="0"/>
        <w:autoSpaceDN w:val="0"/>
        <w:adjustRightInd w:val="0"/>
        <w:jc w:val="center"/>
        <w:rPr>
          <w:b/>
        </w:rPr>
      </w:pPr>
      <w:r w:rsidRPr="00D0655F">
        <w:rPr>
          <w:b/>
        </w:rPr>
        <w:t>Перечень мероприятий муниципальной программы «Комплексное развитие сельских территории муниципального района Красноярский Самарской области на 2020-2025 годы»</w:t>
      </w:r>
    </w:p>
    <w:p w:rsidR="00D0655F" w:rsidRPr="00D0655F" w:rsidRDefault="00D0655F" w:rsidP="00D0655F">
      <w:pPr>
        <w:autoSpaceDE w:val="0"/>
        <w:autoSpaceDN w:val="0"/>
        <w:adjustRightInd w:val="0"/>
        <w:jc w:val="center"/>
        <w:outlineLvl w:val="0"/>
        <w:rPr>
          <w:b/>
          <w:sz w:val="22"/>
          <w:szCs w:val="22"/>
        </w:rPr>
      </w:pPr>
    </w:p>
    <w:tbl>
      <w:tblPr>
        <w:tblW w:w="15312" w:type="dxa"/>
        <w:tblInd w:w="62" w:type="dxa"/>
        <w:tblLayout w:type="fixed"/>
        <w:tblCellMar>
          <w:top w:w="102" w:type="dxa"/>
          <w:left w:w="62" w:type="dxa"/>
          <w:bottom w:w="102" w:type="dxa"/>
          <w:right w:w="62" w:type="dxa"/>
        </w:tblCellMar>
        <w:tblLook w:val="0000" w:firstRow="0" w:lastRow="0" w:firstColumn="0" w:lastColumn="0" w:noHBand="0" w:noVBand="0"/>
      </w:tblPr>
      <w:tblGrid>
        <w:gridCol w:w="621"/>
        <w:gridCol w:w="3632"/>
        <w:gridCol w:w="1417"/>
        <w:gridCol w:w="280"/>
        <w:gridCol w:w="996"/>
        <w:gridCol w:w="827"/>
        <w:gridCol w:w="24"/>
        <w:gridCol w:w="661"/>
        <w:gridCol w:w="47"/>
        <w:gridCol w:w="773"/>
        <w:gridCol w:w="18"/>
        <w:gridCol w:w="629"/>
        <w:gridCol w:w="709"/>
        <w:gridCol w:w="46"/>
        <w:gridCol w:w="1541"/>
        <w:gridCol w:w="18"/>
        <w:gridCol w:w="52"/>
        <w:gridCol w:w="44"/>
        <w:gridCol w:w="2835"/>
        <w:gridCol w:w="142"/>
      </w:tblGrid>
      <w:tr w:rsidR="00D0655F" w:rsidRPr="00D0655F" w:rsidTr="0032164B">
        <w:tc>
          <w:tcPr>
            <w:tcW w:w="621" w:type="dxa"/>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 xml:space="preserve">№ </w:t>
            </w:r>
            <w:proofErr w:type="gramStart"/>
            <w:r w:rsidRPr="00D0655F">
              <w:t>п</w:t>
            </w:r>
            <w:proofErr w:type="gramEnd"/>
            <w:r w:rsidRPr="00D0655F">
              <w:t>/п</w:t>
            </w:r>
          </w:p>
        </w:tc>
        <w:tc>
          <w:tcPr>
            <w:tcW w:w="3632" w:type="dxa"/>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Наименование программного мероприятия</w:t>
            </w:r>
          </w:p>
        </w:tc>
        <w:tc>
          <w:tcPr>
            <w:tcW w:w="1697" w:type="dxa"/>
            <w:gridSpan w:val="2"/>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Срок реализации, годы</w:t>
            </w:r>
          </w:p>
        </w:tc>
        <w:tc>
          <w:tcPr>
            <w:tcW w:w="4684" w:type="dxa"/>
            <w:gridSpan w:val="9"/>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Объем финансирования по годам, тыс. рублей</w:t>
            </w:r>
          </w:p>
        </w:tc>
        <w:tc>
          <w:tcPr>
            <w:tcW w:w="1657"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Исполнитель</w:t>
            </w:r>
          </w:p>
        </w:tc>
        <w:tc>
          <w:tcPr>
            <w:tcW w:w="3021"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Источники финансирования</w:t>
            </w:r>
          </w:p>
        </w:tc>
      </w:tr>
      <w:tr w:rsidR="00D0655F" w:rsidRPr="00D0655F" w:rsidTr="0032164B">
        <w:tc>
          <w:tcPr>
            <w:tcW w:w="621"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both"/>
              <w:outlineLvl w:val="0"/>
            </w:pPr>
          </w:p>
        </w:tc>
        <w:tc>
          <w:tcPr>
            <w:tcW w:w="3632"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both"/>
              <w:outlineLvl w:val="0"/>
            </w:pPr>
          </w:p>
        </w:tc>
        <w:tc>
          <w:tcPr>
            <w:tcW w:w="1697" w:type="dxa"/>
            <w:gridSpan w:val="2"/>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both"/>
              <w:outlineLvl w:val="0"/>
            </w:pPr>
          </w:p>
        </w:tc>
        <w:tc>
          <w:tcPr>
            <w:tcW w:w="99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2020</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2021</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2022</w:t>
            </w:r>
          </w:p>
          <w:p w:rsidR="00D0655F" w:rsidRPr="00D0655F" w:rsidRDefault="00D0655F" w:rsidP="00D0655F">
            <w:pPr>
              <w:autoSpaceDE w:val="0"/>
              <w:autoSpaceDN w:val="0"/>
              <w:adjustRightInd w:val="0"/>
              <w:jc w:val="center"/>
            </w:pP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2023</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2024</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2025</w:t>
            </w:r>
          </w:p>
        </w:tc>
        <w:tc>
          <w:tcPr>
            <w:tcW w:w="1657"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tc>
        <w:tc>
          <w:tcPr>
            <w:tcW w:w="3021"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tc>
      </w:tr>
      <w:tr w:rsidR="00D0655F" w:rsidRPr="00D0655F" w:rsidTr="0032164B">
        <w:tc>
          <w:tcPr>
            <w:tcW w:w="15312" w:type="dxa"/>
            <w:gridSpan w:val="20"/>
            <w:tcBorders>
              <w:top w:val="single" w:sz="4" w:space="0" w:color="auto"/>
              <w:left w:val="single" w:sz="4" w:space="0" w:color="auto"/>
              <w:bottom w:val="single" w:sz="4" w:space="0" w:color="auto"/>
              <w:right w:val="single" w:sz="4" w:space="0" w:color="auto"/>
            </w:tcBorders>
          </w:tcPr>
          <w:p w:rsidR="00D0655F" w:rsidRPr="00D0655F" w:rsidRDefault="00D0655F" w:rsidP="00D0655F">
            <w:pPr>
              <w:tabs>
                <w:tab w:val="left" w:pos="12129"/>
              </w:tabs>
              <w:ind w:firstLine="709"/>
              <w:jc w:val="both"/>
            </w:pPr>
            <w:r w:rsidRPr="00D0655F">
              <w:t xml:space="preserve">Цель -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w:t>
            </w:r>
            <w:proofErr w:type="gramStart"/>
            <w:r w:rsidRPr="00D0655F">
              <w:t>Красноярский</w:t>
            </w:r>
            <w:proofErr w:type="gramEnd"/>
            <w:r w:rsidRPr="00D0655F">
              <w:t xml:space="preserve"> Самарской области</w:t>
            </w:r>
          </w:p>
        </w:tc>
      </w:tr>
      <w:tr w:rsidR="00D0655F" w:rsidRPr="00D0655F" w:rsidTr="0032164B">
        <w:tc>
          <w:tcPr>
            <w:tcW w:w="15312" w:type="dxa"/>
            <w:gridSpan w:val="20"/>
            <w:tcBorders>
              <w:top w:val="single" w:sz="4" w:space="0" w:color="auto"/>
              <w:left w:val="single" w:sz="4" w:space="0" w:color="auto"/>
              <w:bottom w:val="single" w:sz="4" w:space="0" w:color="auto"/>
              <w:right w:val="single" w:sz="4" w:space="0" w:color="auto"/>
            </w:tcBorders>
          </w:tcPr>
          <w:p w:rsidR="00D0655F" w:rsidRPr="00D0655F" w:rsidRDefault="00D0655F" w:rsidP="00D0655F">
            <w:pPr>
              <w:ind w:firstLine="709"/>
            </w:pPr>
            <w:r w:rsidRPr="00D0655F">
              <w:t>Задача 1. Удовлетворение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 (квартир) в сельской местности)</w:t>
            </w:r>
          </w:p>
        </w:tc>
      </w:tr>
      <w:tr w:rsidR="00D0655F" w:rsidRPr="00D0655F" w:rsidTr="0032164B">
        <w:trPr>
          <w:trHeight w:val="765"/>
        </w:trPr>
        <w:tc>
          <w:tcPr>
            <w:tcW w:w="621"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1.1</w:t>
            </w:r>
          </w:p>
        </w:tc>
        <w:tc>
          <w:tcPr>
            <w:tcW w:w="3632"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Субсидирование на улучшение жилищных условий граждан, проживающих на сельских территориях (строительство, приобретение)</w:t>
            </w:r>
          </w:p>
        </w:tc>
        <w:tc>
          <w:tcPr>
            <w:tcW w:w="1697" w:type="dxa"/>
            <w:gridSpan w:val="2"/>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 xml:space="preserve">2020-2025 </w:t>
            </w:r>
          </w:p>
        </w:tc>
        <w:tc>
          <w:tcPr>
            <w:tcW w:w="99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2 512</w:t>
            </w:r>
          </w:p>
          <w:p w:rsidR="00D0655F" w:rsidRPr="00D0655F" w:rsidRDefault="00D0655F" w:rsidP="00D0655F">
            <w:pPr>
              <w:autoSpaceDE w:val="0"/>
              <w:autoSpaceDN w:val="0"/>
              <w:adjustRightInd w:val="0"/>
              <w:jc w:val="center"/>
            </w:pP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tc>
        <w:tc>
          <w:tcPr>
            <w:tcW w:w="75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0</w:t>
            </w:r>
          </w:p>
          <w:p w:rsidR="00D0655F" w:rsidRPr="00D0655F" w:rsidRDefault="00D0655F" w:rsidP="00D0655F">
            <w:pPr>
              <w:autoSpaceDE w:val="0"/>
              <w:autoSpaceDN w:val="0"/>
              <w:adjustRightInd w:val="0"/>
              <w:jc w:val="center"/>
            </w:pPr>
          </w:p>
        </w:tc>
        <w:tc>
          <w:tcPr>
            <w:tcW w:w="1559" w:type="dxa"/>
            <w:gridSpan w:val="2"/>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КУМС</w:t>
            </w:r>
          </w:p>
        </w:tc>
        <w:tc>
          <w:tcPr>
            <w:tcW w:w="3073"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roofErr w:type="gramStart"/>
            <w:r w:rsidRPr="00D0655F">
              <w:t xml:space="preserve">Средства, поступающие в бюджет муниципального района Красноярский Самарской области из федерального и областного бюджетов Самарской области </w:t>
            </w:r>
            <w:proofErr w:type="gramEnd"/>
          </w:p>
        </w:tc>
      </w:tr>
      <w:tr w:rsidR="00D0655F" w:rsidRPr="00D0655F" w:rsidTr="0032164B">
        <w:trPr>
          <w:trHeight w:val="525"/>
        </w:trPr>
        <w:tc>
          <w:tcPr>
            <w:tcW w:w="621" w:type="dxa"/>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697" w:type="dxa"/>
            <w:gridSpan w:val="2"/>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rPr>
                <w:lang w:val="en-US"/>
              </w:rPr>
            </w:pPr>
            <w:r w:rsidRPr="00D0655F">
              <w:t>3</w:t>
            </w:r>
            <w:r w:rsidRPr="00D0655F">
              <w:rPr>
                <w:lang w:val="en-US"/>
              </w:rPr>
              <w:t>6</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r w:rsidRPr="00D0655F">
              <w:t>0</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r w:rsidRPr="00D0655F">
              <w:t>0</w:t>
            </w:r>
          </w:p>
        </w:tc>
        <w:tc>
          <w:tcPr>
            <w:tcW w:w="75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 w:rsidR="00D0655F" w:rsidRPr="00D0655F" w:rsidRDefault="00D0655F" w:rsidP="00D0655F">
            <w:pPr>
              <w:autoSpaceDE w:val="0"/>
              <w:autoSpaceDN w:val="0"/>
              <w:adjustRightInd w:val="0"/>
              <w:jc w:val="center"/>
            </w:pPr>
            <w:r w:rsidRPr="00D0655F">
              <w:t>0</w:t>
            </w:r>
          </w:p>
        </w:tc>
        <w:tc>
          <w:tcPr>
            <w:tcW w:w="1559" w:type="dxa"/>
            <w:gridSpan w:val="2"/>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073"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Бюджет муниципального района Красноярский Самарской области</w:t>
            </w:r>
          </w:p>
        </w:tc>
      </w:tr>
      <w:tr w:rsidR="00D0655F" w:rsidRPr="00D0655F" w:rsidTr="0032164B">
        <w:trPr>
          <w:trHeight w:val="687"/>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1.2</w:t>
            </w: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Организация учета граждан, нуждающихся в улучшении жилищных условий</w:t>
            </w:r>
          </w:p>
        </w:tc>
        <w:tc>
          <w:tcPr>
            <w:tcW w:w="169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2020-2025 </w:t>
            </w:r>
          </w:p>
        </w:tc>
        <w:tc>
          <w:tcPr>
            <w:tcW w:w="99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5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59"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КУМС</w:t>
            </w:r>
          </w:p>
        </w:tc>
        <w:tc>
          <w:tcPr>
            <w:tcW w:w="3073"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Финансирование не требуется</w:t>
            </w:r>
          </w:p>
        </w:tc>
      </w:tr>
      <w:tr w:rsidR="00D0655F" w:rsidRPr="00D0655F" w:rsidTr="0032164B">
        <w:trPr>
          <w:trHeight w:val="1058"/>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1.3</w:t>
            </w: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Организация содействия гражданам в предоставлении жилья по договору найма жилого помещения</w:t>
            </w:r>
          </w:p>
        </w:tc>
        <w:tc>
          <w:tcPr>
            <w:tcW w:w="169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2020-2025</w:t>
            </w:r>
          </w:p>
        </w:tc>
        <w:tc>
          <w:tcPr>
            <w:tcW w:w="99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5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59"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МКУ-УСХ</w:t>
            </w:r>
          </w:p>
        </w:tc>
        <w:tc>
          <w:tcPr>
            <w:tcW w:w="3073"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Финансирование не требуется</w:t>
            </w:r>
          </w:p>
        </w:tc>
      </w:tr>
      <w:tr w:rsidR="00D0655F" w:rsidRPr="00D0655F" w:rsidTr="0032164B">
        <w:trPr>
          <w:trHeight w:val="1972"/>
        </w:trPr>
        <w:tc>
          <w:tcPr>
            <w:tcW w:w="621"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1.4</w:t>
            </w:r>
          </w:p>
        </w:tc>
        <w:tc>
          <w:tcPr>
            <w:tcW w:w="3632"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Строительство жилья, предоставляемого по договору найма жилого помещения</w:t>
            </w:r>
          </w:p>
        </w:tc>
        <w:tc>
          <w:tcPr>
            <w:tcW w:w="1697" w:type="dxa"/>
            <w:gridSpan w:val="2"/>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2020-2025</w:t>
            </w:r>
          </w:p>
        </w:tc>
        <w:tc>
          <w:tcPr>
            <w:tcW w:w="99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1 555</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4 081</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5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59" w:type="dxa"/>
            <w:gridSpan w:val="2"/>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МКУ-УС ЖКХ</w:t>
            </w:r>
          </w:p>
        </w:tc>
        <w:tc>
          <w:tcPr>
            <w:tcW w:w="3073"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Средства, поступающие в бюджет муниципального района Красноярский Самарской области из бюджетов поселений </w:t>
            </w:r>
          </w:p>
        </w:tc>
      </w:tr>
      <w:tr w:rsidR="00D0655F" w:rsidRPr="00D0655F" w:rsidTr="0032164B">
        <w:trPr>
          <w:trHeight w:val="1068"/>
        </w:trPr>
        <w:tc>
          <w:tcPr>
            <w:tcW w:w="621" w:type="dxa"/>
            <w:vMerge/>
            <w:tcBorders>
              <w:left w:val="single" w:sz="4" w:space="0" w:color="auto"/>
              <w:right w:val="single" w:sz="4" w:space="0" w:color="auto"/>
            </w:tcBorders>
          </w:tcPr>
          <w:p w:rsidR="00D0655F" w:rsidRPr="00D0655F" w:rsidRDefault="00D0655F" w:rsidP="00D0655F">
            <w:pPr>
              <w:autoSpaceDE w:val="0"/>
              <w:autoSpaceDN w:val="0"/>
              <w:adjustRightInd w:val="0"/>
            </w:pPr>
          </w:p>
        </w:tc>
        <w:tc>
          <w:tcPr>
            <w:tcW w:w="3632" w:type="dxa"/>
            <w:vMerge/>
            <w:tcBorders>
              <w:left w:val="single" w:sz="4" w:space="0" w:color="auto"/>
              <w:right w:val="single" w:sz="4" w:space="0" w:color="auto"/>
            </w:tcBorders>
          </w:tcPr>
          <w:p w:rsidR="00D0655F" w:rsidRPr="00D0655F" w:rsidRDefault="00D0655F" w:rsidP="00D0655F">
            <w:pPr>
              <w:autoSpaceDE w:val="0"/>
              <w:autoSpaceDN w:val="0"/>
              <w:adjustRightInd w:val="0"/>
            </w:pPr>
          </w:p>
        </w:tc>
        <w:tc>
          <w:tcPr>
            <w:tcW w:w="1697" w:type="dxa"/>
            <w:gridSpan w:val="2"/>
            <w:vMerge/>
            <w:tcBorders>
              <w:left w:val="single" w:sz="4" w:space="0" w:color="auto"/>
              <w:right w:val="single" w:sz="4" w:space="0" w:color="auto"/>
            </w:tcBorders>
          </w:tcPr>
          <w:p w:rsidR="00D0655F" w:rsidRPr="00D0655F" w:rsidRDefault="00D0655F" w:rsidP="00D0655F">
            <w:pPr>
              <w:autoSpaceDE w:val="0"/>
              <w:autoSpaceDN w:val="0"/>
              <w:adjustRightInd w:val="0"/>
            </w:pPr>
          </w:p>
        </w:tc>
        <w:tc>
          <w:tcPr>
            <w:tcW w:w="996" w:type="dxa"/>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546</w:t>
            </w:r>
          </w:p>
        </w:tc>
        <w:tc>
          <w:tcPr>
            <w:tcW w:w="827" w:type="dxa"/>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3 743</w:t>
            </w:r>
          </w:p>
        </w:tc>
        <w:tc>
          <w:tcPr>
            <w:tcW w:w="685"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3202</w:t>
            </w:r>
          </w:p>
        </w:tc>
        <w:tc>
          <w:tcPr>
            <w:tcW w:w="820"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55"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59" w:type="dxa"/>
            <w:gridSpan w:val="2"/>
            <w:vMerge/>
            <w:tcBorders>
              <w:left w:val="single" w:sz="4" w:space="0" w:color="auto"/>
              <w:right w:val="single" w:sz="4" w:space="0" w:color="auto"/>
            </w:tcBorders>
          </w:tcPr>
          <w:p w:rsidR="00D0655F" w:rsidRPr="00D0655F" w:rsidRDefault="00D0655F" w:rsidP="00D0655F">
            <w:pPr>
              <w:autoSpaceDE w:val="0"/>
              <w:autoSpaceDN w:val="0"/>
              <w:adjustRightInd w:val="0"/>
            </w:pPr>
          </w:p>
        </w:tc>
        <w:tc>
          <w:tcPr>
            <w:tcW w:w="3073" w:type="dxa"/>
            <w:gridSpan w:val="4"/>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Бюджет муниципального района Красноярский Самарской области</w:t>
            </w:r>
          </w:p>
        </w:tc>
      </w:tr>
      <w:tr w:rsidR="00D0655F" w:rsidRPr="00D0655F" w:rsidTr="0032164B">
        <w:trPr>
          <w:trHeight w:val="1696"/>
        </w:trPr>
        <w:tc>
          <w:tcPr>
            <w:tcW w:w="621" w:type="dxa"/>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1.5</w:t>
            </w:r>
          </w:p>
        </w:tc>
        <w:tc>
          <w:tcPr>
            <w:tcW w:w="3632" w:type="dxa"/>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 xml:space="preserve">Организация информационно-разъяснительной работы среди населения по условиям участия в Программе для улучшения жилищных условий </w:t>
            </w:r>
          </w:p>
        </w:tc>
        <w:tc>
          <w:tcPr>
            <w:tcW w:w="1697"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2020-2025</w:t>
            </w:r>
          </w:p>
        </w:tc>
        <w:tc>
          <w:tcPr>
            <w:tcW w:w="996" w:type="dxa"/>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7" w:type="dxa"/>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85"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55"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59"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МКУ-УСХ</w:t>
            </w:r>
          </w:p>
        </w:tc>
        <w:tc>
          <w:tcPr>
            <w:tcW w:w="3073" w:type="dxa"/>
            <w:gridSpan w:val="4"/>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Финансирование не требуется</w:t>
            </w:r>
          </w:p>
        </w:tc>
      </w:tr>
      <w:tr w:rsidR="00D0655F" w:rsidRPr="00D0655F" w:rsidTr="0032164B">
        <w:trPr>
          <w:trHeight w:val="180"/>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Итого по задаче 1</w:t>
            </w:r>
          </w:p>
        </w:tc>
        <w:tc>
          <w:tcPr>
            <w:tcW w:w="169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rPr>
                <w:lang w:val="en-US"/>
              </w:rPr>
            </w:pPr>
            <w:r w:rsidRPr="00D0655F">
              <w:t>4 6</w:t>
            </w:r>
            <w:r w:rsidRPr="00D0655F">
              <w:rPr>
                <w:lang w:val="en-US"/>
              </w:rPr>
              <w:t>49</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7824</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3202</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5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59"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073"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r>
      <w:tr w:rsidR="00D0655F" w:rsidRPr="00D0655F" w:rsidTr="0032164B">
        <w:tc>
          <w:tcPr>
            <w:tcW w:w="15312" w:type="dxa"/>
            <w:gridSpan w:val="20"/>
            <w:tcBorders>
              <w:top w:val="single" w:sz="4" w:space="0" w:color="auto"/>
              <w:left w:val="single" w:sz="4" w:space="0" w:color="auto"/>
              <w:bottom w:val="single" w:sz="4" w:space="0" w:color="auto"/>
              <w:right w:val="single" w:sz="4" w:space="0" w:color="auto"/>
            </w:tcBorders>
          </w:tcPr>
          <w:p w:rsidR="00D0655F" w:rsidRPr="00D0655F" w:rsidRDefault="00D0655F" w:rsidP="00D0655F">
            <w:pPr>
              <w:spacing w:line="360" w:lineRule="auto"/>
              <w:ind w:firstLine="709"/>
            </w:pPr>
            <w:r w:rsidRPr="00D0655F">
              <w:t xml:space="preserve">Задача 2. Повышение уровня комплексного благоустройства на сельских территориях муниципального района </w:t>
            </w:r>
            <w:proofErr w:type="gramStart"/>
            <w:r w:rsidRPr="00D0655F">
              <w:t>Красноярский</w:t>
            </w:r>
            <w:proofErr w:type="gramEnd"/>
            <w:r w:rsidRPr="00D0655F">
              <w:t xml:space="preserve"> Самарской области объектами социальной, инженерной инфраструктуры</w:t>
            </w:r>
          </w:p>
        </w:tc>
      </w:tr>
      <w:tr w:rsidR="00D0655F" w:rsidRPr="00D0655F" w:rsidTr="0032164B">
        <w:trPr>
          <w:trHeight w:val="3317"/>
        </w:trPr>
        <w:tc>
          <w:tcPr>
            <w:tcW w:w="621"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2.1</w:t>
            </w:r>
          </w:p>
        </w:tc>
        <w:tc>
          <w:tcPr>
            <w:tcW w:w="3632"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 xml:space="preserve">Развитие социальной, инженерной инфраструктуры на сельских территориях, в том числе: строительство газораспределительной сети </w:t>
            </w:r>
            <w:proofErr w:type="gramStart"/>
            <w:r w:rsidRPr="00D0655F">
              <w:t>в</w:t>
            </w:r>
            <w:proofErr w:type="gramEnd"/>
            <w:r w:rsidRPr="00D0655F">
              <w:t xml:space="preserve"> </w:t>
            </w:r>
          </w:p>
          <w:p w:rsidR="00D0655F" w:rsidRPr="00D0655F" w:rsidRDefault="00D0655F" w:rsidP="00D0655F">
            <w:pPr>
              <w:autoSpaceDE w:val="0"/>
              <w:autoSpaceDN w:val="0"/>
              <w:adjustRightInd w:val="0"/>
            </w:pPr>
            <w:proofErr w:type="gramStart"/>
            <w:r w:rsidRPr="00D0655F">
              <w:t>с</w:t>
            </w:r>
            <w:proofErr w:type="gramEnd"/>
            <w:r w:rsidRPr="00D0655F">
              <w:t>. Новый Буян,</w:t>
            </w:r>
          </w:p>
          <w:p w:rsidR="00D0655F" w:rsidRPr="00D0655F" w:rsidRDefault="00D0655F" w:rsidP="00D0655F">
            <w:pPr>
              <w:autoSpaceDE w:val="0"/>
              <w:autoSpaceDN w:val="0"/>
              <w:adjustRightInd w:val="0"/>
            </w:pPr>
            <w:r w:rsidRPr="00D0655F">
              <w:t xml:space="preserve">п. Горьковский, </w:t>
            </w:r>
          </w:p>
          <w:p w:rsidR="00D0655F" w:rsidRPr="00D0655F" w:rsidRDefault="00D0655F" w:rsidP="00D0655F">
            <w:pPr>
              <w:autoSpaceDE w:val="0"/>
              <w:autoSpaceDN w:val="0"/>
              <w:adjustRightInd w:val="0"/>
            </w:pPr>
            <w:r w:rsidRPr="00D0655F">
              <w:t>п. Рига</w:t>
            </w:r>
          </w:p>
        </w:tc>
        <w:tc>
          <w:tcPr>
            <w:tcW w:w="1417"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 xml:space="preserve">2020-2025 </w:t>
            </w: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10 718</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12 185</w:t>
            </w:r>
          </w:p>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87" w:type="dxa"/>
            <w:gridSpan w:val="2"/>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МК</w:t>
            </w:r>
            <w:proofErr w:type="gramStart"/>
            <w:r w:rsidRPr="00D0655F">
              <w:t>У-</w:t>
            </w:r>
            <w:proofErr w:type="gramEnd"/>
            <w:r w:rsidRPr="00D0655F">
              <w:t xml:space="preserve"> УС ЖКХ  </w:t>
            </w:r>
          </w:p>
        </w:tc>
        <w:tc>
          <w:tcPr>
            <w:tcW w:w="3091" w:type="dxa"/>
            <w:gridSpan w:val="5"/>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Средства, поступающие в бюджет муниципального района Красноярский Самарской области из бюджетов поселений </w:t>
            </w:r>
          </w:p>
        </w:tc>
      </w:tr>
      <w:tr w:rsidR="00D0655F" w:rsidRPr="00D0655F" w:rsidTr="0032164B">
        <w:trPr>
          <w:trHeight w:val="1906"/>
        </w:trPr>
        <w:tc>
          <w:tcPr>
            <w:tcW w:w="621"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973</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87" w:type="dxa"/>
            <w:gridSpan w:val="2"/>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091" w:type="dxa"/>
            <w:gridSpan w:val="5"/>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Бюджет муниципального района Красноярский Самарской области</w:t>
            </w:r>
          </w:p>
        </w:tc>
      </w:tr>
      <w:tr w:rsidR="00D0655F" w:rsidRPr="00D0655F" w:rsidTr="0032164B">
        <w:trPr>
          <w:trHeight w:val="1899"/>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lastRenderedPageBreak/>
              <w:t>2.2</w:t>
            </w:r>
          </w:p>
          <w:p w:rsidR="00D0655F" w:rsidRPr="00D0655F" w:rsidRDefault="00D0655F" w:rsidP="00D0655F">
            <w:pPr>
              <w:autoSpaceDE w:val="0"/>
              <w:autoSpaceDN w:val="0"/>
              <w:adjustRightInd w:val="0"/>
            </w:pPr>
          </w:p>
          <w:p w:rsidR="00D0655F" w:rsidRPr="00D0655F" w:rsidRDefault="00D0655F" w:rsidP="00D0655F">
            <w:pPr>
              <w:autoSpaceDE w:val="0"/>
              <w:autoSpaceDN w:val="0"/>
              <w:adjustRightInd w:val="0"/>
            </w:pP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Разработка, подготовка проектов паспортов в рамках федерального проекта «Современный облик сельских территорий» государственной программы Российской Федерации «Комплексное развитие сельских территорий»</w:t>
            </w:r>
          </w:p>
        </w:tc>
        <w:tc>
          <w:tcPr>
            <w:tcW w:w="141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2020-2025 </w:t>
            </w: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8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МКУ-УСХ, МКУ-УС ЖКХ, </w:t>
            </w:r>
            <w:proofErr w:type="spellStart"/>
            <w:r w:rsidRPr="00D0655F">
              <w:t>УиЭ</w:t>
            </w:r>
            <w:proofErr w:type="spellEnd"/>
          </w:p>
        </w:tc>
        <w:tc>
          <w:tcPr>
            <w:tcW w:w="3091" w:type="dxa"/>
            <w:gridSpan w:val="5"/>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Финансирование не требуется</w:t>
            </w:r>
          </w:p>
        </w:tc>
      </w:tr>
      <w:tr w:rsidR="00D0655F" w:rsidRPr="00D0655F" w:rsidTr="0032164B">
        <w:trPr>
          <w:trHeight w:val="2629"/>
        </w:trPr>
        <w:tc>
          <w:tcPr>
            <w:tcW w:w="621"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2.3</w:t>
            </w:r>
          </w:p>
        </w:tc>
        <w:tc>
          <w:tcPr>
            <w:tcW w:w="3632"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proofErr w:type="gramStart"/>
            <w:r w:rsidRPr="00D0655F">
              <w:rPr>
                <w:bCs/>
              </w:rPr>
              <w:t xml:space="preserve">Разработка проектно-сметной документации для строительства </w:t>
            </w:r>
            <w:r w:rsidRPr="00D0655F">
              <w:t xml:space="preserve">площадок, расположенных на территории муниципального района Красноярский Самарской области (п. </w:t>
            </w:r>
            <w:proofErr w:type="spellStart"/>
            <w:r w:rsidRPr="00D0655F">
              <w:t>Кириллинский</w:t>
            </w:r>
            <w:proofErr w:type="spellEnd"/>
            <w:r w:rsidRPr="00D0655F">
              <w:t>, с. Новый Буян), обустроенных объектами инженерной инфраструктуры и благоустроенных под компактную жилищную застройку</w:t>
            </w:r>
            <w:proofErr w:type="gramEnd"/>
          </w:p>
        </w:tc>
        <w:tc>
          <w:tcPr>
            <w:tcW w:w="1417" w:type="dxa"/>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2020-2025</w:t>
            </w: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23 940</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8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МКУ – УС ЖКХ</w:t>
            </w:r>
          </w:p>
          <w:p w:rsidR="00D0655F" w:rsidRPr="00D0655F" w:rsidRDefault="00D0655F" w:rsidP="00D0655F">
            <w:pPr>
              <w:autoSpaceDE w:val="0"/>
              <w:autoSpaceDN w:val="0"/>
              <w:adjustRightInd w:val="0"/>
            </w:pPr>
          </w:p>
        </w:tc>
        <w:tc>
          <w:tcPr>
            <w:tcW w:w="3091" w:type="dxa"/>
            <w:gridSpan w:val="5"/>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roofErr w:type="gramStart"/>
            <w:r w:rsidRPr="00D0655F">
              <w:t>Средства, поступающие в бюджет муниципального района Красноярский Самарской области из федерального и областного бюджетов Самарской области</w:t>
            </w:r>
            <w:proofErr w:type="gramEnd"/>
          </w:p>
        </w:tc>
      </w:tr>
      <w:tr w:rsidR="00D0655F" w:rsidRPr="00D0655F" w:rsidTr="0032164B">
        <w:trPr>
          <w:trHeight w:val="2298"/>
        </w:trPr>
        <w:tc>
          <w:tcPr>
            <w:tcW w:w="621" w:type="dxa"/>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417" w:type="dxa"/>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1 260</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0</w:t>
            </w:r>
          </w:p>
        </w:tc>
        <w:tc>
          <w:tcPr>
            <w:tcW w:w="3091" w:type="dxa"/>
            <w:gridSpan w:val="5"/>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Бюджет муниципального района Красноярский Самарской области</w:t>
            </w:r>
          </w:p>
        </w:tc>
      </w:tr>
      <w:tr w:rsidR="00D0655F" w:rsidRPr="00D0655F" w:rsidTr="0032164B">
        <w:trPr>
          <w:trHeight w:val="390"/>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Итого по задаче 2</w:t>
            </w:r>
          </w:p>
        </w:tc>
        <w:tc>
          <w:tcPr>
            <w:tcW w:w="141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10 718</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38 358</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87" w:type="dxa"/>
            <w:gridSpan w:val="2"/>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091" w:type="dxa"/>
            <w:gridSpan w:val="5"/>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r>
      <w:tr w:rsidR="00D0655F" w:rsidRPr="00D0655F" w:rsidTr="0032164B">
        <w:trPr>
          <w:gridAfter w:val="1"/>
          <w:wAfter w:w="142" w:type="dxa"/>
        </w:trPr>
        <w:tc>
          <w:tcPr>
            <w:tcW w:w="15170" w:type="dxa"/>
            <w:gridSpan w:val="19"/>
            <w:tcBorders>
              <w:top w:val="single" w:sz="4" w:space="0" w:color="auto"/>
              <w:left w:val="single" w:sz="4" w:space="0" w:color="auto"/>
              <w:bottom w:val="single" w:sz="4" w:space="0" w:color="auto"/>
              <w:right w:val="single" w:sz="4" w:space="0" w:color="auto"/>
            </w:tcBorders>
          </w:tcPr>
          <w:p w:rsidR="00D0655F" w:rsidRPr="00D0655F" w:rsidRDefault="00D0655F" w:rsidP="00D0655F">
            <w:pPr>
              <w:spacing w:line="360" w:lineRule="auto"/>
              <w:ind w:firstLine="709"/>
            </w:pPr>
            <w:r w:rsidRPr="00D0655F">
              <w:t>Задача 3.</w:t>
            </w:r>
            <w:r w:rsidRPr="00D0655F">
              <w:rPr>
                <w:b/>
              </w:rPr>
              <w:t xml:space="preserve"> </w:t>
            </w:r>
            <w:r w:rsidRPr="00D0655F">
              <w:t xml:space="preserve">Реализация общественно значимых проектов по благоустройству сельских территорий государственной программы Самарской </w:t>
            </w:r>
            <w:r w:rsidRPr="00D0655F">
              <w:lastRenderedPageBreak/>
              <w:t xml:space="preserve">области «Комплексное развитие сельских территорий Самарской области на 2020-2025 годы» на территории муниципального района </w:t>
            </w:r>
            <w:proofErr w:type="gramStart"/>
            <w:r w:rsidRPr="00D0655F">
              <w:t>Красноярский</w:t>
            </w:r>
            <w:proofErr w:type="gramEnd"/>
            <w:r w:rsidRPr="00D0655F">
              <w:t xml:space="preserve"> Самарской области</w:t>
            </w:r>
          </w:p>
        </w:tc>
      </w:tr>
      <w:tr w:rsidR="00D0655F" w:rsidRPr="00D0655F" w:rsidTr="0032164B">
        <w:trPr>
          <w:gridAfter w:val="1"/>
          <w:wAfter w:w="142" w:type="dxa"/>
        </w:trPr>
        <w:tc>
          <w:tcPr>
            <w:tcW w:w="621" w:type="dxa"/>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lastRenderedPageBreak/>
              <w:t>3.1</w:t>
            </w:r>
          </w:p>
        </w:tc>
        <w:tc>
          <w:tcPr>
            <w:tcW w:w="3632" w:type="dxa"/>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rPr>
                <w:bCs/>
                <w:color w:val="000000"/>
              </w:rPr>
              <w:t xml:space="preserve">Реализация мероприятий по благоустройству сельских территорий муниципального района </w:t>
            </w:r>
            <w:proofErr w:type="gramStart"/>
            <w:r w:rsidRPr="00D0655F">
              <w:rPr>
                <w:bCs/>
                <w:color w:val="000000"/>
              </w:rPr>
              <w:t>Красноярский</w:t>
            </w:r>
            <w:proofErr w:type="gramEnd"/>
            <w:r w:rsidRPr="00D0655F">
              <w:rPr>
                <w:bCs/>
                <w:color w:val="000000"/>
              </w:rPr>
              <w:t xml:space="preserve"> Самарской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2020-2022 </w:t>
            </w: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79 357</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53 166</w:t>
            </w:r>
          </w:p>
          <w:p w:rsidR="00D0655F" w:rsidRPr="00D0655F" w:rsidRDefault="00D0655F" w:rsidP="00D0655F">
            <w:pPr>
              <w:autoSpaceDE w:val="0"/>
              <w:autoSpaceDN w:val="0"/>
              <w:adjustRightInd w:val="0"/>
              <w:jc w:val="center"/>
            </w:pP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38"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2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605" w:type="dxa"/>
            <w:gridSpan w:val="3"/>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МКУ – УС ЖКХ, МКУ-УСХ</w:t>
            </w:r>
          </w:p>
        </w:tc>
        <w:tc>
          <w:tcPr>
            <w:tcW w:w="2931"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Средства, поступающие в бюджет муниципального района Красноярский Самарской области из бюджетов поселений </w:t>
            </w:r>
          </w:p>
        </w:tc>
      </w:tr>
      <w:tr w:rsidR="00D0655F" w:rsidRPr="00D0655F" w:rsidTr="0032164B">
        <w:trPr>
          <w:gridAfter w:val="1"/>
          <w:wAfter w:w="142" w:type="dxa"/>
        </w:trPr>
        <w:tc>
          <w:tcPr>
            <w:tcW w:w="621"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rPr>
                <w:bCs/>
                <w:color w:val="000000"/>
              </w:rPr>
            </w:pPr>
          </w:p>
        </w:tc>
        <w:tc>
          <w:tcPr>
            <w:tcW w:w="1417"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16 930</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16 524</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38"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2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605" w:type="dxa"/>
            <w:gridSpan w:val="3"/>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2931"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Бюджет муниципального района Красноярский Самарской области</w:t>
            </w:r>
          </w:p>
        </w:tc>
      </w:tr>
      <w:tr w:rsidR="00D0655F" w:rsidRPr="00D0655F" w:rsidTr="0032164B">
        <w:trPr>
          <w:gridAfter w:val="1"/>
          <w:wAfter w:w="142" w:type="dxa"/>
          <w:trHeight w:val="390"/>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widowControl w:val="0"/>
              <w:autoSpaceDE w:val="0"/>
              <w:autoSpaceDN w:val="0"/>
              <w:adjustRightInd w:val="0"/>
              <w:rPr>
                <w:bCs/>
              </w:rPr>
            </w:pPr>
            <w:r w:rsidRPr="00D0655F">
              <w:rPr>
                <w:bCs/>
              </w:rPr>
              <w:t>Итого по задаче 3</w:t>
            </w:r>
          </w:p>
          <w:p w:rsidR="00D0655F" w:rsidRPr="00D0655F" w:rsidRDefault="00D0655F" w:rsidP="00D0655F">
            <w:pPr>
              <w:widowControl w:val="0"/>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96 287</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69 690</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38"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2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605" w:type="dxa"/>
            <w:gridSpan w:val="3"/>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2931" w:type="dxa"/>
            <w:gridSpan w:val="3"/>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r>
      <w:tr w:rsidR="00D0655F" w:rsidRPr="00D0655F" w:rsidTr="0032164B">
        <w:trPr>
          <w:gridAfter w:val="1"/>
          <w:wAfter w:w="142" w:type="dxa"/>
        </w:trPr>
        <w:tc>
          <w:tcPr>
            <w:tcW w:w="15170" w:type="dxa"/>
            <w:gridSpan w:val="19"/>
            <w:tcBorders>
              <w:top w:val="single" w:sz="4" w:space="0" w:color="auto"/>
              <w:left w:val="single" w:sz="4" w:space="0" w:color="auto"/>
              <w:bottom w:val="single" w:sz="4" w:space="0" w:color="auto"/>
              <w:right w:val="single" w:sz="4" w:space="0" w:color="auto"/>
            </w:tcBorders>
          </w:tcPr>
          <w:p w:rsidR="00D0655F" w:rsidRPr="00D0655F" w:rsidRDefault="00D0655F" w:rsidP="00D0655F">
            <w:pPr>
              <w:spacing w:line="360" w:lineRule="auto"/>
              <w:ind w:firstLine="709"/>
            </w:pPr>
            <w:r w:rsidRPr="00D0655F">
              <w:t>Задача 4.</w:t>
            </w:r>
            <w:r w:rsidRPr="00D0655F">
              <w:rPr>
                <w:b/>
              </w:rPr>
              <w:t xml:space="preserve"> </w:t>
            </w:r>
            <w:r w:rsidRPr="00D0655F">
              <w:t xml:space="preserve">Формирование позитивного отношения к сельскому образу жизни в муниципальном районе </w:t>
            </w:r>
            <w:proofErr w:type="gramStart"/>
            <w:r w:rsidRPr="00D0655F">
              <w:t>Красноярский</w:t>
            </w:r>
            <w:proofErr w:type="gramEnd"/>
            <w:r w:rsidRPr="00D0655F">
              <w:t xml:space="preserve"> Самарской области</w:t>
            </w:r>
          </w:p>
        </w:tc>
      </w:tr>
      <w:tr w:rsidR="00D0655F" w:rsidRPr="00D0655F" w:rsidTr="0032164B">
        <w:trPr>
          <w:gridAfter w:val="1"/>
          <w:wAfter w:w="142" w:type="dxa"/>
          <w:trHeight w:val="2055"/>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4.1</w:t>
            </w: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rPr>
                <w:color w:val="000000"/>
              </w:rPr>
              <w:t xml:space="preserve">Информирование населения о мероприятиях, реализуемых в рамках реализации муниципальной программы «Комплексное развитие сельских территорий муниципального района </w:t>
            </w:r>
            <w:proofErr w:type="gramStart"/>
            <w:r w:rsidRPr="00D0655F">
              <w:rPr>
                <w:color w:val="000000"/>
              </w:rPr>
              <w:t>Красноярский</w:t>
            </w:r>
            <w:proofErr w:type="gramEnd"/>
            <w:r w:rsidRPr="00D0655F">
              <w:rPr>
                <w:color w:val="000000"/>
              </w:rPr>
              <w:t xml:space="preserve"> Самарской области на 2020-2025 годы», путем публикаций в СМИ</w:t>
            </w:r>
          </w:p>
        </w:tc>
        <w:tc>
          <w:tcPr>
            <w:tcW w:w="141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2020-2025 </w:t>
            </w: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51"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p>
        </w:tc>
        <w:tc>
          <w:tcPr>
            <w:tcW w:w="708"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7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701" w:type="dxa"/>
            <w:gridSpan w:val="5"/>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МКУ – УСХ, МБУ «Информационный центр Красноярского района»</w:t>
            </w:r>
          </w:p>
        </w:tc>
        <w:tc>
          <w:tcPr>
            <w:tcW w:w="2835"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Финансирование не требуется</w:t>
            </w:r>
          </w:p>
        </w:tc>
      </w:tr>
      <w:tr w:rsidR="00D0655F" w:rsidRPr="00D0655F" w:rsidTr="0032164B">
        <w:trPr>
          <w:gridAfter w:val="1"/>
          <w:wAfter w:w="142" w:type="dxa"/>
          <w:trHeight w:val="195"/>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Итого по задаче 4</w:t>
            </w:r>
          </w:p>
        </w:tc>
        <w:tc>
          <w:tcPr>
            <w:tcW w:w="141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51"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8"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7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0</w:t>
            </w:r>
          </w:p>
        </w:tc>
        <w:tc>
          <w:tcPr>
            <w:tcW w:w="1701" w:type="dxa"/>
            <w:gridSpan w:val="5"/>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2835" w:type="dxa"/>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r>
      <w:tr w:rsidR="00D0655F" w:rsidRPr="00D0655F" w:rsidTr="0032164B">
        <w:trPr>
          <w:gridAfter w:val="1"/>
          <w:wAfter w:w="142" w:type="dxa"/>
          <w:trHeight w:val="691"/>
        </w:trPr>
        <w:tc>
          <w:tcPr>
            <w:tcW w:w="4253"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spacing w:line="360" w:lineRule="auto"/>
              <w:ind w:firstLine="709"/>
            </w:pPr>
            <w:r w:rsidRPr="00D0655F">
              <w:lastRenderedPageBreak/>
              <w:t>Итого</w:t>
            </w:r>
          </w:p>
        </w:tc>
        <w:tc>
          <w:tcPr>
            <w:tcW w:w="141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rPr>
                <w:lang w:val="en-US"/>
              </w:rPr>
            </w:pPr>
            <w:r w:rsidRPr="00D0655F">
              <w:t>111  65</w:t>
            </w:r>
            <w:r w:rsidRPr="00D0655F">
              <w:rPr>
                <w:lang w:val="en-US"/>
              </w:rPr>
              <w:t>4</w:t>
            </w:r>
          </w:p>
        </w:tc>
        <w:tc>
          <w:tcPr>
            <w:tcW w:w="851"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115 872</w:t>
            </w:r>
          </w:p>
        </w:tc>
        <w:tc>
          <w:tcPr>
            <w:tcW w:w="708"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3202</w:t>
            </w:r>
          </w:p>
        </w:tc>
        <w:tc>
          <w:tcPr>
            <w:tcW w:w="77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701" w:type="dxa"/>
            <w:gridSpan w:val="5"/>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ind w:left="80" w:hanging="80"/>
            </w:pPr>
          </w:p>
        </w:tc>
        <w:tc>
          <w:tcPr>
            <w:tcW w:w="2835"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ind w:left="80" w:hanging="80"/>
            </w:pPr>
          </w:p>
        </w:tc>
      </w:tr>
    </w:tbl>
    <w:p w:rsidR="00D0655F" w:rsidRPr="00D0655F" w:rsidRDefault="00D0655F" w:rsidP="00D0655F">
      <w:pPr>
        <w:spacing w:line="360" w:lineRule="auto"/>
        <w:ind w:right="565"/>
        <w:jc w:val="both"/>
        <w:rPr>
          <w:sz w:val="22"/>
          <w:szCs w:val="22"/>
        </w:rPr>
      </w:pPr>
      <w:r w:rsidRPr="00D0655F">
        <w:rPr>
          <w:sz w:val="22"/>
          <w:szCs w:val="22"/>
        </w:rPr>
        <w:t>»</w:t>
      </w:r>
    </w:p>
    <w:p w:rsidR="00D0655F" w:rsidRPr="00D0655F" w:rsidRDefault="00D0655F" w:rsidP="00D0655F">
      <w:pPr>
        <w:spacing w:line="360" w:lineRule="auto"/>
        <w:ind w:right="565"/>
        <w:jc w:val="both"/>
        <w:rPr>
          <w:sz w:val="22"/>
          <w:szCs w:val="22"/>
        </w:rPr>
      </w:pPr>
    </w:p>
    <w:p w:rsidR="00D0655F" w:rsidRPr="00672389" w:rsidRDefault="00D0655F" w:rsidP="0037260D">
      <w:pPr>
        <w:ind w:right="-2"/>
        <w:rPr>
          <w:color w:val="000000"/>
        </w:rPr>
      </w:pPr>
    </w:p>
    <w:sectPr w:rsidR="00D0655F" w:rsidRPr="00672389" w:rsidSect="002E1690">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D5" w:rsidRDefault="000519D5" w:rsidP="0086062E">
      <w:r>
        <w:separator/>
      </w:r>
    </w:p>
  </w:endnote>
  <w:endnote w:type="continuationSeparator" w:id="0">
    <w:p w:rsidR="000519D5" w:rsidRDefault="000519D5" w:rsidP="0086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
    <w:altName w:val="Arial Unicode MS"/>
    <w:charset w:val="8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5F" w:rsidRDefault="00D0655F" w:rsidP="00C36866">
    <w:pPr>
      <w:pStyle w:val="aa"/>
      <w:framePr w:wrap="auto" w:vAnchor="text" w:hAnchor="margin" w:xAlign="center" w:y="1"/>
      <w:rPr>
        <w:rStyle w:val="ac"/>
      </w:rPr>
    </w:pPr>
  </w:p>
  <w:p w:rsidR="00D0655F" w:rsidRDefault="00D0655F" w:rsidP="00C368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D5" w:rsidRDefault="000519D5" w:rsidP="0086062E">
      <w:r>
        <w:separator/>
      </w:r>
    </w:p>
  </w:footnote>
  <w:footnote w:type="continuationSeparator" w:id="0">
    <w:p w:rsidR="000519D5" w:rsidRDefault="000519D5" w:rsidP="00860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689355"/>
      <w:docPartObj>
        <w:docPartGallery w:val="Page Numbers (Top of Page)"/>
        <w:docPartUnique/>
      </w:docPartObj>
    </w:sdtPr>
    <w:sdtEndPr/>
    <w:sdtContent>
      <w:p w:rsidR="0037260D" w:rsidRDefault="0037260D">
        <w:pPr>
          <w:pStyle w:val="af"/>
          <w:jc w:val="center"/>
        </w:pPr>
        <w:r>
          <w:fldChar w:fldCharType="begin"/>
        </w:r>
        <w:r>
          <w:instrText>PAGE   \* MERGEFORMAT</w:instrText>
        </w:r>
        <w:r>
          <w:fldChar w:fldCharType="separate"/>
        </w:r>
        <w:r w:rsidR="00D0655F">
          <w:rPr>
            <w:noProof/>
          </w:rPr>
          <w:t>8</w:t>
        </w:r>
        <w:r>
          <w:fldChar w:fldCharType="end"/>
        </w:r>
      </w:p>
    </w:sdtContent>
  </w:sdt>
  <w:p w:rsidR="0037260D" w:rsidRPr="00690344" w:rsidRDefault="0037260D" w:rsidP="00171745">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0D" w:rsidRDefault="0037260D">
    <w:pPr>
      <w:pStyle w:val="af"/>
      <w:jc w:val="center"/>
    </w:pPr>
  </w:p>
  <w:p w:rsidR="0037260D" w:rsidRDefault="00C72FBE" w:rsidP="00C72FBE">
    <w:pPr>
      <w:pStyle w:val="af"/>
      <w:tabs>
        <w:tab w:val="clear" w:pos="9355"/>
        <w:tab w:val="left" w:pos="4956"/>
        <w:tab w:val="left" w:pos="5664"/>
        <w:tab w:val="left" w:pos="6372"/>
        <w:tab w:val="left" w:pos="7080"/>
      </w:tabs>
    </w:pPr>
    <w:r>
      <w:tab/>
    </w:r>
    <w:r>
      <w:tab/>
    </w:r>
    <w:r>
      <w:tab/>
    </w:r>
    <w:r>
      <w:tab/>
    </w:r>
    <w:r>
      <w:tab/>
    </w:r>
    <w:r>
      <w:tab/>
    </w:r>
  </w:p>
  <w:p w:rsidR="000E0311" w:rsidRDefault="000E0311" w:rsidP="00C72FBE">
    <w:pPr>
      <w:pStyle w:val="af"/>
      <w:tabs>
        <w:tab w:val="clear" w:pos="9355"/>
        <w:tab w:val="left" w:pos="4956"/>
        <w:tab w:val="left" w:pos="5664"/>
        <w:tab w:val="left" w:pos="6372"/>
        <w:tab w:val="left" w:pos="7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5F" w:rsidRDefault="00D0655F">
    <w:pPr>
      <w:pStyle w:val="af"/>
      <w:jc w:val="center"/>
    </w:pPr>
    <w:r>
      <w:fldChar w:fldCharType="begin"/>
    </w:r>
    <w:r>
      <w:instrText>PAGE   \* MERGEFORMAT</w:instrText>
    </w:r>
    <w:r>
      <w:fldChar w:fldCharType="separate"/>
    </w:r>
    <w:r>
      <w:rPr>
        <w:noProof/>
      </w:rPr>
      <w:t>33</w:t>
    </w:r>
    <w:r>
      <w:fldChar w:fldCharType="end"/>
    </w:r>
  </w:p>
  <w:p w:rsidR="00D0655F" w:rsidRDefault="00D0655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67"/>
    <w:rsid w:val="0000099B"/>
    <w:rsid w:val="00002627"/>
    <w:rsid w:val="00002A21"/>
    <w:rsid w:val="00003685"/>
    <w:rsid w:val="000043F6"/>
    <w:rsid w:val="00004C06"/>
    <w:rsid w:val="0000530E"/>
    <w:rsid w:val="000062BA"/>
    <w:rsid w:val="00010020"/>
    <w:rsid w:val="0001177C"/>
    <w:rsid w:val="00011A98"/>
    <w:rsid w:val="00016E4B"/>
    <w:rsid w:val="000171F2"/>
    <w:rsid w:val="0001779D"/>
    <w:rsid w:val="00020A05"/>
    <w:rsid w:val="00023BBD"/>
    <w:rsid w:val="00024596"/>
    <w:rsid w:val="00024735"/>
    <w:rsid w:val="00026364"/>
    <w:rsid w:val="0002640D"/>
    <w:rsid w:val="0002746F"/>
    <w:rsid w:val="0003154E"/>
    <w:rsid w:val="00033854"/>
    <w:rsid w:val="00035939"/>
    <w:rsid w:val="00035E73"/>
    <w:rsid w:val="00036B91"/>
    <w:rsid w:val="0004021A"/>
    <w:rsid w:val="000417B5"/>
    <w:rsid w:val="00042D65"/>
    <w:rsid w:val="00042D7E"/>
    <w:rsid w:val="000432B0"/>
    <w:rsid w:val="00045AF2"/>
    <w:rsid w:val="000519D5"/>
    <w:rsid w:val="00056C57"/>
    <w:rsid w:val="00057770"/>
    <w:rsid w:val="00060114"/>
    <w:rsid w:val="00060324"/>
    <w:rsid w:val="00065E91"/>
    <w:rsid w:val="00071E46"/>
    <w:rsid w:val="0007331B"/>
    <w:rsid w:val="0007501E"/>
    <w:rsid w:val="00075D10"/>
    <w:rsid w:val="00076206"/>
    <w:rsid w:val="0007699A"/>
    <w:rsid w:val="0008188B"/>
    <w:rsid w:val="00083BB8"/>
    <w:rsid w:val="0008421E"/>
    <w:rsid w:val="0008421F"/>
    <w:rsid w:val="000930C6"/>
    <w:rsid w:val="000936D2"/>
    <w:rsid w:val="000949F4"/>
    <w:rsid w:val="00095A3A"/>
    <w:rsid w:val="00097610"/>
    <w:rsid w:val="000A03CB"/>
    <w:rsid w:val="000A0B7D"/>
    <w:rsid w:val="000A1333"/>
    <w:rsid w:val="000A2C23"/>
    <w:rsid w:val="000A4B23"/>
    <w:rsid w:val="000A500D"/>
    <w:rsid w:val="000B38D2"/>
    <w:rsid w:val="000B3E48"/>
    <w:rsid w:val="000B56F8"/>
    <w:rsid w:val="000B6D04"/>
    <w:rsid w:val="000B6D50"/>
    <w:rsid w:val="000B7737"/>
    <w:rsid w:val="000B79B6"/>
    <w:rsid w:val="000B79C7"/>
    <w:rsid w:val="000B7F77"/>
    <w:rsid w:val="000C1226"/>
    <w:rsid w:val="000C1515"/>
    <w:rsid w:val="000C1F41"/>
    <w:rsid w:val="000C519F"/>
    <w:rsid w:val="000C5D89"/>
    <w:rsid w:val="000D0552"/>
    <w:rsid w:val="000D080E"/>
    <w:rsid w:val="000D1A14"/>
    <w:rsid w:val="000D514E"/>
    <w:rsid w:val="000D5B90"/>
    <w:rsid w:val="000D7E4A"/>
    <w:rsid w:val="000D7E84"/>
    <w:rsid w:val="000E0311"/>
    <w:rsid w:val="000E11DF"/>
    <w:rsid w:val="000E1E0B"/>
    <w:rsid w:val="000E46C2"/>
    <w:rsid w:val="000E6A97"/>
    <w:rsid w:val="000F1031"/>
    <w:rsid w:val="000F14F0"/>
    <w:rsid w:val="000F23E2"/>
    <w:rsid w:val="000F2E98"/>
    <w:rsid w:val="000F58C5"/>
    <w:rsid w:val="000F78A6"/>
    <w:rsid w:val="000F7FFA"/>
    <w:rsid w:val="00100769"/>
    <w:rsid w:val="00100EFC"/>
    <w:rsid w:val="001023F2"/>
    <w:rsid w:val="001032E9"/>
    <w:rsid w:val="00104027"/>
    <w:rsid w:val="00104C51"/>
    <w:rsid w:val="00104DB7"/>
    <w:rsid w:val="001053A5"/>
    <w:rsid w:val="00105E0C"/>
    <w:rsid w:val="0011032B"/>
    <w:rsid w:val="00110DF6"/>
    <w:rsid w:val="00111C77"/>
    <w:rsid w:val="00113331"/>
    <w:rsid w:val="00115754"/>
    <w:rsid w:val="00116E68"/>
    <w:rsid w:val="001210ED"/>
    <w:rsid w:val="00121A67"/>
    <w:rsid w:val="001221A9"/>
    <w:rsid w:val="00122D24"/>
    <w:rsid w:val="00123726"/>
    <w:rsid w:val="001239B6"/>
    <w:rsid w:val="00123C6D"/>
    <w:rsid w:val="00124C54"/>
    <w:rsid w:val="00126F95"/>
    <w:rsid w:val="0012750C"/>
    <w:rsid w:val="00127BEF"/>
    <w:rsid w:val="00130C5A"/>
    <w:rsid w:val="001313FE"/>
    <w:rsid w:val="00132373"/>
    <w:rsid w:val="001336B0"/>
    <w:rsid w:val="00134739"/>
    <w:rsid w:val="00135BF0"/>
    <w:rsid w:val="00135EE5"/>
    <w:rsid w:val="00141DCA"/>
    <w:rsid w:val="0014261C"/>
    <w:rsid w:val="00143DEB"/>
    <w:rsid w:val="00144830"/>
    <w:rsid w:val="001516D6"/>
    <w:rsid w:val="00151F7C"/>
    <w:rsid w:val="001534C6"/>
    <w:rsid w:val="0015379B"/>
    <w:rsid w:val="001545A9"/>
    <w:rsid w:val="00155E38"/>
    <w:rsid w:val="00156E00"/>
    <w:rsid w:val="00156EBE"/>
    <w:rsid w:val="00157FB1"/>
    <w:rsid w:val="0016186D"/>
    <w:rsid w:val="00162990"/>
    <w:rsid w:val="00165CA2"/>
    <w:rsid w:val="00166EB3"/>
    <w:rsid w:val="001674EB"/>
    <w:rsid w:val="001701AF"/>
    <w:rsid w:val="00171517"/>
    <w:rsid w:val="00171745"/>
    <w:rsid w:val="001736BB"/>
    <w:rsid w:val="00173B1C"/>
    <w:rsid w:val="00175430"/>
    <w:rsid w:val="00175691"/>
    <w:rsid w:val="00177D6F"/>
    <w:rsid w:val="00180D60"/>
    <w:rsid w:val="00180EA5"/>
    <w:rsid w:val="001811AD"/>
    <w:rsid w:val="001838E0"/>
    <w:rsid w:val="001849AA"/>
    <w:rsid w:val="001874C9"/>
    <w:rsid w:val="00190DC3"/>
    <w:rsid w:val="00193ED1"/>
    <w:rsid w:val="001960BC"/>
    <w:rsid w:val="0019668F"/>
    <w:rsid w:val="001974B7"/>
    <w:rsid w:val="001977EB"/>
    <w:rsid w:val="001A11AF"/>
    <w:rsid w:val="001A1733"/>
    <w:rsid w:val="001A1BE8"/>
    <w:rsid w:val="001A50A5"/>
    <w:rsid w:val="001A6AFA"/>
    <w:rsid w:val="001B15CE"/>
    <w:rsid w:val="001B15E7"/>
    <w:rsid w:val="001B1D6B"/>
    <w:rsid w:val="001B5F40"/>
    <w:rsid w:val="001C1CA5"/>
    <w:rsid w:val="001C1E29"/>
    <w:rsid w:val="001C203D"/>
    <w:rsid w:val="001C20F6"/>
    <w:rsid w:val="001C39CE"/>
    <w:rsid w:val="001C592E"/>
    <w:rsid w:val="001C5934"/>
    <w:rsid w:val="001C6A0C"/>
    <w:rsid w:val="001C73AF"/>
    <w:rsid w:val="001D0769"/>
    <w:rsid w:val="001D0EC5"/>
    <w:rsid w:val="001D1447"/>
    <w:rsid w:val="001D1A67"/>
    <w:rsid w:val="001D1D38"/>
    <w:rsid w:val="001D31E0"/>
    <w:rsid w:val="001D4615"/>
    <w:rsid w:val="001D60F7"/>
    <w:rsid w:val="001D64E4"/>
    <w:rsid w:val="001D6795"/>
    <w:rsid w:val="001E0D10"/>
    <w:rsid w:val="001E29BD"/>
    <w:rsid w:val="001E3C14"/>
    <w:rsid w:val="001E4657"/>
    <w:rsid w:val="001E4D6C"/>
    <w:rsid w:val="001E6953"/>
    <w:rsid w:val="001E7307"/>
    <w:rsid w:val="001F0D63"/>
    <w:rsid w:val="001F54C7"/>
    <w:rsid w:val="0020146A"/>
    <w:rsid w:val="00203056"/>
    <w:rsid w:val="00203B5E"/>
    <w:rsid w:val="00203CC9"/>
    <w:rsid w:val="00203E2B"/>
    <w:rsid w:val="00211426"/>
    <w:rsid w:val="00212AAD"/>
    <w:rsid w:val="002131C7"/>
    <w:rsid w:val="00213DD7"/>
    <w:rsid w:val="002142B8"/>
    <w:rsid w:val="00215A8D"/>
    <w:rsid w:val="00215EAC"/>
    <w:rsid w:val="00216647"/>
    <w:rsid w:val="002208BC"/>
    <w:rsid w:val="00224011"/>
    <w:rsid w:val="0022522A"/>
    <w:rsid w:val="00227FBA"/>
    <w:rsid w:val="002300C6"/>
    <w:rsid w:val="002309AE"/>
    <w:rsid w:val="00232861"/>
    <w:rsid w:val="00233839"/>
    <w:rsid w:val="002340E2"/>
    <w:rsid w:val="002358C3"/>
    <w:rsid w:val="00235BCC"/>
    <w:rsid w:val="00237B8A"/>
    <w:rsid w:val="002400AE"/>
    <w:rsid w:val="00242D58"/>
    <w:rsid w:val="00243B48"/>
    <w:rsid w:val="00244388"/>
    <w:rsid w:val="002457A4"/>
    <w:rsid w:val="002506FF"/>
    <w:rsid w:val="00251450"/>
    <w:rsid w:val="0025167D"/>
    <w:rsid w:val="00251A79"/>
    <w:rsid w:val="00253897"/>
    <w:rsid w:val="002556C7"/>
    <w:rsid w:val="002559D4"/>
    <w:rsid w:val="00256DA0"/>
    <w:rsid w:val="00257368"/>
    <w:rsid w:val="002573FA"/>
    <w:rsid w:val="00257821"/>
    <w:rsid w:val="00260F8A"/>
    <w:rsid w:val="00262116"/>
    <w:rsid w:val="002635AD"/>
    <w:rsid w:val="00264057"/>
    <w:rsid w:val="00264345"/>
    <w:rsid w:val="00264656"/>
    <w:rsid w:val="0026531D"/>
    <w:rsid w:val="00266B9F"/>
    <w:rsid w:val="00270AC4"/>
    <w:rsid w:val="00271979"/>
    <w:rsid w:val="00273BD1"/>
    <w:rsid w:val="00273F85"/>
    <w:rsid w:val="00276BC5"/>
    <w:rsid w:val="0027708C"/>
    <w:rsid w:val="002804AA"/>
    <w:rsid w:val="002817BF"/>
    <w:rsid w:val="00282C35"/>
    <w:rsid w:val="00284DE4"/>
    <w:rsid w:val="002875C4"/>
    <w:rsid w:val="00290079"/>
    <w:rsid w:val="00290F02"/>
    <w:rsid w:val="00291905"/>
    <w:rsid w:val="00292FB0"/>
    <w:rsid w:val="002943CD"/>
    <w:rsid w:val="002958D0"/>
    <w:rsid w:val="002978C1"/>
    <w:rsid w:val="00297C90"/>
    <w:rsid w:val="002A3B38"/>
    <w:rsid w:val="002A5E76"/>
    <w:rsid w:val="002A671E"/>
    <w:rsid w:val="002A6D4B"/>
    <w:rsid w:val="002A7395"/>
    <w:rsid w:val="002A73BE"/>
    <w:rsid w:val="002A7C2B"/>
    <w:rsid w:val="002B0AC1"/>
    <w:rsid w:val="002B1984"/>
    <w:rsid w:val="002B2645"/>
    <w:rsid w:val="002B2F8D"/>
    <w:rsid w:val="002B51CF"/>
    <w:rsid w:val="002B594F"/>
    <w:rsid w:val="002B612D"/>
    <w:rsid w:val="002B6621"/>
    <w:rsid w:val="002B6A5F"/>
    <w:rsid w:val="002B79E5"/>
    <w:rsid w:val="002C2387"/>
    <w:rsid w:val="002C266E"/>
    <w:rsid w:val="002C2806"/>
    <w:rsid w:val="002C45AF"/>
    <w:rsid w:val="002C64B5"/>
    <w:rsid w:val="002C67B6"/>
    <w:rsid w:val="002C6B68"/>
    <w:rsid w:val="002D096F"/>
    <w:rsid w:val="002D1972"/>
    <w:rsid w:val="002D1B8C"/>
    <w:rsid w:val="002D1D8C"/>
    <w:rsid w:val="002D290F"/>
    <w:rsid w:val="002D2C3F"/>
    <w:rsid w:val="002D33A9"/>
    <w:rsid w:val="002D42AB"/>
    <w:rsid w:val="002D5B92"/>
    <w:rsid w:val="002D5BB5"/>
    <w:rsid w:val="002D6337"/>
    <w:rsid w:val="002D7676"/>
    <w:rsid w:val="002E4DCE"/>
    <w:rsid w:val="002E5F27"/>
    <w:rsid w:val="002E7161"/>
    <w:rsid w:val="002E7CAB"/>
    <w:rsid w:val="002F0F61"/>
    <w:rsid w:val="002F2466"/>
    <w:rsid w:val="002F557D"/>
    <w:rsid w:val="002F6B14"/>
    <w:rsid w:val="003002FD"/>
    <w:rsid w:val="003003F0"/>
    <w:rsid w:val="00300CF4"/>
    <w:rsid w:val="00300D16"/>
    <w:rsid w:val="00302F0E"/>
    <w:rsid w:val="003030DC"/>
    <w:rsid w:val="00303F33"/>
    <w:rsid w:val="00305FA6"/>
    <w:rsid w:val="003121A0"/>
    <w:rsid w:val="0031268F"/>
    <w:rsid w:val="003130D5"/>
    <w:rsid w:val="00313DB0"/>
    <w:rsid w:val="003141BD"/>
    <w:rsid w:val="0031436A"/>
    <w:rsid w:val="00314797"/>
    <w:rsid w:val="00315389"/>
    <w:rsid w:val="0031609A"/>
    <w:rsid w:val="0031753F"/>
    <w:rsid w:val="00320674"/>
    <w:rsid w:val="003212ED"/>
    <w:rsid w:val="00321474"/>
    <w:rsid w:val="003228B3"/>
    <w:rsid w:val="00326D97"/>
    <w:rsid w:val="00327B53"/>
    <w:rsid w:val="00330905"/>
    <w:rsid w:val="00333262"/>
    <w:rsid w:val="00333684"/>
    <w:rsid w:val="00334BE9"/>
    <w:rsid w:val="00340160"/>
    <w:rsid w:val="00340DA0"/>
    <w:rsid w:val="0034105F"/>
    <w:rsid w:val="003439FE"/>
    <w:rsid w:val="00343EAE"/>
    <w:rsid w:val="003441C8"/>
    <w:rsid w:val="00344626"/>
    <w:rsid w:val="003448E4"/>
    <w:rsid w:val="00346380"/>
    <w:rsid w:val="00346503"/>
    <w:rsid w:val="003465C0"/>
    <w:rsid w:val="003514D9"/>
    <w:rsid w:val="003545A7"/>
    <w:rsid w:val="00354A90"/>
    <w:rsid w:val="0035696A"/>
    <w:rsid w:val="00360365"/>
    <w:rsid w:val="00362728"/>
    <w:rsid w:val="003633E1"/>
    <w:rsid w:val="00364821"/>
    <w:rsid w:val="00364CE6"/>
    <w:rsid w:val="00367DB2"/>
    <w:rsid w:val="0037026A"/>
    <w:rsid w:val="00370FAE"/>
    <w:rsid w:val="0037260D"/>
    <w:rsid w:val="003733A2"/>
    <w:rsid w:val="00375899"/>
    <w:rsid w:val="00376497"/>
    <w:rsid w:val="003812DE"/>
    <w:rsid w:val="00381E59"/>
    <w:rsid w:val="00382364"/>
    <w:rsid w:val="003823D2"/>
    <w:rsid w:val="00383335"/>
    <w:rsid w:val="0038433B"/>
    <w:rsid w:val="0038760B"/>
    <w:rsid w:val="00390BFE"/>
    <w:rsid w:val="00392212"/>
    <w:rsid w:val="003952D7"/>
    <w:rsid w:val="00396102"/>
    <w:rsid w:val="00396274"/>
    <w:rsid w:val="003A0C39"/>
    <w:rsid w:val="003A2D53"/>
    <w:rsid w:val="003A33CB"/>
    <w:rsid w:val="003A6CE7"/>
    <w:rsid w:val="003A77BA"/>
    <w:rsid w:val="003A7B92"/>
    <w:rsid w:val="003B048F"/>
    <w:rsid w:val="003B26D9"/>
    <w:rsid w:val="003B36D7"/>
    <w:rsid w:val="003B4C61"/>
    <w:rsid w:val="003B5C32"/>
    <w:rsid w:val="003C0988"/>
    <w:rsid w:val="003C6F7D"/>
    <w:rsid w:val="003C727C"/>
    <w:rsid w:val="003D17E2"/>
    <w:rsid w:val="003D242D"/>
    <w:rsid w:val="003D3E65"/>
    <w:rsid w:val="003D4720"/>
    <w:rsid w:val="003D7213"/>
    <w:rsid w:val="003D729C"/>
    <w:rsid w:val="003E2FEB"/>
    <w:rsid w:val="003E32C1"/>
    <w:rsid w:val="003E37D3"/>
    <w:rsid w:val="003E77EF"/>
    <w:rsid w:val="003F004D"/>
    <w:rsid w:val="003F0DAD"/>
    <w:rsid w:val="003F1488"/>
    <w:rsid w:val="003F3737"/>
    <w:rsid w:val="003F5A8A"/>
    <w:rsid w:val="003F63AA"/>
    <w:rsid w:val="003F6D8A"/>
    <w:rsid w:val="003F734D"/>
    <w:rsid w:val="003F77F8"/>
    <w:rsid w:val="004107D0"/>
    <w:rsid w:val="00411E46"/>
    <w:rsid w:val="004127BA"/>
    <w:rsid w:val="00415103"/>
    <w:rsid w:val="00416500"/>
    <w:rsid w:val="00416ADB"/>
    <w:rsid w:val="004212C6"/>
    <w:rsid w:val="004226E7"/>
    <w:rsid w:val="004265A2"/>
    <w:rsid w:val="004309D9"/>
    <w:rsid w:val="004315B2"/>
    <w:rsid w:val="00433CE6"/>
    <w:rsid w:val="00434A15"/>
    <w:rsid w:val="00434DB1"/>
    <w:rsid w:val="004360A5"/>
    <w:rsid w:val="00436DCC"/>
    <w:rsid w:val="004370BD"/>
    <w:rsid w:val="0044139B"/>
    <w:rsid w:val="004419CD"/>
    <w:rsid w:val="004433D8"/>
    <w:rsid w:val="004441C8"/>
    <w:rsid w:val="0044426C"/>
    <w:rsid w:val="00445A95"/>
    <w:rsid w:val="004559C5"/>
    <w:rsid w:val="00455E26"/>
    <w:rsid w:val="00462539"/>
    <w:rsid w:val="004628C1"/>
    <w:rsid w:val="00465C0F"/>
    <w:rsid w:val="004718B2"/>
    <w:rsid w:val="00471910"/>
    <w:rsid w:val="00472AF7"/>
    <w:rsid w:val="0047459D"/>
    <w:rsid w:val="00474907"/>
    <w:rsid w:val="00476577"/>
    <w:rsid w:val="00476740"/>
    <w:rsid w:val="00476B13"/>
    <w:rsid w:val="00477C61"/>
    <w:rsid w:val="0048009A"/>
    <w:rsid w:val="0048274F"/>
    <w:rsid w:val="004828F5"/>
    <w:rsid w:val="0048349B"/>
    <w:rsid w:val="0048376F"/>
    <w:rsid w:val="0048505D"/>
    <w:rsid w:val="00486B5D"/>
    <w:rsid w:val="004872A1"/>
    <w:rsid w:val="0049036D"/>
    <w:rsid w:val="00491E56"/>
    <w:rsid w:val="0049250F"/>
    <w:rsid w:val="00493BEC"/>
    <w:rsid w:val="004945D6"/>
    <w:rsid w:val="004A1483"/>
    <w:rsid w:val="004A33DE"/>
    <w:rsid w:val="004A64D2"/>
    <w:rsid w:val="004B0A43"/>
    <w:rsid w:val="004B355E"/>
    <w:rsid w:val="004B5761"/>
    <w:rsid w:val="004C092C"/>
    <w:rsid w:val="004C3204"/>
    <w:rsid w:val="004C33BE"/>
    <w:rsid w:val="004C4D31"/>
    <w:rsid w:val="004C6D5F"/>
    <w:rsid w:val="004C7323"/>
    <w:rsid w:val="004C7E3A"/>
    <w:rsid w:val="004D0A99"/>
    <w:rsid w:val="004D34C1"/>
    <w:rsid w:val="004D75DC"/>
    <w:rsid w:val="004E7FE0"/>
    <w:rsid w:val="004F29AC"/>
    <w:rsid w:val="004F3A91"/>
    <w:rsid w:val="004F43F9"/>
    <w:rsid w:val="004F46BB"/>
    <w:rsid w:val="004F5FEB"/>
    <w:rsid w:val="004F6240"/>
    <w:rsid w:val="0050027F"/>
    <w:rsid w:val="00500F9B"/>
    <w:rsid w:val="00501405"/>
    <w:rsid w:val="00502A87"/>
    <w:rsid w:val="00504329"/>
    <w:rsid w:val="005056B7"/>
    <w:rsid w:val="00505EF1"/>
    <w:rsid w:val="005103EE"/>
    <w:rsid w:val="00512B0C"/>
    <w:rsid w:val="005137FC"/>
    <w:rsid w:val="005141A6"/>
    <w:rsid w:val="00515775"/>
    <w:rsid w:val="00517AB7"/>
    <w:rsid w:val="00521268"/>
    <w:rsid w:val="00523205"/>
    <w:rsid w:val="0052581E"/>
    <w:rsid w:val="0053530D"/>
    <w:rsid w:val="00535D3A"/>
    <w:rsid w:val="0053640E"/>
    <w:rsid w:val="00540146"/>
    <w:rsid w:val="00542B0A"/>
    <w:rsid w:val="005441C1"/>
    <w:rsid w:val="00545206"/>
    <w:rsid w:val="00545E2D"/>
    <w:rsid w:val="00547BDC"/>
    <w:rsid w:val="0055227E"/>
    <w:rsid w:val="00555F9A"/>
    <w:rsid w:val="00563FA3"/>
    <w:rsid w:val="00565A23"/>
    <w:rsid w:val="00565C50"/>
    <w:rsid w:val="005670DB"/>
    <w:rsid w:val="005679B6"/>
    <w:rsid w:val="005713ED"/>
    <w:rsid w:val="00574D51"/>
    <w:rsid w:val="00575689"/>
    <w:rsid w:val="00575A6B"/>
    <w:rsid w:val="00575EFA"/>
    <w:rsid w:val="0057793D"/>
    <w:rsid w:val="00577A47"/>
    <w:rsid w:val="0058038C"/>
    <w:rsid w:val="0058266C"/>
    <w:rsid w:val="005876DF"/>
    <w:rsid w:val="005901C8"/>
    <w:rsid w:val="0059020A"/>
    <w:rsid w:val="00590406"/>
    <w:rsid w:val="005977A8"/>
    <w:rsid w:val="00597967"/>
    <w:rsid w:val="005A03BF"/>
    <w:rsid w:val="005A1257"/>
    <w:rsid w:val="005A1766"/>
    <w:rsid w:val="005A3534"/>
    <w:rsid w:val="005A7246"/>
    <w:rsid w:val="005A7318"/>
    <w:rsid w:val="005B10FD"/>
    <w:rsid w:val="005B1CFA"/>
    <w:rsid w:val="005B2EC2"/>
    <w:rsid w:val="005B50F6"/>
    <w:rsid w:val="005B7DC5"/>
    <w:rsid w:val="005C3C47"/>
    <w:rsid w:val="005C4966"/>
    <w:rsid w:val="005C4B3F"/>
    <w:rsid w:val="005C6C25"/>
    <w:rsid w:val="005C6D99"/>
    <w:rsid w:val="005D025D"/>
    <w:rsid w:val="005D0D3A"/>
    <w:rsid w:val="005D1758"/>
    <w:rsid w:val="005D17A0"/>
    <w:rsid w:val="005D19DA"/>
    <w:rsid w:val="005D1D60"/>
    <w:rsid w:val="005D1F13"/>
    <w:rsid w:val="005D23C5"/>
    <w:rsid w:val="005D2858"/>
    <w:rsid w:val="005D36FF"/>
    <w:rsid w:val="005D3FE1"/>
    <w:rsid w:val="005D4410"/>
    <w:rsid w:val="005D7672"/>
    <w:rsid w:val="005D7681"/>
    <w:rsid w:val="005E0220"/>
    <w:rsid w:val="005E1028"/>
    <w:rsid w:val="005E366B"/>
    <w:rsid w:val="005E5627"/>
    <w:rsid w:val="005E581D"/>
    <w:rsid w:val="005E665F"/>
    <w:rsid w:val="005E7ECC"/>
    <w:rsid w:val="005F05DF"/>
    <w:rsid w:val="005F0931"/>
    <w:rsid w:val="005F13EA"/>
    <w:rsid w:val="005F24FF"/>
    <w:rsid w:val="005F4FBD"/>
    <w:rsid w:val="005F56C9"/>
    <w:rsid w:val="006005B8"/>
    <w:rsid w:val="0060187F"/>
    <w:rsid w:val="00601A98"/>
    <w:rsid w:val="00602584"/>
    <w:rsid w:val="00602EF5"/>
    <w:rsid w:val="006061AB"/>
    <w:rsid w:val="00610859"/>
    <w:rsid w:val="00612FA1"/>
    <w:rsid w:val="006135B4"/>
    <w:rsid w:val="00614175"/>
    <w:rsid w:val="00617040"/>
    <w:rsid w:val="00617222"/>
    <w:rsid w:val="006179E3"/>
    <w:rsid w:val="00617CD0"/>
    <w:rsid w:val="0062004C"/>
    <w:rsid w:val="00620516"/>
    <w:rsid w:val="00622341"/>
    <w:rsid w:val="0062431A"/>
    <w:rsid w:val="0062591C"/>
    <w:rsid w:val="00625E78"/>
    <w:rsid w:val="00626C17"/>
    <w:rsid w:val="006305A3"/>
    <w:rsid w:val="006319B9"/>
    <w:rsid w:val="006358E6"/>
    <w:rsid w:val="00637B1B"/>
    <w:rsid w:val="006407E2"/>
    <w:rsid w:val="006408DF"/>
    <w:rsid w:val="00640C72"/>
    <w:rsid w:val="00641772"/>
    <w:rsid w:val="0064203C"/>
    <w:rsid w:val="006459A6"/>
    <w:rsid w:val="00645C90"/>
    <w:rsid w:val="006461C0"/>
    <w:rsid w:val="00646A6D"/>
    <w:rsid w:val="00646A82"/>
    <w:rsid w:val="00646B87"/>
    <w:rsid w:val="00650493"/>
    <w:rsid w:val="0065142E"/>
    <w:rsid w:val="006515E0"/>
    <w:rsid w:val="00653407"/>
    <w:rsid w:val="00653EDF"/>
    <w:rsid w:val="006555B5"/>
    <w:rsid w:val="00660A7F"/>
    <w:rsid w:val="006613DA"/>
    <w:rsid w:val="00661B49"/>
    <w:rsid w:val="00664488"/>
    <w:rsid w:val="006666D9"/>
    <w:rsid w:val="006710F9"/>
    <w:rsid w:val="00672389"/>
    <w:rsid w:val="006733EC"/>
    <w:rsid w:val="0067550A"/>
    <w:rsid w:val="006760C7"/>
    <w:rsid w:val="0067682D"/>
    <w:rsid w:val="00676F94"/>
    <w:rsid w:val="006817AE"/>
    <w:rsid w:val="00682A38"/>
    <w:rsid w:val="00682E45"/>
    <w:rsid w:val="00683C64"/>
    <w:rsid w:val="006859EA"/>
    <w:rsid w:val="00685D44"/>
    <w:rsid w:val="0068635D"/>
    <w:rsid w:val="00686BC1"/>
    <w:rsid w:val="00687E3B"/>
    <w:rsid w:val="00690344"/>
    <w:rsid w:val="0069101C"/>
    <w:rsid w:val="006921C0"/>
    <w:rsid w:val="006938C8"/>
    <w:rsid w:val="00694806"/>
    <w:rsid w:val="006956E8"/>
    <w:rsid w:val="00695C8B"/>
    <w:rsid w:val="0069629C"/>
    <w:rsid w:val="00696476"/>
    <w:rsid w:val="006A0867"/>
    <w:rsid w:val="006A7F47"/>
    <w:rsid w:val="006B1EBB"/>
    <w:rsid w:val="006C0096"/>
    <w:rsid w:val="006C34C0"/>
    <w:rsid w:val="006C4057"/>
    <w:rsid w:val="006C7F1C"/>
    <w:rsid w:val="006D0CAD"/>
    <w:rsid w:val="006D1DC2"/>
    <w:rsid w:val="006D37C4"/>
    <w:rsid w:val="006D47A4"/>
    <w:rsid w:val="006D52DC"/>
    <w:rsid w:val="006D5E2A"/>
    <w:rsid w:val="006D6D4B"/>
    <w:rsid w:val="006D7DAA"/>
    <w:rsid w:val="006E2529"/>
    <w:rsid w:val="006E254F"/>
    <w:rsid w:val="006E3321"/>
    <w:rsid w:val="006E3679"/>
    <w:rsid w:val="006E4047"/>
    <w:rsid w:val="006E49AA"/>
    <w:rsid w:val="006E5EA0"/>
    <w:rsid w:val="006E60FE"/>
    <w:rsid w:val="006E7A6F"/>
    <w:rsid w:val="006F2B55"/>
    <w:rsid w:val="006F4DF2"/>
    <w:rsid w:val="006F7B8E"/>
    <w:rsid w:val="007016E4"/>
    <w:rsid w:val="00701DA0"/>
    <w:rsid w:val="007025F6"/>
    <w:rsid w:val="00702A67"/>
    <w:rsid w:val="00703CB9"/>
    <w:rsid w:val="00704C77"/>
    <w:rsid w:val="00704F4D"/>
    <w:rsid w:val="00705801"/>
    <w:rsid w:val="00705927"/>
    <w:rsid w:val="00707B89"/>
    <w:rsid w:val="00710214"/>
    <w:rsid w:val="007119C1"/>
    <w:rsid w:val="0071350E"/>
    <w:rsid w:val="0071372C"/>
    <w:rsid w:val="0071393F"/>
    <w:rsid w:val="00713D2A"/>
    <w:rsid w:val="007142A9"/>
    <w:rsid w:val="007160E1"/>
    <w:rsid w:val="007203F7"/>
    <w:rsid w:val="00721FE6"/>
    <w:rsid w:val="00722674"/>
    <w:rsid w:val="00723E3E"/>
    <w:rsid w:val="00724363"/>
    <w:rsid w:val="0072776C"/>
    <w:rsid w:val="0072791D"/>
    <w:rsid w:val="00730436"/>
    <w:rsid w:val="0073053A"/>
    <w:rsid w:val="00734E68"/>
    <w:rsid w:val="00735C03"/>
    <w:rsid w:val="00737C43"/>
    <w:rsid w:val="00743797"/>
    <w:rsid w:val="00744174"/>
    <w:rsid w:val="00745D6A"/>
    <w:rsid w:val="00746500"/>
    <w:rsid w:val="0075254E"/>
    <w:rsid w:val="007533B7"/>
    <w:rsid w:val="00754178"/>
    <w:rsid w:val="00754D9F"/>
    <w:rsid w:val="00757351"/>
    <w:rsid w:val="007573B5"/>
    <w:rsid w:val="00757F73"/>
    <w:rsid w:val="007656DC"/>
    <w:rsid w:val="0076586F"/>
    <w:rsid w:val="00766FAC"/>
    <w:rsid w:val="007722C7"/>
    <w:rsid w:val="007738D2"/>
    <w:rsid w:val="007748CD"/>
    <w:rsid w:val="0077556F"/>
    <w:rsid w:val="00777294"/>
    <w:rsid w:val="00781890"/>
    <w:rsid w:val="007831C6"/>
    <w:rsid w:val="007840CD"/>
    <w:rsid w:val="007867B0"/>
    <w:rsid w:val="00792B89"/>
    <w:rsid w:val="00792CEF"/>
    <w:rsid w:val="00795B92"/>
    <w:rsid w:val="007A04A5"/>
    <w:rsid w:val="007A09E4"/>
    <w:rsid w:val="007A3D6A"/>
    <w:rsid w:val="007A5838"/>
    <w:rsid w:val="007A7720"/>
    <w:rsid w:val="007A7D28"/>
    <w:rsid w:val="007B08D9"/>
    <w:rsid w:val="007B0D78"/>
    <w:rsid w:val="007B0F61"/>
    <w:rsid w:val="007B3931"/>
    <w:rsid w:val="007B3B75"/>
    <w:rsid w:val="007B40EF"/>
    <w:rsid w:val="007B4C5A"/>
    <w:rsid w:val="007B6C5B"/>
    <w:rsid w:val="007B7871"/>
    <w:rsid w:val="007B79BD"/>
    <w:rsid w:val="007C10A4"/>
    <w:rsid w:val="007C16CA"/>
    <w:rsid w:val="007C4AAE"/>
    <w:rsid w:val="007C4AC9"/>
    <w:rsid w:val="007D01BD"/>
    <w:rsid w:val="007D0E5F"/>
    <w:rsid w:val="007D6830"/>
    <w:rsid w:val="007D6B90"/>
    <w:rsid w:val="007D6BFB"/>
    <w:rsid w:val="007D6F1A"/>
    <w:rsid w:val="007E0723"/>
    <w:rsid w:val="007E4855"/>
    <w:rsid w:val="007E49CD"/>
    <w:rsid w:val="007E4CFF"/>
    <w:rsid w:val="007E6603"/>
    <w:rsid w:val="007F1E7B"/>
    <w:rsid w:val="007F28E2"/>
    <w:rsid w:val="007F48BC"/>
    <w:rsid w:val="0080052B"/>
    <w:rsid w:val="00800BB5"/>
    <w:rsid w:val="0080432F"/>
    <w:rsid w:val="00804CA4"/>
    <w:rsid w:val="00805020"/>
    <w:rsid w:val="00805319"/>
    <w:rsid w:val="00805422"/>
    <w:rsid w:val="00805F0C"/>
    <w:rsid w:val="00807B2F"/>
    <w:rsid w:val="00811D1C"/>
    <w:rsid w:val="008129EB"/>
    <w:rsid w:val="008133B1"/>
    <w:rsid w:val="00813E19"/>
    <w:rsid w:val="00815204"/>
    <w:rsid w:val="00815576"/>
    <w:rsid w:val="00816A24"/>
    <w:rsid w:val="00817ACF"/>
    <w:rsid w:val="00821EB8"/>
    <w:rsid w:val="00822128"/>
    <w:rsid w:val="00825A3F"/>
    <w:rsid w:val="0082658D"/>
    <w:rsid w:val="00826DD5"/>
    <w:rsid w:val="00827332"/>
    <w:rsid w:val="0083109F"/>
    <w:rsid w:val="00832E75"/>
    <w:rsid w:val="008351B5"/>
    <w:rsid w:val="00841D49"/>
    <w:rsid w:val="008421B2"/>
    <w:rsid w:val="00843461"/>
    <w:rsid w:val="008439CC"/>
    <w:rsid w:val="00844840"/>
    <w:rsid w:val="00845347"/>
    <w:rsid w:val="00846DB6"/>
    <w:rsid w:val="00847122"/>
    <w:rsid w:val="00850D36"/>
    <w:rsid w:val="0085490E"/>
    <w:rsid w:val="00854A8C"/>
    <w:rsid w:val="00854F1F"/>
    <w:rsid w:val="008551DE"/>
    <w:rsid w:val="00856000"/>
    <w:rsid w:val="00856EE7"/>
    <w:rsid w:val="00857BAF"/>
    <w:rsid w:val="00857EB8"/>
    <w:rsid w:val="0086062E"/>
    <w:rsid w:val="00860E1C"/>
    <w:rsid w:val="008631EA"/>
    <w:rsid w:val="008639F4"/>
    <w:rsid w:val="00863B30"/>
    <w:rsid w:val="0086615D"/>
    <w:rsid w:val="00870296"/>
    <w:rsid w:val="00871AE9"/>
    <w:rsid w:val="00872AED"/>
    <w:rsid w:val="00876AE3"/>
    <w:rsid w:val="00877786"/>
    <w:rsid w:val="00877A91"/>
    <w:rsid w:val="00881BC5"/>
    <w:rsid w:val="00882DA8"/>
    <w:rsid w:val="00883B6A"/>
    <w:rsid w:val="008847A9"/>
    <w:rsid w:val="008859F4"/>
    <w:rsid w:val="00885B52"/>
    <w:rsid w:val="00885E2B"/>
    <w:rsid w:val="00886E09"/>
    <w:rsid w:val="00890B9B"/>
    <w:rsid w:val="0089262A"/>
    <w:rsid w:val="00892F9F"/>
    <w:rsid w:val="00893A4C"/>
    <w:rsid w:val="00894E50"/>
    <w:rsid w:val="008953FC"/>
    <w:rsid w:val="0089728C"/>
    <w:rsid w:val="00897A12"/>
    <w:rsid w:val="008A0239"/>
    <w:rsid w:val="008A0A09"/>
    <w:rsid w:val="008A5BB7"/>
    <w:rsid w:val="008A7525"/>
    <w:rsid w:val="008B0AB4"/>
    <w:rsid w:val="008B1B0C"/>
    <w:rsid w:val="008B29AF"/>
    <w:rsid w:val="008B2A62"/>
    <w:rsid w:val="008B2B35"/>
    <w:rsid w:val="008B32CA"/>
    <w:rsid w:val="008B53B7"/>
    <w:rsid w:val="008B76F3"/>
    <w:rsid w:val="008C05A0"/>
    <w:rsid w:val="008C09FC"/>
    <w:rsid w:val="008C0F40"/>
    <w:rsid w:val="008C1E40"/>
    <w:rsid w:val="008C2A7B"/>
    <w:rsid w:val="008C3BC3"/>
    <w:rsid w:val="008C4BAE"/>
    <w:rsid w:val="008C6B19"/>
    <w:rsid w:val="008C73ED"/>
    <w:rsid w:val="008D04A2"/>
    <w:rsid w:val="008D0F6D"/>
    <w:rsid w:val="008D1C3B"/>
    <w:rsid w:val="008D1D05"/>
    <w:rsid w:val="008D3584"/>
    <w:rsid w:val="008D50B1"/>
    <w:rsid w:val="008D7D32"/>
    <w:rsid w:val="008E1E79"/>
    <w:rsid w:val="008E2EE7"/>
    <w:rsid w:val="008E3596"/>
    <w:rsid w:val="008E389E"/>
    <w:rsid w:val="008E610C"/>
    <w:rsid w:val="008E6BE3"/>
    <w:rsid w:val="008F1977"/>
    <w:rsid w:val="008F39D3"/>
    <w:rsid w:val="008F42B8"/>
    <w:rsid w:val="008F5E75"/>
    <w:rsid w:val="00905D2A"/>
    <w:rsid w:val="00915CA8"/>
    <w:rsid w:val="009164F1"/>
    <w:rsid w:val="00920BE7"/>
    <w:rsid w:val="00921B0F"/>
    <w:rsid w:val="0092230C"/>
    <w:rsid w:val="00922317"/>
    <w:rsid w:val="009241E8"/>
    <w:rsid w:val="00924AE9"/>
    <w:rsid w:val="009258B7"/>
    <w:rsid w:val="009274A5"/>
    <w:rsid w:val="00927F6E"/>
    <w:rsid w:val="00930056"/>
    <w:rsid w:val="00930A39"/>
    <w:rsid w:val="00930ACB"/>
    <w:rsid w:val="0093143F"/>
    <w:rsid w:val="00931D45"/>
    <w:rsid w:val="009348C2"/>
    <w:rsid w:val="00935428"/>
    <w:rsid w:val="009367D4"/>
    <w:rsid w:val="00936C0C"/>
    <w:rsid w:val="0093738A"/>
    <w:rsid w:val="00937960"/>
    <w:rsid w:val="00940600"/>
    <w:rsid w:val="00941102"/>
    <w:rsid w:val="00941C11"/>
    <w:rsid w:val="00943BFD"/>
    <w:rsid w:val="00945015"/>
    <w:rsid w:val="00947062"/>
    <w:rsid w:val="0094773C"/>
    <w:rsid w:val="0095322A"/>
    <w:rsid w:val="00954F3B"/>
    <w:rsid w:val="00957521"/>
    <w:rsid w:val="00961759"/>
    <w:rsid w:val="009628C9"/>
    <w:rsid w:val="00963154"/>
    <w:rsid w:val="00964B51"/>
    <w:rsid w:val="0096601F"/>
    <w:rsid w:val="00966FC8"/>
    <w:rsid w:val="00967591"/>
    <w:rsid w:val="00970226"/>
    <w:rsid w:val="009702B8"/>
    <w:rsid w:val="00970352"/>
    <w:rsid w:val="00970EBA"/>
    <w:rsid w:val="009716F0"/>
    <w:rsid w:val="00971F51"/>
    <w:rsid w:val="009723D7"/>
    <w:rsid w:val="00976AE8"/>
    <w:rsid w:val="0098120B"/>
    <w:rsid w:val="00984357"/>
    <w:rsid w:val="00987F13"/>
    <w:rsid w:val="00990EFD"/>
    <w:rsid w:val="009910F7"/>
    <w:rsid w:val="00993DD0"/>
    <w:rsid w:val="0099586E"/>
    <w:rsid w:val="00997054"/>
    <w:rsid w:val="00997A3C"/>
    <w:rsid w:val="009A05D9"/>
    <w:rsid w:val="009A0656"/>
    <w:rsid w:val="009A0C06"/>
    <w:rsid w:val="009A1222"/>
    <w:rsid w:val="009A26AE"/>
    <w:rsid w:val="009A4812"/>
    <w:rsid w:val="009A4F3F"/>
    <w:rsid w:val="009A79E0"/>
    <w:rsid w:val="009A7D21"/>
    <w:rsid w:val="009B0379"/>
    <w:rsid w:val="009B0CEB"/>
    <w:rsid w:val="009B201F"/>
    <w:rsid w:val="009B210C"/>
    <w:rsid w:val="009B4009"/>
    <w:rsid w:val="009B4400"/>
    <w:rsid w:val="009B4B04"/>
    <w:rsid w:val="009B4C72"/>
    <w:rsid w:val="009B568E"/>
    <w:rsid w:val="009B5EB5"/>
    <w:rsid w:val="009B6152"/>
    <w:rsid w:val="009B6F9A"/>
    <w:rsid w:val="009B7604"/>
    <w:rsid w:val="009B769F"/>
    <w:rsid w:val="009C1017"/>
    <w:rsid w:val="009C19BC"/>
    <w:rsid w:val="009D05F6"/>
    <w:rsid w:val="009D3491"/>
    <w:rsid w:val="009D44F9"/>
    <w:rsid w:val="009D5BE1"/>
    <w:rsid w:val="009D673F"/>
    <w:rsid w:val="009E2274"/>
    <w:rsid w:val="009E3F41"/>
    <w:rsid w:val="009E42BA"/>
    <w:rsid w:val="009E7615"/>
    <w:rsid w:val="009F08B0"/>
    <w:rsid w:val="009F2DF8"/>
    <w:rsid w:val="009F3E8D"/>
    <w:rsid w:val="009F5DFF"/>
    <w:rsid w:val="009F7FD9"/>
    <w:rsid w:val="00A01B7B"/>
    <w:rsid w:val="00A0206D"/>
    <w:rsid w:val="00A066B5"/>
    <w:rsid w:val="00A074A9"/>
    <w:rsid w:val="00A10357"/>
    <w:rsid w:val="00A1073C"/>
    <w:rsid w:val="00A129AD"/>
    <w:rsid w:val="00A15309"/>
    <w:rsid w:val="00A1622B"/>
    <w:rsid w:val="00A169F5"/>
    <w:rsid w:val="00A201D6"/>
    <w:rsid w:val="00A219F7"/>
    <w:rsid w:val="00A21A88"/>
    <w:rsid w:val="00A21A89"/>
    <w:rsid w:val="00A21B81"/>
    <w:rsid w:val="00A220B8"/>
    <w:rsid w:val="00A241F0"/>
    <w:rsid w:val="00A25AC4"/>
    <w:rsid w:val="00A25BBE"/>
    <w:rsid w:val="00A308DB"/>
    <w:rsid w:val="00A3164B"/>
    <w:rsid w:val="00A32091"/>
    <w:rsid w:val="00A3684B"/>
    <w:rsid w:val="00A3795B"/>
    <w:rsid w:val="00A4098E"/>
    <w:rsid w:val="00A44739"/>
    <w:rsid w:val="00A44903"/>
    <w:rsid w:val="00A462D0"/>
    <w:rsid w:val="00A509E0"/>
    <w:rsid w:val="00A50E98"/>
    <w:rsid w:val="00A537B7"/>
    <w:rsid w:val="00A54379"/>
    <w:rsid w:val="00A565DE"/>
    <w:rsid w:val="00A56D62"/>
    <w:rsid w:val="00A578CA"/>
    <w:rsid w:val="00A57ACD"/>
    <w:rsid w:val="00A64EA2"/>
    <w:rsid w:val="00A6528D"/>
    <w:rsid w:val="00A66563"/>
    <w:rsid w:val="00A66CFE"/>
    <w:rsid w:val="00A70543"/>
    <w:rsid w:val="00A70F97"/>
    <w:rsid w:val="00A75B6A"/>
    <w:rsid w:val="00A75DFE"/>
    <w:rsid w:val="00A8034D"/>
    <w:rsid w:val="00A80FE1"/>
    <w:rsid w:val="00A82151"/>
    <w:rsid w:val="00A8425B"/>
    <w:rsid w:val="00A87294"/>
    <w:rsid w:val="00A87C27"/>
    <w:rsid w:val="00A904D5"/>
    <w:rsid w:val="00A9171C"/>
    <w:rsid w:val="00A91EF1"/>
    <w:rsid w:val="00A92A78"/>
    <w:rsid w:val="00A9424F"/>
    <w:rsid w:val="00A94F05"/>
    <w:rsid w:val="00A95CE0"/>
    <w:rsid w:val="00A97A08"/>
    <w:rsid w:val="00AA1099"/>
    <w:rsid w:val="00AA3932"/>
    <w:rsid w:val="00AA560C"/>
    <w:rsid w:val="00AA5CD3"/>
    <w:rsid w:val="00AA631A"/>
    <w:rsid w:val="00AA6F7C"/>
    <w:rsid w:val="00AB22E4"/>
    <w:rsid w:val="00AB6D85"/>
    <w:rsid w:val="00AB7B70"/>
    <w:rsid w:val="00AC08C4"/>
    <w:rsid w:val="00AC4943"/>
    <w:rsid w:val="00AC553D"/>
    <w:rsid w:val="00AC68CB"/>
    <w:rsid w:val="00AC6C5D"/>
    <w:rsid w:val="00AD1F8A"/>
    <w:rsid w:val="00AD2CB8"/>
    <w:rsid w:val="00AD49B3"/>
    <w:rsid w:val="00AD6B12"/>
    <w:rsid w:val="00AD754B"/>
    <w:rsid w:val="00AD7BE9"/>
    <w:rsid w:val="00AE1383"/>
    <w:rsid w:val="00AE20A7"/>
    <w:rsid w:val="00AE31D7"/>
    <w:rsid w:val="00AE5947"/>
    <w:rsid w:val="00AE68D1"/>
    <w:rsid w:val="00AE69CD"/>
    <w:rsid w:val="00AE74A9"/>
    <w:rsid w:val="00AF0103"/>
    <w:rsid w:val="00AF0261"/>
    <w:rsid w:val="00AF0BAC"/>
    <w:rsid w:val="00AF0F7F"/>
    <w:rsid w:val="00AF1662"/>
    <w:rsid w:val="00AF27F0"/>
    <w:rsid w:val="00AF28D2"/>
    <w:rsid w:val="00AF607B"/>
    <w:rsid w:val="00AF61C3"/>
    <w:rsid w:val="00AF68F2"/>
    <w:rsid w:val="00AF7317"/>
    <w:rsid w:val="00AF7BE1"/>
    <w:rsid w:val="00B00691"/>
    <w:rsid w:val="00B01769"/>
    <w:rsid w:val="00B02355"/>
    <w:rsid w:val="00B03B74"/>
    <w:rsid w:val="00B03D14"/>
    <w:rsid w:val="00B05705"/>
    <w:rsid w:val="00B05846"/>
    <w:rsid w:val="00B10421"/>
    <w:rsid w:val="00B106D4"/>
    <w:rsid w:val="00B11FF7"/>
    <w:rsid w:val="00B138AE"/>
    <w:rsid w:val="00B14BFE"/>
    <w:rsid w:val="00B15691"/>
    <w:rsid w:val="00B1792B"/>
    <w:rsid w:val="00B20022"/>
    <w:rsid w:val="00B221A9"/>
    <w:rsid w:val="00B23115"/>
    <w:rsid w:val="00B3032E"/>
    <w:rsid w:val="00B3140D"/>
    <w:rsid w:val="00B32968"/>
    <w:rsid w:val="00B32A31"/>
    <w:rsid w:val="00B3453A"/>
    <w:rsid w:val="00B36645"/>
    <w:rsid w:val="00B368C6"/>
    <w:rsid w:val="00B37505"/>
    <w:rsid w:val="00B378F2"/>
    <w:rsid w:val="00B40774"/>
    <w:rsid w:val="00B432FF"/>
    <w:rsid w:val="00B43B15"/>
    <w:rsid w:val="00B47947"/>
    <w:rsid w:val="00B51925"/>
    <w:rsid w:val="00B529B2"/>
    <w:rsid w:val="00B54D93"/>
    <w:rsid w:val="00B55A5C"/>
    <w:rsid w:val="00B612C1"/>
    <w:rsid w:val="00B61C1F"/>
    <w:rsid w:val="00B61F04"/>
    <w:rsid w:val="00B635B1"/>
    <w:rsid w:val="00B66162"/>
    <w:rsid w:val="00B71258"/>
    <w:rsid w:val="00B71706"/>
    <w:rsid w:val="00B71C7F"/>
    <w:rsid w:val="00B73E91"/>
    <w:rsid w:val="00B81463"/>
    <w:rsid w:val="00B81A76"/>
    <w:rsid w:val="00B820E1"/>
    <w:rsid w:val="00B84776"/>
    <w:rsid w:val="00B84EB1"/>
    <w:rsid w:val="00B87400"/>
    <w:rsid w:val="00B87966"/>
    <w:rsid w:val="00B92E65"/>
    <w:rsid w:val="00B939CB"/>
    <w:rsid w:val="00B94CAA"/>
    <w:rsid w:val="00B960F9"/>
    <w:rsid w:val="00B96388"/>
    <w:rsid w:val="00B964C4"/>
    <w:rsid w:val="00BA0FE0"/>
    <w:rsid w:val="00BA1F88"/>
    <w:rsid w:val="00BA364E"/>
    <w:rsid w:val="00BB02F3"/>
    <w:rsid w:val="00BB0E78"/>
    <w:rsid w:val="00BB2BBE"/>
    <w:rsid w:val="00BB6B42"/>
    <w:rsid w:val="00BB78BD"/>
    <w:rsid w:val="00BB7CC8"/>
    <w:rsid w:val="00BC1FEE"/>
    <w:rsid w:val="00BC303E"/>
    <w:rsid w:val="00BC507F"/>
    <w:rsid w:val="00BC5CE3"/>
    <w:rsid w:val="00BD15B2"/>
    <w:rsid w:val="00BD59DC"/>
    <w:rsid w:val="00BD5C70"/>
    <w:rsid w:val="00BD7F78"/>
    <w:rsid w:val="00BE12B2"/>
    <w:rsid w:val="00BE1FD9"/>
    <w:rsid w:val="00BE25BE"/>
    <w:rsid w:val="00BE31A9"/>
    <w:rsid w:val="00BE35CC"/>
    <w:rsid w:val="00BE4998"/>
    <w:rsid w:val="00BE640E"/>
    <w:rsid w:val="00BE65A5"/>
    <w:rsid w:val="00BE675A"/>
    <w:rsid w:val="00BE69E8"/>
    <w:rsid w:val="00BF1175"/>
    <w:rsid w:val="00BF2970"/>
    <w:rsid w:val="00BF4FD2"/>
    <w:rsid w:val="00BF61D0"/>
    <w:rsid w:val="00BF628D"/>
    <w:rsid w:val="00BF67A9"/>
    <w:rsid w:val="00C047CB"/>
    <w:rsid w:val="00C109D2"/>
    <w:rsid w:val="00C1172F"/>
    <w:rsid w:val="00C12BD4"/>
    <w:rsid w:val="00C13B88"/>
    <w:rsid w:val="00C14B55"/>
    <w:rsid w:val="00C150D4"/>
    <w:rsid w:val="00C22091"/>
    <w:rsid w:val="00C232B6"/>
    <w:rsid w:val="00C23568"/>
    <w:rsid w:val="00C23A55"/>
    <w:rsid w:val="00C251A1"/>
    <w:rsid w:val="00C2575A"/>
    <w:rsid w:val="00C30074"/>
    <w:rsid w:val="00C304B3"/>
    <w:rsid w:val="00C309BB"/>
    <w:rsid w:val="00C3109C"/>
    <w:rsid w:val="00C34B0A"/>
    <w:rsid w:val="00C350CE"/>
    <w:rsid w:val="00C35635"/>
    <w:rsid w:val="00C379C2"/>
    <w:rsid w:val="00C37D6D"/>
    <w:rsid w:val="00C409EE"/>
    <w:rsid w:val="00C40A92"/>
    <w:rsid w:val="00C41F59"/>
    <w:rsid w:val="00C44C29"/>
    <w:rsid w:val="00C455DD"/>
    <w:rsid w:val="00C45CD3"/>
    <w:rsid w:val="00C47598"/>
    <w:rsid w:val="00C5258E"/>
    <w:rsid w:val="00C556C2"/>
    <w:rsid w:val="00C57B40"/>
    <w:rsid w:val="00C61DFD"/>
    <w:rsid w:val="00C63E0A"/>
    <w:rsid w:val="00C64A48"/>
    <w:rsid w:val="00C70926"/>
    <w:rsid w:val="00C72FBE"/>
    <w:rsid w:val="00C73208"/>
    <w:rsid w:val="00C7345D"/>
    <w:rsid w:val="00C7586D"/>
    <w:rsid w:val="00C75D4A"/>
    <w:rsid w:val="00C7763C"/>
    <w:rsid w:val="00C77840"/>
    <w:rsid w:val="00C77D21"/>
    <w:rsid w:val="00C81CAD"/>
    <w:rsid w:val="00C820C2"/>
    <w:rsid w:val="00C82F22"/>
    <w:rsid w:val="00C86058"/>
    <w:rsid w:val="00C914BD"/>
    <w:rsid w:val="00C91894"/>
    <w:rsid w:val="00C92404"/>
    <w:rsid w:val="00C931A8"/>
    <w:rsid w:val="00C93A63"/>
    <w:rsid w:val="00C95421"/>
    <w:rsid w:val="00C97CC8"/>
    <w:rsid w:val="00C97EAC"/>
    <w:rsid w:val="00CA018E"/>
    <w:rsid w:val="00CA1126"/>
    <w:rsid w:val="00CA2D2C"/>
    <w:rsid w:val="00CA3103"/>
    <w:rsid w:val="00CA5F01"/>
    <w:rsid w:val="00CA6AB3"/>
    <w:rsid w:val="00CA6FD7"/>
    <w:rsid w:val="00CA785E"/>
    <w:rsid w:val="00CB224E"/>
    <w:rsid w:val="00CB2D1B"/>
    <w:rsid w:val="00CB3031"/>
    <w:rsid w:val="00CB3BBB"/>
    <w:rsid w:val="00CB6666"/>
    <w:rsid w:val="00CB6997"/>
    <w:rsid w:val="00CB70DD"/>
    <w:rsid w:val="00CC2F41"/>
    <w:rsid w:val="00CC4D3D"/>
    <w:rsid w:val="00CC6E8F"/>
    <w:rsid w:val="00CD0512"/>
    <w:rsid w:val="00CD1B8C"/>
    <w:rsid w:val="00CD1C30"/>
    <w:rsid w:val="00CD2F08"/>
    <w:rsid w:val="00CE084D"/>
    <w:rsid w:val="00CE1C06"/>
    <w:rsid w:val="00CE5691"/>
    <w:rsid w:val="00CE7093"/>
    <w:rsid w:val="00CF01A7"/>
    <w:rsid w:val="00CF1ED6"/>
    <w:rsid w:val="00CF7024"/>
    <w:rsid w:val="00CF7D67"/>
    <w:rsid w:val="00D00434"/>
    <w:rsid w:val="00D0180B"/>
    <w:rsid w:val="00D032AB"/>
    <w:rsid w:val="00D0360F"/>
    <w:rsid w:val="00D040F6"/>
    <w:rsid w:val="00D0655F"/>
    <w:rsid w:val="00D07810"/>
    <w:rsid w:val="00D07B78"/>
    <w:rsid w:val="00D157DA"/>
    <w:rsid w:val="00D15E3F"/>
    <w:rsid w:val="00D16F0C"/>
    <w:rsid w:val="00D211B4"/>
    <w:rsid w:val="00D216AB"/>
    <w:rsid w:val="00D219E1"/>
    <w:rsid w:val="00D2361C"/>
    <w:rsid w:val="00D2374E"/>
    <w:rsid w:val="00D30106"/>
    <w:rsid w:val="00D346AD"/>
    <w:rsid w:val="00D34D82"/>
    <w:rsid w:val="00D3563A"/>
    <w:rsid w:val="00D363C2"/>
    <w:rsid w:val="00D3689D"/>
    <w:rsid w:val="00D36D07"/>
    <w:rsid w:val="00D408C1"/>
    <w:rsid w:val="00D410D3"/>
    <w:rsid w:val="00D42282"/>
    <w:rsid w:val="00D45990"/>
    <w:rsid w:val="00D46228"/>
    <w:rsid w:val="00D470C7"/>
    <w:rsid w:val="00D53EBE"/>
    <w:rsid w:val="00D54784"/>
    <w:rsid w:val="00D57F4B"/>
    <w:rsid w:val="00D6058C"/>
    <w:rsid w:val="00D620F5"/>
    <w:rsid w:val="00D639E6"/>
    <w:rsid w:val="00D659C7"/>
    <w:rsid w:val="00D7079A"/>
    <w:rsid w:val="00D70B98"/>
    <w:rsid w:val="00D71057"/>
    <w:rsid w:val="00D7140E"/>
    <w:rsid w:val="00D723CC"/>
    <w:rsid w:val="00D73217"/>
    <w:rsid w:val="00D7635F"/>
    <w:rsid w:val="00D76C99"/>
    <w:rsid w:val="00D7722A"/>
    <w:rsid w:val="00D7764E"/>
    <w:rsid w:val="00D833EF"/>
    <w:rsid w:val="00D83512"/>
    <w:rsid w:val="00D847E4"/>
    <w:rsid w:val="00D8525C"/>
    <w:rsid w:val="00D8682D"/>
    <w:rsid w:val="00D86FA6"/>
    <w:rsid w:val="00D87104"/>
    <w:rsid w:val="00D87C8B"/>
    <w:rsid w:val="00D909F0"/>
    <w:rsid w:val="00D90D75"/>
    <w:rsid w:val="00D90D77"/>
    <w:rsid w:val="00D91A6C"/>
    <w:rsid w:val="00D92344"/>
    <w:rsid w:val="00D9270E"/>
    <w:rsid w:val="00D92A55"/>
    <w:rsid w:val="00D92C65"/>
    <w:rsid w:val="00D92FC6"/>
    <w:rsid w:val="00D94716"/>
    <w:rsid w:val="00D95BCA"/>
    <w:rsid w:val="00D96030"/>
    <w:rsid w:val="00D96576"/>
    <w:rsid w:val="00D96610"/>
    <w:rsid w:val="00D9689C"/>
    <w:rsid w:val="00DA02E8"/>
    <w:rsid w:val="00DA03A9"/>
    <w:rsid w:val="00DA06B6"/>
    <w:rsid w:val="00DA27A4"/>
    <w:rsid w:val="00DA6059"/>
    <w:rsid w:val="00DA7A51"/>
    <w:rsid w:val="00DB0579"/>
    <w:rsid w:val="00DB131B"/>
    <w:rsid w:val="00DB37EC"/>
    <w:rsid w:val="00DB5482"/>
    <w:rsid w:val="00DB673F"/>
    <w:rsid w:val="00DB761B"/>
    <w:rsid w:val="00DC0614"/>
    <w:rsid w:val="00DC160C"/>
    <w:rsid w:val="00DC179E"/>
    <w:rsid w:val="00DC1C54"/>
    <w:rsid w:val="00DC2DAB"/>
    <w:rsid w:val="00DC3544"/>
    <w:rsid w:val="00DC3B2D"/>
    <w:rsid w:val="00DC3E94"/>
    <w:rsid w:val="00DD0177"/>
    <w:rsid w:val="00DD04D5"/>
    <w:rsid w:val="00DD36ED"/>
    <w:rsid w:val="00DE1147"/>
    <w:rsid w:val="00DE26B8"/>
    <w:rsid w:val="00DE27C7"/>
    <w:rsid w:val="00DE2BF4"/>
    <w:rsid w:val="00DE61D0"/>
    <w:rsid w:val="00DE6678"/>
    <w:rsid w:val="00DE7E80"/>
    <w:rsid w:val="00DF1F26"/>
    <w:rsid w:val="00DF4D2C"/>
    <w:rsid w:val="00DF5D90"/>
    <w:rsid w:val="00DF6CE8"/>
    <w:rsid w:val="00DF7070"/>
    <w:rsid w:val="00DF7607"/>
    <w:rsid w:val="00DF7D5B"/>
    <w:rsid w:val="00DF7E34"/>
    <w:rsid w:val="00E000CF"/>
    <w:rsid w:val="00E008DE"/>
    <w:rsid w:val="00E04D28"/>
    <w:rsid w:val="00E05F5F"/>
    <w:rsid w:val="00E060EE"/>
    <w:rsid w:val="00E06B19"/>
    <w:rsid w:val="00E0718E"/>
    <w:rsid w:val="00E10C44"/>
    <w:rsid w:val="00E12AC4"/>
    <w:rsid w:val="00E15461"/>
    <w:rsid w:val="00E16DF0"/>
    <w:rsid w:val="00E20058"/>
    <w:rsid w:val="00E20437"/>
    <w:rsid w:val="00E263B7"/>
    <w:rsid w:val="00E263F4"/>
    <w:rsid w:val="00E27B16"/>
    <w:rsid w:val="00E27D52"/>
    <w:rsid w:val="00E329AF"/>
    <w:rsid w:val="00E33132"/>
    <w:rsid w:val="00E337D2"/>
    <w:rsid w:val="00E35530"/>
    <w:rsid w:val="00E35B7F"/>
    <w:rsid w:val="00E3619D"/>
    <w:rsid w:val="00E40E8F"/>
    <w:rsid w:val="00E4165B"/>
    <w:rsid w:val="00E43C98"/>
    <w:rsid w:val="00E44AB4"/>
    <w:rsid w:val="00E44EE1"/>
    <w:rsid w:val="00E4532D"/>
    <w:rsid w:val="00E46D44"/>
    <w:rsid w:val="00E4746E"/>
    <w:rsid w:val="00E47552"/>
    <w:rsid w:val="00E504B0"/>
    <w:rsid w:val="00E51DB8"/>
    <w:rsid w:val="00E527C2"/>
    <w:rsid w:val="00E537B3"/>
    <w:rsid w:val="00E544EE"/>
    <w:rsid w:val="00E56C41"/>
    <w:rsid w:val="00E57FB9"/>
    <w:rsid w:val="00E6024C"/>
    <w:rsid w:val="00E609E7"/>
    <w:rsid w:val="00E63D28"/>
    <w:rsid w:val="00E63D99"/>
    <w:rsid w:val="00E65954"/>
    <w:rsid w:val="00E66A00"/>
    <w:rsid w:val="00E67431"/>
    <w:rsid w:val="00E702EB"/>
    <w:rsid w:val="00E70D23"/>
    <w:rsid w:val="00E727E5"/>
    <w:rsid w:val="00E73F90"/>
    <w:rsid w:val="00E777EE"/>
    <w:rsid w:val="00E80004"/>
    <w:rsid w:val="00E8053B"/>
    <w:rsid w:val="00E81040"/>
    <w:rsid w:val="00E83965"/>
    <w:rsid w:val="00E86DA4"/>
    <w:rsid w:val="00E87CA5"/>
    <w:rsid w:val="00E92F90"/>
    <w:rsid w:val="00E9447E"/>
    <w:rsid w:val="00EA3B05"/>
    <w:rsid w:val="00EA443E"/>
    <w:rsid w:val="00EA5B27"/>
    <w:rsid w:val="00EB014D"/>
    <w:rsid w:val="00EB1979"/>
    <w:rsid w:val="00EB2C72"/>
    <w:rsid w:val="00EB40A8"/>
    <w:rsid w:val="00EB552A"/>
    <w:rsid w:val="00EB6574"/>
    <w:rsid w:val="00EC02C3"/>
    <w:rsid w:val="00EC1912"/>
    <w:rsid w:val="00EC3B51"/>
    <w:rsid w:val="00ED006A"/>
    <w:rsid w:val="00ED1AA1"/>
    <w:rsid w:val="00ED22C1"/>
    <w:rsid w:val="00ED2FBD"/>
    <w:rsid w:val="00ED6AB0"/>
    <w:rsid w:val="00EE1483"/>
    <w:rsid w:val="00EE1516"/>
    <w:rsid w:val="00EE38BE"/>
    <w:rsid w:val="00EE4A0D"/>
    <w:rsid w:val="00EE6269"/>
    <w:rsid w:val="00EE73AE"/>
    <w:rsid w:val="00EE7A38"/>
    <w:rsid w:val="00EF4568"/>
    <w:rsid w:val="00EF5950"/>
    <w:rsid w:val="00EF61E5"/>
    <w:rsid w:val="00EF65A1"/>
    <w:rsid w:val="00EF68F2"/>
    <w:rsid w:val="00EF77DA"/>
    <w:rsid w:val="00EF7958"/>
    <w:rsid w:val="00F020A7"/>
    <w:rsid w:val="00F02D1C"/>
    <w:rsid w:val="00F03F39"/>
    <w:rsid w:val="00F12ABF"/>
    <w:rsid w:val="00F130DC"/>
    <w:rsid w:val="00F13B5A"/>
    <w:rsid w:val="00F14658"/>
    <w:rsid w:val="00F16687"/>
    <w:rsid w:val="00F1724B"/>
    <w:rsid w:val="00F204F9"/>
    <w:rsid w:val="00F220C0"/>
    <w:rsid w:val="00F2212F"/>
    <w:rsid w:val="00F22BA6"/>
    <w:rsid w:val="00F23B58"/>
    <w:rsid w:val="00F23E60"/>
    <w:rsid w:val="00F24889"/>
    <w:rsid w:val="00F24AB5"/>
    <w:rsid w:val="00F2568B"/>
    <w:rsid w:val="00F2629B"/>
    <w:rsid w:val="00F26424"/>
    <w:rsid w:val="00F26F51"/>
    <w:rsid w:val="00F31E33"/>
    <w:rsid w:val="00F37A4F"/>
    <w:rsid w:val="00F37F0A"/>
    <w:rsid w:val="00F40912"/>
    <w:rsid w:val="00F4152E"/>
    <w:rsid w:val="00F41660"/>
    <w:rsid w:val="00F45461"/>
    <w:rsid w:val="00F45A7C"/>
    <w:rsid w:val="00F47239"/>
    <w:rsid w:val="00F47625"/>
    <w:rsid w:val="00F5023D"/>
    <w:rsid w:val="00F51531"/>
    <w:rsid w:val="00F526C2"/>
    <w:rsid w:val="00F52AE2"/>
    <w:rsid w:val="00F54E24"/>
    <w:rsid w:val="00F60A2E"/>
    <w:rsid w:val="00F62B50"/>
    <w:rsid w:val="00F65BFD"/>
    <w:rsid w:val="00F66A59"/>
    <w:rsid w:val="00F7145D"/>
    <w:rsid w:val="00F7547B"/>
    <w:rsid w:val="00F759FF"/>
    <w:rsid w:val="00F7796E"/>
    <w:rsid w:val="00F819C5"/>
    <w:rsid w:val="00F82B32"/>
    <w:rsid w:val="00F8502A"/>
    <w:rsid w:val="00F85630"/>
    <w:rsid w:val="00F85BE7"/>
    <w:rsid w:val="00F8701E"/>
    <w:rsid w:val="00F87C16"/>
    <w:rsid w:val="00F87D4E"/>
    <w:rsid w:val="00F9007F"/>
    <w:rsid w:val="00F90B2B"/>
    <w:rsid w:val="00F90F77"/>
    <w:rsid w:val="00F92D23"/>
    <w:rsid w:val="00F937E6"/>
    <w:rsid w:val="00F94B5B"/>
    <w:rsid w:val="00F9552F"/>
    <w:rsid w:val="00F9559D"/>
    <w:rsid w:val="00F96557"/>
    <w:rsid w:val="00F966EF"/>
    <w:rsid w:val="00F976CD"/>
    <w:rsid w:val="00FA2FE7"/>
    <w:rsid w:val="00FA5908"/>
    <w:rsid w:val="00FA5BF0"/>
    <w:rsid w:val="00FA6477"/>
    <w:rsid w:val="00FA7FE7"/>
    <w:rsid w:val="00FB5DA6"/>
    <w:rsid w:val="00FB661E"/>
    <w:rsid w:val="00FB6A05"/>
    <w:rsid w:val="00FB6F28"/>
    <w:rsid w:val="00FB715C"/>
    <w:rsid w:val="00FC0169"/>
    <w:rsid w:val="00FC0C79"/>
    <w:rsid w:val="00FC2B08"/>
    <w:rsid w:val="00FC2E45"/>
    <w:rsid w:val="00FC34AA"/>
    <w:rsid w:val="00FC4555"/>
    <w:rsid w:val="00FC5030"/>
    <w:rsid w:val="00FC59F1"/>
    <w:rsid w:val="00FC6433"/>
    <w:rsid w:val="00FD1105"/>
    <w:rsid w:val="00FD2A44"/>
    <w:rsid w:val="00FD2BBE"/>
    <w:rsid w:val="00FD300A"/>
    <w:rsid w:val="00FD3656"/>
    <w:rsid w:val="00FD39B6"/>
    <w:rsid w:val="00FD72A4"/>
    <w:rsid w:val="00FE0B3F"/>
    <w:rsid w:val="00FE216E"/>
    <w:rsid w:val="00FE2C87"/>
    <w:rsid w:val="00FE35E7"/>
    <w:rsid w:val="00FE5083"/>
    <w:rsid w:val="00FE6277"/>
    <w:rsid w:val="00FE6A32"/>
    <w:rsid w:val="00FE75E9"/>
    <w:rsid w:val="00FF250C"/>
    <w:rsid w:val="00FF2F96"/>
    <w:rsid w:val="00FF56C0"/>
    <w:rsid w:val="00FF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2A31"/>
    <w:rPr>
      <w:rFonts w:ascii="Times New Roman" w:eastAsia="Times New Roman" w:hAnsi="Times New Roman"/>
      <w:sz w:val="24"/>
      <w:szCs w:val="24"/>
    </w:rPr>
  </w:style>
  <w:style w:type="paragraph" w:styleId="1">
    <w:name w:val="heading 1"/>
    <w:basedOn w:val="a"/>
    <w:next w:val="a"/>
    <w:link w:val="10"/>
    <w:qFormat/>
    <w:rsid w:val="006A0867"/>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9B4B04"/>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nhideWhenUsed/>
    <w:qFormat/>
    <w:locked/>
    <w:rsid w:val="00D065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734E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D0655F"/>
    <w:pPr>
      <w:keepNext/>
      <w:tabs>
        <w:tab w:val="num" w:pos="0"/>
      </w:tabs>
      <w:ind w:firstLine="360"/>
      <w:jc w:val="center"/>
      <w:outlineLvl w:val="4"/>
    </w:pPr>
    <w:rPr>
      <w:b/>
      <w:noProof/>
      <w:sz w:val="28"/>
    </w:rPr>
  </w:style>
  <w:style w:type="paragraph" w:styleId="6">
    <w:name w:val="heading 6"/>
    <w:basedOn w:val="a"/>
    <w:next w:val="a"/>
    <w:link w:val="60"/>
    <w:qFormat/>
    <w:locked/>
    <w:rsid w:val="00D0655F"/>
    <w:pPr>
      <w:keepNext/>
      <w:jc w:val="center"/>
      <w:outlineLvl w:val="5"/>
    </w:pPr>
    <w:rPr>
      <w:b/>
      <w:sz w:val="20"/>
    </w:rPr>
  </w:style>
  <w:style w:type="paragraph" w:styleId="7">
    <w:name w:val="heading 7"/>
    <w:basedOn w:val="a"/>
    <w:next w:val="a"/>
    <w:link w:val="70"/>
    <w:qFormat/>
    <w:locked/>
    <w:rsid w:val="00D0655F"/>
    <w:pPr>
      <w:keepNext/>
      <w:jc w:val="both"/>
      <w:outlineLvl w:val="6"/>
    </w:pPr>
    <w:rPr>
      <w:b/>
    </w:rPr>
  </w:style>
  <w:style w:type="paragraph" w:styleId="8">
    <w:name w:val="heading 8"/>
    <w:basedOn w:val="a"/>
    <w:next w:val="a"/>
    <w:link w:val="80"/>
    <w:qFormat/>
    <w:locked/>
    <w:rsid w:val="00D0655F"/>
    <w:pPr>
      <w:keepNext/>
      <w:numPr>
        <w:numId w:val="1"/>
      </w:numPr>
      <w:jc w:val="center"/>
      <w:outlineLvl w:val="7"/>
    </w:pPr>
    <w:rPr>
      <w:b/>
    </w:rPr>
  </w:style>
  <w:style w:type="paragraph" w:styleId="9">
    <w:name w:val="heading 9"/>
    <w:basedOn w:val="a"/>
    <w:next w:val="a"/>
    <w:link w:val="90"/>
    <w:uiPriority w:val="99"/>
    <w:qFormat/>
    <w:rsid w:val="006A0867"/>
    <w:pPr>
      <w:keepNext/>
      <w:spacing w:before="120"/>
      <w:jc w:val="center"/>
      <w:outlineLvl w:val="8"/>
    </w:pPr>
    <w:rPr>
      <w:rFonts w:eastAsia="Calibri"/>
      <w:b/>
      <w:bCs/>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0867"/>
    <w:rPr>
      <w:rFonts w:ascii="Arial" w:hAnsi="Arial" w:cs="Arial"/>
      <w:b/>
      <w:bCs/>
      <w:kern w:val="32"/>
      <w:sz w:val="32"/>
      <w:szCs w:val="32"/>
      <w:lang w:eastAsia="ru-RU"/>
    </w:rPr>
  </w:style>
  <w:style w:type="character" w:customStyle="1" w:styleId="20">
    <w:name w:val="Заголовок 2 Знак"/>
    <w:link w:val="2"/>
    <w:uiPriority w:val="99"/>
    <w:locked/>
    <w:rsid w:val="009B4B04"/>
    <w:rPr>
      <w:rFonts w:ascii="Cambria" w:hAnsi="Cambria" w:cs="Cambria"/>
      <w:b/>
      <w:bCs/>
      <w:color w:val="4F81BD"/>
      <w:sz w:val="26"/>
      <w:szCs w:val="26"/>
      <w:lang w:eastAsia="ru-RU"/>
    </w:rPr>
  </w:style>
  <w:style w:type="character" w:customStyle="1" w:styleId="90">
    <w:name w:val="Заголовок 9 Знак"/>
    <w:link w:val="9"/>
    <w:uiPriority w:val="99"/>
    <w:locked/>
    <w:rsid w:val="006A0867"/>
    <w:rPr>
      <w:rFonts w:ascii="Times New Roman" w:hAnsi="Times New Roman" w:cs="Times New Roman"/>
      <w:b/>
      <w:bCs/>
      <w:noProof/>
      <w:sz w:val="20"/>
      <w:szCs w:val="20"/>
      <w:lang w:eastAsia="ru-RU"/>
    </w:rPr>
  </w:style>
  <w:style w:type="table" w:styleId="a3">
    <w:name w:val="Table Grid"/>
    <w:basedOn w:val="a1"/>
    <w:uiPriority w:val="59"/>
    <w:rsid w:val="006A08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дресат (кому)"/>
    <w:basedOn w:val="a"/>
    <w:rsid w:val="006A0867"/>
    <w:pPr>
      <w:suppressAutoHyphens/>
    </w:pPr>
    <w:rPr>
      <w:b/>
      <w:bCs/>
      <w:i/>
      <w:iCs/>
      <w:sz w:val="28"/>
      <w:szCs w:val="28"/>
    </w:rPr>
  </w:style>
  <w:style w:type="paragraph" w:styleId="a5">
    <w:name w:val="Body Text"/>
    <w:basedOn w:val="a"/>
    <w:link w:val="a6"/>
    <w:uiPriority w:val="99"/>
    <w:rsid w:val="006A0867"/>
    <w:pPr>
      <w:jc w:val="center"/>
    </w:pPr>
    <w:rPr>
      <w:rFonts w:eastAsia="Calibri"/>
      <w:kern w:val="144"/>
      <w:sz w:val="20"/>
      <w:szCs w:val="20"/>
    </w:rPr>
  </w:style>
  <w:style w:type="character" w:customStyle="1" w:styleId="a6">
    <w:name w:val="Основной текст Знак"/>
    <w:link w:val="a5"/>
    <w:uiPriority w:val="99"/>
    <w:locked/>
    <w:rsid w:val="006A0867"/>
    <w:rPr>
      <w:rFonts w:ascii="Times New Roman" w:hAnsi="Times New Roman" w:cs="Times New Roman"/>
      <w:kern w:val="144"/>
      <w:sz w:val="20"/>
      <w:szCs w:val="20"/>
      <w:lang w:eastAsia="ru-RU"/>
    </w:rPr>
  </w:style>
  <w:style w:type="paragraph" w:styleId="a7">
    <w:name w:val="Body Text Indent"/>
    <w:basedOn w:val="a"/>
    <w:link w:val="a8"/>
    <w:uiPriority w:val="99"/>
    <w:rsid w:val="006A0867"/>
    <w:pPr>
      <w:ind w:firstLine="360"/>
      <w:jc w:val="both"/>
    </w:pPr>
    <w:rPr>
      <w:rFonts w:eastAsia="Calibri"/>
      <w:kern w:val="144"/>
      <w:sz w:val="20"/>
      <w:szCs w:val="20"/>
    </w:rPr>
  </w:style>
  <w:style w:type="character" w:customStyle="1" w:styleId="a8">
    <w:name w:val="Основной текст с отступом Знак"/>
    <w:link w:val="a7"/>
    <w:uiPriority w:val="99"/>
    <w:locked/>
    <w:rsid w:val="006A0867"/>
    <w:rPr>
      <w:rFonts w:ascii="Times New Roman" w:hAnsi="Times New Roman" w:cs="Times New Roman"/>
      <w:kern w:val="144"/>
      <w:sz w:val="20"/>
      <w:szCs w:val="20"/>
      <w:lang w:eastAsia="ru-RU"/>
    </w:rPr>
  </w:style>
  <w:style w:type="paragraph" w:styleId="21">
    <w:name w:val="Body Text 2"/>
    <w:basedOn w:val="a"/>
    <w:link w:val="22"/>
    <w:uiPriority w:val="99"/>
    <w:rsid w:val="006A0867"/>
    <w:pPr>
      <w:jc w:val="both"/>
    </w:pPr>
    <w:rPr>
      <w:rFonts w:eastAsia="Calibri"/>
      <w:kern w:val="144"/>
      <w:sz w:val="20"/>
      <w:szCs w:val="20"/>
    </w:rPr>
  </w:style>
  <w:style w:type="character" w:customStyle="1" w:styleId="22">
    <w:name w:val="Основной текст 2 Знак"/>
    <w:link w:val="21"/>
    <w:uiPriority w:val="99"/>
    <w:locked/>
    <w:rsid w:val="006A0867"/>
    <w:rPr>
      <w:rFonts w:ascii="Times New Roman" w:hAnsi="Times New Roman" w:cs="Times New Roman"/>
      <w:kern w:val="144"/>
      <w:sz w:val="20"/>
      <w:szCs w:val="20"/>
      <w:lang w:eastAsia="ru-RU"/>
    </w:rPr>
  </w:style>
  <w:style w:type="paragraph" w:styleId="31">
    <w:name w:val="Body Text Indent 3"/>
    <w:basedOn w:val="a"/>
    <w:link w:val="32"/>
    <w:uiPriority w:val="99"/>
    <w:rsid w:val="006A0867"/>
    <w:pPr>
      <w:ind w:firstLine="720"/>
      <w:jc w:val="both"/>
    </w:pPr>
    <w:rPr>
      <w:rFonts w:eastAsia="Calibri"/>
      <w:kern w:val="144"/>
      <w:sz w:val="20"/>
      <w:szCs w:val="20"/>
    </w:rPr>
  </w:style>
  <w:style w:type="character" w:customStyle="1" w:styleId="32">
    <w:name w:val="Основной текст с отступом 3 Знак"/>
    <w:link w:val="31"/>
    <w:uiPriority w:val="99"/>
    <w:locked/>
    <w:rsid w:val="006A0867"/>
    <w:rPr>
      <w:rFonts w:ascii="Times New Roman" w:hAnsi="Times New Roman" w:cs="Times New Roman"/>
      <w:kern w:val="144"/>
      <w:sz w:val="20"/>
      <w:szCs w:val="20"/>
      <w:lang w:eastAsia="ru-RU"/>
    </w:rPr>
  </w:style>
  <w:style w:type="paragraph" w:customStyle="1" w:styleId="a9">
    <w:name w:val="Àáçàö_ïîñò"/>
    <w:basedOn w:val="a"/>
    <w:rsid w:val="006A0867"/>
    <w:pPr>
      <w:spacing w:before="120"/>
      <w:ind w:firstLine="720"/>
      <w:jc w:val="both"/>
    </w:pPr>
    <w:rPr>
      <w:sz w:val="26"/>
      <w:szCs w:val="26"/>
    </w:rPr>
  </w:style>
  <w:style w:type="paragraph" w:styleId="aa">
    <w:name w:val="footer"/>
    <w:basedOn w:val="a"/>
    <w:link w:val="ab"/>
    <w:uiPriority w:val="99"/>
    <w:rsid w:val="006A0867"/>
    <w:pPr>
      <w:widowControl w:val="0"/>
      <w:tabs>
        <w:tab w:val="center" w:pos="4677"/>
        <w:tab w:val="right" w:pos="9355"/>
      </w:tabs>
      <w:autoSpaceDE w:val="0"/>
      <w:autoSpaceDN w:val="0"/>
      <w:adjustRightInd w:val="0"/>
    </w:pPr>
    <w:rPr>
      <w:rFonts w:eastAsia="Calibri"/>
      <w:sz w:val="20"/>
      <w:szCs w:val="20"/>
    </w:rPr>
  </w:style>
  <w:style w:type="character" w:customStyle="1" w:styleId="ab">
    <w:name w:val="Нижний колонтитул Знак"/>
    <w:link w:val="aa"/>
    <w:uiPriority w:val="99"/>
    <w:locked/>
    <w:rsid w:val="006A0867"/>
    <w:rPr>
      <w:rFonts w:ascii="Times New Roman" w:hAnsi="Times New Roman" w:cs="Times New Roman"/>
      <w:sz w:val="20"/>
      <w:szCs w:val="20"/>
      <w:lang w:eastAsia="ru-RU"/>
    </w:rPr>
  </w:style>
  <w:style w:type="character" w:styleId="ac">
    <w:name w:val="page number"/>
    <w:basedOn w:val="a0"/>
    <w:uiPriority w:val="99"/>
    <w:rsid w:val="006A0867"/>
  </w:style>
  <w:style w:type="paragraph" w:styleId="ad">
    <w:name w:val="Plain Text"/>
    <w:basedOn w:val="a"/>
    <w:link w:val="ae"/>
    <w:rsid w:val="006A0867"/>
    <w:rPr>
      <w:rFonts w:ascii="Courier New" w:eastAsia="Calibri" w:hAnsi="Courier New"/>
      <w:sz w:val="20"/>
      <w:szCs w:val="20"/>
    </w:rPr>
  </w:style>
  <w:style w:type="character" w:customStyle="1" w:styleId="ae">
    <w:name w:val="Текст Знак"/>
    <w:link w:val="ad"/>
    <w:locked/>
    <w:rsid w:val="006A0867"/>
    <w:rPr>
      <w:rFonts w:ascii="Courier New" w:hAnsi="Courier New" w:cs="Courier New"/>
      <w:sz w:val="20"/>
      <w:szCs w:val="20"/>
      <w:lang w:eastAsia="ru-RU"/>
    </w:rPr>
  </w:style>
  <w:style w:type="paragraph" w:customStyle="1" w:styleId="310">
    <w:name w:val="Основной текст 31"/>
    <w:basedOn w:val="a"/>
    <w:uiPriority w:val="99"/>
    <w:rsid w:val="006A0867"/>
    <w:rPr>
      <w:sz w:val="28"/>
      <w:szCs w:val="28"/>
      <w:lang w:eastAsia="ar-SA"/>
    </w:rPr>
  </w:style>
  <w:style w:type="paragraph" w:styleId="af">
    <w:name w:val="header"/>
    <w:basedOn w:val="a"/>
    <w:link w:val="af0"/>
    <w:uiPriority w:val="99"/>
    <w:rsid w:val="006A0867"/>
    <w:pPr>
      <w:tabs>
        <w:tab w:val="center" w:pos="4677"/>
        <w:tab w:val="right" w:pos="9355"/>
      </w:tabs>
    </w:pPr>
    <w:rPr>
      <w:rFonts w:eastAsia="Calibri"/>
    </w:rPr>
  </w:style>
  <w:style w:type="character" w:customStyle="1" w:styleId="af0">
    <w:name w:val="Верхний колонтитул Знак"/>
    <w:link w:val="af"/>
    <w:uiPriority w:val="99"/>
    <w:locked/>
    <w:rsid w:val="006A0867"/>
    <w:rPr>
      <w:rFonts w:ascii="Times New Roman" w:hAnsi="Times New Roman" w:cs="Times New Roman"/>
      <w:sz w:val="24"/>
      <w:szCs w:val="24"/>
      <w:lang w:eastAsia="ru-RU"/>
    </w:rPr>
  </w:style>
  <w:style w:type="paragraph" w:styleId="33">
    <w:name w:val="Body Text 3"/>
    <w:basedOn w:val="a"/>
    <w:link w:val="34"/>
    <w:uiPriority w:val="99"/>
    <w:rsid w:val="006A0867"/>
    <w:pPr>
      <w:spacing w:after="120"/>
    </w:pPr>
    <w:rPr>
      <w:rFonts w:eastAsia="Calibri"/>
      <w:sz w:val="16"/>
      <w:szCs w:val="16"/>
    </w:rPr>
  </w:style>
  <w:style w:type="character" w:customStyle="1" w:styleId="34">
    <w:name w:val="Основной текст 3 Знак"/>
    <w:link w:val="33"/>
    <w:uiPriority w:val="99"/>
    <w:locked/>
    <w:rsid w:val="006A0867"/>
    <w:rPr>
      <w:rFonts w:ascii="Times New Roman" w:hAnsi="Times New Roman" w:cs="Times New Roman"/>
      <w:sz w:val="16"/>
      <w:szCs w:val="16"/>
      <w:lang w:eastAsia="ru-RU"/>
    </w:rPr>
  </w:style>
  <w:style w:type="character" w:customStyle="1" w:styleId="FontStyle40">
    <w:name w:val="Font Style40"/>
    <w:rsid w:val="006A0867"/>
    <w:rPr>
      <w:rFonts w:ascii="Times New Roman" w:hAnsi="Times New Roman" w:cs="Times New Roman"/>
      <w:sz w:val="24"/>
      <w:szCs w:val="24"/>
    </w:rPr>
  </w:style>
  <w:style w:type="paragraph" w:styleId="af1">
    <w:name w:val="No Spacing"/>
    <w:uiPriority w:val="1"/>
    <w:qFormat/>
    <w:rsid w:val="006A0867"/>
    <w:rPr>
      <w:rFonts w:eastAsia="Times New Roman" w:cs="Calibri"/>
      <w:sz w:val="22"/>
      <w:szCs w:val="22"/>
    </w:rPr>
  </w:style>
  <w:style w:type="paragraph" w:styleId="af2">
    <w:name w:val="Balloon Text"/>
    <w:basedOn w:val="a"/>
    <w:link w:val="af3"/>
    <w:uiPriority w:val="99"/>
    <w:rsid w:val="006A0867"/>
    <w:rPr>
      <w:rFonts w:ascii="Tahoma" w:eastAsia="Calibri" w:hAnsi="Tahoma"/>
      <w:sz w:val="16"/>
      <w:szCs w:val="16"/>
    </w:rPr>
  </w:style>
  <w:style w:type="character" w:customStyle="1" w:styleId="af3">
    <w:name w:val="Текст выноски Знак"/>
    <w:link w:val="af2"/>
    <w:uiPriority w:val="99"/>
    <w:locked/>
    <w:rsid w:val="006A0867"/>
    <w:rPr>
      <w:rFonts w:ascii="Tahoma" w:hAnsi="Tahoma" w:cs="Tahoma"/>
      <w:sz w:val="16"/>
      <w:szCs w:val="16"/>
      <w:lang w:eastAsia="ru-RU"/>
    </w:rPr>
  </w:style>
  <w:style w:type="paragraph" w:customStyle="1" w:styleId="af4">
    <w:name w:val="Нормальный (таблица)"/>
    <w:basedOn w:val="a"/>
    <w:next w:val="a"/>
    <w:uiPriority w:val="99"/>
    <w:rsid w:val="009B4B04"/>
    <w:pPr>
      <w:widowControl w:val="0"/>
      <w:autoSpaceDE w:val="0"/>
      <w:autoSpaceDN w:val="0"/>
      <w:adjustRightInd w:val="0"/>
      <w:jc w:val="both"/>
    </w:pPr>
    <w:rPr>
      <w:rFonts w:ascii="Arial" w:hAnsi="Arial" w:cs="Arial"/>
    </w:rPr>
  </w:style>
  <w:style w:type="paragraph" w:customStyle="1" w:styleId="formattext">
    <w:name w:val="formattext"/>
    <w:basedOn w:val="a"/>
    <w:rsid w:val="00416ADB"/>
    <w:pPr>
      <w:spacing w:before="100" w:beforeAutospacing="1" w:after="100" w:afterAutospacing="1"/>
    </w:pPr>
  </w:style>
  <w:style w:type="paragraph" w:styleId="af5">
    <w:name w:val="List Paragraph"/>
    <w:basedOn w:val="a"/>
    <w:uiPriority w:val="34"/>
    <w:qFormat/>
    <w:rsid w:val="009A05D9"/>
    <w:pPr>
      <w:ind w:left="720"/>
    </w:pPr>
  </w:style>
  <w:style w:type="paragraph" w:customStyle="1" w:styleId="ConsPlusNonformat">
    <w:name w:val="ConsPlusNonformat"/>
    <w:rsid w:val="00CD2F08"/>
    <w:pPr>
      <w:widowControl w:val="0"/>
      <w:autoSpaceDE w:val="0"/>
      <w:autoSpaceDN w:val="0"/>
      <w:adjustRightInd w:val="0"/>
    </w:pPr>
    <w:rPr>
      <w:rFonts w:ascii="Courier New" w:eastAsia="Times New Roman" w:hAnsi="Courier New" w:cs="Courier New"/>
    </w:rPr>
  </w:style>
  <w:style w:type="paragraph" w:customStyle="1" w:styleId="Default">
    <w:name w:val="Default"/>
    <w:rsid w:val="00DE27C7"/>
    <w:pPr>
      <w:autoSpaceDE w:val="0"/>
      <w:autoSpaceDN w:val="0"/>
      <w:adjustRightInd w:val="0"/>
    </w:pPr>
    <w:rPr>
      <w:rFonts w:ascii="Times New Roman" w:hAnsi="Times New Roman"/>
      <w:color w:val="000000"/>
      <w:sz w:val="24"/>
      <w:szCs w:val="24"/>
    </w:rPr>
  </w:style>
  <w:style w:type="paragraph" w:customStyle="1" w:styleId="ConsPlusCell">
    <w:name w:val="ConsPlusCell"/>
    <w:rsid w:val="001D1447"/>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D91A6C"/>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91A6C"/>
    <w:pPr>
      <w:widowControl w:val="0"/>
      <w:autoSpaceDE w:val="0"/>
      <w:autoSpaceDN w:val="0"/>
      <w:adjustRightInd w:val="0"/>
    </w:pPr>
    <w:rPr>
      <w:rFonts w:ascii="Arial" w:eastAsia="Times New Roman" w:hAnsi="Arial" w:cs="Arial"/>
      <w:b/>
      <w:bCs/>
    </w:rPr>
  </w:style>
  <w:style w:type="character" w:styleId="af6">
    <w:name w:val="Hyperlink"/>
    <w:basedOn w:val="a0"/>
    <w:uiPriority w:val="99"/>
    <w:semiHidden/>
    <w:unhideWhenUsed/>
    <w:locked/>
    <w:rsid w:val="00792B89"/>
    <w:rPr>
      <w:color w:val="0000FF"/>
      <w:u w:val="single"/>
    </w:rPr>
  </w:style>
  <w:style w:type="paragraph" w:styleId="af7">
    <w:name w:val="Normal (Web)"/>
    <w:basedOn w:val="a"/>
    <w:unhideWhenUsed/>
    <w:locked/>
    <w:rsid w:val="00315389"/>
    <w:pPr>
      <w:spacing w:before="100" w:beforeAutospacing="1" w:after="100" w:afterAutospacing="1"/>
    </w:pPr>
  </w:style>
  <w:style w:type="character" w:customStyle="1" w:styleId="40">
    <w:name w:val="Заголовок 4 Знак"/>
    <w:basedOn w:val="a0"/>
    <w:link w:val="4"/>
    <w:uiPriority w:val="9"/>
    <w:rsid w:val="00734E68"/>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rsid w:val="00D0655F"/>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rsid w:val="00D0655F"/>
    <w:rPr>
      <w:rFonts w:ascii="Times New Roman" w:eastAsia="Times New Roman" w:hAnsi="Times New Roman"/>
      <w:b/>
      <w:noProof/>
      <w:sz w:val="28"/>
      <w:szCs w:val="24"/>
    </w:rPr>
  </w:style>
  <w:style w:type="character" w:customStyle="1" w:styleId="60">
    <w:name w:val="Заголовок 6 Знак"/>
    <w:basedOn w:val="a0"/>
    <w:link w:val="6"/>
    <w:rsid w:val="00D0655F"/>
    <w:rPr>
      <w:rFonts w:ascii="Times New Roman" w:eastAsia="Times New Roman" w:hAnsi="Times New Roman"/>
      <w:b/>
      <w:szCs w:val="24"/>
    </w:rPr>
  </w:style>
  <w:style w:type="character" w:customStyle="1" w:styleId="70">
    <w:name w:val="Заголовок 7 Знак"/>
    <w:basedOn w:val="a0"/>
    <w:link w:val="7"/>
    <w:rsid w:val="00D0655F"/>
    <w:rPr>
      <w:rFonts w:ascii="Times New Roman" w:eastAsia="Times New Roman" w:hAnsi="Times New Roman"/>
      <w:b/>
      <w:sz w:val="24"/>
      <w:szCs w:val="24"/>
    </w:rPr>
  </w:style>
  <w:style w:type="character" w:customStyle="1" w:styleId="80">
    <w:name w:val="Заголовок 8 Знак"/>
    <w:basedOn w:val="a0"/>
    <w:link w:val="8"/>
    <w:rsid w:val="00D0655F"/>
    <w:rPr>
      <w:rFonts w:ascii="Times New Roman" w:eastAsia="Times New Roman" w:hAnsi="Times New Roman"/>
      <w:b/>
      <w:sz w:val="24"/>
      <w:szCs w:val="24"/>
    </w:rPr>
  </w:style>
  <w:style w:type="numbering" w:customStyle="1" w:styleId="11">
    <w:name w:val="Нет списка1"/>
    <w:next w:val="a2"/>
    <w:uiPriority w:val="99"/>
    <w:semiHidden/>
    <w:unhideWhenUsed/>
    <w:rsid w:val="00D0655F"/>
  </w:style>
  <w:style w:type="character" w:styleId="af8">
    <w:name w:val="line number"/>
    <w:basedOn w:val="a0"/>
    <w:semiHidden/>
    <w:locked/>
    <w:rsid w:val="00D0655F"/>
  </w:style>
  <w:style w:type="character" w:styleId="af9">
    <w:name w:val="annotation reference"/>
    <w:semiHidden/>
    <w:locked/>
    <w:rsid w:val="00D0655F"/>
    <w:rPr>
      <w:sz w:val="16"/>
      <w:szCs w:val="16"/>
    </w:rPr>
  </w:style>
  <w:style w:type="paragraph" w:styleId="afa">
    <w:name w:val="annotation text"/>
    <w:basedOn w:val="a"/>
    <w:link w:val="afb"/>
    <w:semiHidden/>
    <w:locked/>
    <w:rsid w:val="00D0655F"/>
    <w:rPr>
      <w:sz w:val="20"/>
      <w:szCs w:val="20"/>
    </w:rPr>
  </w:style>
  <w:style w:type="character" w:customStyle="1" w:styleId="afb">
    <w:name w:val="Текст примечания Знак"/>
    <w:basedOn w:val="a0"/>
    <w:link w:val="afa"/>
    <w:semiHidden/>
    <w:rsid w:val="00D0655F"/>
    <w:rPr>
      <w:rFonts w:ascii="Times New Roman" w:eastAsia="Times New Roman" w:hAnsi="Times New Roman"/>
    </w:rPr>
  </w:style>
  <w:style w:type="paragraph" w:styleId="afc">
    <w:name w:val="annotation subject"/>
    <w:basedOn w:val="afa"/>
    <w:next w:val="afa"/>
    <w:link w:val="afd"/>
    <w:semiHidden/>
    <w:locked/>
    <w:rsid w:val="00D0655F"/>
    <w:rPr>
      <w:b/>
      <w:bCs/>
    </w:rPr>
  </w:style>
  <w:style w:type="character" w:customStyle="1" w:styleId="afd">
    <w:name w:val="Тема примечания Знак"/>
    <w:basedOn w:val="afb"/>
    <w:link w:val="afc"/>
    <w:semiHidden/>
    <w:rsid w:val="00D0655F"/>
    <w:rPr>
      <w:rFonts w:ascii="Times New Roman" w:eastAsia="Times New Roman" w:hAnsi="Times New Roman"/>
      <w:b/>
      <w:bCs/>
    </w:rPr>
  </w:style>
  <w:style w:type="character" w:customStyle="1" w:styleId="afe">
    <w:name w:val=" Знак Знак"/>
    <w:rsid w:val="00D0655F"/>
    <w:rPr>
      <w:noProof w:val="0"/>
      <w:sz w:val="28"/>
      <w:szCs w:val="24"/>
      <w:lang w:val="ru-RU" w:eastAsia="ru-RU" w:bidi="ar-SA"/>
    </w:rPr>
  </w:style>
  <w:style w:type="paragraph" w:styleId="23">
    <w:name w:val="List Bullet 2"/>
    <w:basedOn w:val="a"/>
    <w:autoRedefine/>
    <w:semiHidden/>
    <w:locked/>
    <w:rsid w:val="00D0655F"/>
    <w:pPr>
      <w:tabs>
        <w:tab w:val="num" w:pos="643"/>
      </w:tabs>
      <w:ind w:left="643" w:hanging="360"/>
    </w:pPr>
    <w:rPr>
      <w:sz w:val="20"/>
    </w:rPr>
  </w:style>
  <w:style w:type="paragraph" w:styleId="24">
    <w:name w:val="Body Text Indent 2"/>
    <w:basedOn w:val="a"/>
    <w:link w:val="25"/>
    <w:semiHidden/>
    <w:locked/>
    <w:rsid w:val="00D0655F"/>
    <w:pPr>
      <w:spacing w:after="120" w:line="480" w:lineRule="auto"/>
      <w:ind w:left="283"/>
    </w:pPr>
  </w:style>
  <w:style w:type="character" w:customStyle="1" w:styleId="25">
    <w:name w:val="Основной текст с отступом 2 Знак"/>
    <w:basedOn w:val="a0"/>
    <w:link w:val="24"/>
    <w:semiHidden/>
    <w:rsid w:val="00D0655F"/>
    <w:rPr>
      <w:rFonts w:ascii="Times New Roman" w:eastAsia="Times New Roman" w:hAnsi="Times New Roman"/>
      <w:sz w:val="24"/>
      <w:szCs w:val="24"/>
    </w:rPr>
  </w:style>
  <w:style w:type="table" w:customStyle="1" w:styleId="12">
    <w:name w:val="Сетка таблицы1"/>
    <w:basedOn w:val="a1"/>
    <w:next w:val="a3"/>
    <w:rsid w:val="00D065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D0655F"/>
    <w:rPr>
      <w:rFonts w:ascii="Symbol" w:hAnsi="Symbol" w:cs="Symbol"/>
      <w:sz w:val="20"/>
    </w:rPr>
  </w:style>
  <w:style w:type="character" w:customStyle="1" w:styleId="WW8Num2z1">
    <w:name w:val="WW8Num2z1"/>
    <w:rsid w:val="00D0655F"/>
    <w:rPr>
      <w:rFonts w:ascii="Courier New" w:hAnsi="Courier New" w:cs="Courier New"/>
      <w:sz w:val="20"/>
    </w:rPr>
  </w:style>
  <w:style w:type="character" w:customStyle="1" w:styleId="WW8Num2z2">
    <w:name w:val="WW8Num2z2"/>
    <w:rsid w:val="00D0655F"/>
    <w:rPr>
      <w:rFonts w:ascii="Wingdings" w:hAnsi="Wingdings" w:cs="Wingdings"/>
      <w:sz w:val="20"/>
    </w:rPr>
  </w:style>
  <w:style w:type="character" w:customStyle="1" w:styleId="WW8Num3z0">
    <w:name w:val="WW8Num3z0"/>
    <w:rsid w:val="00D0655F"/>
    <w:rPr>
      <w:rFonts w:ascii="Times New Roman" w:hAnsi="Times New Roman" w:cs="Times New Roman"/>
    </w:rPr>
  </w:style>
  <w:style w:type="character" w:customStyle="1" w:styleId="WW8Num3z1">
    <w:name w:val="WW8Num3z1"/>
    <w:rsid w:val="00D0655F"/>
    <w:rPr>
      <w:rFonts w:ascii="Courier New" w:hAnsi="Courier New" w:cs="Courier New"/>
    </w:rPr>
  </w:style>
  <w:style w:type="character" w:customStyle="1" w:styleId="WW8Num3z2">
    <w:name w:val="WW8Num3z2"/>
    <w:rsid w:val="00D0655F"/>
    <w:rPr>
      <w:rFonts w:ascii="Wingdings" w:hAnsi="Wingdings" w:cs="Wingdings"/>
    </w:rPr>
  </w:style>
  <w:style w:type="character" w:customStyle="1" w:styleId="WW8Num3z3">
    <w:name w:val="WW8Num3z3"/>
    <w:rsid w:val="00D0655F"/>
    <w:rPr>
      <w:rFonts w:ascii="Symbol" w:hAnsi="Symbol" w:cs="Symbol"/>
    </w:rPr>
  </w:style>
  <w:style w:type="character" w:customStyle="1" w:styleId="WW8Num4z0">
    <w:name w:val="WW8Num4z0"/>
    <w:rsid w:val="00D0655F"/>
    <w:rPr>
      <w:rFonts w:ascii="Symbol" w:hAnsi="Symbol" w:cs="Symbol"/>
    </w:rPr>
  </w:style>
  <w:style w:type="character" w:customStyle="1" w:styleId="WW8Num4z1">
    <w:name w:val="WW8Num4z1"/>
    <w:rsid w:val="00D0655F"/>
    <w:rPr>
      <w:rFonts w:ascii="Courier New" w:hAnsi="Courier New" w:cs="Courier New"/>
    </w:rPr>
  </w:style>
  <w:style w:type="character" w:customStyle="1" w:styleId="WW8Num4z2">
    <w:name w:val="WW8Num4z2"/>
    <w:rsid w:val="00D0655F"/>
    <w:rPr>
      <w:rFonts w:ascii="Wingdings" w:hAnsi="Wingdings" w:cs="Wingdings"/>
    </w:rPr>
  </w:style>
  <w:style w:type="character" w:customStyle="1" w:styleId="WW8Num5z0">
    <w:name w:val="WW8Num5z0"/>
    <w:rsid w:val="00D0655F"/>
    <w:rPr>
      <w:rFonts w:ascii="Symbol" w:hAnsi="Symbol" w:cs="Symbol"/>
    </w:rPr>
  </w:style>
  <w:style w:type="character" w:customStyle="1" w:styleId="WW8Num5z1">
    <w:name w:val="WW8Num5z1"/>
    <w:rsid w:val="00D0655F"/>
    <w:rPr>
      <w:rFonts w:ascii="Courier New" w:hAnsi="Courier New" w:cs="Courier New"/>
    </w:rPr>
  </w:style>
  <w:style w:type="character" w:customStyle="1" w:styleId="WW8Num5z2">
    <w:name w:val="WW8Num5z2"/>
    <w:rsid w:val="00D0655F"/>
    <w:rPr>
      <w:rFonts w:ascii="Wingdings" w:hAnsi="Wingdings" w:cs="Wingdings"/>
    </w:rPr>
  </w:style>
  <w:style w:type="character" w:customStyle="1" w:styleId="WW8Num7z0">
    <w:name w:val="WW8Num7z0"/>
    <w:rsid w:val="00D0655F"/>
    <w:rPr>
      <w:rFonts w:ascii="Times New Roman" w:hAnsi="Times New Roman" w:cs="Times New Roman"/>
    </w:rPr>
  </w:style>
  <w:style w:type="character" w:customStyle="1" w:styleId="WW8Num7z1">
    <w:name w:val="WW8Num7z1"/>
    <w:rsid w:val="00D0655F"/>
    <w:rPr>
      <w:rFonts w:ascii="Courier New" w:hAnsi="Courier New" w:cs="Courier New"/>
    </w:rPr>
  </w:style>
  <w:style w:type="character" w:customStyle="1" w:styleId="WW8Num7z2">
    <w:name w:val="WW8Num7z2"/>
    <w:rsid w:val="00D0655F"/>
    <w:rPr>
      <w:rFonts w:ascii="Wingdings" w:hAnsi="Wingdings" w:cs="Wingdings"/>
    </w:rPr>
  </w:style>
  <w:style w:type="character" w:customStyle="1" w:styleId="WW8Num7z3">
    <w:name w:val="WW8Num7z3"/>
    <w:rsid w:val="00D0655F"/>
    <w:rPr>
      <w:rFonts w:ascii="Symbol" w:hAnsi="Symbol" w:cs="Symbol"/>
    </w:rPr>
  </w:style>
  <w:style w:type="character" w:customStyle="1" w:styleId="WW8Num8z0">
    <w:name w:val="WW8Num8z0"/>
    <w:rsid w:val="00D0655F"/>
    <w:rPr>
      <w:rFonts w:ascii="Symbol" w:hAnsi="Symbol" w:cs="Symbol"/>
    </w:rPr>
  </w:style>
  <w:style w:type="character" w:customStyle="1" w:styleId="WW8Num8z1">
    <w:name w:val="WW8Num8z1"/>
    <w:rsid w:val="00D0655F"/>
    <w:rPr>
      <w:rFonts w:ascii="Courier New" w:hAnsi="Courier New" w:cs="Courier New"/>
    </w:rPr>
  </w:style>
  <w:style w:type="character" w:customStyle="1" w:styleId="WW8Num8z2">
    <w:name w:val="WW8Num8z2"/>
    <w:rsid w:val="00D0655F"/>
    <w:rPr>
      <w:rFonts w:ascii="Wingdings" w:hAnsi="Wingdings" w:cs="Wingdings"/>
    </w:rPr>
  </w:style>
  <w:style w:type="character" w:customStyle="1" w:styleId="WW8Num10z0">
    <w:name w:val="WW8Num10z0"/>
    <w:rsid w:val="00D0655F"/>
    <w:rPr>
      <w:rFonts w:ascii="Symbol" w:hAnsi="Symbol" w:cs="Symbol"/>
    </w:rPr>
  </w:style>
  <w:style w:type="character" w:customStyle="1" w:styleId="WW8Num10z1">
    <w:name w:val="WW8Num10z1"/>
    <w:rsid w:val="00D0655F"/>
    <w:rPr>
      <w:rFonts w:ascii="Courier New" w:hAnsi="Courier New" w:cs="Courier New"/>
    </w:rPr>
  </w:style>
  <w:style w:type="character" w:customStyle="1" w:styleId="WW8Num10z2">
    <w:name w:val="WW8Num10z2"/>
    <w:rsid w:val="00D0655F"/>
    <w:rPr>
      <w:rFonts w:ascii="Wingdings" w:hAnsi="Wingdings" w:cs="Wingdings"/>
    </w:rPr>
  </w:style>
  <w:style w:type="character" w:customStyle="1" w:styleId="WW8Num15z0">
    <w:name w:val="WW8Num15z0"/>
    <w:rsid w:val="00D0655F"/>
    <w:rPr>
      <w:rFonts w:ascii="Symbol" w:hAnsi="Symbol" w:cs="Symbol"/>
    </w:rPr>
  </w:style>
  <w:style w:type="character" w:customStyle="1" w:styleId="WW8Num15z1">
    <w:name w:val="WW8Num15z1"/>
    <w:rsid w:val="00D0655F"/>
    <w:rPr>
      <w:rFonts w:ascii="Courier New" w:hAnsi="Courier New" w:cs="Courier New"/>
    </w:rPr>
  </w:style>
  <w:style w:type="character" w:customStyle="1" w:styleId="WW8Num15z2">
    <w:name w:val="WW8Num15z2"/>
    <w:rsid w:val="00D0655F"/>
    <w:rPr>
      <w:rFonts w:ascii="Wingdings" w:hAnsi="Wingdings" w:cs="Wingdings"/>
    </w:rPr>
  </w:style>
  <w:style w:type="character" w:customStyle="1" w:styleId="WW8Num17z0">
    <w:name w:val="WW8Num17z0"/>
    <w:rsid w:val="00D0655F"/>
    <w:rPr>
      <w:rFonts w:ascii="Symbol" w:hAnsi="Symbol" w:cs="Symbol"/>
    </w:rPr>
  </w:style>
  <w:style w:type="character" w:customStyle="1" w:styleId="WW8Num17z1">
    <w:name w:val="WW8Num17z1"/>
    <w:rsid w:val="00D0655F"/>
    <w:rPr>
      <w:rFonts w:ascii="Courier New" w:hAnsi="Courier New" w:cs="Courier New"/>
    </w:rPr>
  </w:style>
  <w:style w:type="character" w:customStyle="1" w:styleId="WW8Num17z2">
    <w:name w:val="WW8Num17z2"/>
    <w:rsid w:val="00D0655F"/>
    <w:rPr>
      <w:rFonts w:ascii="Wingdings" w:hAnsi="Wingdings" w:cs="Wingdings"/>
    </w:rPr>
  </w:style>
  <w:style w:type="character" w:customStyle="1" w:styleId="WW8Num18z0">
    <w:name w:val="WW8Num18z0"/>
    <w:rsid w:val="00D0655F"/>
    <w:rPr>
      <w:rFonts w:ascii="Times New Roman" w:hAnsi="Times New Roman" w:cs="Times New Roman"/>
    </w:rPr>
  </w:style>
  <w:style w:type="character" w:customStyle="1" w:styleId="WW8Num18z1">
    <w:name w:val="WW8Num18z1"/>
    <w:rsid w:val="00D0655F"/>
    <w:rPr>
      <w:rFonts w:ascii="Courier New" w:hAnsi="Courier New" w:cs="Courier New"/>
    </w:rPr>
  </w:style>
  <w:style w:type="character" w:customStyle="1" w:styleId="WW8Num18z2">
    <w:name w:val="WW8Num18z2"/>
    <w:rsid w:val="00D0655F"/>
    <w:rPr>
      <w:rFonts w:ascii="Wingdings" w:hAnsi="Wingdings" w:cs="Wingdings"/>
    </w:rPr>
  </w:style>
  <w:style w:type="character" w:customStyle="1" w:styleId="WW8Num18z3">
    <w:name w:val="WW8Num18z3"/>
    <w:rsid w:val="00D0655F"/>
    <w:rPr>
      <w:rFonts w:ascii="Symbol" w:hAnsi="Symbol" w:cs="Symbol"/>
    </w:rPr>
  </w:style>
  <w:style w:type="character" w:customStyle="1" w:styleId="WW8Num19z0">
    <w:name w:val="WW8Num19z0"/>
    <w:rsid w:val="00D0655F"/>
    <w:rPr>
      <w:rFonts w:ascii="Symbol" w:hAnsi="Symbol" w:cs="Symbol"/>
      <w:sz w:val="20"/>
    </w:rPr>
  </w:style>
  <w:style w:type="character" w:customStyle="1" w:styleId="WW8Num19z1">
    <w:name w:val="WW8Num19z1"/>
    <w:rsid w:val="00D0655F"/>
    <w:rPr>
      <w:rFonts w:ascii="Courier New" w:hAnsi="Courier New" w:cs="Courier New"/>
      <w:sz w:val="20"/>
    </w:rPr>
  </w:style>
  <w:style w:type="character" w:customStyle="1" w:styleId="WW8Num19z2">
    <w:name w:val="WW8Num19z2"/>
    <w:rsid w:val="00D0655F"/>
    <w:rPr>
      <w:rFonts w:ascii="Wingdings" w:hAnsi="Wingdings" w:cs="Wingdings"/>
      <w:sz w:val="20"/>
    </w:rPr>
  </w:style>
  <w:style w:type="character" w:customStyle="1" w:styleId="WW8Num20z0">
    <w:name w:val="WW8Num20z0"/>
    <w:rsid w:val="00D0655F"/>
    <w:rPr>
      <w:rFonts w:ascii="Times New Roman" w:hAnsi="Times New Roman" w:cs="Times New Roman"/>
    </w:rPr>
  </w:style>
  <w:style w:type="character" w:customStyle="1" w:styleId="WW8Num20z1">
    <w:name w:val="WW8Num20z1"/>
    <w:rsid w:val="00D0655F"/>
    <w:rPr>
      <w:rFonts w:ascii="Courier New" w:hAnsi="Courier New" w:cs="Courier New"/>
    </w:rPr>
  </w:style>
  <w:style w:type="character" w:customStyle="1" w:styleId="WW8Num20z2">
    <w:name w:val="WW8Num20z2"/>
    <w:rsid w:val="00D0655F"/>
    <w:rPr>
      <w:rFonts w:ascii="Wingdings" w:hAnsi="Wingdings" w:cs="Wingdings"/>
    </w:rPr>
  </w:style>
  <w:style w:type="character" w:customStyle="1" w:styleId="WW8Num20z3">
    <w:name w:val="WW8Num20z3"/>
    <w:rsid w:val="00D0655F"/>
    <w:rPr>
      <w:rFonts w:ascii="Symbol" w:hAnsi="Symbol" w:cs="Symbol"/>
    </w:rPr>
  </w:style>
  <w:style w:type="character" w:customStyle="1" w:styleId="WW8Num22z0">
    <w:name w:val="WW8Num22z0"/>
    <w:rsid w:val="00D0655F"/>
    <w:rPr>
      <w:rFonts w:ascii="Symbol" w:hAnsi="Symbol" w:cs="Symbol"/>
    </w:rPr>
  </w:style>
  <w:style w:type="character" w:customStyle="1" w:styleId="WW8Num22z1">
    <w:name w:val="WW8Num22z1"/>
    <w:rsid w:val="00D0655F"/>
    <w:rPr>
      <w:rFonts w:ascii="Courier New" w:hAnsi="Courier New" w:cs="Courier New"/>
    </w:rPr>
  </w:style>
  <w:style w:type="character" w:customStyle="1" w:styleId="WW8Num22z2">
    <w:name w:val="WW8Num22z2"/>
    <w:rsid w:val="00D0655F"/>
    <w:rPr>
      <w:rFonts w:ascii="Wingdings" w:hAnsi="Wingdings" w:cs="Wingdings"/>
    </w:rPr>
  </w:style>
  <w:style w:type="character" w:customStyle="1" w:styleId="WW8Num23z0">
    <w:name w:val="WW8Num23z0"/>
    <w:rsid w:val="00D0655F"/>
    <w:rPr>
      <w:rFonts w:ascii="Times New Roman" w:hAnsi="Times New Roman" w:cs="Times New Roman"/>
    </w:rPr>
  </w:style>
  <w:style w:type="character" w:customStyle="1" w:styleId="WW8Num23z1">
    <w:name w:val="WW8Num23z1"/>
    <w:rsid w:val="00D0655F"/>
    <w:rPr>
      <w:rFonts w:ascii="Courier New" w:hAnsi="Courier New" w:cs="Courier New"/>
    </w:rPr>
  </w:style>
  <w:style w:type="character" w:customStyle="1" w:styleId="WW8Num23z2">
    <w:name w:val="WW8Num23z2"/>
    <w:rsid w:val="00D0655F"/>
    <w:rPr>
      <w:rFonts w:ascii="Wingdings" w:hAnsi="Wingdings" w:cs="Wingdings"/>
    </w:rPr>
  </w:style>
  <w:style w:type="character" w:customStyle="1" w:styleId="WW8Num23z3">
    <w:name w:val="WW8Num23z3"/>
    <w:rsid w:val="00D0655F"/>
    <w:rPr>
      <w:rFonts w:ascii="Symbol" w:hAnsi="Symbol" w:cs="Symbol"/>
    </w:rPr>
  </w:style>
  <w:style w:type="character" w:customStyle="1" w:styleId="WW8NumSt19z0">
    <w:name w:val="WW8NumSt19z0"/>
    <w:rsid w:val="00D0655F"/>
    <w:rPr>
      <w:rFonts w:ascii="Times New Roman" w:hAnsi="Times New Roman" w:cs="Times New Roman"/>
    </w:rPr>
  </w:style>
  <w:style w:type="character" w:customStyle="1" w:styleId="WW8NumSt20z0">
    <w:name w:val="WW8NumSt20z0"/>
    <w:rsid w:val="00D0655F"/>
    <w:rPr>
      <w:rFonts w:ascii="Times New Roman" w:hAnsi="Times New Roman" w:cs="Times New Roman"/>
    </w:rPr>
  </w:style>
  <w:style w:type="character" w:customStyle="1" w:styleId="13">
    <w:name w:val="Основной шрифт абзаца1"/>
    <w:rsid w:val="00D0655F"/>
  </w:style>
  <w:style w:type="character" w:customStyle="1" w:styleId="41">
    <w:name w:val=" Знак Знак4"/>
    <w:rsid w:val="00D0655F"/>
    <w:rPr>
      <w:b/>
      <w:sz w:val="32"/>
      <w:lang w:val="ru-RU" w:bidi="ar-SA"/>
    </w:rPr>
  </w:style>
  <w:style w:type="character" w:customStyle="1" w:styleId="35">
    <w:name w:val=" Знак Знак3"/>
    <w:rsid w:val="00D0655F"/>
    <w:rPr>
      <w:sz w:val="24"/>
      <w:szCs w:val="24"/>
      <w:lang w:val="ru-RU" w:bidi="ar-SA"/>
    </w:rPr>
  </w:style>
  <w:style w:type="character" w:customStyle="1" w:styleId="26">
    <w:name w:val=" Знак Знак2"/>
    <w:rsid w:val="00D0655F"/>
    <w:rPr>
      <w:sz w:val="24"/>
      <w:szCs w:val="24"/>
      <w:lang w:val="ru-RU" w:bidi="ar-SA"/>
    </w:rPr>
  </w:style>
  <w:style w:type="character" w:customStyle="1" w:styleId="14">
    <w:name w:val=" Знак Знак1"/>
    <w:rsid w:val="00D0655F"/>
    <w:rPr>
      <w:b/>
      <w:sz w:val="30"/>
      <w:lang w:val="ru-RU" w:bidi="ar-SA"/>
    </w:rPr>
  </w:style>
  <w:style w:type="character" w:customStyle="1" w:styleId="aff">
    <w:name w:val="Текст дока Знак"/>
    <w:rsid w:val="00D0655F"/>
    <w:rPr>
      <w:sz w:val="24"/>
      <w:szCs w:val="24"/>
      <w:lang w:val="ru-RU" w:bidi="ar-SA"/>
    </w:rPr>
  </w:style>
  <w:style w:type="character" w:customStyle="1" w:styleId="aff0">
    <w:name w:val="Цветовое выделение"/>
    <w:rsid w:val="00D0655F"/>
    <w:rPr>
      <w:b/>
      <w:bCs/>
      <w:color w:val="000080"/>
      <w:sz w:val="20"/>
      <w:szCs w:val="20"/>
    </w:rPr>
  </w:style>
  <w:style w:type="character" w:styleId="aff1">
    <w:name w:val="Strong"/>
    <w:qFormat/>
    <w:locked/>
    <w:rsid w:val="00D0655F"/>
    <w:rPr>
      <w:b/>
      <w:bCs/>
    </w:rPr>
  </w:style>
  <w:style w:type="paragraph" w:customStyle="1" w:styleId="aff2">
    <w:name w:val="Заголовок"/>
    <w:basedOn w:val="a"/>
    <w:next w:val="a5"/>
    <w:rsid w:val="00D0655F"/>
    <w:pPr>
      <w:suppressAutoHyphens/>
      <w:jc w:val="center"/>
    </w:pPr>
    <w:rPr>
      <w:b/>
      <w:sz w:val="30"/>
      <w:szCs w:val="20"/>
      <w:lang w:eastAsia="zh-CN"/>
    </w:rPr>
  </w:style>
  <w:style w:type="paragraph" w:styleId="aff3">
    <w:name w:val="List"/>
    <w:basedOn w:val="a5"/>
    <w:locked/>
    <w:rsid w:val="00D0655F"/>
    <w:pPr>
      <w:tabs>
        <w:tab w:val="left" w:pos="5103"/>
      </w:tabs>
      <w:suppressAutoHyphens/>
      <w:ind w:right="4012"/>
      <w:jc w:val="both"/>
    </w:pPr>
    <w:rPr>
      <w:rFonts w:eastAsia="Times New Roman" w:cs="Mangal"/>
      <w:b/>
      <w:kern w:val="0"/>
      <w:sz w:val="32"/>
      <w:lang w:eastAsia="zh-CN"/>
    </w:rPr>
  </w:style>
  <w:style w:type="paragraph" w:styleId="aff4">
    <w:name w:val="caption"/>
    <w:basedOn w:val="a"/>
    <w:qFormat/>
    <w:locked/>
    <w:rsid w:val="00D0655F"/>
    <w:pPr>
      <w:suppressLineNumbers/>
      <w:suppressAutoHyphens/>
      <w:spacing w:before="120" w:after="120"/>
    </w:pPr>
    <w:rPr>
      <w:rFonts w:cs="Mangal"/>
      <w:i/>
      <w:iCs/>
      <w:lang w:eastAsia="zh-CN"/>
    </w:rPr>
  </w:style>
  <w:style w:type="paragraph" w:customStyle="1" w:styleId="15">
    <w:name w:val="Указатель1"/>
    <w:basedOn w:val="a"/>
    <w:rsid w:val="00D0655F"/>
    <w:pPr>
      <w:suppressLineNumbers/>
      <w:suppressAutoHyphens/>
    </w:pPr>
    <w:rPr>
      <w:rFonts w:cs="Mangal"/>
      <w:lang w:eastAsia="zh-CN"/>
    </w:rPr>
  </w:style>
  <w:style w:type="paragraph" w:customStyle="1" w:styleId="aff5">
    <w:name w:val=" Знак"/>
    <w:basedOn w:val="a"/>
    <w:rsid w:val="00D0655F"/>
    <w:pPr>
      <w:suppressAutoHyphens/>
      <w:spacing w:after="160" w:line="240" w:lineRule="exact"/>
    </w:pPr>
    <w:rPr>
      <w:rFonts w:ascii="Verdana" w:hAnsi="Verdana" w:cs="Verdana"/>
      <w:sz w:val="20"/>
      <w:szCs w:val="20"/>
      <w:lang w:val="en-US" w:eastAsia="zh-CN"/>
    </w:rPr>
  </w:style>
  <w:style w:type="paragraph" w:customStyle="1" w:styleId="220">
    <w:name w:val="Основной текст 22"/>
    <w:basedOn w:val="a"/>
    <w:rsid w:val="00D0655F"/>
    <w:pPr>
      <w:suppressAutoHyphens/>
      <w:spacing w:after="120" w:line="480" w:lineRule="auto"/>
    </w:pPr>
    <w:rPr>
      <w:lang w:eastAsia="zh-CN"/>
    </w:rPr>
  </w:style>
  <w:style w:type="paragraph" w:customStyle="1" w:styleId="aff6">
    <w:name w:val="Текст дока"/>
    <w:basedOn w:val="a"/>
    <w:rsid w:val="00D0655F"/>
    <w:pPr>
      <w:suppressAutoHyphens/>
      <w:spacing w:before="120" w:line="240" w:lineRule="atLeast"/>
      <w:ind w:firstLine="567"/>
      <w:jc w:val="both"/>
    </w:pPr>
    <w:rPr>
      <w:lang w:eastAsia="zh-CN"/>
    </w:rPr>
  </w:style>
  <w:style w:type="paragraph" w:customStyle="1" w:styleId="aff7">
    <w:name w:val="Знак"/>
    <w:basedOn w:val="a"/>
    <w:rsid w:val="00D0655F"/>
    <w:pPr>
      <w:suppressAutoHyphens/>
      <w:spacing w:after="160" w:line="240" w:lineRule="exact"/>
    </w:pPr>
    <w:rPr>
      <w:rFonts w:ascii="Verdana" w:hAnsi="Verdana" w:cs="Verdana"/>
      <w:sz w:val="20"/>
      <w:szCs w:val="20"/>
      <w:lang w:val="en-US" w:eastAsia="zh-CN"/>
    </w:rPr>
  </w:style>
  <w:style w:type="paragraph" w:customStyle="1" w:styleId="311">
    <w:name w:val="Основной текст с отступом 31"/>
    <w:basedOn w:val="a"/>
    <w:rsid w:val="00D0655F"/>
    <w:pPr>
      <w:suppressAutoHyphens/>
      <w:spacing w:after="120"/>
      <w:ind w:left="283"/>
    </w:pPr>
    <w:rPr>
      <w:sz w:val="16"/>
      <w:szCs w:val="16"/>
      <w:lang w:eastAsia="zh-CN"/>
    </w:rPr>
  </w:style>
  <w:style w:type="paragraph" w:customStyle="1" w:styleId="210">
    <w:name w:val="Основной текст с отступом 21"/>
    <w:basedOn w:val="a"/>
    <w:rsid w:val="00D0655F"/>
    <w:pPr>
      <w:suppressAutoHyphens/>
      <w:spacing w:after="120" w:line="480" w:lineRule="auto"/>
      <w:ind w:left="283"/>
    </w:pPr>
    <w:rPr>
      <w:lang w:eastAsia="zh-CN"/>
    </w:rPr>
  </w:style>
  <w:style w:type="paragraph" w:customStyle="1" w:styleId="aff8">
    <w:name w:val="Стиль"/>
    <w:basedOn w:val="a"/>
    <w:next w:val="af7"/>
    <w:rsid w:val="00D0655F"/>
    <w:pPr>
      <w:suppressAutoHyphens/>
      <w:spacing w:before="280" w:after="280"/>
    </w:pPr>
    <w:rPr>
      <w:rFonts w:ascii="Verdana" w:hAnsi="Verdana" w:cs="Verdana"/>
      <w:color w:val="000000"/>
      <w:sz w:val="16"/>
      <w:szCs w:val="16"/>
      <w:lang w:eastAsia="zh-CN"/>
    </w:rPr>
  </w:style>
  <w:style w:type="paragraph" w:customStyle="1" w:styleId="ListParagraph">
    <w:name w:val="List Paragraph"/>
    <w:basedOn w:val="a"/>
    <w:rsid w:val="00D0655F"/>
    <w:pPr>
      <w:suppressAutoHyphens/>
      <w:spacing w:after="200" w:line="276" w:lineRule="auto"/>
      <w:ind w:left="720"/>
      <w:contextualSpacing/>
    </w:pPr>
    <w:rPr>
      <w:rFonts w:ascii="Calibri" w:hAnsi="Calibri" w:cs="Calibri"/>
      <w:sz w:val="22"/>
      <w:szCs w:val="22"/>
      <w:lang w:eastAsia="zh-CN"/>
    </w:rPr>
  </w:style>
  <w:style w:type="paragraph" w:customStyle="1" w:styleId="aff9">
    <w:name w:val=" Знак Знак Знак Знак"/>
    <w:basedOn w:val="a"/>
    <w:rsid w:val="00D0655F"/>
    <w:pPr>
      <w:suppressAutoHyphens/>
      <w:spacing w:before="280" w:after="280"/>
      <w:jc w:val="both"/>
    </w:pPr>
    <w:rPr>
      <w:rFonts w:ascii="Tahoma" w:hAnsi="Tahoma" w:cs="Tahoma"/>
      <w:sz w:val="20"/>
      <w:szCs w:val="20"/>
      <w:lang w:val="en-US" w:eastAsia="zh-CN"/>
    </w:rPr>
  </w:style>
  <w:style w:type="paragraph" w:customStyle="1" w:styleId="211">
    <w:name w:val="Основной текст 21"/>
    <w:basedOn w:val="a"/>
    <w:rsid w:val="00D0655F"/>
    <w:pPr>
      <w:suppressAutoHyphens/>
      <w:jc w:val="both"/>
    </w:pPr>
    <w:rPr>
      <w:sz w:val="28"/>
      <w:lang w:eastAsia="zh-CN"/>
    </w:rPr>
  </w:style>
  <w:style w:type="paragraph" w:customStyle="1" w:styleId="p7">
    <w:name w:val="p7"/>
    <w:basedOn w:val="a"/>
    <w:rsid w:val="00D0655F"/>
    <w:pPr>
      <w:suppressAutoHyphens/>
      <w:spacing w:before="280" w:after="280"/>
    </w:pPr>
    <w:rPr>
      <w:lang w:eastAsia="zh-CN"/>
    </w:rPr>
  </w:style>
  <w:style w:type="paragraph" w:customStyle="1" w:styleId="affa">
    <w:name w:val="Содержимое таблицы"/>
    <w:basedOn w:val="a"/>
    <w:rsid w:val="00D0655F"/>
    <w:pPr>
      <w:suppressLineNumbers/>
      <w:suppressAutoHyphens/>
    </w:pPr>
    <w:rPr>
      <w:lang w:eastAsia="zh-CN"/>
    </w:rPr>
  </w:style>
  <w:style w:type="paragraph" w:customStyle="1" w:styleId="affb">
    <w:name w:val="Заголовок таблицы"/>
    <w:basedOn w:val="affa"/>
    <w:rsid w:val="00D0655F"/>
    <w:pPr>
      <w:jc w:val="center"/>
    </w:pPr>
    <w:rPr>
      <w:b/>
      <w:bCs/>
    </w:rPr>
  </w:style>
  <w:style w:type="paragraph" w:styleId="affc">
    <w:name w:val="Block Text"/>
    <w:basedOn w:val="a"/>
    <w:locked/>
    <w:rsid w:val="00D0655F"/>
    <w:pPr>
      <w:widowControl w:val="0"/>
      <w:spacing w:before="1320" w:line="260" w:lineRule="auto"/>
      <w:ind w:left="960" w:right="1600"/>
      <w:jc w:val="center"/>
    </w:pPr>
    <w:rPr>
      <w:b/>
      <w:snapToGrid w:val="0"/>
      <w:sz w:val="28"/>
      <w:szCs w:val="20"/>
    </w:rPr>
  </w:style>
  <w:style w:type="character" w:customStyle="1" w:styleId="61">
    <w:name w:val="Основной текст (6)_"/>
    <w:link w:val="62"/>
    <w:rsid w:val="00D0655F"/>
    <w:rPr>
      <w:b/>
      <w:bCs/>
      <w:sz w:val="30"/>
      <w:szCs w:val="30"/>
      <w:shd w:val="clear" w:color="auto" w:fill="FFFFFF"/>
    </w:rPr>
  </w:style>
  <w:style w:type="paragraph" w:customStyle="1" w:styleId="62">
    <w:name w:val="Основной текст (6)"/>
    <w:basedOn w:val="a"/>
    <w:link w:val="61"/>
    <w:rsid w:val="00D0655F"/>
    <w:pPr>
      <w:widowControl w:val="0"/>
      <w:shd w:val="clear" w:color="auto" w:fill="FFFFFF"/>
      <w:spacing w:before="2160" w:line="367" w:lineRule="exact"/>
      <w:jc w:val="center"/>
    </w:pPr>
    <w:rPr>
      <w:rFonts w:ascii="Calibri" w:eastAsia="Calibri" w:hAnsi="Calibri"/>
      <w:b/>
      <w:bCs/>
      <w:sz w:val="30"/>
      <w:szCs w:val="30"/>
    </w:rPr>
  </w:style>
  <w:style w:type="table" w:customStyle="1" w:styleId="110">
    <w:name w:val="Сетка таблицы11"/>
    <w:basedOn w:val="a1"/>
    <w:next w:val="a3"/>
    <w:uiPriority w:val="59"/>
    <w:rsid w:val="00D065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D0655F"/>
  </w:style>
  <w:style w:type="numbering" w:customStyle="1" w:styleId="111">
    <w:name w:val="Нет списка11"/>
    <w:next w:val="a2"/>
    <w:uiPriority w:val="99"/>
    <w:semiHidden/>
    <w:unhideWhenUsed/>
    <w:rsid w:val="00D0655F"/>
  </w:style>
  <w:style w:type="table" w:customStyle="1" w:styleId="27">
    <w:name w:val="Сетка таблицы2"/>
    <w:basedOn w:val="a1"/>
    <w:next w:val="a3"/>
    <w:uiPriority w:val="59"/>
    <w:rsid w:val="00D065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Просмотренная гиперссылка1"/>
    <w:basedOn w:val="a0"/>
    <w:uiPriority w:val="99"/>
    <w:semiHidden/>
    <w:unhideWhenUsed/>
    <w:rsid w:val="00D0655F"/>
    <w:rPr>
      <w:color w:val="800080"/>
      <w:u w:val="single"/>
    </w:rPr>
  </w:style>
  <w:style w:type="character" w:styleId="affd">
    <w:name w:val="FollowedHyperlink"/>
    <w:basedOn w:val="a0"/>
    <w:uiPriority w:val="99"/>
    <w:semiHidden/>
    <w:unhideWhenUsed/>
    <w:locked/>
    <w:rsid w:val="00D065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2A31"/>
    <w:rPr>
      <w:rFonts w:ascii="Times New Roman" w:eastAsia="Times New Roman" w:hAnsi="Times New Roman"/>
      <w:sz w:val="24"/>
      <w:szCs w:val="24"/>
    </w:rPr>
  </w:style>
  <w:style w:type="paragraph" w:styleId="1">
    <w:name w:val="heading 1"/>
    <w:basedOn w:val="a"/>
    <w:next w:val="a"/>
    <w:link w:val="10"/>
    <w:qFormat/>
    <w:rsid w:val="006A0867"/>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9B4B04"/>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nhideWhenUsed/>
    <w:qFormat/>
    <w:locked/>
    <w:rsid w:val="00D065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734E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D0655F"/>
    <w:pPr>
      <w:keepNext/>
      <w:tabs>
        <w:tab w:val="num" w:pos="0"/>
      </w:tabs>
      <w:ind w:firstLine="360"/>
      <w:jc w:val="center"/>
      <w:outlineLvl w:val="4"/>
    </w:pPr>
    <w:rPr>
      <w:b/>
      <w:noProof/>
      <w:sz w:val="28"/>
    </w:rPr>
  </w:style>
  <w:style w:type="paragraph" w:styleId="6">
    <w:name w:val="heading 6"/>
    <w:basedOn w:val="a"/>
    <w:next w:val="a"/>
    <w:link w:val="60"/>
    <w:qFormat/>
    <w:locked/>
    <w:rsid w:val="00D0655F"/>
    <w:pPr>
      <w:keepNext/>
      <w:jc w:val="center"/>
      <w:outlineLvl w:val="5"/>
    </w:pPr>
    <w:rPr>
      <w:b/>
      <w:sz w:val="20"/>
    </w:rPr>
  </w:style>
  <w:style w:type="paragraph" w:styleId="7">
    <w:name w:val="heading 7"/>
    <w:basedOn w:val="a"/>
    <w:next w:val="a"/>
    <w:link w:val="70"/>
    <w:qFormat/>
    <w:locked/>
    <w:rsid w:val="00D0655F"/>
    <w:pPr>
      <w:keepNext/>
      <w:jc w:val="both"/>
      <w:outlineLvl w:val="6"/>
    </w:pPr>
    <w:rPr>
      <w:b/>
    </w:rPr>
  </w:style>
  <w:style w:type="paragraph" w:styleId="8">
    <w:name w:val="heading 8"/>
    <w:basedOn w:val="a"/>
    <w:next w:val="a"/>
    <w:link w:val="80"/>
    <w:qFormat/>
    <w:locked/>
    <w:rsid w:val="00D0655F"/>
    <w:pPr>
      <w:keepNext/>
      <w:numPr>
        <w:numId w:val="1"/>
      </w:numPr>
      <w:jc w:val="center"/>
      <w:outlineLvl w:val="7"/>
    </w:pPr>
    <w:rPr>
      <w:b/>
    </w:rPr>
  </w:style>
  <w:style w:type="paragraph" w:styleId="9">
    <w:name w:val="heading 9"/>
    <w:basedOn w:val="a"/>
    <w:next w:val="a"/>
    <w:link w:val="90"/>
    <w:uiPriority w:val="99"/>
    <w:qFormat/>
    <w:rsid w:val="006A0867"/>
    <w:pPr>
      <w:keepNext/>
      <w:spacing w:before="120"/>
      <w:jc w:val="center"/>
      <w:outlineLvl w:val="8"/>
    </w:pPr>
    <w:rPr>
      <w:rFonts w:eastAsia="Calibri"/>
      <w:b/>
      <w:bCs/>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0867"/>
    <w:rPr>
      <w:rFonts w:ascii="Arial" w:hAnsi="Arial" w:cs="Arial"/>
      <w:b/>
      <w:bCs/>
      <w:kern w:val="32"/>
      <w:sz w:val="32"/>
      <w:szCs w:val="32"/>
      <w:lang w:eastAsia="ru-RU"/>
    </w:rPr>
  </w:style>
  <w:style w:type="character" w:customStyle="1" w:styleId="20">
    <w:name w:val="Заголовок 2 Знак"/>
    <w:link w:val="2"/>
    <w:uiPriority w:val="99"/>
    <w:locked/>
    <w:rsid w:val="009B4B04"/>
    <w:rPr>
      <w:rFonts w:ascii="Cambria" w:hAnsi="Cambria" w:cs="Cambria"/>
      <w:b/>
      <w:bCs/>
      <w:color w:val="4F81BD"/>
      <w:sz w:val="26"/>
      <w:szCs w:val="26"/>
      <w:lang w:eastAsia="ru-RU"/>
    </w:rPr>
  </w:style>
  <w:style w:type="character" w:customStyle="1" w:styleId="90">
    <w:name w:val="Заголовок 9 Знак"/>
    <w:link w:val="9"/>
    <w:uiPriority w:val="99"/>
    <w:locked/>
    <w:rsid w:val="006A0867"/>
    <w:rPr>
      <w:rFonts w:ascii="Times New Roman" w:hAnsi="Times New Roman" w:cs="Times New Roman"/>
      <w:b/>
      <w:bCs/>
      <w:noProof/>
      <w:sz w:val="20"/>
      <w:szCs w:val="20"/>
      <w:lang w:eastAsia="ru-RU"/>
    </w:rPr>
  </w:style>
  <w:style w:type="table" w:styleId="a3">
    <w:name w:val="Table Grid"/>
    <w:basedOn w:val="a1"/>
    <w:uiPriority w:val="59"/>
    <w:rsid w:val="006A08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дресат (кому)"/>
    <w:basedOn w:val="a"/>
    <w:rsid w:val="006A0867"/>
    <w:pPr>
      <w:suppressAutoHyphens/>
    </w:pPr>
    <w:rPr>
      <w:b/>
      <w:bCs/>
      <w:i/>
      <w:iCs/>
      <w:sz w:val="28"/>
      <w:szCs w:val="28"/>
    </w:rPr>
  </w:style>
  <w:style w:type="paragraph" w:styleId="a5">
    <w:name w:val="Body Text"/>
    <w:basedOn w:val="a"/>
    <w:link w:val="a6"/>
    <w:uiPriority w:val="99"/>
    <w:rsid w:val="006A0867"/>
    <w:pPr>
      <w:jc w:val="center"/>
    </w:pPr>
    <w:rPr>
      <w:rFonts w:eastAsia="Calibri"/>
      <w:kern w:val="144"/>
      <w:sz w:val="20"/>
      <w:szCs w:val="20"/>
    </w:rPr>
  </w:style>
  <w:style w:type="character" w:customStyle="1" w:styleId="a6">
    <w:name w:val="Основной текст Знак"/>
    <w:link w:val="a5"/>
    <w:uiPriority w:val="99"/>
    <w:locked/>
    <w:rsid w:val="006A0867"/>
    <w:rPr>
      <w:rFonts w:ascii="Times New Roman" w:hAnsi="Times New Roman" w:cs="Times New Roman"/>
      <w:kern w:val="144"/>
      <w:sz w:val="20"/>
      <w:szCs w:val="20"/>
      <w:lang w:eastAsia="ru-RU"/>
    </w:rPr>
  </w:style>
  <w:style w:type="paragraph" w:styleId="a7">
    <w:name w:val="Body Text Indent"/>
    <w:basedOn w:val="a"/>
    <w:link w:val="a8"/>
    <w:uiPriority w:val="99"/>
    <w:rsid w:val="006A0867"/>
    <w:pPr>
      <w:ind w:firstLine="360"/>
      <w:jc w:val="both"/>
    </w:pPr>
    <w:rPr>
      <w:rFonts w:eastAsia="Calibri"/>
      <w:kern w:val="144"/>
      <w:sz w:val="20"/>
      <w:szCs w:val="20"/>
    </w:rPr>
  </w:style>
  <w:style w:type="character" w:customStyle="1" w:styleId="a8">
    <w:name w:val="Основной текст с отступом Знак"/>
    <w:link w:val="a7"/>
    <w:uiPriority w:val="99"/>
    <w:locked/>
    <w:rsid w:val="006A0867"/>
    <w:rPr>
      <w:rFonts w:ascii="Times New Roman" w:hAnsi="Times New Roman" w:cs="Times New Roman"/>
      <w:kern w:val="144"/>
      <w:sz w:val="20"/>
      <w:szCs w:val="20"/>
      <w:lang w:eastAsia="ru-RU"/>
    </w:rPr>
  </w:style>
  <w:style w:type="paragraph" w:styleId="21">
    <w:name w:val="Body Text 2"/>
    <w:basedOn w:val="a"/>
    <w:link w:val="22"/>
    <w:uiPriority w:val="99"/>
    <w:rsid w:val="006A0867"/>
    <w:pPr>
      <w:jc w:val="both"/>
    </w:pPr>
    <w:rPr>
      <w:rFonts w:eastAsia="Calibri"/>
      <w:kern w:val="144"/>
      <w:sz w:val="20"/>
      <w:szCs w:val="20"/>
    </w:rPr>
  </w:style>
  <w:style w:type="character" w:customStyle="1" w:styleId="22">
    <w:name w:val="Основной текст 2 Знак"/>
    <w:link w:val="21"/>
    <w:uiPriority w:val="99"/>
    <w:locked/>
    <w:rsid w:val="006A0867"/>
    <w:rPr>
      <w:rFonts w:ascii="Times New Roman" w:hAnsi="Times New Roman" w:cs="Times New Roman"/>
      <w:kern w:val="144"/>
      <w:sz w:val="20"/>
      <w:szCs w:val="20"/>
      <w:lang w:eastAsia="ru-RU"/>
    </w:rPr>
  </w:style>
  <w:style w:type="paragraph" w:styleId="31">
    <w:name w:val="Body Text Indent 3"/>
    <w:basedOn w:val="a"/>
    <w:link w:val="32"/>
    <w:uiPriority w:val="99"/>
    <w:rsid w:val="006A0867"/>
    <w:pPr>
      <w:ind w:firstLine="720"/>
      <w:jc w:val="both"/>
    </w:pPr>
    <w:rPr>
      <w:rFonts w:eastAsia="Calibri"/>
      <w:kern w:val="144"/>
      <w:sz w:val="20"/>
      <w:szCs w:val="20"/>
    </w:rPr>
  </w:style>
  <w:style w:type="character" w:customStyle="1" w:styleId="32">
    <w:name w:val="Основной текст с отступом 3 Знак"/>
    <w:link w:val="31"/>
    <w:uiPriority w:val="99"/>
    <w:locked/>
    <w:rsid w:val="006A0867"/>
    <w:rPr>
      <w:rFonts w:ascii="Times New Roman" w:hAnsi="Times New Roman" w:cs="Times New Roman"/>
      <w:kern w:val="144"/>
      <w:sz w:val="20"/>
      <w:szCs w:val="20"/>
      <w:lang w:eastAsia="ru-RU"/>
    </w:rPr>
  </w:style>
  <w:style w:type="paragraph" w:customStyle="1" w:styleId="a9">
    <w:name w:val="Àáçàö_ïîñò"/>
    <w:basedOn w:val="a"/>
    <w:rsid w:val="006A0867"/>
    <w:pPr>
      <w:spacing w:before="120"/>
      <w:ind w:firstLine="720"/>
      <w:jc w:val="both"/>
    </w:pPr>
    <w:rPr>
      <w:sz w:val="26"/>
      <w:szCs w:val="26"/>
    </w:rPr>
  </w:style>
  <w:style w:type="paragraph" w:styleId="aa">
    <w:name w:val="footer"/>
    <w:basedOn w:val="a"/>
    <w:link w:val="ab"/>
    <w:uiPriority w:val="99"/>
    <w:rsid w:val="006A0867"/>
    <w:pPr>
      <w:widowControl w:val="0"/>
      <w:tabs>
        <w:tab w:val="center" w:pos="4677"/>
        <w:tab w:val="right" w:pos="9355"/>
      </w:tabs>
      <w:autoSpaceDE w:val="0"/>
      <w:autoSpaceDN w:val="0"/>
      <w:adjustRightInd w:val="0"/>
    </w:pPr>
    <w:rPr>
      <w:rFonts w:eastAsia="Calibri"/>
      <w:sz w:val="20"/>
      <w:szCs w:val="20"/>
    </w:rPr>
  </w:style>
  <w:style w:type="character" w:customStyle="1" w:styleId="ab">
    <w:name w:val="Нижний колонтитул Знак"/>
    <w:link w:val="aa"/>
    <w:uiPriority w:val="99"/>
    <w:locked/>
    <w:rsid w:val="006A0867"/>
    <w:rPr>
      <w:rFonts w:ascii="Times New Roman" w:hAnsi="Times New Roman" w:cs="Times New Roman"/>
      <w:sz w:val="20"/>
      <w:szCs w:val="20"/>
      <w:lang w:eastAsia="ru-RU"/>
    </w:rPr>
  </w:style>
  <w:style w:type="character" w:styleId="ac">
    <w:name w:val="page number"/>
    <w:basedOn w:val="a0"/>
    <w:uiPriority w:val="99"/>
    <w:rsid w:val="006A0867"/>
  </w:style>
  <w:style w:type="paragraph" w:styleId="ad">
    <w:name w:val="Plain Text"/>
    <w:basedOn w:val="a"/>
    <w:link w:val="ae"/>
    <w:rsid w:val="006A0867"/>
    <w:rPr>
      <w:rFonts w:ascii="Courier New" w:eastAsia="Calibri" w:hAnsi="Courier New"/>
      <w:sz w:val="20"/>
      <w:szCs w:val="20"/>
    </w:rPr>
  </w:style>
  <w:style w:type="character" w:customStyle="1" w:styleId="ae">
    <w:name w:val="Текст Знак"/>
    <w:link w:val="ad"/>
    <w:locked/>
    <w:rsid w:val="006A0867"/>
    <w:rPr>
      <w:rFonts w:ascii="Courier New" w:hAnsi="Courier New" w:cs="Courier New"/>
      <w:sz w:val="20"/>
      <w:szCs w:val="20"/>
      <w:lang w:eastAsia="ru-RU"/>
    </w:rPr>
  </w:style>
  <w:style w:type="paragraph" w:customStyle="1" w:styleId="310">
    <w:name w:val="Основной текст 31"/>
    <w:basedOn w:val="a"/>
    <w:uiPriority w:val="99"/>
    <w:rsid w:val="006A0867"/>
    <w:rPr>
      <w:sz w:val="28"/>
      <w:szCs w:val="28"/>
      <w:lang w:eastAsia="ar-SA"/>
    </w:rPr>
  </w:style>
  <w:style w:type="paragraph" w:styleId="af">
    <w:name w:val="header"/>
    <w:basedOn w:val="a"/>
    <w:link w:val="af0"/>
    <w:uiPriority w:val="99"/>
    <w:rsid w:val="006A0867"/>
    <w:pPr>
      <w:tabs>
        <w:tab w:val="center" w:pos="4677"/>
        <w:tab w:val="right" w:pos="9355"/>
      </w:tabs>
    </w:pPr>
    <w:rPr>
      <w:rFonts w:eastAsia="Calibri"/>
    </w:rPr>
  </w:style>
  <w:style w:type="character" w:customStyle="1" w:styleId="af0">
    <w:name w:val="Верхний колонтитул Знак"/>
    <w:link w:val="af"/>
    <w:uiPriority w:val="99"/>
    <w:locked/>
    <w:rsid w:val="006A0867"/>
    <w:rPr>
      <w:rFonts w:ascii="Times New Roman" w:hAnsi="Times New Roman" w:cs="Times New Roman"/>
      <w:sz w:val="24"/>
      <w:szCs w:val="24"/>
      <w:lang w:eastAsia="ru-RU"/>
    </w:rPr>
  </w:style>
  <w:style w:type="paragraph" w:styleId="33">
    <w:name w:val="Body Text 3"/>
    <w:basedOn w:val="a"/>
    <w:link w:val="34"/>
    <w:uiPriority w:val="99"/>
    <w:rsid w:val="006A0867"/>
    <w:pPr>
      <w:spacing w:after="120"/>
    </w:pPr>
    <w:rPr>
      <w:rFonts w:eastAsia="Calibri"/>
      <w:sz w:val="16"/>
      <w:szCs w:val="16"/>
    </w:rPr>
  </w:style>
  <w:style w:type="character" w:customStyle="1" w:styleId="34">
    <w:name w:val="Основной текст 3 Знак"/>
    <w:link w:val="33"/>
    <w:uiPriority w:val="99"/>
    <w:locked/>
    <w:rsid w:val="006A0867"/>
    <w:rPr>
      <w:rFonts w:ascii="Times New Roman" w:hAnsi="Times New Roman" w:cs="Times New Roman"/>
      <w:sz w:val="16"/>
      <w:szCs w:val="16"/>
      <w:lang w:eastAsia="ru-RU"/>
    </w:rPr>
  </w:style>
  <w:style w:type="character" w:customStyle="1" w:styleId="FontStyle40">
    <w:name w:val="Font Style40"/>
    <w:rsid w:val="006A0867"/>
    <w:rPr>
      <w:rFonts w:ascii="Times New Roman" w:hAnsi="Times New Roman" w:cs="Times New Roman"/>
      <w:sz w:val="24"/>
      <w:szCs w:val="24"/>
    </w:rPr>
  </w:style>
  <w:style w:type="paragraph" w:styleId="af1">
    <w:name w:val="No Spacing"/>
    <w:uiPriority w:val="1"/>
    <w:qFormat/>
    <w:rsid w:val="006A0867"/>
    <w:rPr>
      <w:rFonts w:eastAsia="Times New Roman" w:cs="Calibri"/>
      <w:sz w:val="22"/>
      <w:szCs w:val="22"/>
    </w:rPr>
  </w:style>
  <w:style w:type="paragraph" w:styleId="af2">
    <w:name w:val="Balloon Text"/>
    <w:basedOn w:val="a"/>
    <w:link w:val="af3"/>
    <w:uiPriority w:val="99"/>
    <w:rsid w:val="006A0867"/>
    <w:rPr>
      <w:rFonts w:ascii="Tahoma" w:eastAsia="Calibri" w:hAnsi="Tahoma"/>
      <w:sz w:val="16"/>
      <w:szCs w:val="16"/>
    </w:rPr>
  </w:style>
  <w:style w:type="character" w:customStyle="1" w:styleId="af3">
    <w:name w:val="Текст выноски Знак"/>
    <w:link w:val="af2"/>
    <w:uiPriority w:val="99"/>
    <w:locked/>
    <w:rsid w:val="006A0867"/>
    <w:rPr>
      <w:rFonts w:ascii="Tahoma" w:hAnsi="Tahoma" w:cs="Tahoma"/>
      <w:sz w:val="16"/>
      <w:szCs w:val="16"/>
      <w:lang w:eastAsia="ru-RU"/>
    </w:rPr>
  </w:style>
  <w:style w:type="paragraph" w:customStyle="1" w:styleId="af4">
    <w:name w:val="Нормальный (таблица)"/>
    <w:basedOn w:val="a"/>
    <w:next w:val="a"/>
    <w:uiPriority w:val="99"/>
    <w:rsid w:val="009B4B04"/>
    <w:pPr>
      <w:widowControl w:val="0"/>
      <w:autoSpaceDE w:val="0"/>
      <w:autoSpaceDN w:val="0"/>
      <w:adjustRightInd w:val="0"/>
      <w:jc w:val="both"/>
    </w:pPr>
    <w:rPr>
      <w:rFonts w:ascii="Arial" w:hAnsi="Arial" w:cs="Arial"/>
    </w:rPr>
  </w:style>
  <w:style w:type="paragraph" w:customStyle="1" w:styleId="formattext">
    <w:name w:val="formattext"/>
    <w:basedOn w:val="a"/>
    <w:rsid w:val="00416ADB"/>
    <w:pPr>
      <w:spacing w:before="100" w:beforeAutospacing="1" w:after="100" w:afterAutospacing="1"/>
    </w:pPr>
  </w:style>
  <w:style w:type="paragraph" w:styleId="af5">
    <w:name w:val="List Paragraph"/>
    <w:basedOn w:val="a"/>
    <w:uiPriority w:val="34"/>
    <w:qFormat/>
    <w:rsid w:val="009A05D9"/>
    <w:pPr>
      <w:ind w:left="720"/>
    </w:pPr>
  </w:style>
  <w:style w:type="paragraph" w:customStyle="1" w:styleId="ConsPlusNonformat">
    <w:name w:val="ConsPlusNonformat"/>
    <w:rsid w:val="00CD2F08"/>
    <w:pPr>
      <w:widowControl w:val="0"/>
      <w:autoSpaceDE w:val="0"/>
      <w:autoSpaceDN w:val="0"/>
      <w:adjustRightInd w:val="0"/>
    </w:pPr>
    <w:rPr>
      <w:rFonts w:ascii="Courier New" w:eastAsia="Times New Roman" w:hAnsi="Courier New" w:cs="Courier New"/>
    </w:rPr>
  </w:style>
  <w:style w:type="paragraph" w:customStyle="1" w:styleId="Default">
    <w:name w:val="Default"/>
    <w:rsid w:val="00DE27C7"/>
    <w:pPr>
      <w:autoSpaceDE w:val="0"/>
      <w:autoSpaceDN w:val="0"/>
      <w:adjustRightInd w:val="0"/>
    </w:pPr>
    <w:rPr>
      <w:rFonts w:ascii="Times New Roman" w:hAnsi="Times New Roman"/>
      <w:color w:val="000000"/>
      <w:sz w:val="24"/>
      <w:szCs w:val="24"/>
    </w:rPr>
  </w:style>
  <w:style w:type="paragraph" w:customStyle="1" w:styleId="ConsPlusCell">
    <w:name w:val="ConsPlusCell"/>
    <w:rsid w:val="001D1447"/>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D91A6C"/>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91A6C"/>
    <w:pPr>
      <w:widowControl w:val="0"/>
      <w:autoSpaceDE w:val="0"/>
      <w:autoSpaceDN w:val="0"/>
      <w:adjustRightInd w:val="0"/>
    </w:pPr>
    <w:rPr>
      <w:rFonts w:ascii="Arial" w:eastAsia="Times New Roman" w:hAnsi="Arial" w:cs="Arial"/>
      <w:b/>
      <w:bCs/>
    </w:rPr>
  </w:style>
  <w:style w:type="character" w:styleId="af6">
    <w:name w:val="Hyperlink"/>
    <w:basedOn w:val="a0"/>
    <w:uiPriority w:val="99"/>
    <w:semiHidden/>
    <w:unhideWhenUsed/>
    <w:locked/>
    <w:rsid w:val="00792B89"/>
    <w:rPr>
      <w:color w:val="0000FF"/>
      <w:u w:val="single"/>
    </w:rPr>
  </w:style>
  <w:style w:type="paragraph" w:styleId="af7">
    <w:name w:val="Normal (Web)"/>
    <w:basedOn w:val="a"/>
    <w:unhideWhenUsed/>
    <w:locked/>
    <w:rsid w:val="00315389"/>
    <w:pPr>
      <w:spacing w:before="100" w:beforeAutospacing="1" w:after="100" w:afterAutospacing="1"/>
    </w:pPr>
  </w:style>
  <w:style w:type="character" w:customStyle="1" w:styleId="40">
    <w:name w:val="Заголовок 4 Знак"/>
    <w:basedOn w:val="a0"/>
    <w:link w:val="4"/>
    <w:uiPriority w:val="9"/>
    <w:rsid w:val="00734E68"/>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rsid w:val="00D0655F"/>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rsid w:val="00D0655F"/>
    <w:rPr>
      <w:rFonts w:ascii="Times New Roman" w:eastAsia="Times New Roman" w:hAnsi="Times New Roman"/>
      <w:b/>
      <w:noProof/>
      <w:sz w:val="28"/>
      <w:szCs w:val="24"/>
    </w:rPr>
  </w:style>
  <w:style w:type="character" w:customStyle="1" w:styleId="60">
    <w:name w:val="Заголовок 6 Знак"/>
    <w:basedOn w:val="a0"/>
    <w:link w:val="6"/>
    <w:rsid w:val="00D0655F"/>
    <w:rPr>
      <w:rFonts w:ascii="Times New Roman" w:eastAsia="Times New Roman" w:hAnsi="Times New Roman"/>
      <w:b/>
      <w:szCs w:val="24"/>
    </w:rPr>
  </w:style>
  <w:style w:type="character" w:customStyle="1" w:styleId="70">
    <w:name w:val="Заголовок 7 Знак"/>
    <w:basedOn w:val="a0"/>
    <w:link w:val="7"/>
    <w:rsid w:val="00D0655F"/>
    <w:rPr>
      <w:rFonts w:ascii="Times New Roman" w:eastAsia="Times New Roman" w:hAnsi="Times New Roman"/>
      <w:b/>
      <w:sz w:val="24"/>
      <w:szCs w:val="24"/>
    </w:rPr>
  </w:style>
  <w:style w:type="character" w:customStyle="1" w:styleId="80">
    <w:name w:val="Заголовок 8 Знак"/>
    <w:basedOn w:val="a0"/>
    <w:link w:val="8"/>
    <w:rsid w:val="00D0655F"/>
    <w:rPr>
      <w:rFonts w:ascii="Times New Roman" w:eastAsia="Times New Roman" w:hAnsi="Times New Roman"/>
      <w:b/>
      <w:sz w:val="24"/>
      <w:szCs w:val="24"/>
    </w:rPr>
  </w:style>
  <w:style w:type="numbering" w:customStyle="1" w:styleId="11">
    <w:name w:val="Нет списка1"/>
    <w:next w:val="a2"/>
    <w:uiPriority w:val="99"/>
    <w:semiHidden/>
    <w:unhideWhenUsed/>
    <w:rsid w:val="00D0655F"/>
  </w:style>
  <w:style w:type="character" w:styleId="af8">
    <w:name w:val="line number"/>
    <w:basedOn w:val="a0"/>
    <w:semiHidden/>
    <w:locked/>
    <w:rsid w:val="00D0655F"/>
  </w:style>
  <w:style w:type="character" w:styleId="af9">
    <w:name w:val="annotation reference"/>
    <w:semiHidden/>
    <w:locked/>
    <w:rsid w:val="00D0655F"/>
    <w:rPr>
      <w:sz w:val="16"/>
      <w:szCs w:val="16"/>
    </w:rPr>
  </w:style>
  <w:style w:type="paragraph" w:styleId="afa">
    <w:name w:val="annotation text"/>
    <w:basedOn w:val="a"/>
    <w:link w:val="afb"/>
    <w:semiHidden/>
    <w:locked/>
    <w:rsid w:val="00D0655F"/>
    <w:rPr>
      <w:sz w:val="20"/>
      <w:szCs w:val="20"/>
    </w:rPr>
  </w:style>
  <w:style w:type="character" w:customStyle="1" w:styleId="afb">
    <w:name w:val="Текст примечания Знак"/>
    <w:basedOn w:val="a0"/>
    <w:link w:val="afa"/>
    <w:semiHidden/>
    <w:rsid w:val="00D0655F"/>
    <w:rPr>
      <w:rFonts w:ascii="Times New Roman" w:eastAsia="Times New Roman" w:hAnsi="Times New Roman"/>
    </w:rPr>
  </w:style>
  <w:style w:type="paragraph" w:styleId="afc">
    <w:name w:val="annotation subject"/>
    <w:basedOn w:val="afa"/>
    <w:next w:val="afa"/>
    <w:link w:val="afd"/>
    <w:semiHidden/>
    <w:locked/>
    <w:rsid w:val="00D0655F"/>
    <w:rPr>
      <w:b/>
      <w:bCs/>
    </w:rPr>
  </w:style>
  <w:style w:type="character" w:customStyle="1" w:styleId="afd">
    <w:name w:val="Тема примечания Знак"/>
    <w:basedOn w:val="afb"/>
    <w:link w:val="afc"/>
    <w:semiHidden/>
    <w:rsid w:val="00D0655F"/>
    <w:rPr>
      <w:rFonts w:ascii="Times New Roman" w:eastAsia="Times New Roman" w:hAnsi="Times New Roman"/>
      <w:b/>
      <w:bCs/>
    </w:rPr>
  </w:style>
  <w:style w:type="character" w:customStyle="1" w:styleId="afe">
    <w:name w:val=" Знак Знак"/>
    <w:rsid w:val="00D0655F"/>
    <w:rPr>
      <w:noProof w:val="0"/>
      <w:sz w:val="28"/>
      <w:szCs w:val="24"/>
      <w:lang w:val="ru-RU" w:eastAsia="ru-RU" w:bidi="ar-SA"/>
    </w:rPr>
  </w:style>
  <w:style w:type="paragraph" w:styleId="23">
    <w:name w:val="List Bullet 2"/>
    <w:basedOn w:val="a"/>
    <w:autoRedefine/>
    <w:semiHidden/>
    <w:locked/>
    <w:rsid w:val="00D0655F"/>
    <w:pPr>
      <w:tabs>
        <w:tab w:val="num" w:pos="643"/>
      </w:tabs>
      <w:ind w:left="643" w:hanging="360"/>
    </w:pPr>
    <w:rPr>
      <w:sz w:val="20"/>
    </w:rPr>
  </w:style>
  <w:style w:type="paragraph" w:styleId="24">
    <w:name w:val="Body Text Indent 2"/>
    <w:basedOn w:val="a"/>
    <w:link w:val="25"/>
    <w:semiHidden/>
    <w:locked/>
    <w:rsid w:val="00D0655F"/>
    <w:pPr>
      <w:spacing w:after="120" w:line="480" w:lineRule="auto"/>
      <w:ind w:left="283"/>
    </w:pPr>
  </w:style>
  <w:style w:type="character" w:customStyle="1" w:styleId="25">
    <w:name w:val="Основной текст с отступом 2 Знак"/>
    <w:basedOn w:val="a0"/>
    <w:link w:val="24"/>
    <w:semiHidden/>
    <w:rsid w:val="00D0655F"/>
    <w:rPr>
      <w:rFonts w:ascii="Times New Roman" w:eastAsia="Times New Roman" w:hAnsi="Times New Roman"/>
      <w:sz w:val="24"/>
      <w:szCs w:val="24"/>
    </w:rPr>
  </w:style>
  <w:style w:type="table" w:customStyle="1" w:styleId="12">
    <w:name w:val="Сетка таблицы1"/>
    <w:basedOn w:val="a1"/>
    <w:next w:val="a3"/>
    <w:rsid w:val="00D065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D0655F"/>
    <w:rPr>
      <w:rFonts w:ascii="Symbol" w:hAnsi="Symbol" w:cs="Symbol"/>
      <w:sz w:val="20"/>
    </w:rPr>
  </w:style>
  <w:style w:type="character" w:customStyle="1" w:styleId="WW8Num2z1">
    <w:name w:val="WW8Num2z1"/>
    <w:rsid w:val="00D0655F"/>
    <w:rPr>
      <w:rFonts w:ascii="Courier New" w:hAnsi="Courier New" w:cs="Courier New"/>
      <w:sz w:val="20"/>
    </w:rPr>
  </w:style>
  <w:style w:type="character" w:customStyle="1" w:styleId="WW8Num2z2">
    <w:name w:val="WW8Num2z2"/>
    <w:rsid w:val="00D0655F"/>
    <w:rPr>
      <w:rFonts w:ascii="Wingdings" w:hAnsi="Wingdings" w:cs="Wingdings"/>
      <w:sz w:val="20"/>
    </w:rPr>
  </w:style>
  <w:style w:type="character" w:customStyle="1" w:styleId="WW8Num3z0">
    <w:name w:val="WW8Num3z0"/>
    <w:rsid w:val="00D0655F"/>
    <w:rPr>
      <w:rFonts w:ascii="Times New Roman" w:hAnsi="Times New Roman" w:cs="Times New Roman"/>
    </w:rPr>
  </w:style>
  <w:style w:type="character" w:customStyle="1" w:styleId="WW8Num3z1">
    <w:name w:val="WW8Num3z1"/>
    <w:rsid w:val="00D0655F"/>
    <w:rPr>
      <w:rFonts w:ascii="Courier New" w:hAnsi="Courier New" w:cs="Courier New"/>
    </w:rPr>
  </w:style>
  <w:style w:type="character" w:customStyle="1" w:styleId="WW8Num3z2">
    <w:name w:val="WW8Num3z2"/>
    <w:rsid w:val="00D0655F"/>
    <w:rPr>
      <w:rFonts w:ascii="Wingdings" w:hAnsi="Wingdings" w:cs="Wingdings"/>
    </w:rPr>
  </w:style>
  <w:style w:type="character" w:customStyle="1" w:styleId="WW8Num3z3">
    <w:name w:val="WW8Num3z3"/>
    <w:rsid w:val="00D0655F"/>
    <w:rPr>
      <w:rFonts w:ascii="Symbol" w:hAnsi="Symbol" w:cs="Symbol"/>
    </w:rPr>
  </w:style>
  <w:style w:type="character" w:customStyle="1" w:styleId="WW8Num4z0">
    <w:name w:val="WW8Num4z0"/>
    <w:rsid w:val="00D0655F"/>
    <w:rPr>
      <w:rFonts w:ascii="Symbol" w:hAnsi="Symbol" w:cs="Symbol"/>
    </w:rPr>
  </w:style>
  <w:style w:type="character" w:customStyle="1" w:styleId="WW8Num4z1">
    <w:name w:val="WW8Num4z1"/>
    <w:rsid w:val="00D0655F"/>
    <w:rPr>
      <w:rFonts w:ascii="Courier New" w:hAnsi="Courier New" w:cs="Courier New"/>
    </w:rPr>
  </w:style>
  <w:style w:type="character" w:customStyle="1" w:styleId="WW8Num4z2">
    <w:name w:val="WW8Num4z2"/>
    <w:rsid w:val="00D0655F"/>
    <w:rPr>
      <w:rFonts w:ascii="Wingdings" w:hAnsi="Wingdings" w:cs="Wingdings"/>
    </w:rPr>
  </w:style>
  <w:style w:type="character" w:customStyle="1" w:styleId="WW8Num5z0">
    <w:name w:val="WW8Num5z0"/>
    <w:rsid w:val="00D0655F"/>
    <w:rPr>
      <w:rFonts w:ascii="Symbol" w:hAnsi="Symbol" w:cs="Symbol"/>
    </w:rPr>
  </w:style>
  <w:style w:type="character" w:customStyle="1" w:styleId="WW8Num5z1">
    <w:name w:val="WW8Num5z1"/>
    <w:rsid w:val="00D0655F"/>
    <w:rPr>
      <w:rFonts w:ascii="Courier New" w:hAnsi="Courier New" w:cs="Courier New"/>
    </w:rPr>
  </w:style>
  <w:style w:type="character" w:customStyle="1" w:styleId="WW8Num5z2">
    <w:name w:val="WW8Num5z2"/>
    <w:rsid w:val="00D0655F"/>
    <w:rPr>
      <w:rFonts w:ascii="Wingdings" w:hAnsi="Wingdings" w:cs="Wingdings"/>
    </w:rPr>
  </w:style>
  <w:style w:type="character" w:customStyle="1" w:styleId="WW8Num7z0">
    <w:name w:val="WW8Num7z0"/>
    <w:rsid w:val="00D0655F"/>
    <w:rPr>
      <w:rFonts w:ascii="Times New Roman" w:hAnsi="Times New Roman" w:cs="Times New Roman"/>
    </w:rPr>
  </w:style>
  <w:style w:type="character" w:customStyle="1" w:styleId="WW8Num7z1">
    <w:name w:val="WW8Num7z1"/>
    <w:rsid w:val="00D0655F"/>
    <w:rPr>
      <w:rFonts w:ascii="Courier New" w:hAnsi="Courier New" w:cs="Courier New"/>
    </w:rPr>
  </w:style>
  <w:style w:type="character" w:customStyle="1" w:styleId="WW8Num7z2">
    <w:name w:val="WW8Num7z2"/>
    <w:rsid w:val="00D0655F"/>
    <w:rPr>
      <w:rFonts w:ascii="Wingdings" w:hAnsi="Wingdings" w:cs="Wingdings"/>
    </w:rPr>
  </w:style>
  <w:style w:type="character" w:customStyle="1" w:styleId="WW8Num7z3">
    <w:name w:val="WW8Num7z3"/>
    <w:rsid w:val="00D0655F"/>
    <w:rPr>
      <w:rFonts w:ascii="Symbol" w:hAnsi="Symbol" w:cs="Symbol"/>
    </w:rPr>
  </w:style>
  <w:style w:type="character" w:customStyle="1" w:styleId="WW8Num8z0">
    <w:name w:val="WW8Num8z0"/>
    <w:rsid w:val="00D0655F"/>
    <w:rPr>
      <w:rFonts w:ascii="Symbol" w:hAnsi="Symbol" w:cs="Symbol"/>
    </w:rPr>
  </w:style>
  <w:style w:type="character" w:customStyle="1" w:styleId="WW8Num8z1">
    <w:name w:val="WW8Num8z1"/>
    <w:rsid w:val="00D0655F"/>
    <w:rPr>
      <w:rFonts w:ascii="Courier New" w:hAnsi="Courier New" w:cs="Courier New"/>
    </w:rPr>
  </w:style>
  <w:style w:type="character" w:customStyle="1" w:styleId="WW8Num8z2">
    <w:name w:val="WW8Num8z2"/>
    <w:rsid w:val="00D0655F"/>
    <w:rPr>
      <w:rFonts w:ascii="Wingdings" w:hAnsi="Wingdings" w:cs="Wingdings"/>
    </w:rPr>
  </w:style>
  <w:style w:type="character" w:customStyle="1" w:styleId="WW8Num10z0">
    <w:name w:val="WW8Num10z0"/>
    <w:rsid w:val="00D0655F"/>
    <w:rPr>
      <w:rFonts w:ascii="Symbol" w:hAnsi="Symbol" w:cs="Symbol"/>
    </w:rPr>
  </w:style>
  <w:style w:type="character" w:customStyle="1" w:styleId="WW8Num10z1">
    <w:name w:val="WW8Num10z1"/>
    <w:rsid w:val="00D0655F"/>
    <w:rPr>
      <w:rFonts w:ascii="Courier New" w:hAnsi="Courier New" w:cs="Courier New"/>
    </w:rPr>
  </w:style>
  <w:style w:type="character" w:customStyle="1" w:styleId="WW8Num10z2">
    <w:name w:val="WW8Num10z2"/>
    <w:rsid w:val="00D0655F"/>
    <w:rPr>
      <w:rFonts w:ascii="Wingdings" w:hAnsi="Wingdings" w:cs="Wingdings"/>
    </w:rPr>
  </w:style>
  <w:style w:type="character" w:customStyle="1" w:styleId="WW8Num15z0">
    <w:name w:val="WW8Num15z0"/>
    <w:rsid w:val="00D0655F"/>
    <w:rPr>
      <w:rFonts w:ascii="Symbol" w:hAnsi="Symbol" w:cs="Symbol"/>
    </w:rPr>
  </w:style>
  <w:style w:type="character" w:customStyle="1" w:styleId="WW8Num15z1">
    <w:name w:val="WW8Num15z1"/>
    <w:rsid w:val="00D0655F"/>
    <w:rPr>
      <w:rFonts w:ascii="Courier New" w:hAnsi="Courier New" w:cs="Courier New"/>
    </w:rPr>
  </w:style>
  <w:style w:type="character" w:customStyle="1" w:styleId="WW8Num15z2">
    <w:name w:val="WW8Num15z2"/>
    <w:rsid w:val="00D0655F"/>
    <w:rPr>
      <w:rFonts w:ascii="Wingdings" w:hAnsi="Wingdings" w:cs="Wingdings"/>
    </w:rPr>
  </w:style>
  <w:style w:type="character" w:customStyle="1" w:styleId="WW8Num17z0">
    <w:name w:val="WW8Num17z0"/>
    <w:rsid w:val="00D0655F"/>
    <w:rPr>
      <w:rFonts w:ascii="Symbol" w:hAnsi="Symbol" w:cs="Symbol"/>
    </w:rPr>
  </w:style>
  <w:style w:type="character" w:customStyle="1" w:styleId="WW8Num17z1">
    <w:name w:val="WW8Num17z1"/>
    <w:rsid w:val="00D0655F"/>
    <w:rPr>
      <w:rFonts w:ascii="Courier New" w:hAnsi="Courier New" w:cs="Courier New"/>
    </w:rPr>
  </w:style>
  <w:style w:type="character" w:customStyle="1" w:styleId="WW8Num17z2">
    <w:name w:val="WW8Num17z2"/>
    <w:rsid w:val="00D0655F"/>
    <w:rPr>
      <w:rFonts w:ascii="Wingdings" w:hAnsi="Wingdings" w:cs="Wingdings"/>
    </w:rPr>
  </w:style>
  <w:style w:type="character" w:customStyle="1" w:styleId="WW8Num18z0">
    <w:name w:val="WW8Num18z0"/>
    <w:rsid w:val="00D0655F"/>
    <w:rPr>
      <w:rFonts w:ascii="Times New Roman" w:hAnsi="Times New Roman" w:cs="Times New Roman"/>
    </w:rPr>
  </w:style>
  <w:style w:type="character" w:customStyle="1" w:styleId="WW8Num18z1">
    <w:name w:val="WW8Num18z1"/>
    <w:rsid w:val="00D0655F"/>
    <w:rPr>
      <w:rFonts w:ascii="Courier New" w:hAnsi="Courier New" w:cs="Courier New"/>
    </w:rPr>
  </w:style>
  <w:style w:type="character" w:customStyle="1" w:styleId="WW8Num18z2">
    <w:name w:val="WW8Num18z2"/>
    <w:rsid w:val="00D0655F"/>
    <w:rPr>
      <w:rFonts w:ascii="Wingdings" w:hAnsi="Wingdings" w:cs="Wingdings"/>
    </w:rPr>
  </w:style>
  <w:style w:type="character" w:customStyle="1" w:styleId="WW8Num18z3">
    <w:name w:val="WW8Num18z3"/>
    <w:rsid w:val="00D0655F"/>
    <w:rPr>
      <w:rFonts w:ascii="Symbol" w:hAnsi="Symbol" w:cs="Symbol"/>
    </w:rPr>
  </w:style>
  <w:style w:type="character" w:customStyle="1" w:styleId="WW8Num19z0">
    <w:name w:val="WW8Num19z0"/>
    <w:rsid w:val="00D0655F"/>
    <w:rPr>
      <w:rFonts w:ascii="Symbol" w:hAnsi="Symbol" w:cs="Symbol"/>
      <w:sz w:val="20"/>
    </w:rPr>
  </w:style>
  <w:style w:type="character" w:customStyle="1" w:styleId="WW8Num19z1">
    <w:name w:val="WW8Num19z1"/>
    <w:rsid w:val="00D0655F"/>
    <w:rPr>
      <w:rFonts w:ascii="Courier New" w:hAnsi="Courier New" w:cs="Courier New"/>
      <w:sz w:val="20"/>
    </w:rPr>
  </w:style>
  <w:style w:type="character" w:customStyle="1" w:styleId="WW8Num19z2">
    <w:name w:val="WW8Num19z2"/>
    <w:rsid w:val="00D0655F"/>
    <w:rPr>
      <w:rFonts w:ascii="Wingdings" w:hAnsi="Wingdings" w:cs="Wingdings"/>
      <w:sz w:val="20"/>
    </w:rPr>
  </w:style>
  <w:style w:type="character" w:customStyle="1" w:styleId="WW8Num20z0">
    <w:name w:val="WW8Num20z0"/>
    <w:rsid w:val="00D0655F"/>
    <w:rPr>
      <w:rFonts w:ascii="Times New Roman" w:hAnsi="Times New Roman" w:cs="Times New Roman"/>
    </w:rPr>
  </w:style>
  <w:style w:type="character" w:customStyle="1" w:styleId="WW8Num20z1">
    <w:name w:val="WW8Num20z1"/>
    <w:rsid w:val="00D0655F"/>
    <w:rPr>
      <w:rFonts w:ascii="Courier New" w:hAnsi="Courier New" w:cs="Courier New"/>
    </w:rPr>
  </w:style>
  <w:style w:type="character" w:customStyle="1" w:styleId="WW8Num20z2">
    <w:name w:val="WW8Num20z2"/>
    <w:rsid w:val="00D0655F"/>
    <w:rPr>
      <w:rFonts w:ascii="Wingdings" w:hAnsi="Wingdings" w:cs="Wingdings"/>
    </w:rPr>
  </w:style>
  <w:style w:type="character" w:customStyle="1" w:styleId="WW8Num20z3">
    <w:name w:val="WW8Num20z3"/>
    <w:rsid w:val="00D0655F"/>
    <w:rPr>
      <w:rFonts w:ascii="Symbol" w:hAnsi="Symbol" w:cs="Symbol"/>
    </w:rPr>
  </w:style>
  <w:style w:type="character" w:customStyle="1" w:styleId="WW8Num22z0">
    <w:name w:val="WW8Num22z0"/>
    <w:rsid w:val="00D0655F"/>
    <w:rPr>
      <w:rFonts w:ascii="Symbol" w:hAnsi="Symbol" w:cs="Symbol"/>
    </w:rPr>
  </w:style>
  <w:style w:type="character" w:customStyle="1" w:styleId="WW8Num22z1">
    <w:name w:val="WW8Num22z1"/>
    <w:rsid w:val="00D0655F"/>
    <w:rPr>
      <w:rFonts w:ascii="Courier New" w:hAnsi="Courier New" w:cs="Courier New"/>
    </w:rPr>
  </w:style>
  <w:style w:type="character" w:customStyle="1" w:styleId="WW8Num22z2">
    <w:name w:val="WW8Num22z2"/>
    <w:rsid w:val="00D0655F"/>
    <w:rPr>
      <w:rFonts w:ascii="Wingdings" w:hAnsi="Wingdings" w:cs="Wingdings"/>
    </w:rPr>
  </w:style>
  <w:style w:type="character" w:customStyle="1" w:styleId="WW8Num23z0">
    <w:name w:val="WW8Num23z0"/>
    <w:rsid w:val="00D0655F"/>
    <w:rPr>
      <w:rFonts w:ascii="Times New Roman" w:hAnsi="Times New Roman" w:cs="Times New Roman"/>
    </w:rPr>
  </w:style>
  <w:style w:type="character" w:customStyle="1" w:styleId="WW8Num23z1">
    <w:name w:val="WW8Num23z1"/>
    <w:rsid w:val="00D0655F"/>
    <w:rPr>
      <w:rFonts w:ascii="Courier New" w:hAnsi="Courier New" w:cs="Courier New"/>
    </w:rPr>
  </w:style>
  <w:style w:type="character" w:customStyle="1" w:styleId="WW8Num23z2">
    <w:name w:val="WW8Num23z2"/>
    <w:rsid w:val="00D0655F"/>
    <w:rPr>
      <w:rFonts w:ascii="Wingdings" w:hAnsi="Wingdings" w:cs="Wingdings"/>
    </w:rPr>
  </w:style>
  <w:style w:type="character" w:customStyle="1" w:styleId="WW8Num23z3">
    <w:name w:val="WW8Num23z3"/>
    <w:rsid w:val="00D0655F"/>
    <w:rPr>
      <w:rFonts w:ascii="Symbol" w:hAnsi="Symbol" w:cs="Symbol"/>
    </w:rPr>
  </w:style>
  <w:style w:type="character" w:customStyle="1" w:styleId="WW8NumSt19z0">
    <w:name w:val="WW8NumSt19z0"/>
    <w:rsid w:val="00D0655F"/>
    <w:rPr>
      <w:rFonts w:ascii="Times New Roman" w:hAnsi="Times New Roman" w:cs="Times New Roman"/>
    </w:rPr>
  </w:style>
  <w:style w:type="character" w:customStyle="1" w:styleId="WW8NumSt20z0">
    <w:name w:val="WW8NumSt20z0"/>
    <w:rsid w:val="00D0655F"/>
    <w:rPr>
      <w:rFonts w:ascii="Times New Roman" w:hAnsi="Times New Roman" w:cs="Times New Roman"/>
    </w:rPr>
  </w:style>
  <w:style w:type="character" w:customStyle="1" w:styleId="13">
    <w:name w:val="Основной шрифт абзаца1"/>
    <w:rsid w:val="00D0655F"/>
  </w:style>
  <w:style w:type="character" w:customStyle="1" w:styleId="41">
    <w:name w:val=" Знак Знак4"/>
    <w:rsid w:val="00D0655F"/>
    <w:rPr>
      <w:b/>
      <w:sz w:val="32"/>
      <w:lang w:val="ru-RU" w:bidi="ar-SA"/>
    </w:rPr>
  </w:style>
  <w:style w:type="character" w:customStyle="1" w:styleId="35">
    <w:name w:val=" Знак Знак3"/>
    <w:rsid w:val="00D0655F"/>
    <w:rPr>
      <w:sz w:val="24"/>
      <w:szCs w:val="24"/>
      <w:lang w:val="ru-RU" w:bidi="ar-SA"/>
    </w:rPr>
  </w:style>
  <w:style w:type="character" w:customStyle="1" w:styleId="26">
    <w:name w:val=" Знак Знак2"/>
    <w:rsid w:val="00D0655F"/>
    <w:rPr>
      <w:sz w:val="24"/>
      <w:szCs w:val="24"/>
      <w:lang w:val="ru-RU" w:bidi="ar-SA"/>
    </w:rPr>
  </w:style>
  <w:style w:type="character" w:customStyle="1" w:styleId="14">
    <w:name w:val=" Знак Знак1"/>
    <w:rsid w:val="00D0655F"/>
    <w:rPr>
      <w:b/>
      <w:sz w:val="30"/>
      <w:lang w:val="ru-RU" w:bidi="ar-SA"/>
    </w:rPr>
  </w:style>
  <w:style w:type="character" w:customStyle="1" w:styleId="aff">
    <w:name w:val="Текст дока Знак"/>
    <w:rsid w:val="00D0655F"/>
    <w:rPr>
      <w:sz w:val="24"/>
      <w:szCs w:val="24"/>
      <w:lang w:val="ru-RU" w:bidi="ar-SA"/>
    </w:rPr>
  </w:style>
  <w:style w:type="character" w:customStyle="1" w:styleId="aff0">
    <w:name w:val="Цветовое выделение"/>
    <w:rsid w:val="00D0655F"/>
    <w:rPr>
      <w:b/>
      <w:bCs/>
      <w:color w:val="000080"/>
      <w:sz w:val="20"/>
      <w:szCs w:val="20"/>
    </w:rPr>
  </w:style>
  <w:style w:type="character" w:styleId="aff1">
    <w:name w:val="Strong"/>
    <w:qFormat/>
    <w:locked/>
    <w:rsid w:val="00D0655F"/>
    <w:rPr>
      <w:b/>
      <w:bCs/>
    </w:rPr>
  </w:style>
  <w:style w:type="paragraph" w:customStyle="1" w:styleId="aff2">
    <w:name w:val="Заголовок"/>
    <w:basedOn w:val="a"/>
    <w:next w:val="a5"/>
    <w:rsid w:val="00D0655F"/>
    <w:pPr>
      <w:suppressAutoHyphens/>
      <w:jc w:val="center"/>
    </w:pPr>
    <w:rPr>
      <w:b/>
      <w:sz w:val="30"/>
      <w:szCs w:val="20"/>
      <w:lang w:eastAsia="zh-CN"/>
    </w:rPr>
  </w:style>
  <w:style w:type="paragraph" w:styleId="aff3">
    <w:name w:val="List"/>
    <w:basedOn w:val="a5"/>
    <w:locked/>
    <w:rsid w:val="00D0655F"/>
    <w:pPr>
      <w:tabs>
        <w:tab w:val="left" w:pos="5103"/>
      </w:tabs>
      <w:suppressAutoHyphens/>
      <w:ind w:right="4012"/>
      <w:jc w:val="both"/>
    </w:pPr>
    <w:rPr>
      <w:rFonts w:eastAsia="Times New Roman" w:cs="Mangal"/>
      <w:b/>
      <w:kern w:val="0"/>
      <w:sz w:val="32"/>
      <w:lang w:eastAsia="zh-CN"/>
    </w:rPr>
  </w:style>
  <w:style w:type="paragraph" w:styleId="aff4">
    <w:name w:val="caption"/>
    <w:basedOn w:val="a"/>
    <w:qFormat/>
    <w:locked/>
    <w:rsid w:val="00D0655F"/>
    <w:pPr>
      <w:suppressLineNumbers/>
      <w:suppressAutoHyphens/>
      <w:spacing w:before="120" w:after="120"/>
    </w:pPr>
    <w:rPr>
      <w:rFonts w:cs="Mangal"/>
      <w:i/>
      <w:iCs/>
      <w:lang w:eastAsia="zh-CN"/>
    </w:rPr>
  </w:style>
  <w:style w:type="paragraph" w:customStyle="1" w:styleId="15">
    <w:name w:val="Указатель1"/>
    <w:basedOn w:val="a"/>
    <w:rsid w:val="00D0655F"/>
    <w:pPr>
      <w:suppressLineNumbers/>
      <w:suppressAutoHyphens/>
    </w:pPr>
    <w:rPr>
      <w:rFonts w:cs="Mangal"/>
      <w:lang w:eastAsia="zh-CN"/>
    </w:rPr>
  </w:style>
  <w:style w:type="paragraph" w:customStyle="1" w:styleId="aff5">
    <w:name w:val=" Знак"/>
    <w:basedOn w:val="a"/>
    <w:rsid w:val="00D0655F"/>
    <w:pPr>
      <w:suppressAutoHyphens/>
      <w:spacing w:after="160" w:line="240" w:lineRule="exact"/>
    </w:pPr>
    <w:rPr>
      <w:rFonts w:ascii="Verdana" w:hAnsi="Verdana" w:cs="Verdana"/>
      <w:sz w:val="20"/>
      <w:szCs w:val="20"/>
      <w:lang w:val="en-US" w:eastAsia="zh-CN"/>
    </w:rPr>
  </w:style>
  <w:style w:type="paragraph" w:customStyle="1" w:styleId="220">
    <w:name w:val="Основной текст 22"/>
    <w:basedOn w:val="a"/>
    <w:rsid w:val="00D0655F"/>
    <w:pPr>
      <w:suppressAutoHyphens/>
      <w:spacing w:after="120" w:line="480" w:lineRule="auto"/>
    </w:pPr>
    <w:rPr>
      <w:lang w:eastAsia="zh-CN"/>
    </w:rPr>
  </w:style>
  <w:style w:type="paragraph" w:customStyle="1" w:styleId="aff6">
    <w:name w:val="Текст дока"/>
    <w:basedOn w:val="a"/>
    <w:rsid w:val="00D0655F"/>
    <w:pPr>
      <w:suppressAutoHyphens/>
      <w:spacing w:before="120" w:line="240" w:lineRule="atLeast"/>
      <w:ind w:firstLine="567"/>
      <w:jc w:val="both"/>
    </w:pPr>
    <w:rPr>
      <w:lang w:eastAsia="zh-CN"/>
    </w:rPr>
  </w:style>
  <w:style w:type="paragraph" w:customStyle="1" w:styleId="aff7">
    <w:name w:val="Знак"/>
    <w:basedOn w:val="a"/>
    <w:rsid w:val="00D0655F"/>
    <w:pPr>
      <w:suppressAutoHyphens/>
      <w:spacing w:after="160" w:line="240" w:lineRule="exact"/>
    </w:pPr>
    <w:rPr>
      <w:rFonts w:ascii="Verdana" w:hAnsi="Verdana" w:cs="Verdana"/>
      <w:sz w:val="20"/>
      <w:szCs w:val="20"/>
      <w:lang w:val="en-US" w:eastAsia="zh-CN"/>
    </w:rPr>
  </w:style>
  <w:style w:type="paragraph" w:customStyle="1" w:styleId="311">
    <w:name w:val="Основной текст с отступом 31"/>
    <w:basedOn w:val="a"/>
    <w:rsid w:val="00D0655F"/>
    <w:pPr>
      <w:suppressAutoHyphens/>
      <w:spacing w:after="120"/>
      <w:ind w:left="283"/>
    </w:pPr>
    <w:rPr>
      <w:sz w:val="16"/>
      <w:szCs w:val="16"/>
      <w:lang w:eastAsia="zh-CN"/>
    </w:rPr>
  </w:style>
  <w:style w:type="paragraph" w:customStyle="1" w:styleId="210">
    <w:name w:val="Основной текст с отступом 21"/>
    <w:basedOn w:val="a"/>
    <w:rsid w:val="00D0655F"/>
    <w:pPr>
      <w:suppressAutoHyphens/>
      <w:spacing w:after="120" w:line="480" w:lineRule="auto"/>
      <w:ind w:left="283"/>
    </w:pPr>
    <w:rPr>
      <w:lang w:eastAsia="zh-CN"/>
    </w:rPr>
  </w:style>
  <w:style w:type="paragraph" w:customStyle="1" w:styleId="aff8">
    <w:name w:val="Стиль"/>
    <w:basedOn w:val="a"/>
    <w:next w:val="af7"/>
    <w:rsid w:val="00D0655F"/>
    <w:pPr>
      <w:suppressAutoHyphens/>
      <w:spacing w:before="280" w:after="280"/>
    </w:pPr>
    <w:rPr>
      <w:rFonts w:ascii="Verdana" w:hAnsi="Verdana" w:cs="Verdana"/>
      <w:color w:val="000000"/>
      <w:sz w:val="16"/>
      <w:szCs w:val="16"/>
      <w:lang w:eastAsia="zh-CN"/>
    </w:rPr>
  </w:style>
  <w:style w:type="paragraph" w:customStyle="1" w:styleId="ListParagraph">
    <w:name w:val="List Paragraph"/>
    <w:basedOn w:val="a"/>
    <w:rsid w:val="00D0655F"/>
    <w:pPr>
      <w:suppressAutoHyphens/>
      <w:spacing w:after="200" w:line="276" w:lineRule="auto"/>
      <w:ind w:left="720"/>
      <w:contextualSpacing/>
    </w:pPr>
    <w:rPr>
      <w:rFonts w:ascii="Calibri" w:hAnsi="Calibri" w:cs="Calibri"/>
      <w:sz w:val="22"/>
      <w:szCs w:val="22"/>
      <w:lang w:eastAsia="zh-CN"/>
    </w:rPr>
  </w:style>
  <w:style w:type="paragraph" w:customStyle="1" w:styleId="aff9">
    <w:name w:val=" Знак Знак Знак Знак"/>
    <w:basedOn w:val="a"/>
    <w:rsid w:val="00D0655F"/>
    <w:pPr>
      <w:suppressAutoHyphens/>
      <w:spacing w:before="280" w:after="280"/>
      <w:jc w:val="both"/>
    </w:pPr>
    <w:rPr>
      <w:rFonts w:ascii="Tahoma" w:hAnsi="Tahoma" w:cs="Tahoma"/>
      <w:sz w:val="20"/>
      <w:szCs w:val="20"/>
      <w:lang w:val="en-US" w:eastAsia="zh-CN"/>
    </w:rPr>
  </w:style>
  <w:style w:type="paragraph" w:customStyle="1" w:styleId="211">
    <w:name w:val="Основной текст 21"/>
    <w:basedOn w:val="a"/>
    <w:rsid w:val="00D0655F"/>
    <w:pPr>
      <w:suppressAutoHyphens/>
      <w:jc w:val="both"/>
    </w:pPr>
    <w:rPr>
      <w:sz w:val="28"/>
      <w:lang w:eastAsia="zh-CN"/>
    </w:rPr>
  </w:style>
  <w:style w:type="paragraph" w:customStyle="1" w:styleId="p7">
    <w:name w:val="p7"/>
    <w:basedOn w:val="a"/>
    <w:rsid w:val="00D0655F"/>
    <w:pPr>
      <w:suppressAutoHyphens/>
      <w:spacing w:before="280" w:after="280"/>
    </w:pPr>
    <w:rPr>
      <w:lang w:eastAsia="zh-CN"/>
    </w:rPr>
  </w:style>
  <w:style w:type="paragraph" w:customStyle="1" w:styleId="affa">
    <w:name w:val="Содержимое таблицы"/>
    <w:basedOn w:val="a"/>
    <w:rsid w:val="00D0655F"/>
    <w:pPr>
      <w:suppressLineNumbers/>
      <w:suppressAutoHyphens/>
    </w:pPr>
    <w:rPr>
      <w:lang w:eastAsia="zh-CN"/>
    </w:rPr>
  </w:style>
  <w:style w:type="paragraph" w:customStyle="1" w:styleId="affb">
    <w:name w:val="Заголовок таблицы"/>
    <w:basedOn w:val="affa"/>
    <w:rsid w:val="00D0655F"/>
    <w:pPr>
      <w:jc w:val="center"/>
    </w:pPr>
    <w:rPr>
      <w:b/>
      <w:bCs/>
    </w:rPr>
  </w:style>
  <w:style w:type="paragraph" w:styleId="affc">
    <w:name w:val="Block Text"/>
    <w:basedOn w:val="a"/>
    <w:locked/>
    <w:rsid w:val="00D0655F"/>
    <w:pPr>
      <w:widowControl w:val="0"/>
      <w:spacing w:before="1320" w:line="260" w:lineRule="auto"/>
      <w:ind w:left="960" w:right="1600"/>
      <w:jc w:val="center"/>
    </w:pPr>
    <w:rPr>
      <w:b/>
      <w:snapToGrid w:val="0"/>
      <w:sz w:val="28"/>
      <w:szCs w:val="20"/>
    </w:rPr>
  </w:style>
  <w:style w:type="character" w:customStyle="1" w:styleId="61">
    <w:name w:val="Основной текст (6)_"/>
    <w:link w:val="62"/>
    <w:rsid w:val="00D0655F"/>
    <w:rPr>
      <w:b/>
      <w:bCs/>
      <w:sz w:val="30"/>
      <w:szCs w:val="30"/>
      <w:shd w:val="clear" w:color="auto" w:fill="FFFFFF"/>
    </w:rPr>
  </w:style>
  <w:style w:type="paragraph" w:customStyle="1" w:styleId="62">
    <w:name w:val="Основной текст (6)"/>
    <w:basedOn w:val="a"/>
    <w:link w:val="61"/>
    <w:rsid w:val="00D0655F"/>
    <w:pPr>
      <w:widowControl w:val="0"/>
      <w:shd w:val="clear" w:color="auto" w:fill="FFFFFF"/>
      <w:spacing w:before="2160" w:line="367" w:lineRule="exact"/>
      <w:jc w:val="center"/>
    </w:pPr>
    <w:rPr>
      <w:rFonts w:ascii="Calibri" w:eastAsia="Calibri" w:hAnsi="Calibri"/>
      <w:b/>
      <w:bCs/>
      <w:sz w:val="30"/>
      <w:szCs w:val="30"/>
    </w:rPr>
  </w:style>
  <w:style w:type="table" w:customStyle="1" w:styleId="110">
    <w:name w:val="Сетка таблицы11"/>
    <w:basedOn w:val="a1"/>
    <w:next w:val="a3"/>
    <w:uiPriority w:val="59"/>
    <w:rsid w:val="00D065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D0655F"/>
  </w:style>
  <w:style w:type="numbering" w:customStyle="1" w:styleId="111">
    <w:name w:val="Нет списка11"/>
    <w:next w:val="a2"/>
    <w:uiPriority w:val="99"/>
    <w:semiHidden/>
    <w:unhideWhenUsed/>
    <w:rsid w:val="00D0655F"/>
  </w:style>
  <w:style w:type="table" w:customStyle="1" w:styleId="27">
    <w:name w:val="Сетка таблицы2"/>
    <w:basedOn w:val="a1"/>
    <w:next w:val="a3"/>
    <w:uiPriority w:val="59"/>
    <w:rsid w:val="00D065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Просмотренная гиперссылка1"/>
    <w:basedOn w:val="a0"/>
    <w:uiPriority w:val="99"/>
    <w:semiHidden/>
    <w:unhideWhenUsed/>
    <w:rsid w:val="00D0655F"/>
    <w:rPr>
      <w:color w:val="800080"/>
      <w:u w:val="single"/>
    </w:rPr>
  </w:style>
  <w:style w:type="character" w:styleId="affd">
    <w:name w:val="FollowedHyperlink"/>
    <w:basedOn w:val="a0"/>
    <w:uiPriority w:val="99"/>
    <w:semiHidden/>
    <w:unhideWhenUsed/>
    <w:locked/>
    <w:rsid w:val="00D06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9319">
      <w:bodyDiv w:val="1"/>
      <w:marLeft w:val="0"/>
      <w:marRight w:val="0"/>
      <w:marTop w:val="0"/>
      <w:marBottom w:val="0"/>
      <w:divBdr>
        <w:top w:val="none" w:sz="0" w:space="0" w:color="auto"/>
        <w:left w:val="none" w:sz="0" w:space="0" w:color="auto"/>
        <w:bottom w:val="none" w:sz="0" w:space="0" w:color="auto"/>
        <w:right w:val="none" w:sz="0" w:space="0" w:color="auto"/>
      </w:divBdr>
    </w:div>
    <w:div w:id="143157124">
      <w:bodyDiv w:val="1"/>
      <w:marLeft w:val="0"/>
      <w:marRight w:val="0"/>
      <w:marTop w:val="0"/>
      <w:marBottom w:val="0"/>
      <w:divBdr>
        <w:top w:val="none" w:sz="0" w:space="0" w:color="auto"/>
        <w:left w:val="none" w:sz="0" w:space="0" w:color="auto"/>
        <w:bottom w:val="none" w:sz="0" w:space="0" w:color="auto"/>
        <w:right w:val="none" w:sz="0" w:space="0" w:color="auto"/>
      </w:divBdr>
    </w:div>
    <w:div w:id="384840684">
      <w:bodyDiv w:val="1"/>
      <w:marLeft w:val="0"/>
      <w:marRight w:val="0"/>
      <w:marTop w:val="0"/>
      <w:marBottom w:val="0"/>
      <w:divBdr>
        <w:top w:val="none" w:sz="0" w:space="0" w:color="auto"/>
        <w:left w:val="none" w:sz="0" w:space="0" w:color="auto"/>
        <w:bottom w:val="none" w:sz="0" w:space="0" w:color="auto"/>
        <w:right w:val="none" w:sz="0" w:space="0" w:color="auto"/>
      </w:divBdr>
    </w:div>
    <w:div w:id="537355254">
      <w:bodyDiv w:val="1"/>
      <w:marLeft w:val="0"/>
      <w:marRight w:val="0"/>
      <w:marTop w:val="0"/>
      <w:marBottom w:val="0"/>
      <w:divBdr>
        <w:top w:val="none" w:sz="0" w:space="0" w:color="auto"/>
        <w:left w:val="none" w:sz="0" w:space="0" w:color="auto"/>
        <w:bottom w:val="none" w:sz="0" w:space="0" w:color="auto"/>
        <w:right w:val="none" w:sz="0" w:space="0" w:color="auto"/>
      </w:divBdr>
    </w:div>
    <w:div w:id="725183705">
      <w:bodyDiv w:val="1"/>
      <w:marLeft w:val="0"/>
      <w:marRight w:val="0"/>
      <w:marTop w:val="0"/>
      <w:marBottom w:val="0"/>
      <w:divBdr>
        <w:top w:val="none" w:sz="0" w:space="0" w:color="auto"/>
        <w:left w:val="none" w:sz="0" w:space="0" w:color="auto"/>
        <w:bottom w:val="none" w:sz="0" w:space="0" w:color="auto"/>
        <w:right w:val="none" w:sz="0" w:space="0" w:color="auto"/>
      </w:divBdr>
    </w:div>
    <w:div w:id="988632929">
      <w:bodyDiv w:val="1"/>
      <w:marLeft w:val="0"/>
      <w:marRight w:val="0"/>
      <w:marTop w:val="0"/>
      <w:marBottom w:val="0"/>
      <w:divBdr>
        <w:top w:val="none" w:sz="0" w:space="0" w:color="auto"/>
        <w:left w:val="none" w:sz="0" w:space="0" w:color="auto"/>
        <w:bottom w:val="none" w:sz="0" w:space="0" w:color="auto"/>
        <w:right w:val="none" w:sz="0" w:space="0" w:color="auto"/>
      </w:divBdr>
    </w:div>
    <w:div w:id="1083836644">
      <w:bodyDiv w:val="1"/>
      <w:marLeft w:val="0"/>
      <w:marRight w:val="0"/>
      <w:marTop w:val="0"/>
      <w:marBottom w:val="0"/>
      <w:divBdr>
        <w:top w:val="none" w:sz="0" w:space="0" w:color="auto"/>
        <w:left w:val="none" w:sz="0" w:space="0" w:color="auto"/>
        <w:bottom w:val="none" w:sz="0" w:space="0" w:color="auto"/>
        <w:right w:val="none" w:sz="0" w:space="0" w:color="auto"/>
      </w:divBdr>
    </w:div>
    <w:div w:id="1218207240">
      <w:bodyDiv w:val="1"/>
      <w:marLeft w:val="0"/>
      <w:marRight w:val="0"/>
      <w:marTop w:val="0"/>
      <w:marBottom w:val="0"/>
      <w:divBdr>
        <w:top w:val="none" w:sz="0" w:space="0" w:color="auto"/>
        <w:left w:val="none" w:sz="0" w:space="0" w:color="auto"/>
        <w:bottom w:val="none" w:sz="0" w:space="0" w:color="auto"/>
        <w:right w:val="none" w:sz="0" w:space="0" w:color="auto"/>
      </w:divBdr>
    </w:div>
    <w:div w:id="1251045977">
      <w:bodyDiv w:val="1"/>
      <w:marLeft w:val="0"/>
      <w:marRight w:val="0"/>
      <w:marTop w:val="0"/>
      <w:marBottom w:val="0"/>
      <w:divBdr>
        <w:top w:val="none" w:sz="0" w:space="0" w:color="auto"/>
        <w:left w:val="none" w:sz="0" w:space="0" w:color="auto"/>
        <w:bottom w:val="none" w:sz="0" w:space="0" w:color="auto"/>
        <w:right w:val="none" w:sz="0" w:space="0" w:color="auto"/>
      </w:divBdr>
    </w:div>
    <w:div w:id="1376390475">
      <w:bodyDiv w:val="1"/>
      <w:marLeft w:val="0"/>
      <w:marRight w:val="0"/>
      <w:marTop w:val="0"/>
      <w:marBottom w:val="0"/>
      <w:divBdr>
        <w:top w:val="none" w:sz="0" w:space="0" w:color="auto"/>
        <w:left w:val="none" w:sz="0" w:space="0" w:color="auto"/>
        <w:bottom w:val="none" w:sz="0" w:space="0" w:color="auto"/>
        <w:right w:val="none" w:sz="0" w:space="0" w:color="auto"/>
      </w:divBdr>
    </w:div>
    <w:div w:id="1497302259">
      <w:bodyDiv w:val="1"/>
      <w:marLeft w:val="0"/>
      <w:marRight w:val="0"/>
      <w:marTop w:val="0"/>
      <w:marBottom w:val="0"/>
      <w:divBdr>
        <w:top w:val="none" w:sz="0" w:space="0" w:color="auto"/>
        <w:left w:val="none" w:sz="0" w:space="0" w:color="auto"/>
        <w:bottom w:val="none" w:sz="0" w:space="0" w:color="auto"/>
        <w:right w:val="none" w:sz="0" w:space="0" w:color="auto"/>
      </w:divBdr>
    </w:div>
    <w:div w:id="1556311612">
      <w:bodyDiv w:val="1"/>
      <w:marLeft w:val="0"/>
      <w:marRight w:val="0"/>
      <w:marTop w:val="0"/>
      <w:marBottom w:val="0"/>
      <w:divBdr>
        <w:top w:val="none" w:sz="0" w:space="0" w:color="auto"/>
        <w:left w:val="none" w:sz="0" w:space="0" w:color="auto"/>
        <w:bottom w:val="none" w:sz="0" w:space="0" w:color="auto"/>
        <w:right w:val="none" w:sz="0" w:space="0" w:color="auto"/>
      </w:divBdr>
    </w:div>
    <w:div w:id="1720933636">
      <w:bodyDiv w:val="1"/>
      <w:marLeft w:val="0"/>
      <w:marRight w:val="0"/>
      <w:marTop w:val="0"/>
      <w:marBottom w:val="0"/>
      <w:divBdr>
        <w:top w:val="none" w:sz="0" w:space="0" w:color="auto"/>
        <w:left w:val="none" w:sz="0" w:space="0" w:color="auto"/>
        <w:bottom w:val="none" w:sz="0" w:space="0" w:color="auto"/>
        <w:right w:val="none" w:sz="0" w:space="0" w:color="auto"/>
      </w:divBdr>
    </w:div>
    <w:div w:id="1904178131">
      <w:marLeft w:val="0"/>
      <w:marRight w:val="0"/>
      <w:marTop w:val="0"/>
      <w:marBottom w:val="0"/>
      <w:divBdr>
        <w:top w:val="none" w:sz="0" w:space="0" w:color="auto"/>
        <w:left w:val="none" w:sz="0" w:space="0" w:color="auto"/>
        <w:bottom w:val="none" w:sz="0" w:space="0" w:color="auto"/>
        <w:right w:val="none" w:sz="0" w:space="0" w:color="auto"/>
      </w:divBdr>
    </w:div>
    <w:div w:id="1904178132">
      <w:marLeft w:val="0"/>
      <w:marRight w:val="0"/>
      <w:marTop w:val="0"/>
      <w:marBottom w:val="0"/>
      <w:divBdr>
        <w:top w:val="none" w:sz="0" w:space="0" w:color="auto"/>
        <w:left w:val="none" w:sz="0" w:space="0" w:color="auto"/>
        <w:bottom w:val="none" w:sz="0" w:space="0" w:color="auto"/>
        <w:right w:val="none" w:sz="0" w:space="0" w:color="auto"/>
      </w:divBdr>
    </w:div>
    <w:div w:id="20859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77E43-A4BB-4C5C-B5B9-4C4C454A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6083</Words>
  <Characters>34679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40681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Maiya</dc:creator>
  <cp:lastModifiedBy>root</cp:lastModifiedBy>
  <cp:revision>2</cp:revision>
  <cp:lastPrinted>2022-10-06T12:24:00Z</cp:lastPrinted>
  <dcterms:created xsi:type="dcterms:W3CDTF">2022-10-17T05:00:00Z</dcterms:created>
  <dcterms:modified xsi:type="dcterms:W3CDTF">2022-10-17T05:00:00Z</dcterms:modified>
</cp:coreProperties>
</file>