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0D3266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0D3266">
        <w:rPr>
          <w:b w:val="0"/>
          <w:i w:val="0"/>
        </w:rPr>
        <w:t xml:space="preserve"> 11.10.2022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0D3266">
        <w:rPr>
          <w:b w:val="0"/>
          <w:i w:val="0"/>
        </w:rPr>
        <w:t xml:space="preserve"> 258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3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B22B16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8F2C26">
        <w:rPr>
          <w:sz w:val="28"/>
          <w:szCs w:val="28"/>
        </w:rPr>
        <w:t xml:space="preserve">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75AF4" w:rsidRDefault="00275AF4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Программы изложить в следующей редакции</w:t>
      </w:r>
      <w:r w:rsidR="00C262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08421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967C7" w:rsidRPr="005967C7" w:rsidRDefault="00275AF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D0769">
        <w:rPr>
          <w:sz w:val="28"/>
          <w:szCs w:val="28"/>
        </w:rPr>
        <w:t>.</w:t>
      </w:r>
      <w:r w:rsidR="00E727E5" w:rsidRPr="003B6127">
        <w:rPr>
          <w:sz w:val="28"/>
          <w:szCs w:val="28"/>
        </w:rPr>
        <w:t xml:space="preserve"> </w:t>
      </w:r>
      <w:r w:rsidR="005967C7" w:rsidRPr="005967C7">
        <w:rPr>
          <w:sz w:val="28"/>
          <w:szCs w:val="28"/>
        </w:rPr>
        <w:t>Паспорт Программы изложить в следующей редакции:</w:t>
      </w:r>
    </w:p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496"/>
      </w:tblGrid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bCs/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Муниципальная программа </w:t>
            </w:r>
            <w:r w:rsidRPr="005967C7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района Красноярский Самарской области 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bCs/>
                <w:sz w:val="28"/>
                <w:szCs w:val="28"/>
              </w:rPr>
            </w:pPr>
            <w:r w:rsidRPr="005967C7">
              <w:rPr>
                <w:bCs/>
                <w:sz w:val="28"/>
                <w:szCs w:val="28"/>
              </w:rPr>
              <w:t>на 2021-202</w:t>
            </w:r>
            <w:r w:rsidR="00275AF4">
              <w:rPr>
                <w:bCs/>
                <w:sz w:val="28"/>
                <w:szCs w:val="28"/>
              </w:rPr>
              <w:t>4</w:t>
            </w:r>
            <w:r w:rsidRPr="005967C7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Распоряжение Правительства Российской Федерации от 24.11.2020 </w:t>
            </w:r>
            <w:r w:rsidRPr="005967C7">
              <w:rPr>
                <w:sz w:val="28"/>
                <w:szCs w:val="28"/>
              </w:rPr>
              <w:br/>
              <w:t>№ 3081-р «Об утверждении Стратегии развития физической культуры и спорта в Российской Федерации на период до 2030 года»</w:t>
            </w:r>
          </w:p>
        </w:tc>
      </w:tr>
      <w:tr w:rsidR="005967C7" w:rsidRPr="005967C7" w:rsidTr="00355CF8">
        <w:trPr>
          <w:trHeight w:val="959"/>
        </w:trPr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Распоряжение администрации муниципального района Красноярский Самарской области от 11.01.2021 № 3-р «О разработке муниципальной программы «Развитие физической культуры и спорта на территории муниципального района Красноярский Самарской области на 2021-2023 годы»</w:t>
            </w:r>
          </w:p>
        </w:tc>
      </w:tr>
      <w:tr w:rsidR="005967C7" w:rsidRPr="005967C7" w:rsidTr="00355CF8">
        <w:trPr>
          <w:trHeight w:val="60"/>
        </w:trPr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Муниципальное казенное учреждение     «Красноярский спортивный комплекс» муниципального района Красноярский Самарской области</w:t>
            </w:r>
          </w:p>
        </w:tc>
      </w:tr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МКУ  «Красноярский спортивный комплекс» муниципального района Красноярский Самарской области;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 и спорта  высших достижений</w:t>
            </w:r>
          </w:p>
        </w:tc>
      </w:tr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1) пропаганда физической культуры, спорта, здорового образа жизни;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создание условий для подготовки спортивных сборных команд муниципального района Красноярский Самарской области;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lastRenderedPageBreak/>
              <w:t>3) развитие массовой физической культуры и спорта</w:t>
            </w:r>
          </w:p>
        </w:tc>
      </w:tr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lastRenderedPageBreak/>
              <w:t>Показатели (индикаторы) Программы с указанием задач и сроков реализации</w:t>
            </w:r>
          </w:p>
        </w:tc>
        <w:tc>
          <w:tcPr>
            <w:tcW w:w="6524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Задача 1. Пропаганда физической культуры, спорта и здорового образа жизни: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 1)  количество публикаций, освещаемых в СМИ событий в сфере физической культуры и спорта;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количество проведенных флешмобов по пропаганде спорта и здорового образа жизни.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Задача 2. Создание условий для подготовки спортивных сборных команд муниципального района Красноярский Самарской области: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1) количество призовых мест, завоеванных спортсменами муниципального района Красноярский Самарской области;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 количество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соревнования.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Задача 3. Развитие массовой физической культуры и  спорта: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1) доля населения в возрасте от 3 до 79 лет,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количество граждан с ограниченными возможностями здоровья, систематически занимающихся физической культурой и спортом;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3) количество проведенных физкультурно-оздоровительных и спортивных массовых   мероприятий на территории муниципального района Красноярский Самарской области;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4) доля граждан пожилого возраста, удовлетворенных качеством районных спортивных мероприятий в отчетном году, в общем количестве </w:t>
            </w:r>
            <w:r w:rsidRPr="005967C7">
              <w:rPr>
                <w:sz w:val="28"/>
                <w:szCs w:val="28"/>
              </w:rPr>
              <w:lastRenderedPageBreak/>
              <w:t>опрошенных граждан пожилого возраста, принявших участие в районных спортивных мероприятиях;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5)  количество установленных уличных спортивных комплексов  на придомовой территории многоквартирных домов;</w:t>
            </w:r>
          </w:p>
          <w:p w:rsid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6) количество спортивных секций, клубов, федераций и  иных  спортивных объединений, обеспеченных новым спортивным инвентарем</w:t>
            </w:r>
            <w:r w:rsidR="001E3774">
              <w:rPr>
                <w:sz w:val="28"/>
                <w:szCs w:val="28"/>
              </w:rPr>
              <w:t>,</w:t>
            </w:r>
            <w:r w:rsidRPr="005967C7">
              <w:rPr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</w:p>
          <w:p w:rsidR="00275AF4" w:rsidRPr="005967C7" w:rsidRDefault="00275AF4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количество вводимых объектов физической культуры и спорта</w:t>
            </w:r>
          </w:p>
        </w:tc>
      </w:tr>
      <w:tr w:rsidR="005967C7" w:rsidRPr="005967C7" w:rsidTr="00355CF8"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4" w:type="dxa"/>
          </w:tcPr>
          <w:p w:rsidR="005967C7" w:rsidRPr="005967C7" w:rsidRDefault="00191764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2024</w:t>
            </w:r>
            <w:r w:rsidR="005967C7" w:rsidRPr="005967C7">
              <w:rPr>
                <w:sz w:val="28"/>
                <w:szCs w:val="28"/>
              </w:rPr>
              <w:t xml:space="preserve"> годы</w:t>
            </w:r>
          </w:p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</w:p>
        </w:tc>
      </w:tr>
      <w:tr w:rsidR="005967C7" w:rsidRPr="005967C7" w:rsidTr="00355CF8">
        <w:trPr>
          <w:trHeight w:val="60"/>
        </w:trPr>
        <w:tc>
          <w:tcPr>
            <w:tcW w:w="2938" w:type="dxa"/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524" w:type="dxa"/>
          </w:tcPr>
          <w:p w:rsidR="005967C7" w:rsidRPr="00D47504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Красноярский Самарской области </w:t>
            </w:r>
            <w:r w:rsidRPr="00D47504">
              <w:rPr>
                <w:sz w:val="28"/>
                <w:szCs w:val="28"/>
              </w:rPr>
              <w:t xml:space="preserve">-  </w:t>
            </w:r>
            <w:r w:rsidR="00B10658">
              <w:rPr>
                <w:sz w:val="28"/>
                <w:szCs w:val="28"/>
              </w:rPr>
              <w:t>42</w:t>
            </w:r>
            <w:r w:rsidR="001118CA">
              <w:rPr>
                <w:sz w:val="28"/>
                <w:szCs w:val="28"/>
              </w:rPr>
              <w:t>6561,0</w:t>
            </w:r>
            <w:r w:rsidRPr="00D47504">
              <w:rPr>
                <w:sz w:val="28"/>
                <w:szCs w:val="28"/>
              </w:rPr>
              <w:t xml:space="preserve"> тыс. рублей, </w:t>
            </w:r>
          </w:p>
          <w:p w:rsidR="005967C7" w:rsidRPr="00D47504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D47504">
              <w:rPr>
                <w:sz w:val="28"/>
                <w:szCs w:val="28"/>
              </w:rPr>
              <w:t>из них:</w:t>
            </w:r>
          </w:p>
          <w:p w:rsidR="005967C7" w:rsidRPr="00D47504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D47504">
              <w:rPr>
                <w:sz w:val="28"/>
                <w:szCs w:val="28"/>
              </w:rPr>
              <w:t>2021 год – 1090,0 тыс. рублей;</w:t>
            </w:r>
          </w:p>
          <w:p w:rsidR="005967C7" w:rsidRPr="00D47504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D47504">
              <w:rPr>
                <w:sz w:val="28"/>
                <w:szCs w:val="28"/>
              </w:rPr>
              <w:t xml:space="preserve">2022 год – </w:t>
            </w:r>
            <w:r w:rsidR="00D47504" w:rsidRPr="00D47504">
              <w:rPr>
                <w:sz w:val="28"/>
                <w:szCs w:val="28"/>
              </w:rPr>
              <w:t>156102,9</w:t>
            </w:r>
            <w:r w:rsidR="00191764" w:rsidRPr="00D47504">
              <w:rPr>
                <w:sz w:val="28"/>
                <w:szCs w:val="28"/>
              </w:rPr>
              <w:t xml:space="preserve">  </w:t>
            </w:r>
            <w:r w:rsidRPr="00D47504">
              <w:rPr>
                <w:sz w:val="28"/>
                <w:szCs w:val="28"/>
              </w:rPr>
              <w:t>тыс. рублей;</w:t>
            </w:r>
          </w:p>
          <w:p w:rsidR="005967C7" w:rsidRPr="00D47504" w:rsidRDefault="00191764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D47504">
              <w:rPr>
                <w:sz w:val="28"/>
                <w:szCs w:val="28"/>
              </w:rPr>
              <w:t xml:space="preserve">2023 год – </w:t>
            </w:r>
            <w:r w:rsidR="00D47504" w:rsidRPr="00D47504">
              <w:rPr>
                <w:sz w:val="28"/>
                <w:szCs w:val="28"/>
              </w:rPr>
              <w:t xml:space="preserve">156362,9 </w:t>
            </w:r>
            <w:r w:rsidR="005967C7" w:rsidRPr="00D47504">
              <w:rPr>
                <w:sz w:val="28"/>
                <w:szCs w:val="28"/>
              </w:rPr>
              <w:t xml:space="preserve"> тыс. рублей</w:t>
            </w:r>
            <w:r w:rsidRPr="00D47504">
              <w:rPr>
                <w:sz w:val="28"/>
                <w:szCs w:val="28"/>
              </w:rPr>
              <w:t>;</w:t>
            </w:r>
          </w:p>
          <w:p w:rsidR="00191764" w:rsidRPr="005967C7" w:rsidRDefault="00191764" w:rsidP="00B106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D47504">
              <w:rPr>
                <w:sz w:val="28"/>
                <w:szCs w:val="28"/>
              </w:rPr>
              <w:t xml:space="preserve">2024 год – </w:t>
            </w:r>
            <w:r w:rsidR="00D47504" w:rsidRPr="00D47504">
              <w:rPr>
                <w:sz w:val="28"/>
                <w:szCs w:val="28"/>
              </w:rPr>
              <w:t>11</w:t>
            </w:r>
            <w:r w:rsidR="001118CA">
              <w:rPr>
                <w:sz w:val="28"/>
                <w:szCs w:val="28"/>
              </w:rPr>
              <w:t>3005,2</w:t>
            </w:r>
            <w:r w:rsidR="00D47504" w:rsidRPr="00D47504">
              <w:rPr>
                <w:sz w:val="28"/>
                <w:szCs w:val="28"/>
              </w:rPr>
              <w:t xml:space="preserve">  </w:t>
            </w:r>
            <w:r w:rsidRPr="00D47504">
              <w:rPr>
                <w:sz w:val="28"/>
                <w:szCs w:val="28"/>
              </w:rPr>
              <w:t>тыс. рублей</w:t>
            </w:r>
          </w:p>
        </w:tc>
      </w:tr>
      <w:tr w:rsidR="005967C7" w:rsidRPr="005967C7" w:rsidTr="00355CF8">
        <w:trPr>
          <w:trHeight w:val="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спортом,  двигательной активности населения и формирование у населения принципов здорового образа жизни</w:t>
            </w:r>
          </w:p>
        </w:tc>
      </w:tr>
      <w:tr w:rsidR="005967C7" w:rsidRPr="005967C7" w:rsidTr="00355CF8">
        <w:trPr>
          <w:trHeight w:val="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7" w:rsidRPr="005967C7" w:rsidRDefault="005967C7" w:rsidP="00EC16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Контроль за реализацией Программы осуществляет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»;</w:t>
      </w:r>
    </w:p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26203">
        <w:rPr>
          <w:sz w:val="28"/>
          <w:szCs w:val="28"/>
        </w:rPr>
        <w:t>3</w:t>
      </w:r>
      <w:r w:rsidRPr="005967C7">
        <w:rPr>
          <w:sz w:val="28"/>
          <w:szCs w:val="28"/>
        </w:rPr>
        <w:t>. 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 xml:space="preserve">«Общий объем финансирования муниципальной программы «Развитие </w:t>
      </w:r>
      <w:r w:rsidRPr="005967C7">
        <w:rPr>
          <w:sz w:val="28"/>
          <w:szCs w:val="28"/>
        </w:rPr>
        <w:lastRenderedPageBreak/>
        <w:t>физической культуры и спорта 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составит </w:t>
      </w:r>
      <w:r w:rsidR="005105A8">
        <w:rPr>
          <w:sz w:val="28"/>
          <w:szCs w:val="28"/>
        </w:rPr>
        <w:t>42</w:t>
      </w:r>
      <w:r w:rsidR="009D7AF6">
        <w:rPr>
          <w:sz w:val="28"/>
          <w:szCs w:val="28"/>
        </w:rPr>
        <w:t>6561,</w:t>
      </w:r>
      <w:r w:rsidR="001118CA">
        <w:rPr>
          <w:sz w:val="28"/>
          <w:szCs w:val="28"/>
        </w:rPr>
        <w:t>0</w:t>
      </w:r>
      <w:r w:rsidRPr="005105A8">
        <w:rPr>
          <w:sz w:val="28"/>
          <w:szCs w:val="28"/>
        </w:rPr>
        <w:t xml:space="preserve"> тыс. рублей.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Планируемый объем финансирования по годам: </w:t>
      </w:r>
    </w:p>
    <w:p w:rsidR="005967C7" w:rsidRPr="005105A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2021 г. – 1090 тыс. рублей; </w:t>
      </w:r>
      <w:r w:rsidR="005105A8" w:rsidRPr="005105A8">
        <w:rPr>
          <w:sz w:val="28"/>
          <w:szCs w:val="28"/>
        </w:rPr>
        <w:tab/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2022 г. </w:t>
      </w:r>
      <w:r w:rsidR="00191764" w:rsidRPr="005105A8">
        <w:rPr>
          <w:sz w:val="28"/>
          <w:szCs w:val="28"/>
        </w:rPr>
        <w:t>–</w:t>
      </w:r>
      <w:r w:rsidRPr="005105A8">
        <w:rPr>
          <w:sz w:val="28"/>
          <w:szCs w:val="28"/>
        </w:rPr>
        <w:t xml:space="preserve"> </w:t>
      </w:r>
      <w:r w:rsidR="005105A8" w:rsidRPr="005105A8">
        <w:rPr>
          <w:sz w:val="28"/>
          <w:szCs w:val="28"/>
        </w:rPr>
        <w:t>156102,9</w:t>
      </w:r>
      <w:r w:rsidRPr="005105A8">
        <w:rPr>
          <w:sz w:val="28"/>
          <w:szCs w:val="28"/>
        </w:rPr>
        <w:t xml:space="preserve"> тыс. рублей</w:t>
      </w:r>
      <w:r w:rsidR="0091569F" w:rsidRPr="005105A8">
        <w:rPr>
          <w:sz w:val="28"/>
          <w:szCs w:val="28"/>
        </w:rPr>
        <w:t>, в том числе формируемых за счет средств, поступающих из областного бюджета – 65831,3 тыс. рублей</w:t>
      </w:r>
      <w:r w:rsidRPr="005105A8">
        <w:rPr>
          <w:sz w:val="28"/>
          <w:szCs w:val="28"/>
        </w:rPr>
        <w:t xml:space="preserve">;  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2023 г. </w:t>
      </w:r>
      <w:r w:rsidR="00191764" w:rsidRPr="005105A8">
        <w:rPr>
          <w:sz w:val="28"/>
          <w:szCs w:val="28"/>
        </w:rPr>
        <w:t>–</w:t>
      </w:r>
      <w:r w:rsidRPr="005105A8">
        <w:rPr>
          <w:sz w:val="28"/>
          <w:szCs w:val="28"/>
        </w:rPr>
        <w:t xml:space="preserve"> </w:t>
      </w:r>
      <w:r w:rsidR="005105A8" w:rsidRPr="005105A8">
        <w:rPr>
          <w:sz w:val="28"/>
          <w:szCs w:val="28"/>
        </w:rPr>
        <w:t>156362,9</w:t>
      </w:r>
      <w:r w:rsidRPr="005105A8">
        <w:rPr>
          <w:sz w:val="28"/>
          <w:szCs w:val="28"/>
        </w:rPr>
        <w:t xml:space="preserve"> тыс. рублей</w:t>
      </w:r>
      <w:r w:rsidR="0091569F" w:rsidRPr="005105A8">
        <w:rPr>
          <w:sz w:val="28"/>
          <w:szCs w:val="28"/>
        </w:rPr>
        <w:t>, в том числе формируемых за счет средств, поступающих из областного бюджета – 65831,3 тыс. рублей</w:t>
      </w:r>
      <w:r w:rsidRPr="005105A8">
        <w:rPr>
          <w:sz w:val="28"/>
          <w:szCs w:val="28"/>
        </w:rPr>
        <w:t xml:space="preserve">; </w:t>
      </w:r>
    </w:p>
    <w:p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2024 г. -  </w:t>
      </w:r>
      <w:r w:rsidR="005105A8" w:rsidRPr="005105A8">
        <w:rPr>
          <w:sz w:val="28"/>
          <w:szCs w:val="28"/>
        </w:rPr>
        <w:t>11</w:t>
      </w:r>
      <w:r w:rsidR="003577FB">
        <w:rPr>
          <w:sz w:val="28"/>
          <w:szCs w:val="28"/>
        </w:rPr>
        <w:t>300</w:t>
      </w:r>
      <w:r w:rsidR="006B544F">
        <w:rPr>
          <w:sz w:val="28"/>
          <w:szCs w:val="28"/>
        </w:rPr>
        <w:t>5</w:t>
      </w:r>
      <w:r w:rsidR="001118CA">
        <w:rPr>
          <w:sz w:val="28"/>
          <w:szCs w:val="28"/>
        </w:rPr>
        <w:t>,2</w:t>
      </w:r>
      <w:r w:rsidR="005105A8" w:rsidRPr="005105A8">
        <w:rPr>
          <w:sz w:val="28"/>
          <w:szCs w:val="28"/>
        </w:rPr>
        <w:t xml:space="preserve"> </w:t>
      </w:r>
      <w:r w:rsidR="00191764" w:rsidRPr="005105A8">
        <w:rPr>
          <w:sz w:val="28"/>
          <w:szCs w:val="28"/>
        </w:rPr>
        <w:t xml:space="preserve"> </w:t>
      </w:r>
      <w:r w:rsidRPr="005105A8">
        <w:rPr>
          <w:sz w:val="28"/>
          <w:szCs w:val="28"/>
        </w:rPr>
        <w:t>тыс. рублей</w:t>
      </w:r>
      <w:r w:rsidR="0091569F" w:rsidRPr="005105A8">
        <w:rPr>
          <w:sz w:val="28"/>
          <w:szCs w:val="28"/>
        </w:rPr>
        <w:t>, в том числе формируемых за счет средств, поступающих из областного бюджета – 26475,4 тыс. рублей</w:t>
      </w:r>
      <w:r w:rsidRPr="005105A8">
        <w:rPr>
          <w:sz w:val="28"/>
          <w:szCs w:val="28"/>
        </w:rPr>
        <w:t>.</w:t>
      </w:r>
      <w:r w:rsidR="001E3774">
        <w:rPr>
          <w:sz w:val="28"/>
          <w:szCs w:val="28"/>
        </w:rPr>
        <w:t>»;</w:t>
      </w:r>
    </w:p>
    <w:p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2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5D0F5D">
        <w:rPr>
          <w:sz w:val="28"/>
          <w:szCs w:val="28"/>
        </w:rPr>
        <w:t>3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0F7732">
        <w:rPr>
          <w:sz w:val="28"/>
          <w:szCs w:val="28"/>
        </w:rPr>
        <w:t>;</w:t>
      </w:r>
    </w:p>
    <w:p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20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5D0F5D">
        <w:rPr>
          <w:sz w:val="28"/>
          <w:szCs w:val="28"/>
        </w:rPr>
        <w:t>3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lastRenderedPageBreak/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41803" w:rsidRDefault="00541803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  </w:t>
      </w:r>
      <w:r w:rsidR="008E404C">
        <w:rPr>
          <w:b/>
          <w:color w:val="000000"/>
          <w:sz w:val="28"/>
          <w:szCs w:val="28"/>
        </w:rPr>
        <w:t xml:space="preserve">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EC290E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EC290E" w:rsidSect="00541803">
          <w:headerReference w:type="default" r:id="rId10"/>
          <w:headerReference w:type="first" r:id="rId11"/>
          <w:pgSz w:w="11906" w:h="16838"/>
          <w:pgMar w:top="536" w:right="1133" w:bottom="1134" w:left="1560" w:header="708" w:footer="708" w:gutter="0"/>
          <w:pgNumType w:start="1" w:chapStyle="1"/>
          <w:cols w:space="708"/>
          <w:docGrid w:linePitch="360"/>
        </w:sect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EC290E">
        <w:rPr>
          <w:sz w:val="24"/>
          <w:szCs w:val="24"/>
        </w:rPr>
        <w:t>66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lastRenderedPageBreak/>
        <w:t>Приложение 1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 w:rsidR="000D3266">
        <w:rPr>
          <w:sz w:val="28"/>
          <w:szCs w:val="28"/>
        </w:rPr>
        <w:t xml:space="preserve"> 11.10.2022 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3266">
        <w:rPr>
          <w:sz w:val="28"/>
          <w:szCs w:val="28"/>
        </w:rPr>
        <w:t xml:space="preserve"> 258</w:t>
      </w: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E021E0" w:rsidRPr="002C64B5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134"/>
        <w:gridCol w:w="1275"/>
        <w:gridCol w:w="1275"/>
        <w:gridCol w:w="1419"/>
        <w:gridCol w:w="2835"/>
        <w:gridCol w:w="2976"/>
      </w:tblGrid>
      <w:tr w:rsidR="00E021E0" w:rsidRPr="00924AE9" w:rsidTr="00EF4B42">
        <w:trPr>
          <w:cantSplit/>
          <w:trHeight w:val="408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:rsidTr="00EF4B42">
        <w:trPr>
          <w:cantSplit/>
          <w:trHeight w:val="719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37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:rsidTr="00EF4B4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EF4B42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EF4B42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EF4B42">
        <w:trPr>
          <w:cantSplit/>
          <w:trHeight w:val="240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240"/>
        </w:trPr>
        <w:tc>
          <w:tcPr>
            <w:tcW w:w="15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021E0" w:rsidRPr="00924AE9" w:rsidTr="00EF4B42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E021E0" w:rsidRPr="007957D2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E021E0" w:rsidRPr="00924AE9" w:rsidRDefault="00E021E0" w:rsidP="00EF4B4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  <w:p w:rsidR="00E021E0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7957D2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586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430"/>
        </w:trPr>
        <w:tc>
          <w:tcPr>
            <w:tcW w:w="15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:rsidTr="00EF4B4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rPr>
                <w:lang w:eastAsia="ar-SA"/>
              </w:rPr>
            </w:pPr>
          </w:p>
          <w:p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:rsidTr="00EF4B4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EF4B42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:rsidTr="00EF4B42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2">
              <w:rPr>
                <w:rFonts w:ascii="Times New Roman" w:hAnsi="Times New Roman" w:cs="Times New Roman"/>
                <w:sz w:val="28"/>
                <w:szCs w:val="28"/>
              </w:rPr>
              <w:t>86529,8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:rsidTr="00EF4B42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155212,9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E021E0" w:rsidP="00EF4B4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113005,2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EF4B42">
        <w:trPr>
          <w:cantSplit/>
          <w:trHeight w:val="339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156362,9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0F3F49" w:rsidRDefault="00E021E0" w:rsidP="00EF4B4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113005,2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290E" w:rsidRDefault="00E021E0" w:rsidP="00E021E0">
      <w:pPr>
        <w:rPr>
          <w:sz w:val="28"/>
          <w:szCs w:val="28"/>
        </w:rPr>
        <w:sectPr w:rsidR="00EC290E" w:rsidSect="00982D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536" w:bottom="426" w:left="1134" w:header="708" w:footer="708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».</w:t>
      </w:r>
    </w:p>
    <w:p w:rsidR="00EC290E" w:rsidRPr="00495B92" w:rsidRDefault="00EC290E" w:rsidP="00EC290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95B92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 xml:space="preserve">к постановлению администрации  муниципального района Красноярский   Самарской области                                                                                                                 от </w:t>
      </w:r>
      <w:r w:rsidR="000D3266">
        <w:rPr>
          <w:sz w:val="28"/>
          <w:szCs w:val="28"/>
        </w:rPr>
        <w:t xml:space="preserve"> 11.10.2022  </w:t>
      </w:r>
      <w:r w:rsidRPr="00495B92">
        <w:rPr>
          <w:sz w:val="28"/>
          <w:szCs w:val="28"/>
        </w:rPr>
        <w:t xml:space="preserve"> №  </w:t>
      </w:r>
      <w:r w:rsidR="000D3266">
        <w:rPr>
          <w:sz w:val="28"/>
          <w:szCs w:val="28"/>
        </w:rPr>
        <w:t>258</w:t>
      </w:r>
      <w:bookmarkStart w:id="0" w:name="_GoBack"/>
      <w:bookmarkEnd w:id="0"/>
    </w:p>
    <w:p w:rsidR="00EC290E" w:rsidRDefault="00EC290E" w:rsidP="00EC290E"/>
    <w:p w:rsidR="00EC290E" w:rsidRDefault="00EC290E" w:rsidP="00EC290E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EC290E" w:rsidRPr="000F3749" w:rsidTr="00EF4B42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EC290E" w:rsidRDefault="00EC290E" w:rsidP="00EF4B42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EC290E" w:rsidRPr="000F3749" w:rsidRDefault="00EC290E" w:rsidP="00EF4B42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2021-2024 годы»</w:t>
            </w:r>
          </w:p>
        </w:tc>
      </w:tr>
    </w:tbl>
    <w:p w:rsidR="00EC290E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27">
        <w:rPr>
          <w:rFonts w:ascii="Times New Roman" w:hAnsi="Times New Roman" w:cs="Times New Roman"/>
          <w:sz w:val="28"/>
          <w:szCs w:val="28"/>
        </w:rPr>
        <w:t xml:space="preserve">показателей (индикаторов), характеризующих достижение поставленных целей и задач Программы </w:t>
      </w:r>
    </w:p>
    <w:p w:rsidR="00EC290E" w:rsidRPr="00CD5727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EC290E" w:rsidRPr="0046520C" w:rsidTr="00EF4B42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EC290E" w:rsidRPr="0046520C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C290E" w:rsidRPr="0046520C" w:rsidTr="00EF4B42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46520C">
              <w:rPr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1. Пропаганда физической культуры, спорта и здорового образа жизни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2E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color w:val="FF0000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завоеванных спортсменами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lastRenderedPageBreak/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всех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населения,  в том числе  лиц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здоровья,  принявших участие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всероссийских и международных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46520C">
              <w:rPr>
                <w:sz w:val="24"/>
                <w:szCs w:val="24"/>
              </w:rPr>
              <w:t xml:space="preserve">.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и спортивных массовых  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lastRenderedPageBreak/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спортивных комплексов  на придомовой территории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 w:rsidRPr="0046520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секций, клубов, федераций и  иных   спортивных объединений, обеспеченных новым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jc w:val="center"/>
            </w:pPr>
            <w: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left="-346" w:right="-62" w:firstLine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290E" w:rsidRPr="000F3749" w:rsidRDefault="00EC290E" w:rsidP="00EC290E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725D" w:rsidRDefault="0036725D" w:rsidP="00E021E0">
      <w:pPr>
        <w:ind w:left="9356"/>
        <w:contextualSpacing/>
        <w:jc w:val="center"/>
        <w:rPr>
          <w:sz w:val="28"/>
          <w:szCs w:val="28"/>
        </w:rPr>
      </w:pPr>
    </w:p>
    <w:sectPr w:rsidR="0036725D" w:rsidSect="00EC290E">
      <w:pgSz w:w="11906" w:h="16838"/>
      <w:pgMar w:top="536" w:right="426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06" w:rsidRDefault="004B6806" w:rsidP="0086062E">
      <w:r>
        <w:separator/>
      </w:r>
    </w:p>
  </w:endnote>
  <w:endnote w:type="continuationSeparator" w:id="0">
    <w:p w:rsidR="004B6806" w:rsidRDefault="004B6806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8" w:rsidRDefault="004B68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8" w:rsidRDefault="004B68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8" w:rsidRDefault="004B68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06" w:rsidRDefault="004B6806" w:rsidP="0086062E">
      <w:r>
        <w:separator/>
      </w:r>
    </w:p>
  </w:footnote>
  <w:footnote w:type="continuationSeparator" w:id="0">
    <w:p w:rsidR="004B6806" w:rsidRDefault="004B6806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8" w:rsidRPr="004A63E8" w:rsidRDefault="004B6806" w:rsidP="004A63E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62" w:rsidRDefault="004B680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962">
      <w:rPr>
        <w:noProof/>
      </w:rPr>
      <w:t>1</w:t>
    </w:r>
    <w:r>
      <w:rPr>
        <w:noProof/>
      </w:rPr>
      <w:fldChar w:fldCharType="end"/>
    </w:r>
  </w:p>
  <w:p w:rsidR="00B62962" w:rsidRDefault="00B6296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8" w:rsidRDefault="004B680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8" w:rsidRDefault="004B6806">
    <w:pPr>
      <w:pStyle w:val="af"/>
      <w:jc w:val="center"/>
    </w:pPr>
  </w:p>
  <w:p w:rsidR="004A63E8" w:rsidRPr="004A63E8" w:rsidRDefault="004B6806" w:rsidP="004A63E8">
    <w:pPr>
      <w:pStyle w:val="af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8" w:rsidRDefault="00FC699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7CE8" w:rsidRDefault="004B68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49D4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85785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D0552"/>
    <w:rsid w:val="000D080E"/>
    <w:rsid w:val="000D2C1E"/>
    <w:rsid w:val="000D3266"/>
    <w:rsid w:val="000D5B90"/>
    <w:rsid w:val="000D7E84"/>
    <w:rsid w:val="000E11DF"/>
    <w:rsid w:val="000E46C2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EE5"/>
    <w:rsid w:val="00141DCA"/>
    <w:rsid w:val="00144830"/>
    <w:rsid w:val="001516D6"/>
    <w:rsid w:val="00151F7C"/>
    <w:rsid w:val="0015379B"/>
    <w:rsid w:val="00155E38"/>
    <w:rsid w:val="00156E00"/>
    <w:rsid w:val="00156EBE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1764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3309"/>
    <w:rsid w:val="002B6621"/>
    <w:rsid w:val="002B6A5F"/>
    <w:rsid w:val="002B79E5"/>
    <w:rsid w:val="002C0B66"/>
    <w:rsid w:val="002C1E04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1D82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01C"/>
    <w:rsid w:val="003545A7"/>
    <w:rsid w:val="003547C5"/>
    <w:rsid w:val="00354A90"/>
    <w:rsid w:val="0035696A"/>
    <w:rsid w:val="003577FB"/>
    <w:rsid w:val="00362728"/>
    <w:rsid w:val="003633E1"/>
    <w:rsid w:val="00364821"/>
    <w:rsid w:val="00364CE6"/>
    <w:rsid w:val="0036725D"/>
    <w:rsid w:val="0037026A"/>
    <w:rsid w:val="00370FAE"/>
    <w:rsid w:val="003730A9"/>
    <w:rsid w:val="003733A2"/>
    <w:rsid w:val="00375899"/>
    <w:rsid w:val="00376497"/>
    <w:rsid w:val="0038074B"/>
    <w:rsid w:val="00381E59"/>
    <w:rsid w:val="00382364"/>
    <w:rsid w:val="00383335"/>
    <w:rsid w:val="0038760B"/>
    <w:rsid w:val="00390BFE"/>
    <w:rsid w:val="00396102"/>
    <w:rsid w:val="00396274"/>
    <w:rsid w:val="003A0C39"/>
    <w:rsid w:val="003A0F2D"/>
    <w:rsid w:val="003A77BA"/>
    <w:rsid w:val="003A7B92"/>
    <w:rsid w:val="003B048F"/>
    <w:rsid w:val="003B36D7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62539"/>
    <w:rsid w:val="004628C1"/>
    <w:rsid w:val="00465C0F"/>
    <w:rsid w:val="004718B2"/>
    <w:rsid w:val="004726B7"/>
    <w:rsid w:val="00474907"/>
    <w:rsid w:val="00475381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2EFE"/>
    <w:rsid w:val="004A33DE"/>
    <w:rsid w:val="004B0A43"/>
    <w:rsid w:val="004B5761"/>
    <w:rsid w:val="004B67EB"/>
    <w:rsid w:val="004B6806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542D"/>
    <w:rsid w:val="004E6C9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05A8"/>
    <w:rsid w:val="005121A4"/>
    <w:rsid w:val="00515775"/>
    <w:rsid w:val="00517AB7"/>
    <w:rsid w:val="00521268"/>
    <w:rsid w:val="0053530D"/>
    <w:rsid w:val="0053640E"/>
    <w:rsid w:val="00541803"/>
    <w:rsid w:val="00542275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26BC"/>
    <w:rsid w:val="005738CC"/>
    <w:rsid w:val="00574D51"/>
    <w:rsid w:val="00575689"/>
    <w:rsid w:val="00575A6B"/>
    <w:rsid w:val="00575EFA"/>
    <w:rsid w:val="0057793D"/>
    <w:rsid w:val="0058038C"/>
    <w:rsid w:val="0058266C"/>
    <w:rsid w:val="00584351"/>
    <w:rsid w:val="005876DF"/>
    <w:rsid w:val="005901C8"/>
    <w:rsid w:val="0059020A"/>
    <w:rsid w:val="00590406"/>
    <w:rsid w:val="005967C7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C6DEC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21C0"/>
    <w:rsid w:val="006938C8"/>
    <w:rsid w:val="00695C8B"/>
    <w:rsid w:val="0069629C"/>
    <w:rsid w:val="006A0867"/>
    <w:rsid w:val="006A4C50"/>
    <w:rsid w:val="006B1EBB"/>
    <w:rsid w:val="006B544F"/>
    <w:rsid w:val="006C0096"/>
    <w:rsid w:val="006C175D"/>
    <w:rsid w:val="006C1CAC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E4A15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E09"/>
    <w:rsid w:val="00890A5E"/>
    <w:rsid w:val="0089262A"/>
    <w:rsid w:val="00893A4C"/>
    <w:rsid w:val="00894E50"/>
    <w:rsid w:val="008953FC"/>
    <w:rsid w:val="0089728C"/>
    <w:rsid w:val="00897A12"/>
    <w:rsid w:val="008A0237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2C26"/>
    <w:rsid w:val="008F5E75"/>
    <w:rsid w:val="00900F94"/>
    <w:rsid w:val="00905CD5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4F3B"/>
    <w:rsid w:val="00961759"/>
    <w:rsid w:val="009628C9"/>
    <w:rsid w:val="009648E3"/>
    <w:rsid w:val="0096601F"/>
    <w:rsid w:val="00967591"/>
    <w:rsid w:val="00970226"/>
    <w:rsid w:val="00970EBA"/>
    <w:rsid w:val="009716F0"/>
    <w:rsid w:val="00971F51"/>
    <w:rsid w:val="009723D7"/>
    <w:rsid w:val="0097332C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65CA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D7AF6"/>
    <w:rsid w:val="009E2274"/>
    <w:rsid w:val="009E3F41"/>
    <w:rsid w:val="009E42BA"/>
    <w:rsid w:val="009F08B0"/>
    <w:rsid w:val="009F3E8D"/>
    <w:rsid w:val="009F5DFF"/>
    <w:rsid w:val="009F7FD9"/>
    <w:rsid w:val="00A0206D"/>
    <w:rsid w:val="00A04591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594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58"/>
    <w:rsid w:val="00B106D4"/>
    <w:rsid w:val="00B11FF7"/>
    <w:rsid w:val="00B15691"/>
    <w:rsid w:val="00B1792B"/>
    <w:rsid w:val="00B20022"/>
    <w:rsid w:val="00B221A9"/>
    <w:rsid w:val="00B22B16"/>
    <w:rsid w:val="00B23115"/>
    <w:rsid w:val="00B3140D"/>
    <w:rsid w:val="00B32968"/>
    <w:rsid w:val="00B3453A"/>
    <w:rsid w:val="00B36645"/>
    <w:rsid w:val="00B368C6"/>
    <w:rsid w:val="00B40774"/>
    <w:rsid w:val="00B432FF"/>
    <w:rsid w:val="00B51925"/>
    <w:rsid w:val="00B54971"/>
    <w:rsid w:val="00B54D93"/>
    <w:rsid w:val="00B55A5C"/>
    <w:rsid w:val="00B612C1"/>
    <w:rsid w:val="00B61C1F"/>
    <w:rsid w:val="00B61F04"/>
    <w:rsid w:val="00B62962"/>
    <w:rsid w:val="00B635B1"/>
    <w:rsid w:val="00B66162"/>
    <w:rsid w:val="00B71258"/>
    <w:rsid w:val="00B71706"/>
    <w:rsid w:val="00B71C7F"/>
    <w:rsid w:val="00B76741"/>
    <w:rsid w:val="00B76795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26DE"/>
    <w:rsid w:val="00BC303E"/>
    <w:rsid w:val="00BC507F"/>
    <w:rsid w:val="00BC5CE3"/>
    <w:rsid w:val="00BD15B2"/>
    <w:rsid w:val="00BD1AA9"/>
    <w:rsid w:val="00BD4CAA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17CA"/>
    <w:rsid w:val="00C047CB"/>
    <w:rsid w:val="00C109D2"/>
    <w:rsid w:val="00C1172F"/>
    <w:rsid w:val="00C13B88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4B0A"/>
    <w:rsid w:val="00C350CE"/>
    <w:rsid w:val="00C379C2"/>
    <w:rsid w:val="00C37D6D"/>
    <w:rsid w:val="00C409EE"/>
    <w:rsid w:val="00C40A92"/>
    <w:rsid w:val="00C429E7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2E81"/>
    <w:rsid w:val="00D032AB"/>
    <w:rsid w:val="00D0360F"/>
    <w:rsid w:val="00D040F6"/>
    <w:rsid w:val="00D07810"/>
    <w:rsid w:val="00D07B78"/>
    <w:rsid w:val="00D1443A"/>
    <w:rsid w:val="00D15319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784"/>
    <w:rsid w:val="00D639E6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5194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7B1"/>
    <w:rsid w:val="00DF7070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761E"/>
    <w:rsid w:val="00E92F90"/>
    <w:rsid w:val="00E9447E"/>
    <w:rsid w:val="00EA443E"/>
    <w:rsid w:val="00EA5B27"/>
    <w:rsid w:val="00EB014D"/>
    <w:rsid w:val="00EB31B9"/>
    <w:rsid w:val="00EB552A"/>
    <w:rsid w:val="00EB6574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77B1A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04F3"/>
    <w:rsid w:val="00FB44B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C6991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406A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6D6E-E6F3-493B-BDD7-8833EBA1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2</cp:revision>
  <cp:lastPrinted>2022-10-03T07:17:00Z</cp:lastPrinted>
  <dcterms:created xsi:type="dcterms:W3CDTF">2022-10-11T05:22:00Z</dcterms:created>
  <dcterms:modified xsi:type="dcterms:W3CDTF">2022-10-11T05:22:00Z</dcterms:modified>
</cp:coreProperties>
</file>