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A4" w:rsidRPr="00F031F2" w:rsidRDefault="00B023A4" w:rsidP="00B023A4">
      <w:pPr>
        <w:spacing w:line="276" w:lineRule="auto"/>
        <w:jc w:val="center"/>
        <w:rPr>
          <w:b/>
          <w:sz w:val="36"/>
        </w:rPr>
      </w:pPr>
      <w:r w:rsidRPr="00F031F2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3A4" w:rsidRPr="00F031F2" w:rsidRDefault="00B023A4" w:rsidP="00B023A4">
      <w:pPr>
        <w:spacing w:line="276" w:lineRule="auto"/>
        <w:jc w:val="center"/>
        <w:rPr>
          <w:b/>
          <w:sz w:val="36"/>
        </w:rPr>
      </w:pPr>
      <w:r w:rsidRPr="00F031F2">
        <w:rPr>
          <w:b/>
          <w:sz w:val="36"/>
        </w:rPr>
        <w:t>АДМИНИСТРАЦИЯ</w:t>
      </w:r>
    </w:p>
    <w:p w:rsidR="00B023A4" w:rsidRPr="00F031F2" w:rsidRDefault="00B023A4" w:rsidP="00B023A4">
      <w:pPr>
        <w:spacing w:line="276" w:lineRule="auto"/>
        <w:jc w:val="center"/>
        <w:rPr>
          <w:b/>
          <w:sz w:val="36"/>
        </w:rPr>
      </w:pPr>
      <w:r w:rsidRPr="00F031F2">
        <w:rPr>
          <w:b/>
          <w:sz w:val="36"/>
        </w:rPr>
        <w:t xml:space="preserve">МУНИЦИПАЛЬНОГО РАЙОНА </w:t>
      </w:r>
      <w:proofErr w:type="gramStart"/>
      <w:r w:rsidRPr="00F031F2">
        <w:rPr>
          <w:b/>
          <w:sz w:val="36"/>
        </w:rPr>
        <w:t>КРАСНОЯРСКИЙ</w:t>
      </w:r>
      <w:proofErr w:type="gramEnd"/>
    </w:p>
    <w:p w:rsidR="00B023A4" w:rsidRPr="00F031F2" w:rsidRDefault="00B023A4" w:rsidP="00B023A4">
      <w:pPr>
        <w:spacing w:line="276" w:lineRule="auto"/>
        <w:jc w:val="center"/>
        <w:rPr>
          <w:b/>
          <w:sz w:val="36"/>
        </w:rPr>
      </w:pPr>
      <w:r w:rsidRPr="00F031F2">
        <w:rPr>
          <w:b/>
          <w:sz w:val="36"/>
        </w:rPr>
        <w:t>САМАРСКОЙ ОБЛАСТИ</w:t>
      </w:r>
    </w:p>
    <w:p w:rsidR="00B023A4" w:rsidRPr="00F031F2" w:rsidRDefault="00B023A4" w:rsidP="00B023A4">
      <w:pPr>
        <w:pStyle w:val="9"/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B023A4" w:rsidRPr="00F031F2" w:rsidRDefault="00B023A4" w:rsidP="00B023A4">
      <w:pPr>
        <w:pStyle w:val="9"/>
        <w:spacing w:before="0" w:line="276" w:lineRule="auto"/>
        <w:jc w:val="center"/>
        <w:rPr>
          <w:rFonts w:ascii="Times New Roman" w:hAnsi="Times New Roman" w:cs="Times New Roman"/>
          <w:b/>
          <w:sz w:val="44"/>
        </w:rPr>
      </w:pPr>
      <w:r w:rsidRPr="00F031F2">
        <w:rPr>
          <w:rFonts w:ascii="Times New Roman" w:hAnsi="Times New Roman" w:cs="Times New Roman"/>
          <w:sz w:val="44"/>
        </w:rPr>
        <w:t>ПОСТАНОВЛЕНИЕ</w:t>
      </w:r>
    </w:p>
    <w:p w:rsidR="00B023A4" w:rsidRPr="00F031F2" w:rsidRDefault="00B023A4" w:rsidP="00B023A4">
      <w:pPr>
        <w:spacing w:line="276" w:lineRule="auto"/>
        <w:jc w:val="center"/>
        <w:rPr>
          <w:bCs/>
          <w:iCs/>
          <w:sz w:val="28"/>
          <w:szCs w:val="28"/>
        </w:rPr>
      </w:pPr>
      <w:r w:rsidRPr="00F031F2">
        <w:rPr>
          <w:bCs/>
          <w:iCs/>
          <w:sz w:val="28"/>
          <w:szCs w:val="28"/>
        </w:rPr>
        <w:t xml:space="preserve">от </w:t>
      </w:r>
      <w:r w:rsidR="00D4107E">
        <w:rPr>
          <w:bCs/>
          <w:iCs/>
          <w:sz w:val="28"/>
          <w:szCs w:val="28"/>
        </w:rPr>
        <w:t>08.07.2022</w:t>
      </w:r>
      <w:r w:rsidRPr="00F031F2">
        <w:rPr>
          <w:bCs/>
          <w:iCs/>
          <w:sz w:val="28"/>
          <w:szCs w:val="28"/>
        </w:rPr>
        <w:t xml:space="preserve"> № </w:t>
      </w:r>
      <w:r w:rsidR="00D4107E">
        <w:rPr>
          <w:bCs/>
          <w:iCs/>
          <w:sz w:val="28"/>
          <w:szCs w:val="28"/>
        </w:rPr>
        <w:t>173</w:t>
      </w:r>
    </w:p>
    <w:p w:rsidR="00B023A4" w:rsidRPr="00F031F2" w:rsidRDefault="00B023A4" w:rsidP="00B023A4">
      <w:pPr>
        <w:spacing w:line="276" w:lineRule="auto"/>
        <w:jc w:val="center"/>
        <w:rPr>
          <w:bCs/>
          <w:iCs/>
          <w:sz w:val="28"/>
          <w:szCs w:val="28"/>
        </w:rPr>
      </w:pPr>
    </w:p>
    <w:p w:rsidR="00B023A4" w:rsidRPr="00F031F2" w:rsidRDefault="00B023A4" w:rsidP="00B023A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Об утверждении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на 2022-2024 годы»</w:t>
      </w:r>
    </w:p>
    <w:p w:rsidR="00B023A4" w:rsidRPr="00F031F2" w:rsidRDefault="00B023A4" w:rsidP="00B023A4">
      <w:pPr>
        <w:spacing w:line="276" w:lineRule="auto"/>
        <w:ind w:left="-10" w:right="758" w:firstLine="528"/>
        <w:jc w:val="both"/>
        <w:rPr>
          <w:sz w:val="28"/>
          <w:szCs w:val="28"/>
        </w:rPr>
      </w:pPr>
    </w:p>
    <w:p w:rsidR="00B023A4" w:rsidRPr="00F031F2" w:rsidRDefault="00B023A4" w:rsidP="003D4E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В соответствии со статьей 5.2  Федерального закона  от  06.03.2006 № 35-ФЗ «О против</w:t>
      </w:r>
      <w:r w:rsidR="00195B72" w:rsidRPr="00F031F2">
        <w:rPr>
          <w:sz w:val="28"/>
          <w:szCs w:val="28"/>
        </w:rPr>
        <w:t xml:space="preserve">одействии терроризму», пунктом </w:t>
      </w:r>
      <w:r w:rsidR="00D44164" w:rsidRPr="00F031F2">
        <w:rPr>
          <w:sz w:val="28"/>
          <w:szCs w:val="28"/>
        </w:rPr>
        <w:t xml:space="preserve">32 </w:t>
      </w:r>
      <w:r w:rsidRPr="00F031F2">
        <w:rPr>
          <w:sz w:val="28"/>
          <w:szCs w:val="28"/>
        </w:rPr>
        <w:t>Стратегии противодействия экстремизму в Российской Федерации до 2025 года, утвержденной Президентом Российской Федерации 28.11.2014 № Пр-2753, руководствуясь п. 6.1</w:t>
      </w:r>
      <w:r w:rsidR="00E1186B" w:rsidRPr="00F031F2">
        <w:rPr>
          <w:sz w:val="28"/>
          <w:szCs w:val="28"/>
        </w:rPr>
        <w:t>, 6.2</w:t>
      </w:r>
      <w:r w:rsidRPr="00F031F2">
        <w:rPr>
          <w:sz w:val="28"/>
          <w:szCs w:val="28"/>
        </w:rPr>
        <w:t xml:space="preserve"> ч. 1 ст. 15 Федерального закона от 06.10.2003</w:t>
      </w:r>
      <w:r w:rsidR="002D33DE">
        <w:rPr>
          <w:sz w:val="28"/>
          <w:szCs w:val="28"/>
        </w:rPr>
        <w:br/>
      </w:r>
      <w:r w:rsidRPr="00F031F2">
        <w:rPr>
          <w:sz w:val="28"/>
          <w:szCs w:val="28"/>
        </w:rPr>
        <w:t>№ 131 – ФЗ «Об общих принципах организации местного самоуправления в Российской Федерации», пунктом 3 части 4 статьи 36 Федерального</w:t>
      </w:r>
      <w:proofErr w:type="gramEnd"/>
      <w:r w:rsidRPr="00F031F2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B023A4" w:rsidRPr="00F031F2" w:rsidRDefault="00B023A4" w:rsidP="00D44164">
      <w:pPr>
        <w:pStyle w:val="ad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031F2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 w:rsidR="00D44164" w:rsidRPr="00F031F2">
        <w:rPr>
          <w:rFonts w:ascii="Times New Roman" w:eastAsia="Calibri" w:hAnsi="Times New Roman"/>
          <w:sz w:val="28"/>
          <w:szCs w:val="28"/>
        </w:rPr>
        <w:t xml:space="preserve">Профилактика терроризма и экстремизма, минимизация последствий </w:t>
      </w:r>
      <w:r w:rsidR="00D44164" w:rsidRPr="00F031F2">
        <w:rPr>
          <w:rFonts w:ascii="Times New Roman" w:eastAsia="Calibri" w:hAnsi="Times New Roman"/>
          <w:sz w:val="28"/>
          <w:szCs w:val="28"/>
        </w:rPr>
        <w:lastRenderedPageBreak/>
        <w:t xml:space="preserve">проявлений терроризма и экстремизма в границах муниципального района </w:t>
      </w:r>
      <w:proofErr w:type="gramStart"/>
      <w:r w:rsidR="00D44164" w:rsidRPr="00F031F2">
        <w:rPr>
          <w:rFonts w:ascii="Times New Roman" w:eastAsia="Calibri" w:hAnsi="Times New Roman"/>
          <w:sz w:val="28"/>
          <w:szCs w:val="28"/>
        </w:rPr>
        <w:t>Красноярский</w:t>
      </w:r>
      <w:proofErr w:type="gramEnd"/>
      <w:r w:rsidR="00D44164" w:rsidRPr="00F031F2">
        <w:rPr>
          <w:rFonts w:ascii="Times New Roman" w:eastAsia="Calibri" w:hAnsi="Times New Roman"/>
          <w:sz w:val="28"/>
          <w:szCs w:val="28"/>
        </w:rPr>
        <w:t xml:space="preserve"> Самарской области на 2022-2024 годы</w:t>
      </w:r>
      <w:r w:rsidRPr="00F031F2">
        <w:rPr>
          <w:rFonts w:ascii="Times New Roman" w:hAnsi="Times New Roman"/>
          <w:bCs/>
          <w:sz w:val="28"/>
          <w:szCs w:val="28"/>
        </w:rPr>
        <w:t>»</w:t>
      </w:r>
      <w:r w:rsidR="002D33DE">
        <w:rPr>
          <w:rFonts w:ascii="Times New Roman" w:hAnsi="Times New Roman"/>
          <w:bCs/>
          <w:sz w:val="28"/>
          <w:szCs w:val="28"/>
        </w:rPr>
        <w:t>.</w:t>
      </w:r>
    </w:p>
    <w:p w:rsidR="00B023A4" w:rsidRPr="00F031F2" w:rsidRDefault="00B023A4" w:rsidP="00B023A4">
      <w:pPr>
        <w:pStyle w:val="ad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1F2">
        <w:rPr>
          <w:rFonts w:ascii="Times New Roman" w:hAnsi="Times New Roman"/>
          <w:sz w:val="28"/>
          <w:szCs w:val="28"/>
        </w:rPr>
        <w:t>Установить, что расходные обязательства муниципального района Красноярский Самарской области, возникающие на основании настоящего постановления, исполняются муниципальным районом Красноярский Самарской области самостоятельно за счёт бюджета муниципального района Красноярский Самарской области в пределах, определяемых на соответствующий финансовый год бюджетных ассигнований бюджетным учреждениям на реализацию программных мероприятий.</w:t>
      </w:r>
      <w:proofErr w:type="gramEnd"/>
    </w:p>
    <w:p w:rsidR="00B023A4" w:rsidRPr="00F031F2" w:rsidRDefault="00B023A4" w:rsidP="00B023A4">
      <w:pPr>
        <w:pStyle w:val="ad"/>
        <w:numPr>
          <w:ilvl w:val="0"/>
          <w:numId w:val="5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1F2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 Администрации муниципального района Красноярский Самарской области в сети Интернет.</w:t>
      </w:r>
    </w:p>
    <w:p w:rsidR="00B023A4" w:rsidRPr="00F031F2" w:rsidRDefault="00B023A4" w:rsidP="00B023A4">
      <w:pPr>
        <w:widowControl/>
        <w:numPr>
          <w:ilvl w:val="0"/>
          <w:numId w:val="49"/>
        </w:numPr>
        <w:autoSpaceDE/>
        <w:autoSpaceDN/>
        <w:adjustRightInd/>
        <w:spacing w:after="5" w:line="360" w:lineRule="auto"/>
        <w:ind w:right="335" w:firstLine="559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Контроль за</w:t>
      </w:r>
      <w:proofErr w:type="gramEnd"/>
      <w:r w:rsidRPr="00F031F2">
        <w:rPr>
          <w:sz w:val="28"/>
          <w:szCs w:val="28"/>
        </w:rPr>
        <w:t xml:space="preserve"> исполнением постановления возлагается на заместителя Главы муниципального района Красноярский Самарской области </w:t>
      </w:r>
      <w:r w:rsidR="00D44164" w:rsidRPr="00F031F2">
        <w:rPr>
          <w:sz w:val="28"/>
          <w:szCs w:val="28"/>
        </w:rPr>
        <w:t>по строительству, ЖКХ, ГО и ЧС Инчина</w:t>
      </w:r>
      <w:r w:rsidR="002D33DE">
        <w:rPr>
          <w:sz w:val="28"/>
          <w:szCs w:val="28"/>
        </w:rPr>
        <w:t xml:space="preserve"> </w:t>
      </w:r>
      <w:r w:rsidR="002D33DE" w:rsidRPr="00F031F2">
        <w:rPr>
          <w:sz w:val="28"/>
          <w:szCs w:val="28"/>
        </w:rPr>
        <w:t>В.А.</w:t>
      </w:r>
    </w:p>
    <w:p w:rsidR="00B023A4" w:rsidRPr="00F031F2" w:rsidRDefault="00B023A4" w:rsidP="00B023A4">
      <w:pPr>
        <w:widowControl/>
        <w:numPr>
          <w:ilvl w:val="0"/>
          <w:numId w:val="49"/>
        </w:numPr>
        <w:autoSpaceDE/>
        <w:autoSpaceDN/>
        <w:adjustRightInd/>
        <w:spacing w:after="5" w:line="360" w:lineRule="auto"/>
        <w:ind w:right="335" w:firstLine="55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3A4" w:rsidRPr="00F031F2" w:rsidRDefault="00B023A4" w:rsidP="00B023A4">
      <w:pPr>
        <w:spacing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line="276" w:lineRule="auto"/>
        <w:jc w:val="both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Глава района</w:t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</w:r>
      <w:r w:rsidRPr="00F031F2">
        <w:rPr>
          <w:b/>
          <w:sz w:val="28"/>
          <w:szCs w:val="28"/>
        </w:rPr>
        <w:tab/>
        <w:t xml:space="preserve">   М.В.Белоусов</w:t>
      </w: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D44164" w:rsidRPr="00F031F2" w:rsidRDefault="00D44164" w:rsidP="00B023A4">
      <w:pPr>
        <w:spacing w:after="160" w:line="276" w:lineRule="auto"/>
        <w:jc w:val="both"/>
        <w:rPr>
          <w:b/>
          <w:sz w:val="28"/>
          <w:szCs w:val="28"/>
        </w:rPr>
      </w:pPr>
    </w:p>
    <w:p w:rsidR="00B023A4" w:rsidRPr="00F031F2" w:rsidRDefault="00B023A4" w:rsidP="00B023A4">
      <w:pPr>
        <w:spacing w:after="160" w:line="276" w:lineRule="auto"/>
        <w:rPr>
          <w:sz w:val="22"/>
          <w:szCs w:val="22"/>
        </w:rPr>
        <w:sectPr w:rsidR="00B023A4" w:rsidRPr="00F031F2" w:rsidSect="00B023A4">
          <w:headerReference w:type="default" r:id="rId9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031F2">
        <w:rPr>
          <w:sz w:val="22"/>
          <w:szCs w:val="22"/>
        </w:rPr>
        <w:t>Шматков</w:t>
      </w:r>
      <w:proofErr w:type="gramEnd"/>
      <w:r w:rsidRPr="00F031F2">
        <w:rPr>
          <w:sz w:val="22"/>
          <w:szCs w:val="22"/>
        </w:rPr>
        <w:t xml:space="preserve"> 22141</w:t>
      </w:r>
    </w:p>
    <w:p w:rsidR="00B023A4" w:rsidRPr="00F031F2" w:rsidRDefault="00B023A4" w:rsidP="002D33DE">
      <w:pPr>
        <w:pStyle w:val="af2"/>
        <w:tabs>
          <w:tab w:val="left" w:pos="7020"/>
        </w:tabs>
        <w:spacing w:before="0"/>
        <w:ind w:left="5103" w:firstLine="0"/>
        <w:jc w:val="center"/>
        <w:outlineLvl w:val="0"/>
        <w:rPr>
          <w:sz w:val="28"/>
          <w:szCs w:val="28"/>
        </w:rPr>
      </w:pPr>
      <w:r w:rsidRPr="00F031F2">
        <w:rPr>
          <w:sz w:val="28"/>
          <w:szCs w:val="28"/>
        </w:rPr>
        <w:t>УТВЕРЖДЕНА</w:t>
      </w:r>
    </w:p>
    <w:p w:rsidR="00B023A4" w:rsidRPr="00F031F2" w:rsidRDefault="00B023A4" w:rsidP="002D33DE">
      <w:pPr>
        <w:pStyle w:val="af2"/>
        <w:tabs>
          <w:tab w:val="left" w:pos="7020"/>
        </w:tabs>
        <w:spacing w:before="0"/>
        <w:ind w:left="5103" w:firstLine="0"/>
        <w:rPr>
          <w:sz w:val="28"/>
          <w:szCs w:val="28"/>
        </w:rPr>
      </w:pPr>
      <w:r w:rsidRPr="00F031F2">
        <w:rPr>
          <w:sz w:val="28"/>
          <w:szCs w:val="28"/>
        </w:rPr>
        <w:t>постановлением Администрации</w:t>
      </w:r>
    </w:p>
    <w:p w:rsidR="00B023A4" w:rsidRPr="00F031F2" w:rsidRDefault="00B023A4" w:rsidP="002D33DE">
      <w:pPr>
        <w:pStyle w:val="af2"/>
        <w:tabs>
          <w:tab w:val="left" w:pos="7020"/>
        </w:tabs>
        <w:spacing w:before="0"/>
        <w:ind w:left="5103" w:firstLine="0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>муниципального района</w:t>
      </w:r>
    </w:p>
    <w:p w:rsidR="00B023A4" w:rsidRPr="00F031F2" w:rsidRDefault="00B023A4" w:rsidP="002D33DE">
      <w:pPr>
        <w:pStyle w:val="af2"/>
        <w:tabs>
          <w:tab w:val="left" w:pos="7020"/>
        </w:tabs>
        <w:spacing w:before="0"/>
        <w:ind w:left="5103" w:firstLine="0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 xml:space="preserve">Красноярский </w:t>
      </w:r>
    </w:p>
    <w:p w:rsidR="00B023A4" w:rsidRPr="00F031F2" w:rsidRDefault="00B023A4" w:rsidP="002D33DE">
      <w:pPr>
        <w:pStyle w:val="af2"/>
        <w:tabs>
          <w:tab w:val="left" w:pos="7020"/>
        </w:tabs>
        <w:spacing w:before="0"/>
        <w:ind w:left="5103" w:firstLine="0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>Самарской области</w:t>
      </w:r>
    </w:p>
    <w:p w:rsidR="00B023A4" w:rsidRPr="00F031F2" w:rsidRDefault="00B023A4" w:rsidP="00D4107E">
      <w:pPr>
        <w:pStyle w:val="af7"/>
        <w:suppressAutoHyphens w:val="0"/>
        <w:ind w:left="5103"/>
        <w:jc w:val="center"/>
        <w:rPr>
          <w:b w:val="0"/>
          <w:i w:val="0"/>
        </w:rPr>
      </w:pPr>
      <w:r w:rsidRPr="00F031F2">
        <w:rPr>
          <w:b w:val="0"/>
          <w:i w:val="0"/>
        </w:rPr>
        <w:t xml:space="preserve">от </w:t>
      </w:r>
      <w:r w:rsidR="00D4107E">
        <w:rPr>
          <w:b w:val="0"/>
          <w:i w:val="0"/>
        </w:rPr>
        <w:t>08.07.2022 № 173</w:t>
      </w:r>
    </w:p>
    <w:p w:rsidR="008F6A63" w:rsidRPr="00F031F2" w:rsidRDefault="008F6A63" w:rsidP="00265D12">
      <w:pPr>
        <w:spacing w:line="360" w:lineRule="auto"/>
        <w:rPr>
          <w:sz w:val="28"/>
          <w:szCs w:val="28"/>
        </w:rPr>
      </w:pPr>
    </w:p>
    <w:p w:rsidR="00C7517B" w:rsidRPr="00F031F2" w:rsidRDefault="00C7517B" w:rsidP="00265D12">
      <w:pPr>
        <w:spacing w:line="360" w:lineRule="auto"/>
        <w:rPr>
          <w:sz w:val="28"/>
          <w:szCs w:val="28"/>
        </w:rPr>
      </w:pPr>
    </w:p>
    <w:p w:rsidR="008F6A63" w:rsidRPr="00F031F2" w:rsidRDefault="008F6A63" w:rsidP="00265D12">
      <w:pPr>
        <w:spacing w:line="360" w:lineRule="auto"/>
        <w:rPr>
          <w:sz w:val="28"/>
          <w:szCs w:val="28"/>
        </w:rPr>
      </w:pPr>
    </w:p>
    <w:p w:rsidR="000450B2" w:rsidRPr="00F031F2" w:rsidRDefault="000450B2" w:rsidP="00265D12">
      <w:pPr>
        <w:spacing w:line="360" w:lineRule="auto"/>
        <w:rPr>
          <w:sz w:val="28"/>
          <w:szCs w:val="28"/>
        </w:rPr>
      </w:pPr>
    </w:p>
    <w:p w:rsidR="00870A4A" w:rsidRPr="00F031F2" w:rsidRDefault="00870A4A" w:rsidP="00265D12">
      <w:pPr>
        <w:spacing w:line="360" w:lineRule="auto"/>
        <w:rPr>
          <w:sz w:val="28"/>
          <w:szCs w:val="28"/>
        </w:rPr>
      </w:pPr>
    </w:p>
    <w:p w:rsidR="00870A4A" w:rsidRPr="00F031F2" w:rsidRDefault="00870A4A" w:rsidP="00265D12">
      <w:pPr>
        <w:spacing w:line="360" w:lineRule="auto"/>
        <w:rPr>
          <w:sz w:val="28"/>
          <w:szCs w:val="28"/>
        </w:rPr>
      </w:pPr>
    </w:p>
    <w:p w:rsidR="00870A4A" w:rsidRPr="00F031F2" w:rsidRDefault="00870A4A" w:rsidP="00265D12">
      <w:pPr>
        <w:spacing w:line="360" w:lineRule="auto"/>
        <w:rPr>
          <w:sz w:val="28"/>
          <w:szCs w:val="28"/>
        </w:rPr>
      </w:pPr>
    </w:p>
    <w:p w:rsidR="00870A4A" w:rsidRPr="00F031F2" w:rsidRDefault="00870A4A" w:rsidP="00265D12">
      <w:pPr>
        <w:spacing w:line="360" w:lineRule="auto"/>
        <w:rPr>
          <w:sz w:val="28"/>
          <w:szCs w:val="28"/>
        </w:rPr>
      </w:pPr>
    </w:p>
    <w:p w:rsidR="00277457" w:rsidRPr="00F031F2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Муниципальная программа</w:t>
      </w:r>
    </w:p>
    <w:p w:rsidR="00277457" w:rsidRPr="00F031F2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="00277457" w:rsidRPr="00F031F2">
        <w:rPr>
          <w:b/>
          <w:sz w:val="28"/>
          <w:szCs w:val="28"/>
        </w:rPr>
        <w:t xml:space="preserve"> Самарской области</w:t>
      </w:r>
    </w:p>
    <w:p w:rsidR="00A0656D" w:rsidRPr="00F031F2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«Профилактика терроризма и экстремизма, минимизация последствий проявлений терроризма и экстреми</w:t>
      </w:r>
      <w:r w:rsidR="00C11323" w:rsidRPr="00F031F2">
        <w:rPr>
          <w:b/>
          <w:sz w:val="28"/>
          <w:szCs w:val="28"/>
        </w:rPr>
        <w:t xml:space="preserve">зма в границах муниципального района </w:t>
      </w:r>
      <w:proofErr w:type="gramStart"/>
      <w:r w:rsidR="00C11323"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</w:t>
      </w:r>
    </w:p>
    <w:p w:rsidR="00277457" w:rsidRPr="00F031F2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</w:t>
      </w:r>
      <w:r w:rsidR="00DF091C" w:rsidRPr="00F031F2">
        <w:rPr>
          <w:b/>
          <w:sz w:val="28"/>
          <w:szCs w:val="28"/>
        </w:rPr>
        <w:t>22</w:t>
      </w:r>
      <w:r w:rsidR="00277457" w:rsidRPr="00F031F2">
        <w:rPr>
          <w:b/>
          <w:sz w:val="28"/>
          <w:szCs w:val="28"/>
        </w:rPr>
        <w:t>-20</w:t>
      </w:r>
      <w:r w:rsidRPr="00F031F2">
        <w:rPr>
          <w:b/>
          <w:sz w:val="28"/>
          <w:szCs w:val="28"/>
        </w:rPr>
        <w:t>2</w:t>
      </w:r>
      <w:r w:rsidR="00DF091C" w:rsidRPr="00F031F2">
        <w:rPr>
          <w:b/>
          <w:sz w:val="28"/>
          <w:szCs w:val="28"/>
        </w:rPr>
        <w:t>4</w:t>
      </w:r>
      <w:r w:rsidR="00277457" w:rsidRPr="00F031F2">
        <w:rPr>
          <w:b/>
          <w:sz w:val="28"/>
          <w:szCs w:val="28"/>
        </w:rPr>
        <w:t xml:space="preserve"> годы»</w:t>
      </w:r>
    </w:p>
    <w:p w:rsidR="00277457" w:rsidRPr="00F031F2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(далее - Программа)</w:t>
      </w: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DF091C" w:rsidRPr="00F031F2" w:rsidRDefault="00DF091C" w:rsidP="00DF091C">
      <w:pPr>
        <w:suppressAutoHyphens/>
        <w:spacing w:line="276" w:lineRule="auto"/>
        <w:rPr>
          <w:b/>
          <w:sz w:val="28"/>
          <w:szCs w:val="28"/>
        </w:rPr>
      </w:pPr>
    </w:p>
    <w:p w:rsidR="00DF091C" w:rsidRPr="00F031F2" w:rsidRDefault="00DF091C">
      <w:pPr>
        <w:widowControl/>
        <w:autoSpaceDE/>
        <w:autoSpaceDN/>
        <w:adjustRightInd/>
        <w:rPr>
          <w:sz w:val="26"/>
          <w:szCs w:val="26"/>
        </w:rPr>
        <w:sectPr w:rsidR="00DF091C" w:rsidRPr="00F031F2" w:rsidSect="00870A4A">
          <w:headerReference w:type="even" r:id="rId10"/>
          <w:headerReference w:type="default" r:id="rId11"/>
          <w:headerReference w:type="first" r:id="rId12"/>
          <w:pgSz w:w="11906" w:h="16838" w:code="9"/>
          <w:pgMar w:top="1134" w:right="1418" w:bottom="1134" w:left="1418" w:header="720" w:footer="1134" w:gutter="0"/>
          <w:pgNumType w:start="1"/>
          <w:cols w:space="720"/>
          <w:titlePg/>
          <w:docGrid w:linePitch="381"/>
        </w:sectPr>
      </w:pPr>
      <w:bookmarkStart w:id="0" w:name="sub_2001"/>
    </w:p>
    <w:p w:rsidR="00277457" w:rsidRPr="00F031F2" w:rsidRDefault="00277457" w:rsidP="00B023A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Паспорт Программы</w:t>
      </w:r>
    </w:p>
    <w:p w:rsidR="00277457" w:rsidRPr="00F031F2" w:rsidRDefault="00277457" w:rsidP="00265D12">
      <w:pPr>
        <w:suppressAutoHyphens/>
        <w:spacing w:line="360" w:lineRule="auto"/>
        <w:jc w:val="center"/>
        <w:rPr>
          <w:bCs/>
          <w:sz w:val="26"/>
          <w:szCs w:val="26"/>
        </w:rPr>
      </w:pPr>
    </w:p>
    <w:tbl>
      <w:tblPr>
        <w:tblW w:w="949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596"/>
      </w:tblGrid>
      <w:tr w:rsidR="00615B5D" w:rsidRPr="00F031F2" w:rsidTr="00F97568">
        <w:tc>
          <w:tcPr>
            <w:tcW w:w="2902" w:type="dxa"/>
            <w:shd w:val="clear" w:color="auto" w:fill="auto"/>
          </w:tcPr>
          <w:p w:rsidR="00277457" w:rsidRPr="00F031F2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96" w:type="dxa"/>
            <w:shd w:val="clear" w:color="auto" w:fill="auto"/>
          </w:tcPr>
          <w:p w:rsidR="00277457" w:rsidRPr="00F031F2" w:rsidRDefault="00BD782F" w:rsidP="00DF091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11323" w:rsidRPr="00F031F2">
              <w:rPr>
                <w:sz w:val="28"/>
                <w:szCs w:val="28"/>
              </w:rPr>
              <w:t>униципальная программа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</w:t>
            </w:r>
            <w:r w:rsidR="00DF091C" w:rsidRPr="00F031F2">
              <w:rPr>
                <w:sz w:val="28"/>
                <w:szCs w:val="28"/>
              </w:rPr>
              <w:t>22</w:t>
            </w:r>
            <w:r w:rsidR="00C11323" w:rsidRPr="00F031F2">
              <w:rPr>
                <w:sz w:val="28"/>
                <w:szCs w:val="28"/>
              </w:rPr>
              <w:t>-202</w:t>
            </w:r>
            <w:r w:rsidR="00DF091C" w:rsidRPr="00F031F2">
              <w:rPr>
                <w:sz w:val="28"/>
                <w:szCs w:val="28"/>
              </w:rPr>
              <w:t>4</w:t>
            </w:r>
            <w:r w:rsidR="00C11323" w:rsidRPr="00F031F2">
              <w:rPr>
                <w:sz w:val="28"/>
                <w:szCs w:val="28"/>
              </w:rPr>
              <w:t xml:space="preserve"> годы» </w:t>
            </w:r>
          </w:p>
          <w:p w:rsidR="00F97568" w:rsidRPr="00F031F2" w:rsidRDefault="00F97568" w:rsidP="00DF091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B5F3E">
            <w:pPr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Основание для разработки </w:t>
            </w:r>
          </w:p>
          <w:p w:rsidR="00F97568" w:rsidRPr="00F031F2" w:rsidRDefault="00F97568" w:rsidP="00FB5F3E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96" w:type="dxa"/>
            <w:shd w:val="clear" w:color="auto" w:fill="auto"/>
          </w:tcPr>
          <w:p w:rsidR="00F97568" w:rsidRDefault="00BD782F" w:rsidP="008F16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16FF">
              <w:rPr>
                <w:sz w:val="28"/>
                <w:szCs w:val="28"/>
              </w:rPr>
              <w:t xml:space="preserve">остановление администрации муниципального района </w:t>
            </w:r>
            <w:proofErr w:type="gramStart"/>
            <w:r w:rsidR="008F16FF">
              <w:rPr>
                <w:sz w:val="28"/>
                <w:szCs w:val="28"/>
              </w:rPr>
              <w:t>Красноярский</w:t>
            </w:r>
            <w:proofErr w:type="gramEnd"/>
            <w:r w:rsidR="008F16FF">
              <w:rPr>
                <w:sz w:val="28"/>
                <w:szCs w:val="28"/>
              </w:rPr>
              <w:t xml:space="preserve"> Самарской области «Об утверждении Перечня муниципальных программ муниципального района Красноярский Самарской области» от 14.09.2021 №270 (с изменениями от 26.11.2021 №345, 26.04.2022 №95) </w:t>
            </w:r>
          </w:p>
          <w:p w:rsidR="007D794E" w:rsidRPr="00F031F2" w:rsidRDefault="007D794E" w:rsidP="008F16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BD782F">
            <w:pPr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Дата принятия решения о разработке </w:t>
            </w:r>
            <w:r w:rsidR="00BD782F">
              <w:rPr>
                <w:sz w:val="28"/>
                <w:szCs w:val="28"/>
              </w:rPr>
              <w:t>П</w:t>
            </w:r>
            <w:r w:rsidRPr="00F031F2">
              <w:rPr>
                <w:sz w:val="28"/>
                <w:szCs w:val="28"/>
              </w:rPr>
              <w:t>рограммы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BD782F" w:rsidP="0004153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97568" w:rsidRPr="00F031F2">
              <w:rPr>
                <w:sz w:val="28"/>
                <w:szCs w:val="28"/>
              </w:rPr>
              <w:t>аспоряжение администрации муниципального района Красноярский Самарской области от 24.05.2021 № 224-р «О создании рабочей группы по разработке проекта муниципальной программы «Профилактика терроризма и экстремизма на территории муниципального района Красноярский Самарской области на 2022-2025 годы»</w:t>
            </w:r>
          </w:p>
          <w:p w:rsidR="00F97568" w:rsidRPr="00F031F2" w:rsidRDefault="00F97568" w:rsidP="0004153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BD782F">
            <w:r w:rsidRPr="00F031F2">
              <w:rPr>
                <w:sz w:val="28"/>
                <w:szCs w:val="28"/>
              </w:rPr>
              <w:t xml:space="preserve">Ответственный исполнитель </w:t>
            </w:r>
            <w:r w:rsidR="00BD782F">
              <w:rPr>
                <w:sz w:val="28"/>
                <w:szCs w:val="28"/>
              </w:rPr>
              <w:t>П</w:t>
            </w:r>
            <w:r w:rsidRPr="00F031F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1C0ADF">
            <w:pPr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отдел по вопросам общественной безопасности МКУ «Хозяйственно-эксплуатационная служба» муниципального района Красноярский Самарской области</w:t>
            </w:r>
          </w:p>
          <w:p w:rsidR="00F97568" w:rsidRPr="00F031F2" w:rsidRDefault="00F97568" w:rsidP="001C0ADF"/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BD782F">
            <w:r w:rsidRPr="00F031F2">
              <w:rPr>
                <w:sz w:val="28"/>
                <w:szCs w:val="28"/>
              </w:rPr>
              <w:t xml:space="preserve">Исполнители </w:t>
            </w:r>
            <w:r w:rsidR="00BD782F">
              <w:rPr>
                <w:sz w:val="28"/>
                <w:szCs w:val="28"/>
              </w:rPr>
              <w:t>П</w:t>
            </w:r>
            <w:r w:rsidRPr="00F031F2">
              <w:rPr>
                <w:sz w:val="28"/>
                <w:szCs w:val="28"/>
              </w:rPr>
              <w:t>рограммы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BD782F" w:rsidP="001F6837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F97568" w:rsidRPr="00F031F2">
              <w:rPr>
                <w:sz w:val="28"/>
                <w:szCs w:val="28"/>
              </w:rPr>
              <w:t xml:space="preserve">правление молодежной политики администрации муниципального района </w:t>
            </w:r>
            <w:proofErr w:type="gramStart"/>
            <w:r w:rsidR="00F97568" w:rsidRPr="00F031F2">
              <w:rPr>
                <w:sz w:val="28"/>
                <w:szCs w:val="28"/>
              </w:rPr>
              <w:t>Красноярский</w:t>
            </w:r>
            <w:proofErr w:type="gramEnd"/>
            <w:r w:rsidR="00F97568" w:rsidRPr="00F031F2">
              <w:rPr>
                <w:sz w:val="28"/>
                <w:szCs w:val="28"/>
              </w:rPr>
              <w:t xml:space="preserve"> Самарской области;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- МКУ Управление культуры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МБУ ДО «Красноярская ДШИ»;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МБУ ДО «</w:t>
            </w:r>
            <w:proofErr w:type="spellStart"/>
            <w:r w:rsidRPr="00F031F2">
              <w:rPr>
                <w:sz w:val="28"/>
                <w:szCs w:val="28"/>
              </w:rPr>
              <w:t>Новосемейкинская</w:t>
            </w:r>
            <w:proofErr w:type="spellEnd"/>
            <w:r w:rsidRPr="00F031F2">
              <w:rPr>
                <w:sz w:val="28"/>
                <w:szCs w:val="28"/>
              </w:rPr>
              <w:t xml:space="preserve"> ДМШ</w:t>
            </w:r>
            <w:r w:rsidR="00BD782F">
              <w:rPr>
                <w:sz w:val="28"/>
                <w:szCs w:val="28"/>
              </w:rPr>
              <w:br/>
            </w:r>
            <w:r w:rsidRPr="00F031F2">
              <w:rPr>
                <w:sz w:val="28"/>
                <w:szCs w:val="28"/>
              </w:rPr>
              <w:t>им. О.</w:t>
            </w:r>
            <w:r w:rsidR="00BD782F">
              <w:rPr>
                <w:sz w:val="28"/>
                <w:szCs w:val="28"/>
              </w:rPr>
              <w:t>В.</w:t>
            </w:r>
            <w:r w:rsidRPr="00F031F2">
              <w:rPr>
                <w:sz w:val="28"/>
                <w:szCs w:val="28"/>
              </w:rPr>
              <w:t>Черкасовой»;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МБУ ДО «</w:t>
            </w:r>
            <w:proofErr w:type="spellStart"/>
            <w:r w:rsidRPr="00F031F2">
              <w:rPr>
                <w:sz w:val="28"/>
                <w:szCs w:val="28"/>
              </w:rPr>
              <w:t>Мирновская</w:t>
            </w:r>
            <w:proofErr w:type="spellEnd"/>
            <w:r w:rsidRPr="00F031F2">
              <w:rPr>
                <w:sz w:val="28"/>
                <w:szCs w:val="28"/>
              </w:rPr>
              <w:t xml:space="preserve"> ДМШ»;</w:t>
            </w:r>
          </w:p>
          <w:p w:rsidR="00F97568" w:rsidRPr="00F031F2" w:rsidRDefault="00F97568" w:rsidP="001C0ADF">
            <w:pPr>
              <w:ind w:right="565"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 (далее – МКУ «ХЭС»); </w:t>
            </w:r>
          </w:p>
          <w:p w:rsidR="00F97568" w:rsidRPr="00F031F2" w:rsidRDefault="00F97568" w:rsidP="001C0ADF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МКУ - управление строительства и жилищно – коммунального хозяйства администрации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</w:t>
            </w:r>
            <w:r w:rsidR="00BD782F">
              <w:rPr>
                <w:sz w:val="28"/>
                <w:szCs w:val="28"/>
              </w:rPr>
              <w:t>;</w:t>
            </w:r>
          </w:p>
          <w:p w:rsidR="00F97568" w:rsidRPr="00F031F2" w:rsidRDefault="00F97568" w:rsidP="00FB5F3E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МБУ «Информацион</w:t>
            </w:r>
            <w:r w:rsidR="007D68C1">
              <w:rPr>
                <w:sz w:val="28"/>
                <w:szCs w:val="28"/>
              </w:rPr>
              <w:t>ный центр Красноярского района»</w:t>
            </w:r>
          </w:p>
          <w:p w:rsidR="00F97568" w:rsidRPr="00F031F2" w:rsidRDefault="00F97568" w:rsidP="00BD782F">
            <w:pPr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D4DD2">
            <w:pPr>
              <w:suppressAutoHyphens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Цель Программы</w:t>
            </w:r>
          </w:p>
          <w:p w:rsidR="00F97568" w:rsidRPr="00F031F2" w:rsidRDefault="00F97568" w:rsidP="00FD4DD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совершенствование комплекса мер, направленных на профилактику терроризма и экстремизма, а также минимизация последствий их проявлений</w:t>
            </w:r>
            <w:r w:rsidR="00BD782F">
              <w:rPr>
                <w:sz w:val="28"/>
                <w:szCs w:val="28"/>
              </w:rPr>
              <w:t>,</w:t>
            </w:r>
            <w:r w:rsidRPr="00F031F2">
              <w:rPr>
                <w:sz w:val="28"/>
                <w:szCs w:val="28"/>
              </w:rPr>
              <w:t xml:space="preserve"> на территории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F97568" w:rsidRPr="00F031F2" w:rsidRDefault="00F97568" w:rsidP="00FE69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97568">
            <w:pPr>
              <w:suppressAutoHyphens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Задачи Программы</w:t>
            </w:r>
          </w:p>
          <w:p w:rsidR="00F97568" w:rsidRPr="00F031F2" w:rsidRDefault="00F97568" w:rsidP="00FD4DD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-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области;</w:t>
            </w:r>
          </w:p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031F2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F031F2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области;</w:t>
            </w:r>
          </w:p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формирование уважительного отношения к этнокультурным и конфессиональным ценностям народов</w:t>
            </w:r>
            <w:r w:rsidR="00BD782F">
              <w:rPr>
                <w:sz w:val="28"/>
                <w:szCs w:val="28"/>
              </w:rPr>
              <w:t>,</w:t>
            </w:r>
            <w:r w:rsidRPr="00F031F2">
              <w:rPr>
                <w:sz w:val="28"/>
                <w:szCs w:val="28"/>
              </w:rPr>
              <w:t xml:space="preserve"> проживающих на территории муниципального района </w:t>
            </w: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области;</w:t>
            </w:r>
          </w:p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-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  <w:p w:rsidR="00F97568" w:rsidRPr="00F031F2" w:rsidRDefault="00F97568" w:rsidP="00F9756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D4DD2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Style w:val="210pt"/>
                <w:rFonts w:eastAsia="Arial Unicode MS"/>
                <w:color w:val="auto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F031F2">
              <w:rPr>
                <w:rStyle w:val="210pt"/>
                <w:rFonts w:eastAsia="Arial Unicode MS"/>
                <w:color w:val="auto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 (</w:t>
            </w:r>
            <w:proofErr w:type="spellStart"/>
            <w:proofErr w:type="gramStart"/>
            <w:r w:rsidRPr="00F031F2">
              <w:rPr>
                <w:rStyle w:val="210pt"/>
                <w:rFonts w:eastAsia="Arial Unicode MS"/>
                <w:color w:val="auto"/>
                <w:sz w:val="28"/>
                <w:szCs w:val="28"/>
              </w:rPr>
              <w:t>ед</w:t>
            </w:r>
            <w:proofErr w:type="spellEnd"/>
            <w:proofErr w:type="gramEnd"/>
            <w:r w:rsidRPr="00F031F2">
              <w:rPr>
                <w:rStyle w:val="210pt"/>
                <w:rFonts w:eastAsia="Arial Unicode MS"/>
                <w:color w:val="auto"/>
                <w:sz w:val="28"/>
                <w:szCs w:val="28"/>
              </w:rPr>
              <w:t>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- доля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которых восстановлена целостност</w:t>
            </w:r>
            <w:r w:rsidR="00BD78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 по периметру образовательных учреждений (%);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зданий, оборудованных </w:t>
            </w:r>
            <w:proofErr w:type="gramStart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(%);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- доля зданий учреждений дополнительного образования в сфере культуры муниципального района </w:t>
            </w:r>
            <w:proofErr w:type="gramStart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оборудованных средствами пропускного контроля (%);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(ед</w:t>
            </w:r>
            <w:r w:rsidR="00BD7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</w:t>
            </w:r>
            <w:r w:rsidR="00BD7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формирование этнокультурной компетентности граждан и пропаганду ценностей добрососедства и взаимоуважения (ед.);</w:t>
            </w:r>
          </w:p>
          <w:p w:rsidR="00F97568" w:rsidRPr="00F031F2" w:rsidRDefault="00F97568" w:rsidP="00FD4DD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</w:t>
            </w:r>
            <w:r w:rsidR="00BD78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 xml:space="preserve"> на граждан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 (ед</w:t>
            </w:r>
            <w:r w:rsidR="00BD78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97568" w:rsidRPr="00F031F2" w:rsidRDefault="00F97568" w:rsidP="00C505E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F2">
              <w:rPr>
                <w:rFonts w:ascii="Times New Roman" w:hAnsi="Times New Roman" w:cs="Times New Roman"/>
                <w:sz w:val="28"/>
                <w:szCs w:val="28"/>
              </w:rPr>
              <w:t>-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  <w:p w:rsidR="00F97568" w:rsidRPr="00F031F2" w:rsidRDefault="00F97568" w:rsidP="00C505E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B5D" w:rsidRPr="00F031F2" w:rsidTr="00FB5F3E">
        <w:tc>
          <w:tcPr>
            <w:tcW w:w="2902" w:type="dxa"/>
            <w:shd w:val="clear" w:color="auto" w:fill="auto"/>
          </w:tcPr>
          <w:p w:rsidR="00C7747B" w:rsidRPr="00F031F2" w:rsidRDefault="00C7747B" w:rsidP="00FB5F3E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596" w:type="dxa"/>
            <w:shd w:val="clear" w:color="auto" w:fill="auto"/>
          </w:tcPr>
          <w:p w:rsidR="00C7747B" w:rsidRPr="00F031F2" w:rsidRDefault="00C7747B" w:rsidP="00FB5F3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F031F2">
              <w:rPr>
                <w:b w:val="0"/>
                <w:szCs w:val="28"/>
              </w:rPr>
              <w:t>2022-2024 годы</w:t>
            </w:r>
          </w:p>
          <w:p w:rsidR="00C7747B" w:rsidRPr="00F031F2" w:rsidRDefault="00C7747B" w:rsidP="00FB5F3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</w:p>
          <w:p w:rsidR="00C7747B" w:rsidRPr="00F031F2" w:rsidRDefault="00C7747B" w:rsidP="00FB5F3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D4DD2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596" w:type="dxa"/>
            <w:shd w:val="clear" w:color="auto" w:fill="auto"/>
          </w:tcPr>
          <w:p w:rsidR="00F97568" w:rsidRPr="00F031F2" w:rsidRDefault="00F97568" w:rsidP="00FD4DD2">
            <w:pPr>
              <w:jc w:val="both"/>
              <w:rPr>
                <w:b/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Общий объем финансирования программных мероприятий составляет 3495,0 тыс. рублей, из них:</w:t>
            </w:r>
          </w:p>
          <w:p w:rsidR="00F97568" w:rsidRPr="00F031F2" w:rsidRDefault="00F97568" w:rsidP="00FD4DD2">
            <w:pPr>
              <w:jc w:val="both"/>
              <w:rPr>
                <w:b/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в 2022 году – 1165,0 тыс. руб</w:t>
            </w:r>
            <w:r w:rsidR="00BD782F">
              <w:rPr>
                <w:sz w:val="28"/>
                <w:szCs w:val="28"/>
              </w:rPr>
              <w:t>лей</w:t>
            </w:r>
            <w:r w:rsidRPr="00F031F2">
              <w:rPr>
                <w:sz w:val="28"/>
                <w:szCs w:val="28"/>
              </w:rPr>
              <w:t>;</w:t>
            </w:r>
          </w:p>
          <w:p w:rsidR="00F97568" w:rsidRPr="00F031F2" w:rsidRDefault="00F97568" w:rsidP="00FD4DD2">
            <w:pPr>
              <w:jc w:val="both"/>
              <w:rPr>
                <w:b/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в 2023 году – 1165,0 тыс. </w:t>
            </w:r>
            <w:r w:rsidR="00BD782F" w:rsidRPr="00F031F2">
              <w:rPr>
                <w:sz w:val="28"/>
                <w:szCs w:val="28"/>
              </w:rPr>
              <w:t>руб</w:t>
            </w:r>
            <w:r w:rsidR="00BD782F">
              <w:rPr>
                <w:sz w:val="28"/>
                <w:szCs w:val="28"/>
              </w:rPr>
              <w:t>лей</w:t>
            </w:r>
            <w:r w:rsidRPr="00F031F2">
              <w:rPr>
                <w:sz w:val="28"/>
                <w:szCs w:val="28"/>
              </w:rPr>
              <w:t>;</w:t>
            </w:r>
          </w:p>
          <w:p w:rsidR="00F97568" w:rsidRPr="00F031F2" w:rsidRDefault="00F97568" w:rsidP="00FD4DD2">
            <w:pPr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в 2024 году – 1165,0 тыс. </w:t>
            </w:r>
            <w:r w:rsidR="00BD782F" w:rsidRPr="00F031F2">
              <w:rPr>
                <w:sz w:val="28"/>
                <w:szCs w:val="28"/>
              </w:rPr>
              <w:t>руб</w:t>
            </w:r>
            <w:r w:rsidR="00BD782F">
              <w:rPr>
                <w:sz w:val="28"/>
                <w:szCs w:val="28"/>
              </w:rPr>
              <w:t>лей.</w:t>
            </w:r>
          </w:p>
          <w:p w:rsidR="00F97568" w:rsidRPr="00F031F2" w:rsidRDefault="00F97568" w:rsidP="00FD4DD2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  <w:p w:rsidR="00F97568" w:rsidRPr="00F031F2" w:rsidRDefault="00F97568" w:rsidP="00FD4DD2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F97568" w:rsidRPr="00F031F2" w:rsidRDefault="00F97568" w:rsidP="00FD4DD2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596" w:type="dxa"/>
            <w:shd w:val="clear" w:color="auto" w:fill="auto"/>
          </w:tcPr>
          <w:p w:rsidR="00711B80" w:rsidRDefault="00A22354" w:rsidP="00711B80">
            <w:pPr>
              <w:pStyle w:val="ad"/>
              <w:numPr>
                <w:ilvl w:val="0"/>
                <w:numId w:val="42"/>
              </w:numPr>
              <w:suppressAutoHyphens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и внедрение новых </w:t>
            </w:r>
            <w:r w:rsidR="00F97568" w:rsidRPr="00F031F2">
              <w:rPr>
                <w:rFonts w:ascii="Times New Roman" w:hAnsi="Times New Roman"/>
                <w:sz w:val="28"/>
                <w:szCs w:val="28"/>
              </w:rPr>
              <w:t>форм и методов 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экстремизма;</w:t>
            </w:r>
          </w:p>
          <w:p w:rsidR="00077FAA" w:rsidRPr="00711B80" w:rsidRDefault="00077FAA" w:rsidP="00077FAA">
            <w:pPr>
              <w:pStyle w:val="ad"/>
              <w:numPr>
                <w:ilvl w:val="0"/>
                <w:numId w:val="42"/>
              </w:numPr>
              <w:suppressAutoHyphens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 w:rsidRPr="00077FAA">
              <w:rPr>
                <w:rFonts w:ascii="Times New Roman" w:hAnsi="Times New Roman"/>
                <w:sz w:val="28"/>
                <w:szCs w:val="28"/>
              </w:rPr>
              <w:t xml:space="preserve">возможности проявления экстремизма и возможности совершения террористических актов на территории муниципального района </w:t>
            </w:r>
            <w:proofErr w:type="gramStart"/>
            <w:r w:rsidRPr="00077FAA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077FAA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7568" w:rsidRPr="00F031F2" w:rsidRDefault="00F97568" w:rsidP="00C76E9F">
            <w:pPr>
              <w:pStyle w:val="ad"/>
              <w:numPr>
                <w:ilvl w:val="0"/>
                <w:numId w:val="42"/>
              </w:numPr>
              <w:suppressAutoHyphens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F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работников </w:t>
            </w:r>
            <w:r w:rsidR="00BD782F">
              <w:rPr>
                <w:rFonts w:ascii="Times New Roman" w:hAnsi="Times New Roman"/>
                <w:sz w:val="28"/>
                <w:szCs w:val="28"/>
              </w:rPr>
              <w:t>А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F031F2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rFonts w:ascii="Times New Roman" w:hAnsi="Times New Roman"/>
                <w:sz w:val="28"/>
                <w:szCs w:val="28"/>
              </w:rPr>
              <w:t xml:space="preserve"> Самарской области и подведомственных учреждений, повысивших квалификацию и </w:t>
            </w:r>
            <w:r w:rsidRPr="00F031F2">
              <w:rPr>
                <w:rStyle w:val="210pt"/>
                <w:rFonts w:eastAsia="Arial Unicode MS"/>
                <w:color w:val="auto"/>
                <w:sz w:val="28"/>
                <w:szCs w:val="28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7568" w:rsidRPr="00F031F2" w:rsidRDefault="00F97568" w:rsidP="00C76E9F">
            <w:pPr>
              <w:pStyle w:val="ad"/>
              <w:numPr>
                <w:ilvl w:val="0"/>
                <w:numId w:val="42"/>
              </w:numPr>
              <w:suppressAutoHyphens/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31F2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г</w:t>
            </w:r>
            <w:r w:rsidRPr="00F031F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области, за счет установки и ремонта ограждения по периметру территорий образовательных учреждений;</w:t>
            </w:r>
            <w:proofErr w:type="gramEnd"/>
          </w:p>
          <w:p w:rsidR="00AC40EA" w:rsidRDefault="00F97568" w:rsidP="00AC40EA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0EA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в муниципальных учреждениях культуры и учреждения</w:t>
            </w:r>
            <w:r w:rsidR="00BD782F" w:rsidRPr="00AC40EA">
              <w:rPr>
                <w:rFonts w:ascii="Times New Roman" w:hAnsi="Times New Roman"/>
                <w:sz w:val="28"/>
                <w:szCs w:val="28"/>
              </w:rPr>
              <w:t>х</w:t>
            </w:r>
            <w:r w:rsidRPr="00AC40EA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в сфере культуры муниципального района </w:t>
            </w:r>
            <w:proofErr w:type="gramStart"/>
            <w:r w:rsidRPr="00AC40EA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AC40EA">
              <w:rPr>
                <w:rFonts w:ascii="Times New Roman" w:hAnsi="Times New Roman"/>
                <w:sz w:val="28"/>
                <w:szCs w:val="28"/>
              </w:rPr>
              <w:t xml:space="preserve"> Самарской области и при проведении культурно</w:t>
            </w:r>
            <w:r w:rsidR="00BD782F" w:rsidRPr="00AC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0EA">
              <w:rPr>
                <w:rFonts w:ascii="Times New Roman" w:hAnsi="Times New Roman"/>
                <w:sz w:val="28"/>
                <w:szCs w:val="28"/>
              </w:rPr>
              <w:t>-  массовых мероприятий;</w:t>
            </w:r>
          </w:p>
          <w:p w:rsidR="00AC40EA" w:rsidRPr="00AC40EA" w:rsidRDefault="00AC40EA" w:rsidP="00AC40EA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C40EA">
              <w:rPr>
                <w:rFonts w:ascii="Times New Roman" w:hAnsi="Times New Roman"/>
                <w:sz w:val="28"/>
                <w:szCs w:val="28"/>
              </w:rPr>
              <w:t>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шение </w:t>
            </w:r>
            <w:r w:rsidRPr="00AC40EA">
              <w:rPr>
                <w:rFonts w:ascii="Times New Roman" w:hAnsi="Times New Roman"/>
                <w:sz w:val="28"/>
                <w:szCs w:val="28"/>
              </w:rPr>
              <w:t>информированност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40EA">
              <w:rPr>
                <w:rFonts w:ascii="Times New Roman" w:hAnsi="Times New Roman"/>
                <w:sz w:val="28"/>
                <w:szCs w:val="28"/>
              </w:rPr>
              <w:t xml:space="preserve"> населения муниципального района </w:t>
            </w:r>
            <w:proofErr w:type="gramStart"/>
            <w:r w:rsidRPr="00AC40EA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AC40EA">
              <w:rPr>
                <w:rFonts w:ascii="Times New Roman" w:hAnsi="Times New Roman"/>
                <w:sz w:val="28"/>
                <w:szCs w:val="28"/>
              </w:rPr>
              <w:t xml:space="preserve"> Самарской области о проводимой работе в сфере противодействия идеологии терроризма и экстремизма на территории района;</w:t>
            </w:r>
          </w:p>
          <w:p w:rsidR="00711B80" w:rsidRPr="00711B80" w:rsidRDefault="00711B80" w:rsidP="00711B80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1B80">
              <w:rPr>
                <w:rFonts w:ascii="Times New Roman" w:hAnsi="Times New Roman"/>
                <w:sz w:val="28"/>
                <w:szCs w:val="28"/>
              </w:rPr>
              <w:t xml:space="preserve">Повышение информированности населения муниципального района Красноярский Самарской области, в том числе несовершеннолетних,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порядке 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действи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 xml:space="preserve"> при угрозе и совершении терактов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3072">
              <w:rPr>
                <w:rFonts w:ascii="Times New Roman" w:hAnsi="Times New Roman"/>
                <w:sz w:val="28"/>
                <w:szCs w:val="28"/>
              </w:rPr>
              <w:t xml:space="preserve">способах 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противодействи</w:t>
            </w:r>
            <w:r w:rsidR="00CB3072">
              <w:rPr>
                <w:rFonts w:ascii="Times New Roman" w:hAnsi="Times New Roman"/>
                <w:sz w:val="28"/>
                <w:szCs w:val="28"/>
              </w:rPr>
              <w:t>я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072">
              <w:rPr>
                <w:rFonts w:ascii="Times New Roman" w:hAnsi="Times New Roman"/>
                <w:sz w:val="28"/>
                <w:szCs w:val="28"/>
              </w:rPr>
              <w:t xml:space="preserve">проявлениям 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экстремизм</w:t>
            </w:r>
            <w:r w:rsidR="00CB3072">
              <w:rPr>
                <w:rFonts w:ascii="Times New Roman" w:hAnsi="Times New Roman"/>
                <w:sz w:val="28"/>
                <w:szCs w:val="28"/>
              </w:rPr>
              <w:t>а</w:t>
            </w:r>
            <w:r w:rsidR="006842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8420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>овышени</w:t>
            </w:r>
            <w:r w:rsidR="00BD782F">
              <w:rPr>
                <w:rFonts w:ascii="Times New Roman" w:hAnsi="Times New Roman"/>
                <w:sz w:val="28"/>
                <w:szCs w:val="28"/>
              </w:rPr>
              <w:t>е</w:t>
            </w:r>
            <w:r w:rsidRPr="00F031F2">
              <w:rPr>
                <w:rFonts w:ascii="Times New Roman" w:hAnsi="Times New Roman"/>
                <w:sz w:val="28"/>
                <w:szCs w:val="28"/>
              </w:rPr>
              <w:t xml:space="preserve"> бдительности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86B" w:rsidRPr="00711B80" w:rsidRDefault="009E06E3" w:rsidP="00AE6810">
            <w:pPr>
              <w:pStyle w:val="ad"/>
              <w:numPr>
                <w:ilvl w:val="0"/>
                <w:numId w:val="42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B80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D254C6" w:rsidRPr="00711B80">
              <w:rPr>
                <w:rFonts w:ascii="Times New Roman" w:hAnsi="Times New Roman"/>
                <w:sz w:val="28"/>
                <w:szCs w:val="28"/>
              </w:rPr>
              <w:t xml:space="preserve">среди населения муниципального района </w:t>
            </w:r>
            <w:proofErr w:type="gramStart"/>
            <w:r w:rsidR="00D254C6" w:rsidRPr="00711B80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="00684204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="00D254C6" w:rsidRPr="00711B80">
              <w:rPr>
                <w:rFonts w:ascii="Times New Roman" w:hAnsi="Times New Roman"/>
                <w:sz w:val="28"/>
                <w:szCs w:val="28"/>
              </w:rPr>
              <w:t>, особенно среди молодежи</w:t>
            </w:r>
            <w:r w:rsidR="00684204">
              <w:rPr>
                <w:rFonts w:ascii="Times New Roman" w:hAnsi="Times New Roman"/>
                <w:sz w:val="28"/>
                <w:szCs w:val="28"/>
              </w:rPr>
              <w:t>,</w:t>
            </w:r>
            <w:r w:rsidR="00D254C6" w:rsidRPr="00711B80">
              <w:rPr>
                <w:rFonts w:ascii="Times New Roman" w:hAnsi="Times New Roman"/>
                <w:sz w:val="28"/>
                <w:szCs w:val="28"/>
              </w:rPr>
              <w:t xml:space="preserve"> нетерпимости к проявлениям терроризма и экстремизма, </w:t>
            </w:r>
            <w:r w:rsidR="00392EA1" w:rsidRPr="00711B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ксенофобии, </w:t>
            </w:r>
            <w:r w:rsidR="00D254C6" w:rsidRPr="00711B80">
              <w:rPr>
                <w:rFonts w:ascii="Times New Roman" w:hAnsi="Times New Roman"/>
                <w:sz w:val="28"/>
                <w:szCs w:val="28"/>
              </w:rPr>
              <w:t>неприятия их идеологий</w:t>
            </w:r>
          </w:p>
        </w:tc>
      </w:tr>
      <w:tr w:rsidR="00615B5D" w:rsidRPr="00F031F2" w:rsidTr="00F97568">
        <w:tc>
          <w:tcPr>
            <w:tcW w:w="2902" w:type="dxa"/>
            <w:shd w:val="clear" w:color="auto" w:fill="auto"/>
          </w:tcPr>
          <w:p w:rsidR="00C7747B" w:rsidRPr="00F031F2" w:rsidRDefault="00C7747B" w:rsidP="00AE6810">
            <w:pPr>
              <w:suppressAutoHyphens/>
              <w:jc w:val="both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Система организации </w:t>
            </w:r>
            <w:proofErr w:type="spellStart"/>
            <w:proofErr w:type="gramStart"/>
            <w:r w:rsidRPr="00F031F2">
              <w:rPr>
                <w:sz w:val="28"/>
                <w:szCs w:val="28"/>
              </w:rPr>
              <w:t>контроля</w:t>
            </w:r>
            <w:r w:rsidR="00AE6810" w:rsidRPr="00AE6810">
              <w:rPr>
                <w:color w:val="FFFFFF" w:themeColor="background1"/>
                <w:sz w:val="28"/>
                <w:szCs w:val="28"/>
              </w:rPr>
              <w:t>_</w:t>
            </w:r>
            <w:r w:rsidRPr="00F031F2">
              <w:rPr>
                <w:sz w:val="28"/>
                <w:szCs w:val="28"/>
              </w:rPr>
              <w:t>за</w:t>
            </w:r>
            <w:proofErr w:type="spellEnd"/>
            <w:proofErr w:type="gramEnd"/>
            <w:r w:rsidRPr="00F031F2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96" w:type="dxa"/>
            <w:shd w:val="clear" w:color="auto" w:fill="auto"/>
          </w:tcPr>
          <w:p w:rsidR="00C7747B" w:rsidRPr="00F031F2" w:rsidRDefault="00C7747B" w:rsidP="00D216D7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Контроль за</w:t>
            </w:r>
            <w:proofErr w:type="gramEnd"/>
            <w:r w:rsidRPr="00F031F2">
              <w:rPr>
                <w:sz w:val="28"/>
                <w:szCs w:val="28"/>
              </w:rPr>
              <w:t xml:space="preserve"> реализацией Программы осуществляет Глава муниципального района Красноярский Самарской области. </w:t>
            </w:r>
          </w:p>
          <w:p w:rsidR="00C7747B" w:rsidRPr="00F031F2" w:rsidRDefault="00C7747B" w:rsidP="00D216D7">
            <w:pPr>
              <w:pStyle w:val="ad"/>
              <w:suppressAutoHyphens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F2">
              <w:rPr>
                <w:rFonts w:ascii="Times New Roman" w:hAnsi="Times New Roman"/>
                <w:sz w:val="28"/>
                <w:szCs w:val="28"/>
              </w:rPr>
              <w:t xml:space="preserve">Координатором Программы является заместитель Главы муниципального района Красноярский Самарской области </w:t>
            </w:r>
            <w:r w:rsidR="00D216D7" w:rsidRPr="00F031F2">
              <w:rPr>
                <w:rFonts w:ascii="Times New Roman" w:hAnsi="Times New Roman"/>
                <w:sz w:val="28"/>
                <w:szCs w:val="28"/>
              </w:rPr>
              <w:t>по строительству, ЖКХ, ГО и ЧС</w:t>
            </w:r>
          </w:p>
        </w:tc>
      </w:tr>
      <w:bookmarkEnd w:id="0"/>
    </w:tbl>
    <w:p w:rsidR="005619DF" w:rsidRPr="00F031F2" w:rsidRDefault="005619DF" w:rsidP="00265D12">
      <w:pPr>
        <w:spacing w:line="360" w:lineRule="auto"/>
        <w:ind w:firstLine="709"/>
        <w:rPr>
          <w:sz w:val="28"/>
          <w:szCs w:val="28"/>
          <w:lang w:eastAsia="en-US"/>
        </w:rPr>
        <w:sectPr w:rsidR="005619DF" w:rsidRPr="00F031F2" w:rsidSect="00CB1BF5">
          <w:pgSz w:w="11906" w:h="16838" w:code="9"/>
          <w:pgMar w:top="1134" w:right="1418" w:bottom="1134" w:left="1418" w:header="720" w:footer="1134" w:gutter="0"/>
          <w:cols w:space="720"/>
          <w:docGrid w:linePitch="381"/>
        </w:sectPr>
      </w:pPr>
    </w:p>
    <w:p w:rsidR="005619DF" w:rsidRPr="00F031F2" w:rsidRDefault="005619DF" w:rsidP="005619DF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Характеристика проблемы, на решение которой направлена Программа</w:t>
      </w:r>
    </w:p>
    <w:p w:rsidR="005619DF" w:rsidRPr="00F031F2" w:rsidRDefault="005619DF" w:rsidP="005619DF">
      <w:pPr>
        <w:pStyle w:val="af3"/>
        <w:rPr>
          <w:sz w:val="28"/>
          <w:szCs w:val="28"/>
        </w:rPr>
      </w:pPr>
      <w:r w:rsidRPr="00F031F2">
        <w:t xml:space="preserve"> </w:t>
      </w:r>
    </w:p>
    <w:p w:rsidR="008E0E63" w:rsidRPr="00F031F2" w:rsidRDefault="00894DD3" w:rsidP="00D73C46">
      <w:pPr>
        <w:tabs>
          <w:tab w:val="center" w:pos="489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031F2">
        <w:rPr>
          <w:sz w:val="28"/>
          <w:szCs w:val="28"/>
        </w:rPr>
        <w:t>Муниципальный район Красноярский Самарской области - это пригородный район, отличающийся выгодным географическим положением, благоприятными климатическими условиями, развитой транспортной и коммуникационной сетью, многообразными финансово-эконо</w:t>
      </w:r>
      <w:r w:rsidR="008E0E63" w:rsidRPr="00F031F2">
        <w:rPr>
          <w:sz w:val="28"/>
          <w:szCs w:val="28"/>
        </w:rPr>
        <w:t>мическими и культурными связями, обладает высоким туристско-рекреационным потенциалом.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Анализ оперативной обстановки на территории района в сфере противодействия терроризму и экстремизму </w:t>
      </w:r>
      <w:r w:rsidR="00D73C46" w:rsidRPr="00F031F2">
        <w:rPr>
          <w:sz w:val="28"/>
          <w:szCs w:val="28"/>
        </w:rPr>
        <w:t>в период с 2019 по 2021 годы</w:t>
      </w:r>
      <w:r w:rsidR="00A0658A" w:rsidRPr="00F031F2">
        <w:rPr>
          <w:sz w:val="28"/>
          <w:szCs w:val="28"/>
        </w:rPr>
        <w:t xml:space="preserve"> показывает, что обстановка </w:t>
      </w:r>
      <w:r w:rsidRPr="00F031F2">
        <w:rPr>
          <w:sz w:val="28"/>
          <w:szCs w:val="28"/>
        </w:rPr>
        <w:t>оставалась стабильной и контролируемой. Акций террористического и экстремистского характера на территории не зафиксировано. Информации о намерениях и подготовке к совершению террористических актов, подтвержденных заведомо ложных сообщений о преступлениях террористического характера, не поступало. Нелегальных мигрантов, возможно причастных к террористической и экстремистской деятельности не выявлено.</w:t>
      </w:r>
    </w:p>
    <w:p w:rsidR="008E0E63" w:rsidRPr="00F031F2" w:rsidRDefault="00A0658A" w:rsidP="00AE6810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Вместе с тем, о</w:t>
      </w:r>
      <w:r w:rsidR="008E0E63" w:rsidRPr="00F031F2">
        <w:rPr>
          <w:sz w:val="28"/>
          <w:szCs w:val="28"/>
        </w:rPr>
        <w:t xml:space="preserve">сновными внутренними </w:t>
      </w:r>
      <w:proofErr w:type="spellStart"/>
      <w:r w:rsidR="008E0E63" w:rsidRPr="00F031F2">
        <w:rPr>
          <w:sz w:val="28"/>
          <w:szCs w:val="28"/>
        </w:rPr>
        <w:t>угрозообразующими</w:t>
      </w:r>
      <w:proofErr w:type="spellEnd"/>
      <w:r w:rsidR="008E0E63" w:rsidRPr="00F031F2">
        <w:rPr>
          <w:sz w:val="28"/>
          <w:szCs w:val="28"/>
        </w:rPr>
        <w:t xml:space="preserve"> факторами, оказывающими влияние на обстановку в районе и регионе</w:t>
      </w:r>
      <w:r w:rsidR="00AE6810">
        <w:rPr>
          <w:sz w:val="28"/>
          <w:szCs w:val="28"/>
        </w:rPr>
        <w:t>,</w:t>
      </w:r>
      <w:r w:rsidR="008E0E63" w:rsidRPr="00F031F2">
        <w:rPr>
          <w:sz w:val="28"/>
          <w:szCs w:val="28"/>
        </w:rPr>
        <w:t xml:space="preserve"> являлись:</w:t>
      </w:r>
    </w:p>
    <w:p w:rsidR="008E0E63" w:rsidRPr="00F031F2" w:rsidRDefault="008E0E63" w:rsidP="00AE6810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сохраняющаяся опасность совершения резонансных преступлений террористической направленности последователями террористической идеологии, членами радикальных</w:t>
      </w:r>
      <w:r w:rsidRPr="00F031F2">
        <w:rPr>
          <w:sz w:val="28"/>
          <w:szCs w:val="28"/>
        </w:rPr>
        <w:tab/>
        <w:t xml:space="preserve"> </w:t>
      </w:r>
      <w:r w:rsidR="00AE6810">
        <w:rPr>
          <w:sz w:val="28"/>
          <w:szCs w:val="28"/>
        </w:rPr>
        <w:t xml:space="preserve">    </w:t>
      </w:r>
      <w:r w:rsidRPr="00F031F2">
        <w:rPr>
          <w:sz w:val="28"/>
          <w:szCs w:val="28"/>
        </w:rPr>
        <w:t>политизированных</w:t>
      </w:r>
      <w:r w:rsidR="00AE6810">
        <w:rPr>
          <w:sz w:val="28"/>
          <w:szCs w:val="28"/>
        </w:rPr>
        <w:t xml:space="preserve"> </w:t>
      </w:r>
      <w:r w:rsidRPr="00F031F2">
        <w:rPr>
          <w:sz w:val="28"/>
          <w:szCs w:val="28"/>
        </w:rPr>
        <w:t>неформальных объединений, а также отдельными радикально настроенными лицами;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уязвимость потенциальных объектов террористических посягательств, в том числе транспортной инфраструктуры и мест массового пребывания людей, расположенных на территории </w:t>
      </w:r>
      <w:r w:rsidR="007D0564" w:rsidRPr="00F031F2">
        <w:rPr>
          <w:sz w:val="28"/>
          <w:szCs w:val="28"/>
        </w:rPr>
        <w:t xml:space="preserve">Красноярского района </w:t>
      </w:r>
      <w:r w:rsidRPr="00F031F2">
        <w:rPr>
          <w:sz w:val="28"/>
          <w:szCs w:val="28"/>
        </w:rPr>
        <w:t>Самарской области, связанная с недостаточным уровнем их антитеррористической защищенности;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присутствие среди традиционно исповедующей ислам части населения сторонников </w:t>
      </w:r>
      <w:proofErr w:type="spellStart"/>
      <w:r w:rsidRPr="00F031F2">
        <w:rPr>
          <w:sz w:val="28"/>
          <w:szCs w:val="28"/>
        </w:rPr>
        <w:t>салафитского</w:t>
      </w:r>
      <w:proofErr w:type="spellEnd"/>
      <w:r w:rsidRPr="00F031F2">
        <w:rPr>
          <w:sz w:val="28"/>
          <w:szCs w:val="28"/>
        </w:rPr>
        <w:t xml:space="preserve"> течения, придерживающихся радикальных взглядов, вероятность использования их, а также находящихся на территории Самарской области выходцев из стран Центрально-Азиатского региона</w:t>
      </w:r>
      <w:r w:rsidR="00AE6810">
        <w:rPr>
          <w:sz w:val="28"/>
          <w:szCs w:val="28"/>
        </w:rPr>
        <w:t>,</w:t>
      </w:r>
      <w:r w:rsidRPr="00F031F2">
        <w:rPr>
          <w:sz w:val="28"/>
          <w:szCs w:val="28"/>
        </w:rPr>
        <w:t xml:space="preserve"> эмиссарами международных террористических организаций для формирования террористических ячеек, в том числе законспирированных (т.н. «спящих ячеек»);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распространение радикальной и террористической идеологии посредством современных информационно-телекоммуникационных технологий, их использование для вовлечения российских граждан и иных лиц, в первую очередь молодежи, в противоправную деятельность, а также организации каналов финансирования террористических структур, участие жителей региона в противоправной деятельности экстремистско-террористического характера, в т.ч. с использованием сети Интернет;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К числу основных внешних источников угроз, их форм, методов, масштабов деятельности и потенциальных возможностей можно отнести: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сохраняющуюся опасность совершения террористических актов лицами, причастными к деятельности </w:t>
      </w:r>
      <w:r w:rsidR="00AE6810" w:rsidRPr="00F031F2">
        <w:rPr>
          <w:sz w:val="28"/>
          <w:szCs w:val="28"/>
        </w:rPr>
        <w:t>международных террористических организаций</w:t>
      </w:r>
      <w:r w:rsidRPr="00F031F2">
        <w:rPr>
          <w:sz w:val="28"/>
          <w:szCs w:val="28"/>
        </w:rPr>
        <w:t>;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деятельность эмиссаров ряда </w:t>
      </w:r>
      <w:r w:rsidR="00AE6810" w:rsidRPr="00F031F2">
        <w:rPr>
          <w:sz w:val="28"/>
          <w:szCs w:val="28"/>
        </w:rPr>
        <w:t>международных террористических организаций</w:t>
      </w:r>
      <w:r w:rsidRPr="00F031F2">
        <w:rPr>
          <w:sz w:val="28"/>
          <w:szCs w:val="28"/>
        </w:rPr>
        <w:t xml:space="preserve"> по распространению идеологии терроризма, в первую очередь среди молодежи;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возможность проникновения в Самарскую область с использованием каналов трудовой миграции из государств Центральной, Средней Азии, Закавказья, Ближнего Востока и др. лиц, причастных к террористической деятельности;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поступающие анонимные сообщения об угрозах совершения террористических актов с территорий иностранных государств с использованием </w:t>
      </w:r>
      <w:proofErr w:type="gramStart"/>
      <w:r w:rsidR="00AE6810">
        <w:rPr>
          <w:sz w:val="28"/>
          <w:szCs w:val="28"/>
          <w:lang w:val="en-US"/>
        </w:rPr>
        <w:t>I</w:t>
      </w:r>
      <w:proofErr w:type="gramEnd"/>
      <w:r w:rsidRPr="00F031F2">
        <w:rPr>
          <w:sz w:val="28"/>
          <w:szCs w:val="28"/>
        </w:rPr>
        <w:t>Р-телефонии.</w:t>
      </w:r>
    </w:p>
    <w:p w:rsidR="008E0E63" w:rsidRPr="00F031F2" w:rsidRDefault="008E0E63" w:rsidP="00D73C46">
      <w:pPr>
        <w:pStyle w:val="21"/>
        <w:shd w:val="clear" w:color="auto" w:fill="auto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Из результатов анализа имеющейся информации о состоянии криминогенной, общественно-политической и социально-экономической обстановки следует, что ситуация в сфере противодействия терроризму продолжит оставаться контролируемой и будет развиваться с учетом выделенных </w:t>
      </w:r>
      <w:proofErr w:type="spellStart"/>
      <w:r w:rsidRPr="00F031F2">
        <w:rPr>
          <w:sz w:val="28"/>
          <w:szCs w:val="28"/>
        </w:rPr>
        <w:t>угрозообразующих</w:t>
      </w:r>
      <w:proofErr w:type="spellEnd"/>
      <w:r w:rsidRPr="00F031F2">
        <w:rPr>
          <w:sz w:val="28"/>
          <w:szCs w:val="28"/>
        </w:rPr>
        <w:t xml:space="preserve"> факторов.</w:t>
      </w:r>
      <w:r w:rsidR="007D0564" w:rsidRPr="00F031F2">
        <w:rPr>
          <w:sz w:val="28"/>
          <w:szCs w:val="28"/>
        </w:rPr>
        <w:t xml:space="preserve"> Перспективы развития на ближайшие годы предполагают значительный рост общественно-политической жизни района, проведения различных культурно-массовых мероприятий. </w:t>
      </w:r>
      <w:r w:rsidRPr="00F031F2">
        <w:rPr>
          <w:sz w:val="28"/>
          <w:szCs w:val="28"/>
        </w:rPr>
        <w:t xml:space="preserve">В связи с этим </w:t>
      </w:r>
      <w:r w:rsidR="007D0564" w:rsidRPr="00F031F2">
        <w:rPr>
          <w:sz w:val="28"/>
          <w:szCs w:val="28"/>
        </w:rPr>
        <w:t xml:space="preserve">остро встает вопрос о необходимости поддержания на должном уровне </w:t>
      </w:r>
      <w:r w:rsidR="00CB1BF5" w:rsidRPr="00F031F2">
        <w:rPr>
          <w:sz w:val="28"/>
          <w:szCs w:val="28"/>
        </w:rPr>
        <w:t>обеспечение систем</w:t>
      </w:r>
      <w:r w:rsidR="00D73C46" w:rsidRPr="00F031F2">
        <w:rPr>
          <w:sz w:val="28"/>
          <w:szCs w:val="28"/>
        </w:rPr>
        <w:t>ы</w:t>
      </w:r>
      <w:r w:rsidR="00CB1BF5" w:rsidRPr="00F031F2">
        <w:rPr>
          <w:sz w:val="28"/>
          <w:szCs w:val="28"/>
        </w:rPr>
        <w:t xml:space="preserve"> организации деятельности по профилактике терроризма и экстремизма, минимизации и ликвидации </w:t>
      </w:r>
      <w:proofErr w:type="gramStart"/>
      <w:r w:rsidR="00CB1BF5" w:rsidRPr="00F031F2">
        <w:rPr>
          <w:sz w:val="28"/>
          <w:szCs w:val="28"/>
        </w:rPr>
        <w:t>последствий</w:t>
      </w:r>
      <w:proofErr w:type="gramEnd"/>
      <w:r w:rsidR="00CB1BF5" w:rsidRPr="00F031F2">
        <w:rPr>
          <w:sz w:val="28"/>
          <w:szCs w:val="28"/>
        </w:rPr>
        <w:t xml:space="preserve"> возможных их проявлений, </w:t>
      </w:r>
      <w:r w:rsidRPr="00F031F2">
        <w:rPr>
          <w:sz w:val="28"/>
          <w:szCs w:val="28"/>
        </w:rPr>
        <w:t>необходимо сосредоточить усилия на решении следующих задач: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совершенствование деятельности муниципальных субъектов профилактики по реализации Комплексного плана противодействия идеологии терроризма в Российской Федерации на 2019-2023 годы</w:t>
      </w:r>
      <w:r w:rsidR="008D77EB" w:rsidRPr="00F031F2">
        <w:rPr>
          <w:rStyle w:val="af6"/>
          <w:sz w:val="28"/>
          <w:szCs w:val="28"/>
        </w:rPr>
        <w:footnoteReference w:id="1"/>
      </w:r>
      <w:r w:rsidRPr="00F031F2">
        <w:rPr>
          <w:sz w:val="28"/>
          <w:szCs w:val="28"/>
        </w:rPr>
        <w:t>, в том числе путем применения индивидуального подхода в работе с лицами выделенной категории по формированию у них антитеррористического сознания;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совершенствование мер информационно-пропагандистского характера и защиты информационного пространства от распространения идеологии терроризма, прежде всего в сети «Интернет»;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обеспечение реализации требований к </w:t>
      </w:r>
      <w:r w:rsidR="00AE6810" w:rsidRPr="00F031F2">
        <w:rPr>
          <w:sz w:val="28"/>
          <w:szCs w:val="28"/>
        </w:rPr>
        <w:t>антитеррористической защищенности</w:t>
      </w:r>
      <w:r w:rsidRPr="00F031F2">
        <w:rPr>
          <w:sz w:val="28"/>
          <w:szCs w:val="28"/>
        </w:rPr>
        <w:t xml:space="preserve"> </w:t>
      </w:r>
      <w:r w:rsidR="00AE6810" w:rsidRPr="00F031F2">
        <w:rPr>
          <w:sz w:val="28"/>
          <w:szCs w:val="28"/>
        </w:rPr>
        <w:t>потенциальных объектов террористических посягательств</w:t>
      </w:r>
      <w:r w:rsidRPr="00F031F2">
        <w:rPr>
          <w:sz w:val="28"/>
          <w:szCs w:val="28"/>
        </w:rPr>
        <w:t xml:space="preserve"> и </w:t>
      </w:r>
      <w:r w:rsidR="00AE6810" w:rsidRPr="00F031F2">
        <w:rPr>
          <w:sz w:val="28"/>
          <w:szCs w:val="28"/>
        </w:rPr>
        <w:t>мест массового пребывания людей</w:t>
      </w:r>
      <w:r w:rsidRPr="00F031F2">
        <w:rPr>
          <w:sz w:val="28"/>
          <w:szCs w:val="28"/>
        </w:rPr>
        <w:t>, в том числе задействованных в проведении важных общественно-политических, культурных и спортивных мероприятий;</w:t>
      </w:r>
    </w:p>
    <w:p w:rsidR="008E0E63" w:rsidRPr="00F031F2" w:rsidRDefault="008E0E63" w:rsidP="00D73C46">
      <w:pPr>
        <w:pStyle w:val="21"/>
        <w:spacing w:line="360" w:lineRule="auto"/>
        <w:ind w:firstLine="760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повышение качества профессиональной подготовки должностных лиц </w:t>
      </w:r>
      <w:r w:rsidR="00AE6810">
        <w:rPr>
          <w:sz w:val="28"/>
          <w:szCs w:val="28"/>
        </w:rPr>
        <w:t>органов местного самоуправления</w:t>
      </w:r>
      <w:r w:rsidRPr="00F031F2">
        <w:rPr>
          <w:sz w:val="28"/>
          <w:szCs w:val="28"/>
        </w:rPr>
        <w:t>, а также специалистов</w:t>
      </w:r>
      <w:r w:rsidR="00AE6810">
        <w:rPr>
          <w:sz w:val="28"/>
          <w:szCs w:val="28"/>
        </w:rPr>
        <w:t>,</w:t>
      </w:r>
      <w:r w:rsidRPr="00F031F2">
        <w:rPr>
          <w:sz w:val="28"/>
          <w:szCs w:val="28"/>
        </w:rPr>
        <w:t xml:space="preserve"> участвующих в рамках своих полномочий в противодействии терроризму.</w:t>
      </w:r>
    </w:p>
    <w:p w:rsidR="00234CAF" w:rsidRPr="00F031F2" w:rsidRDefault="00234CAF" w:rsidP="00861436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Цели, задачи и планируемые результаты реализации Программы</w:t>
      </w:r>
    </w:p>
    <w:p w:rsidR="00894DD3" w:rsidRPr="00F031F2" w:rsidRDefault="00894DD3" w:rsidP="005619DF">
      <w:pPr>
        <w:ind w:firstLine="709"/>
        <w:jc w:val="both"/>
        <w:rPr>
          <w:sz w:val="28"/>
          <w:szCs w:val="28"/>
        </w:rPr>
      </w:pPr>
    </w:p>
    <w:p w:rsidR="00244CE7" w:rsidRPr="00F031F2" w:rsidRDefault="00244CE7" w:rsidP="00234CAF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031F2">
        <w:rPr>
          <w:rFonts w:eastAsia="Calibri"/>
          <w:sz w:val="28"/>
          <w:szCs w:val="28"/>
        </w:rPr>
        <w:t xml:space="preserve">Муниципальная программа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 представляет собой комплекс мероприятий, направленных на решение данных проблем. Перечень мероприятий Программы, включая сроки реализации, исполнителей и объемов финансирования по годам, приведен в приложении 1 к настоящей Программе. </w:t>
      </w:r>
    </w:p>
    <w:p w:rsidR="00234CAF" w:rsidRPr="00F031F2" w:rsidRDefault="00244CE7" w:rsidP="00234C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Целью Программы </w:t>
      </w:r>
      <w:r w:rsidR="00234CAF" w:rsidRPr="00F031F2">
        <w:rPr>
          <w:sz w:val="28"/>
          <w:szCs w:val="28"/>
        </w:rPr>
        <w:t>является</w:t>
      </w:r>
      <w:r w:rsidRPr="00F031F2">
        <w:rPr>
          <w:sz w:val="28"/>
          <w:szCs w:val="28"/>
        </w:rPr>
        <w:t xml:space="preserve"> с</w:t>
      </w:r>
      <w:r w:rsidR="00234CAF" w:rsidRPr="00F031F2">
        <w:rPr>
          <w:sz w:val="28"/>
          <w:szCs w:val="28"/>
        </w:rPr>
        <w:t xml:space="preserve">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</w:r>
      <w:proofErr w:type="gramStart"/>
      <w:r w:rsidR="00234CAF" w:rsidRPr="00F031F2">
        <w:rPr>
          <w:sz w:val="28"/>
          <w:szCs w:val="28"/>
        </w:rPr>
        <w:t>Красноярский</w:t>
      </w:r>
      <w:proofErr w:type="gramEnd"/>
      <w:r w:rsidR="00234CAF" w:rsidRPr="00F031F2">
        <w:rPr>
          <w:sz w:val="28"/>
          <w:szCs w:val="28"/>
        </w:rPr>
        <w:t xml:space="preserve"> Самарской области.</w:t>
      </w:r>
    </w:p>
    <w:p w:rsidR="00244CE7" w:rsidRPr="00F031F2" w:rsidRDefault="00244CE7" w:rsidP="00234CAF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Для достижения вышеуказанной цели Программы предусмотрено решение следующих задач:</w:t>
      </w:r>
    </w:p>
    <w:p w:rsidR="00861436" w:rsidRPr="00F031F2" w:rsidRDefault="00861436" w:rsidP="00861436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повышение результативности деятельности субъектов противодействия терроризму и органов местного самоуправления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области;</w:t>
      </w:r>
    </w:p>
    <w:p w:rsidR="00861436" w:rsidRPr="00F031F2" w:rsidRDefault="00861436" w:rsidP="00861436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области, учреждений культуры на территории муниципального района Красноярский Самарской области;</w:t>
      </w:r>
    </w:p>
    <w:p w:rsidR="00861436" w:rsidRPr="00F031F2" w:rsidRDefault="00861436" w:rsidP="00861436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формирование уважительного отношения к этнокультурным и конфессиональным ценностям народов</w:t>
      </w:r>
      <w:r w:rsidR="00AE6810">
        <w:rPr>
          <w:sz w:val="28"/>
          <w:szCs w:val="28"/>
        </w:rPr>
        <w:t>,</w:t>
      </w:r>
      <w:r w:rsidRPr="00F031F2">
        <w:rPr>
          <w:sz w:val="28"/>
          <w:szCs w:val="28"/>
        </w:rPr>
        <w:t xml:space="preserve"> проживающих на территории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области;</w:t>
      </w:r>
    </w:p>
    <w:p w:rsidR="00861436" w:rsidRPr="00F031F2" w:rsidRDefault="00861436" w:rsidP="00861436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обеспечение информирования населения о действиях при угрозе или совершении террористических актов и противодействии терроризму и экстремизму</w:t>
      </w:r>
      <w:r w:rsidR="00D07296" w:rsidRPr="00F031F2">
        <w:rPr>
          <w:sz w:val="28"/>
          <w:szCs w:val="28"/>
        </w:rPr>
        <w:t>.</w:t>
      </w:r>
    </w:p>
    <w:p w:rsidR="00615B5D" w:rsidRPr="00F031F2" w:rsidRDefault="00615B5D" w:rsidP="00077FAA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Реализация мероприятий Программы позволит:</w:t>
      </w:r>
    </w:p>
    <w:p w:rsidR="00077FAA" w:rsidRPr="00F90F87" w:rsidRDefault="00077FAA" w:rsidP="00077FAA">
      <w:pPr>
        <w:pStyle w:val="ad"/>
        <w:suppressAutoHyphens/>
        <w:spacing w:after="12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0F87">
        <w:rPr>
          <w:rFonts w:ascii="Times New Roman" w:hAnsi="Times New Roman"/>
          <w:sz w:val="28"/>
          <w:szCs w:val="28"/>
        </w:rPr>
        <w:t>- совершенствовать и внедрить новые формы и методы работы органов местного самоуправления по участию в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077FAA" w:rsidRPr="00F90F87" w:rsidRDefault="00077FAA" w:rsidP="00077FAA">
      <w:pPr>
        <w:pStyle w:val="ad"/>
        <w:suppressAutoHyphens/>
        <w:spacing w:after="12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0F87">
        <w:rPr>
          <w:rFonts w:ascii="Times New Roman" w:hAnsi="Times New Roman"/>
          <w:sz w:val="28"/>
          <w:szCs w:val="28"/>
        </w:rPr>
        <w:t xml:space="preserve">- снизить возможности проявления экстремизма и возможности совершения террористических актов на территории муниципального района </w:t>
      </w:r>
      <w:proofErr w:type="gramStart"/>
      <w:r w:rsidRPr="00F90F87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F90F8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r w:rsidRPr="00F90F87">
        <w:rPr>
          <w:sz w:val="28"/>
          <w:szCs w:val="28"/>
        </w:rPr>
        <w:t xml:space="preserve">- увеличить количество работников администрации муниципального района </w:t>
      </w:r>
      <w:proofErr w:type="gramStart"/>
      <w:r w:rsidRPr="00F90F87">
        <w:rPr>
          <w:sz w:val="28"/>
          <w:szCs w:val="28"/>
        </w:rPr>
        <w:t>Красноярский</w:t>
      </w:r>
      <w:proofErr w:type="gramEnd"/>
      <w:r w:rsidRPr="00F90F87">
        <w:rPr>
          <w:sz w:val="28"/>
          <w:szCs w:val="28"/>
        </w:rPr>
        <w:t xml:space="preserve"> Самарской области и подведомственных учреждений, повысивших квалификацию и </w:t>
      </w:r>
      <w:r w:rsidRPr="00F90F87">
        <w:rPr>
          <w:rStyle w:val="210pt"/>
          <w:rFonts w:eastAsia="Arial Unicode MS"/>
          <w:color w:val="auto"/>
          <w:sz w:val="28"/>
          <w:szCs w:val="28"/>
        </w:rPr>
        <w:t>участвующих в рамках своих полномочий в реализации мероприятий по противодействию идеологии терроризма и экстремизма</w:t>
      </w:r>
      <w:r w:rsidRPr="00F90F87">
        <w:rPr>
          <w:sz w:val="28"/>
          <w:szCs w:val="28"/>
        </w:rPr>
        <w:t>;</w:t>
      </w:r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- повысить антитеррористическую защищенность г</w:t>
      </w:r>
      <w:r w:rsidRPr="00F031F2">
        <w:rPr>
          <w:sz w:val="28"/>
          <w:szCs w:val="28"/>
          <w:shd w:val="clear" w:color="auto" w:fill="FFFFFF"/>
        </w:rPr>
        <w:t>осударственных бюджетных образовательных учреждений - общеобразовательных школ</w:t>
      </w:r>
      <w:r w:rsidR="00AC40EA">
        <w:rPr>
          <w:sz w:val="28"/>
          <w:szCs w:val="28"/>
          <w:shd w:val="clear" w:color="auto" w:fill="FFFFFF"/>
        </w:rPr>
        <w:t>,</w:t>
      </w:r>
      <w:r w:rsidRPr="00F031F2">
        <w:rPr>
          <w:sz w:val="28"/>
          <w:szCs w:val="28"/>
          <w:shd w:val="clear" w:color="auto" w:fill="FFFFFF"/>
        </w:rPr>
        <w:t xml:space="preserve"> расположенных на территории </w:t>
      </w:r>
      <w:r w:rsidRPr="00F031F2">
        <w:rPr>
          <w:sz w:val="28"/>
          <w:szCs w:val="28"/>
        </w:rPr>
        <w:t>муниципального района Красноярский Самарской области, за счет установки и ремонта ограждения по периметру территорий образовательных учреждений;</w:t>
      </w:r>
      <w:proofErr w:type="gramEnd"/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- повысить антитеррористическую защищенность в муниципальных учреждениях культуры и учреждения</w:t>
      </w:r>
      <w:r w:rsidR="00AC40EA">
        <w:rPr>
          <w:sz w:val="28"/>
          <w:szCs w:val="28"/>
        </w:rPr>
        <w:t>х</w:t>
      </w:r>
      <w:r w:rsidRPr="00F031F2">
        <w:rPr>
          <w:sz w:val="28"/>
          <w:szCs w:val="28"/>
        </w:rPr>
        <w:t xml:space="preserve"> дополнительного образования в сфере культуры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 и при проведении культурно</w:t>
      </w:r>
      <w:r w:rsidR="00AC40EA">
        <w:rPr>
          <w:sz w:val="28"/>
          <w:szCs w:val="28"/>
        </w:rPr>
        <w:t xml:space="preserve"> </w:t>
      </w:r>
      <w:r w:rsidRPr="00F031F2">
        <w:rPr>
          <w:sz w:val="28"/>
          <w:szCs w:val="28"/>
        </w:rPr>
        <w:t>- массовых мероприятий;</w:t>
      </w:r>
    </w:p>
    <w:p w:rsidR="00077FAA" w:rsidRDefault="00615B5D" w:rsidP="00077FAA">
      <w:pPr>
        <w:spacing w:line="360" w:lineRule="auto"/>
        <w:ind w:firstLine="708"/>
        <w:jc w:val="both"/>
        <w:rPr>
          <w:sz w:val="28"/>
          <w:szCs w:val="28"/>
        </w:rPr>
      </w:pPr>
      <w:r w:rsidRPr="00AC40EA">
        <w:rPr>
          <w:sz w:val="28"/>
          <w:szCs w:val="28"/>
        </w:rPr>
        <w:t xml:space="preserve">- повысить информированность населения муниципального района </w:t>
      </w:r>
      <w:proofErr w:type="gramStart"/>
      <w:r w:rsidRPr="00AC40EA">
        <w:rPr>
          <w:sz w:val="28"/>
          <w:szCs w:val="28"/>
        </w:rPr>
        <w:t>Красноярский</w:t>
      </w:r>
      <w:proofErr w:type="gramEnd"/>
      <w:r w:rsidRPr="00AC40EA">
        <w:rPr>
          <w:sz w:val="28"/>
          <w:szCs w:val="28"/>
        </w:rPr>
        <w:t xml:space="preserve"> Самарской области о проводимой работе в сфере противодействия идеологии терроризма и э</w:t>
      </w:r>
      <w:r w:rsidR="00077FAA" w:rsidRPr="00AC40EA">
        <w:rPr>
          <w:sz w:val="28"/>
          <w:szCs w:val="28"/>
        </w:rPr>
        <w:t>кстремизма на территории района;</w:t>
      </w:r>
    </w:p>
    <w:p w:rsidR="00077FAA" w:rsidRPr="00711B80" w:rsidRDefault="00077FAA" w:rsidP="00077FA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711B80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</w:t>
      </w:r>
      <w:r w:rsidRPr="00711B80">
        <w:rPr>
          <w:sz w:val="28"/>
          <w:szCs w:val="28"/>
        </w:rPr>
        <w:t>информированност</w:t>
      </w:r>
      <w:r>
        <w:rPr>
          <w:sz w:val="28"/>
          <w:szCs w:val="28"/>
        </w:rPr>
        <w:t>ь</w:t>
      </w:r>
      <w:r w:rsidRPr="00711B80">
        <w:rPr>
          <w:sz w:val="28"/>
          <w:szCs w:val="28"/>
        </w:rPr>
        <w:t xml:space="preserve"> населения муниципального района Красноярский Самарской области, в том числе несовершеннолетних, о </w:t>
      </w:r>
      <w:r>
        <w:rPr>
          <w:sz w:val="28"/>
          <w:szCs w:val="28"/>
        </w:rPr>
        <w:t xml:space="preserve">порядке </w:t>
      </w:r>
      <w:r w:rsidRPr="00F031F2">
        <w:rPr>
          <w:sz w:val="28"/>
          <w:szCs w:val="28"/>
        </w:rPr>
        <w:t>действи</w:t>
      </w:r>
      <w:r>
        <w:rPr>
          <w:sz w:val="28"/>
          <w:szCs w:val="28"/>
        </w:rPr>
        <w:t>й</w:t>
      </w:r>
      <w:r w:rsidRPr="00F031F2">
        <w:rPr>
          <w:sz w:val="28"/>
          <w:szCs w:val="28"/>
        </w:rPr>
        <w:t xml:space="preserve"> при угрозе и совершении терактов</w:t>
      </w:r>
      <w:r>
        <w:rPr>
          <w:sz w:val="28"/>
          <w:szCs w:val="28"/>
        </w:rPr>
        <w:t xml:space="preserve">, способах </w:t>
      </w:r>
      <w:r w:rsidRPr="00F031F2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F03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проявлениям </w:t>
      </w:r>
      <w:r w:rsidRPr="00F031F2">
        <w:rPr>
          <w:sz w:val="28"/>
          <w:szCs w:val="28"/>
        </w:rPr>
        <w:t>экстремизм</w:t>
      </w:r>
      <w:r>
        <w:rPr>
          <w:sz w:val="28"/>
          <w:szCs w:val="28"/>
        </w:rPr>
        <w:t>а</w:t>
      </w:r>
      <w:r w:rsidRPr="00F031F2">
        <w:rPr>
          <w:sz w:val="28"/>
          <w:szCs w:val="28"/>
        </w:rPr>
        <w:t>, а также повы</w:t>
      </w:r>
      <w:r w:rsidR="00E63C50">
        <w:rPr>
          <w:sz w:val="28"/>
          <w:szCs w:val="28"/>
        </w:rPr>
        <w:t xml:space="preserve">сить </w:t>
      </w:r>
      <w:r w:rsidRPr="00F031F2">
        <w:rPr>
          <w:sz w:val="28"/>
          <w:szCs w:val="28"/>
        </w:rPr>
        <w:t>бдительност</w:t>
      </w:r>
      <w:r w:rsidR="00E63C50">
        <w:rPr>
          <w:sz w:val="28"/>
          <w:szCs w:val="28"/>
        </w:rPr>
        <w:t>ь</w:t>
      </w:r>
      <w:r w:rsidRPr="00F031F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;</w:t>
      </w:r>
      <w:proofErr w:type="gramEnd"/>
    </w:p>
    <w:p w:rsidR="00077FAA" w:rsidRDefault="00E63C50" w:rsidP="00077FA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F5B67">
        <w:rPr>
          <w:sz w:val="28"/>
          <w:szCs w:val="28"/>
        </w:rPr>
        <w:t xml:space="preserve">увеличить количество граждан, жителей </w:t>
      </w:r>
      <w:r w:rsidR="00077FAA" w:rsidRPr="00711B80">
        <w:rPr>
          <w:sz w:val="28"/>
          <w:szCs w:val="28"/>
        </w:rPr>
        <w:t>муниципального района Красноярский</w:t>
      </w:r>
      <w:r w:rsidR="00AC40EA">
        <w:rPr>
          <w:sz w:val="28"/>
          <w:szCs w:val="28"/>
        </w:rPr>
        <w:t xml:space="preserve"> Самарской области</w:t>
      </w:r>
      <w:r w:rsidR="00077FAA" w:rsidRPr="00711B80">
        <w:rPr>
          <w:sz w:val="28"/>
          <w:szCs w:val="28"/>
        </w:rPr>
        <w:t xml:space="preserve">, </w:t>
      </w:r>
      <w:r w:rsidR="001F5B67">
        <w:rPr>
          <w:sz w:val="28"/>
          <w:szCs w:val="28"/>
        </w:rPr>
        <w:t xml:space="preserve">в том числе </w:t>
      </w:r>
      <w:r w:rsidR="00077FAA" w:rsidRPr="00711B80">
        <w:rPr>
          <w:sz w:val="28"/>
          <w:szCs w:val="28"/>
        </w:rPr>
        <w:t>молодежи</w:t>
      </w:r>
      <w:r w:rsidR="001F5B67">
        <w:rPr>
          <w:sz w:val="28"/>
          <w:szCs w:val="28"/>
        </w:rPr>
        <w:t>,</w:t>
      </w:r>
      <w:r w:rsidR="00077FAA" w:rsidRPr="00711B80">
        <w:rPr>
          <w:sz w:val="28"/>
          <w:szCs w:val="28"/>
        </w:rPr>
        <w:t xml:space="preserve"> </w:t>
      </w:r>
      <w:r w:rsidR="001F5B67">
        <w:rPr>
          <w:sz w:val="28"/>
          <w:szCs w:val="28"/>
        </w:rPr>
        <w:t xml:space="preserve">устойчивых </w:t>
      </w:r>
      <w:r w:rsidR="00077FAA" w:rsidRPr="00711B80">
        <w:rPr>
          <w:sz w:val="28"/>
          <w:szCs w:val="28"/>
        </w:rPr>
        <w:t xml:space="preserve">к проявлениям терроризма и экстремизма, </w:t>
      </w:r>
      <w:r w:rsidR="00077FAA" w:rsidRPr="00711B80">
        <w:rPr>
          <w:sz w:val="28"/>
          <w:szCs w:val="28"/>
          <w:shd w:val="clear" w:color="auto" w:fill="FFFFFF"/>
        </w:rPr>
        <w:t xml:space="preserve">ксенофобии, </w:t>
      </w:r>
      <w:r w:rsidR="00077FAA" w:rsidRPr="00711B80">
        <w:rPr>
          <w:sz w:val="28"/>
          <w:szCs w:val="28"/>
        </w:rPr>
        <w:t>не</w:t>
      </w:r>
      <w:r w:rsidR="001F5B67">
        <w:rPr>
          <w:sz w:val="28"/>
          <w:szCs w:val="28"/>
        </w:rPr>
        <w:t xml:space="preserve"> </w:t>
      </w:r>
      <w:r w:rsidR="00077FAA" w:rsidRPr="00711B80">
        <w:rPr>
          <w:sz w:val="28"/>
          <w:szCs w:val="28"/>
        </w:rPr>
        <w:t>при</w:t>
      </w:r>
      <w:r w:rsidR="001F5B67">
        <w:rPr>
          <w:sz w:val="28"/>
          <w:szCs w:val="28"/>
        </w:rPr>
        <w:t>нимающих</w:t>
      </w:r>
      <w:r w:rsidR="00077FAA" w:rsidRPr="00711B80">
        <w:rPr>
          <w:sz w:val="28"/>
          <w:szCs w:val="28"/>
        </w:rPr>
        <w:t xml:space="preserve"> их идеологи</w:t>
      </w:r>
      <w:r w:rsidR="001F5B67">
        <w:rPr>
          <w:sz w:val="28"/>
          <w:szCs w:val="28"/>
        </w:rPr>
        <w:t>и</w:t>
      </w:r>
      <w:r w:rsidR="00077FAA">
        <w:rPr>
          <w:sz w:val="28"/>
          <w:szCs w:val="28"/>
        </w:rPr>
        <w:t>.</w:t>
      </w:r>
      <w:proofErr w:type="gramEnd"/>
    </w:p>
    <w:p w:rsidR="00615B5D" w:rsidRPr="00F031F2" w:rsidRDefault="00615B5D" w:rsidP="00615B5D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341783" w:rsidRPr="00F031F2" w:rsidRDefault="00D07296" w:rsidP="00341783">
      <w:pPr>
        <w:spacing w:after="200" w:line="360" w:lineRule="auto"/>
        <w:ind w:right="565" w:firstLine="709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Программы, приведен в приложении 2 к настоящей Программе.</w:t>
      </w:r>
    </w:p>
    <w:p w:rsidR="003F2FF3" w:rsidRPr="00F031F2" w:rsidRDefault="003F2FF3" w:rsidP="003F2FF3">
      <w:pPr>
        <w:pStyle w:val="1"/>
        <w:numPr>
          <w:ilvl w:val="0"/>
          <w:numId w:val="43"/>
        </w:numPr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Обоснование ресурсного обеспечения Программы</w:t>
      </w:r>
    </w:p>
    <w:p w:rsidR="003F2FF3" w:rsidRPr="00F031F2" w:rsidRDefault="003F2FF3" w:rsidP="003F2FF3"/>
    <w:p w:rsidR="003F2FF3" w:rsidRPr="00F031F2" w:rsidRDefault="003F2FF3" w:rsidP="003F2FF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Общий объем финансирования Программы в 2022 – 2024 годах составит 3</w:t>
      </w:r>
      <w:r w:rsidR="003B78F6" w:rsidRPr="00F031F2">
        <w:rPr>
          <w:sz w:val="28"/>
          <w:szCs w:val="28"/>
        </w:rPr>
        <w:t>495</w:t>
      </w:r>
      <w:r w:rsidRPr="00F031F2">
        <w:rPr>
          <w:sz w:val="28"/>
          <w:szCs w:val="28"/>
        </w:rPr>
        <w:t>,0 тыс. рублей, в т.ч. за счет средств бюджета муниципального района Красноярский Самарской области– 3</w:t>
      </w:r>
      <w:r w:rsidR="003B78F6" w:rsidRPr="00F031F2">
        <w:rPr>
          <w:sz w:val="28"/>
          <w:szCs w:val="28"/>
        </w:rPr>
        <w:t>495</w:t>
      </w:r>
      <w:r w:rsidRPr="00F031F2">
        <w:rPr>
          <w:sz w:val="28"/>
          <w:szCs w:val="28"/>
        </w:rPr>
        <w:t>,0 тыс. рублей.</w:t>
      </w:r>
    </w:p>
    <w:p w:rsidR="003F2FF3" w:rsidRDefault="003F2FF3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031F2">
        <w:rPr>
          <w:sz w:val="28"/>
          <w:szCs w:val="28"/>
        </w:rPr>
        <w:t xml:space="preserve">Объемы ассигнований подлежат уточнению исходя из прогноза финансовых возможностей бюджета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области.</w:t>
      </w:r>
    </w:p>
    <w:p w:rsidR="00AC40EA" w:rsidRDefault="00AC40EA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C40EA" w:rsidRDefault="00AC40EA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C40EA" w:rsidRDefault="00AC40EA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C40EA" w:rsidRDefault="00AC40EA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C40EA" w:rsidRDefault="00AC40EA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C40EA" w:rsidRDefault="00AC40EA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C40EA" w:rsidRDefault="00AC40EA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AC40EA" w:rsidRPr="00F031F2" w:rsidRDefault="00AC40EA" w:rsidP="003F2FF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341783" w:rsidRPr="00F031F2" w:rsidRDefault="00DF3EBA" w:rsidP="00DF3EBA">
      <w:pPr>
        <w:jc w:val="center"/>
        <w:rPr>
          <w:b/>
          <w:bCs/>
          <w:sz w:val="28"/>
          <w:szCs w:val="28"/>
        </w:rPr>
      </w:pPr>
      <w:r w:rsidRPr="00F031F2">
        <w:rPr>
          <w:b/>
          <w:bCs/>
          <w:sz w:val="28"/>
          <w:szCs w:val="28"/>
        </w:rPr>
        <w:t xml:space="preserve">Сведения о распределении объемов и источников </w:t>
      </w:r>
    </w:p>
    <w:p w:rsidR="00DF3EBA" w:rsidRPr="00F031F2" w:rsidRDefault="00DF3EBA" w:rsidP="00DF3EBA">
      <w:pPr>
        <w:jc w:val="center"/>
        <w:rPr>
          <w:b/>
          <w:bCs/>
          <w:sz w:val="28"/>
          <w:szCs w:val="28"/>
        </w:rPr>
      </w:pPr>
      <w:r w:rsidRPr="00F031F2">
        <w:rPr>
          <w:b/>
          <w:bCs/>
          <w:sz w:val="28"/>
          <w:szCs w:val="28"/>
        </w:rPr>
        <w:t>финансирования по годам</w:t>
      </w:r>
    </w:p>
    <w:p w:rsidR="00DF3EBA" w:rsidRPr="00F031F2" w:rsidRDefault="00DF3EBA" w:rsidP="00DF3EBA">
      <w:pPr>
        <w:rPr>
          <w:b/>
          <w:bCs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3768"/>
        <w:gridCol w:w="963"/>
        <w:gridCol w:w="963"/>
        <w:gridCol w:w="963"/>
        <w:gridCol w:w="1042"/>
        <w:gridCol w:w="12"/>
        <w:gridCol w:w="2010"/>
      </w:tblGrid>
      <w:tr w:rsidR="00DF3EBA" w:rsidRPr="00B07742" w:rsidTr="003B78F6">
        <w:trPr>
          <w:trHeight w:val="949"/>
          <w:tblHeader/>
        </w:trPr>
        <w:tc>
          <w:tcPr>
            <w:tcW w:w="627" w:type="dxa"/>
            <w:vMerge w:val="restart"/>
          </w:tcPr>
          <w:p w:rsidR="00DF3EBA" w:rsidRPr="00B0774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№</w:t>
            </w:r>
          </w:p>
          <w:p w:rsidR="00DF3EBA" w:rsidRPr="00B0774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07742">
              <w:rPr>
                <w:bCs/>
                <w:sz w:val="24"/>
                <w:szCs w:val="24"/>
              </w:rPr>
              <w:t>п</w:t>
            </w:r>
            <w:proofErr w:type="gramEnd"/>
            <w:r w:rsidRPr="00B0774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768" w:type="dxa"/>
            <w:vMerge w:val="restart"/>
          </w:tcPr>
          <w:p w:rsidR="00DF3EBA" w:rsidRPr="00B07742" w:rsidRDefault="00DF3EBA" w:rsidP="000D1FEF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3943" w:type="dxa"/>
            <w:gridSpan w:val="5"/>
          </w:tcPr>
          <w:p w:rsidR="00DF3EBA" w:rsidRPr="00B0774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Объем финансирования</w:t>
            </w:r>
          </w:p>
          <w:p w:rsidR="00DF3EBA" w:rsidRPr="00B0774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(тыс</w:t>
            </w:r>
            <w:proofErr w:type="gramStart"/>
            <w:r w:rsidRPr="00B07742">
              <w:rPr>
                <w:bCs/>
                <w:sz w:val="24"/>
                <w:szCs w:val="24"/>
              </w:rPr>
              <w:t>.р</w:t>
            </w:r>
            <w:proofErr w:type="gramEnd"/>
            <w:r w:rsidRPr="00B07742">
              <w:rPr>
                <w:bCs/>
                <w:sz w:val="24"/>
                <w:szCs w:val="24"/>
              </w:rPr>
              <w:t>уб.)</w:t>
            </w:r>
          </w:p>
        </w:tc>
        <w:tc>
          <w:tcPr>
            <w:tcW w:w="2010" w:type="dxa"/>
          </w:tcPr>
          <w:p w:rsidR="00DF3EBA" w:rsidRPr="00B0774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DF3EBA" w:rsidRPr="00B07742" w:rsidTr="003B78F6">
        <w:trPr>
          <w:trHeight w:val="144"/>
          <w:tblHeader/>
        </w:trPr>
        <w:tc>
          <w:tcPr>
            <w:tcW w:w="627" w:type="dxa"/>
            <w:vMerge/>
          </w:tcPr>
          <w:p w:rsidR="00DF3EBA" w:rsidRPr="00B07742" w:rsidRDefault="00DF3EBA" w:rsidP="00FB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DF3EBA" w:rsidRPr="00B07742" w:rsidRDefault="00DF3EBA" w:rsidP="00FB5F3E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DF3EBA" w:rsidRPr="00B07742" w:rsidRDefault="00DF3EBA" w:rsidP="00DF3EBA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63" w:type="dxa"/>
          </w:tcPr>
          <w:p w:rsidR="00DF3EBA" w:rsidRPr="00B07742" w:rsidRDefault="00DF3EBA" w:rsidP="00DF3EBA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63" w:type="dxa"/>
          </w:tcPr>
          <w:p w:rsidR="00DF3EBA" w:rsidRPr="00B07742" w:rsidRDefault="00DF3EBA" w:rsidP="00DF3EBA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54" w:type="dxa"/>
            <w:gridSpan w:val="2"/>
          </w:tcPr>
          <w:p w:rsidR="00DF3EBA" w:rsidRPr="00B07742" w:rsidRDefault="00DF3EBA" w:rsidP="00FB5F3E">
            <w:pPr>
              <w:jc w:val="center"/>
              <w:rPr>
                <w:bCs/>
                <w:sz w:val="24"/>
                <w:szCs w:val="24"/>
              </w:rPr>
            </w:pPr>
            <w:r w:rsidRPr="00B0774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DF3EBA" w:rsidRPr="00B07742" w:rsidRDefault="00DF3EBA" w:rsidP="00FB5F3E">
            <w:pPr>
              <w:jc w:val="center"/>
              <w:rPr>
                <w:sz w:val="24"/>
                <w:szCs w:val="24"/>
              </w:rPr>
            </w:pPr>
          </w:p>
        </w:tc>
      </w:tr>
      <w:tr w:rsidR="00DF3EBA" w:rsidRPr="00B07742" w:rsidTr="003B78F6">
        <w:trPr>
          <w:trHeight w:val="1082"/>
        </w:trPr>
        <w:tc>
          <w:tcPr>
            <w:tcW w:w="627" w:type="dxa"/>
          </w:tcPr>
          <w:p w:rsidR="00DF3EBA" w:rsidRPr="00B07742" w:rsidRDefault="00DF3EBA" w:rsidP="000D1FEF">
            <w:pPr>
              <w:pStyle w:val="ad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F3EBA" w:rsidRPr="00B07742" w:rsidRDefault="00DF3EBA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 xml:space="preserve">подраздел </w:t>
            </w:r>
            <w:r w:rsidR="000D1FEF" w:rsidRPr="00B07742">
              <w:rPr>
                <w:sz w:val="24"/>
                <w:szCs w:val="24"/>
              </w:rPr>
              <w:t xml:space="preserve">бюджетной классификации </w:t>
            </w:r>
            <w:r w:rsidRPr="00B07742">
              <w:rPr>
                <w:sz w:val="24"/>
                <w:szCs w:val="24"/>
              </w:rPr>
              <w:t>0703 «Дополнительное образование детей»</w:t>
            </w:r>
            <w:r w:rsidR="000D1FEF" w:rsidRPr="00B07742">
              <w:rPr>
                <w:sz w:val="24"/>
                <w:szCs w:val="24"/>
              </w:rPr>
              <w:t>:</w:t>
            </w:r>
          </w:p>
          <w:p w:rsidR="00DF3EBA" w:rsidRPr="00B07742" w:rsidRDefault="000D1FEF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- МБУ ДО «Красноярская ДШИ»;</w:t>
            </w:r>
          </w:p>
          <w:p w:rsidR="000D1FEF" w:rsidRPr="00B07742" w:rsidRDefault="000D1FEF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- МБУ ДО «</w:t>
            </w:r>
            <w:proofErr w:type="spellStart"/>
            <w:r w:rsidRPr="00B07742">
              <w:rPr>
                <w:sz w:val="24"/>
                <w:szCs w:val="24"/>
              </w:rPr>
              <w:t>Новосемейкинская</w:t>
            </w:r>
            <w:proofErr w:type="spellEnd"/>
            <w:r w:rsidRPr="00B07742">
              <w:rPr>
                <w:sz w:val="24"/>
                <w:szCs w:val="24"/>
              </w:rPr>
              <w:t xml:space="preserve"> ДМШ им. О.</w:t>
            </w:r>
            <w:r w:rsidR="00AC40EA" w:rsidRPr="00B07742">
              <w:rPr>
                <w:sz w:val="24"/>
                <w:szCs w:val="24"/>
              </w:rPr>
              <w:t>В.</w:t>
            </w:r>
            <w:r w:rsidRPr="00B07742">
              <w:rPr>
                <w:sz w:val="24"/>
                <w:szCs w:val="24"/>
              </w:rPr>
              <w:t>Черкасовой»;</w:t>
            </w:r>
          </w:p>
          <w:p w:rsidR="00DF3EBA" w:rsidRPr="00B07742" w:rsidRDefault="000D1FEF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- МБУ ДО «</w:t>
            </w:r>
            <w:proofErr w:type="spellStart"/>
            <w:r w:rsidRPr="00B07742">
              <w:rPr>
                <w:sz w:val="24"/>
                <w:szCs w:val="24"/>
              </w:rPr>
              <w:t>Мирновская</w:t>
            </w:r>
            <w:proofErr w:type="spellEnd"/>
            <w:r w:rsidRPr="00B07742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963" w:type="dxa"/>
          </w:tcPr>
          <w:p w:rsidR="000D1FEF" w:rsidRPr="00B07742" w:rsidRDefault="000D1FEF" w:rsidP="00B07742">
            <w:pPr>
              <w:rPr>
                <w:sz w:val="24"/>
                <w:szCs w:val="24"/>
              </w:rPr>
            </w:pPr>
          </w:p>
          <w:p w:rsidR="000D1FEF" w:rsidRPr="00B07742" w:rsidRDefault="000D1FEF" w:rsidP="00B07742">
            <w:pPr>
              <w:rPr>
                <w:sz w:val="24"/>
                <w:szCs w:val="24"/>
              </w:rPr>
            </w:pPr>
          </w:p>
          <w:p w:rsidR="000D1FEF" w:rsidRPr="00B07742" w:rsidRDefault="000D1FEF" w:rsidP="00B07742">
            <w:pPr>
              <w:rPr>
                <w:sz w:val="24"/>
                <w:szCs w:val="24"/>
              </w:rPr>
            </w:pPr>
          </w:p>
          <w:p w:rsidR="000D1FEF" w:rsidRPr="00B07742" w:rsidRDefault="000D1FEF" w:rsidP="00B07742">
            <w:pPr>
              <w:rPr>
                <w:sz w:val="24"/>
                <w:szCs w:val="24"/>
              </w:rPr>
            </w:pPr>
          </w:p>
          <w:p w:rsidR="000D1FEF" w:rsidRPr="00B07742" w:rsidRDefault="000D1FEF" w:rsidP="00B07742">
            <w:pPr>
              <w:rPr>
                <w:sz w:val="24"/>
                <w:szCs w:val="24"/>
              </w:rPr>
            </w:pPr>
          </w:p>
          <w:p w:rsidR="000D1FEF" w:rsidRPr="00B07742" w:rsidRDefault="000D1FEF" w:rsidP="00B07742">
            <w:pPr>
              <w:rPr>
                <w:sz w:val="24"/>
                <w:szCs w:val="24"/>
              </w:rPr>
            </w:pPr>
          </w:p>
          <w:p w:rsidR="000D1FEF" w:rsidRPr="00B07742" w:rsidRDefault="000D1FEF" w:rsidP="00B07742">
            <w:pPr>
              <w:rPr>
                <w:sz w:val="24"/>
                <w:szCs w:val="24"/>
              </w:rPr>
            </w:pPr>
          </w:p>
          <w:p w:rsidR="00DF3EBA" w:rsidRPr="00B07742" w:rsidRDefault="000D1FEF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120</w:t>
            </w:r>
            <w:r w:rsidR="00DF3EBA" w:rsidRPr="00B07742">
              <w:rPr>
                <w:sz w:val="24"/>
                <w:szCs w:val="24"/>
              </w:rPr>
              <w:t>,0</w:t>
            </w: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0D1FEF" w:rsidRPr="00B07742" w:rsidRDefault="000D1FEF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120,0</w:t>
            </w: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7937D1" w:rsidRPr="00B07742" w:rsidRDefault="007937D1" w:rsidP="00B07742">
            <w:pPr>
              <w:rPr>
                <w:sz w:val="24"/>
                <w:szCs w:val="24"/>
              </w:rPr>
            </w:pPr>
          </w:p>
          <w:p w:rsidR="00DF3EBA" w:rsidRPr="00B07742" w:rsidRDefault="00DF3EBA" w:rsidP="00B07742">
            <w:pPr>
              <w:rPr>
                <w:sz w:val="24"/>
                <w:szCs w:val="24"/>
              </w:rPr>
            </w:pPr>
          </w:p>
          <w:p w:rsidR="00DF3EBA" w:rsidRPr="00B07742" w:rsidRDefault="007937D1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120,0</w:t>
            </w:r>
          </w:p>
        </w:tc>
        <w:tc>
          <w:tcPr>
            <w:tcW w:w="1042" w:type="dxa"/>
          </w:tcPr>
          <w:p w:rsidR="00DF3EBA" w:rsidRPr="00B07742" w:rsidRDefault="00780CD5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36</w:t>
            </w:r>
            <w:r w:rsidR="007937D1" w:rsidRPr="00B07742">
              <w:rPr>
                <w:sz w:val="24"/>
                <w:szCs w:val="24"/>
              </w:rPr>
              <w:t>0</w:t>
            </w:r>
            <w:r w:rsidRPr="00B07742">
              <w:rPr>
                <w:sz w:val="24"/>
                <w:szCs w:val="24"/>
              </w:rPr>
              <w:t>,0</w:t>
            </w:r>
          </w:p>
        </w:tc>
        <w:tc>
          <w:tcPr>
            <w:tcW w:w="2022" w:type="dxa"/>
            <w:gridSpan w:val="2"/>
          </w:tcPr>
          <w:p w:rsidR="00DF3EBA" w:rsidRPr="00B07742" w:rsidRDefault="00DF3EBA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3B78F6" w:rsidRPr="00B07742" w:rsidTr="003B78F6">
        <w:trPr>
          <w:trHeight w:val="1298"/>
        </w:trPr>
        <w:tc>
          <w:tcPr>
            <w:tcW w:w="627" w:type="dxa"/>
          </w:tcPr>
          <w:p w:rsidR="003B78F6" w:rsidRPr="00B07742" w:rsidRDefault="003B78F6" w:rsidP="000D1FEF">
            <w:pPr>
              <w:pStyle w:val="ad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подраздел бюджетной классификации 0801 «Культура»:</w:t>
            </w:r>
          </w:p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МБУ</w:t>
            </w:r>
            <w:r w:rsidR="00B07742" w:rsidRPr="00B07742">
              <w:rPr>
                <w:sz w:val="24"/>
                <w:szCs w:val="24"/>
              </w:rPr>
              <w:t xml:space="preserve"> </w:t>
            </w:r>
            <w:r w:rsidRPr="00B07742">
              <w:rPr>
                <w:sz w:val="24"/>
                <w:szCs w:val="24"/>
              </w:rPr>
              <w:t>Культуры</w:t>
            </w:r>
            <w:r w:rsidR="00AC40EA" w:rsidRPr="00B07742">
              <w:rPr>
                <w:sz w:val="24"/>
                <w:szCs w:val="24"/>
              </w:rPr>
              <w:t xml:space="preserve"> </w:t>
            </w:r>
            <w:r w:rsidRPr="00B07742">
              <w:rPr>
                <w:sz w:val="24"/>
                <w:szCs w:val="24"/>
              </w:rPr>
              <w:t>«</w:t>
            </w:r>
            <w:proofErr w:type="spellStart"/>
            <w:r w:rsidRPr="00B07742">
              <w:rPr>
                <w:sz w:val="24"/>
                <w:szCs w:val="24"/>
              </w:rPr>
              <w:t>Межпоселенческий</w:t>
            </w:r>
            <w:proofErr w:type="spellEnd"/>
            <w:r w:rsidRPr="00B07742">
              <w:rPr>
                <w:sz w:val="24"/>
                <w:szCs w:val="24"/>
              </w:rPr>
              <w:t xml:space="preserve"> </w:t>
            </w:r>
            <w:proofErr w:type="spellStart"/>
            <w:r w:rsidRPr="00B07742">
              <w:rPr>
                <w:sz w:val="24"/>
                <w:szCs w:val="24"/>
              </w:rPr>
              <w:t>культурно-досуговый</w:t>
            </w:r>
            <w:proofErr w:type="spellEnd"/>
            <w:r w:rsidRPr="00B07742">
              <w:rPr>
                <w:sz w:val="24"/>
                <w:szCs w:val="24"/>
              </w:rPr>
              <w:t xml:space="preserve"> центр» муниципального района Красноярский Самарской области</w:t>
            </w:r>
          </w:p>
        </w:tc>
        <w:tc>
          <w:tcPr>
            <w:tcW w:w="963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235</w:t>
            </w:r>
          </w:p>
        </w:tc>
        <w:tc>
          <w:tcPr>
            <w:tcW w:w="963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235</w:t>
            </w:r>
          </w:p>
        </w:tc>
        <w:tc>
          <w:tcPr>
            <w:tcW w:w="1042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705,0</w:t>
            </w:r>
          </w:p>
        </w:tc>
        <w:tc>
          <w:tcPr>
            <w:tcW w:w="2022" w:type="dxa"/>
            <w:gridSpan w:val="2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3B78F6" w:rsidRPr="00B07742" w:rsidTr="003B78F6">
        <w:trPr>
          <w:trHeight w:val="1298"/>
        </w:trPr>
        <w:tc>
          <w:tcPr>
            <w:tcW w:w="627" w:type="dxa"/>
          </w:tcPr>
          <w:p w:rsidR="003B78F6" w:rsidRPr="00B07742" w:rsidRDefault="003B78F6" w:rsidP="000D1FEF">
            <w:pPr>
              <w:pStyle w:val="ad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Администрация муниципального района Красноярский Самарской области (учредитель),</w:t>
            </w:r>
          </w:p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подраздел бюджетной классификации 1202  «Периодическая печать и издательства»:</w:t>
            </w:r>
          </w:p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 xml:space="preserve">МБУ </w:t>
            </w:r>
            <w:r w:rsidR="00B07742" w:rsidRPr="00B07742">
              <w:rPr>
                <w:sz w:val="24"/>
                <w:szCs w:val="24"/>
              </w:rPr>
              <w:t>«</w:t>
            </w:r>
            <w:r w:rsidRPr="00B07742">
              <w:rPr>
                <w:sz w:val="24"/>
                <w:szCs w:val="24"/>
              </w:rPr>
              <w:t>Информационный Центр Красноярского района</w:t>
            </w:r>
            <w:r w:rsidR="00B07742" w:rsidRPr="00B07742">
              <w:rPr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10,0</w:t>
            </w:r>
          </w:p>
        </w:tc>
        <w:tc>
          <w:tcPr>
            <w:tcW w:w="1042" w:type="dxa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30,0</w:t>
            </w:r>
          </w:p>
        </w:tc>
        <w:tc>
          <w:tcPr>
            <w:tcW w:w="2022" w:type="dxa"/>
            <w:gridSpan w:val="2"/>
          </w:tcPr>
          <w:p w:rsidR="003B78F6" w:rsidRPr="00B07742" w:rsidRDefault="003B78F6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780CD5" w:rsidRPr="00B07742" w:rsidTr="003B78F6">
        <w:trPr>
          <w:trHeight w:val="1298"/>
        </w:trPr>
        <w:tc>
          <w:tcPr>
            <w:tcW w:w="627" w:type="dxa"/>
          </w:tcPr>
          <w:p w:rsidR="00780CD5" w:rsidRPr="00B07742" w:rsidRDefault="00780CD5" w:rsidP="000D1FEF">
            <w:pPr>
              <w:pStyle w:val="ad"/>
              <w:numPr>
                <w:ilvl w:val="0"/>
                <w:numId w:val="46"/>
              </w:num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780CD5" w:rsidRPr="00B07742" w:rsidRDefault="001C0ADF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МКУ «ХЭС»</w:t>
            </w:r>
            <w:r w:rsidR="00780CD5" w:rsidRPr="00B07742">
              <w:rPr>
                <w:sz w:val="24"/>
                <w:szCs w:val="24"/>
              </w:rPr>
              <w:t>, подраздел бюджетной классификации 0702 «Общее образование»</w:t>
            </w:r>
          </w:p>
        </w:tc>
        <w:tc>
          <w:tcPr>
            <w:tcW w:w="963" w:type="dxa"/>
          </w:tcPr>
          <w:p w:rsidR="00780CD5" w:rsidRPr="00B07742" w:rsidRDefault="00780CD5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800</w:t>
            </w:r>
          </w:p>
        </w:tc>
        <w:tc>
          <w:tcPr>
            <w:tcW w:w="963" w:type="dxa"/>
          </w:tcPr>
          <w:p w:rsidR="00780CD5" w:rsidRPr="00B07742" w:rsidRDefault="00780CD5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800</w:t>
            </w:r>
          </w:p>
        </w:tc>
        <w:tc>
          <w:tcPr>
            <w:tcW w:w="963" w:type="dxa"/>
          </w:tcPr>
          <w:p w:rsidR="00780CD5" w:rsidRPr="00B07742" w:rsidRDefault="00780CD5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800</w:t>
            </w:r>
          </w:p>
        </w:tc>
        <w:tc>
          <w:tcPr>
            <w:tcW w:w="1042" w:type="dxa"/>
          </w:tcPr>
          <w:p w:rsidR="00780CD5" w:rsidRPr="00B07742" w:rsidRDefault="00780CD5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2400,0</w:t>
            </w:r>
          </w:p>
        </w:tc>
        <w:tc>
          <w:tcPr>
            <w:tcW w:w="2022" w:type="dxa"/>
            <w:gridSpan w:val="2"/>
          </w:tcPr>
          <w:p w:rsidR="00780CD5" w:rsidRPr="00B07742" w:rsidRDefault="00780CD5" w:rsidP="00B07742">
            <w:pPr>
              <w:rPr>
                <w:sz w:val="24"/>
                <w:szCs w:val="24"/>
              </w:rPr>
            </w:pPr>
            <w:r w:rsidRPr="00B07742">
              <w:rPr>
                <w:sz w:val="24"/>
                <w:szCs w:val="24"/>
              </w:rPr>
              <w:t>Бюджет муниципального района Красноярский Самарской области</w:t>
            </w:r>
          </w:p>
        </w:tc>
      </w:tr>
      <w:tr w:rsidR="007937D1" w:rsidRPr="00B07742" w:rsidTr="003B78F6">
        <w:trPr>
          <w:trHeight w:val="325"/>
        </w:trPr>
        <w:tc>
          <w:tcPr>
            <w:tcW w:w="627" w:type="dxa"/>
          </w:tcPr>
          <w:p w:rsidR="007937D1" w:rsidRPr="00B07742" w:rsidRDefault="007937D1" w:rsidP="00FB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7937D1" w:rsidRPr="00B07742" w:rsidRDefault="007937D1" w:rsidP="00FB5F3E">
            <w:pPr>
              <w:rPr>
                <w:b/>
                <w:bCs/>
                <w:sz w:val="24"/>
                <w:szCs w:val="24"/>
              </w:rPr>
            </w:pPr>
            <w:r w:rsidRPr="00B07742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63" w:type="dxa"/>
          </w:tcPr>
          <w:p w:rsidR="007937D1" w:rsidRPr="00B07742" w:rsidRDefault="00780CD5" w:rsidP="00780CD5">
            <w:pPr>
              <w:jc w:val="center"/>
              <w:rPr>
                <w:b/>
                <w:bCs/>
                <w:sz w:val="24"/>
                <w:szCs w:val="24"/>
              </w:rPr>
            </w:pPr>
            <w:r w:rsidRPr="00B07742">
              <w:rPr>
                <w:b/>
                <w:bCs/>
                <w:sz w:val="24"/>
                <w:szCs w:val="24"/>
              </w:rPr>
              <w:t>1165</w:t>
            </w:r>
            <w:r w:rsidR="007937D1" w:rsidRPr="00B07742">
              <w:rPr>
                <w:b/>
                <w:bCs/>
                <w:sz w:val="24"/>
                <w:szCs w:val="24"/>
              </w:rPr>
              <w:t>,</w:t>
            </w:r>
            <w:r w:rsidRPr="00B0774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7937D1" w:rsidRPr="00B07742" w:rsidRDefault="00780CD5" w:rsidP="00FB5F3E">
            <w:pPr>
              <w:jc w:val="center"/>
              <w:rPr>
                <w:b/>
                <w:bCs/>
                <w:sz w:val="24"/>
                <w:szCs w:val="24"/>
              </w:rPr>
            </w:pPr>
            <w:r w:rsidRPr="00B07742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963" w:type="dxa"/>
          </w:tcPr>
          <w:p w:rsidR="007937D1" w:rsidRPr="00B07742" w:rsidRDefault="00780CD5" w:rsidP="00FB5F3E">
            <w:pPr>
              <w:jc w:val="center"/>
              <w:rPr>
                <w:b/>
                <w:bCs/>
                <w:sz w:val="24"/>
                <w:szCs w:val="24"/>
              </w:rPr>
            </w:pPr>
            <w:r w:rsidRPr="00B07742">
              <w:rPr>
                <w:b/>
                <w:bCs/>
                <w:sz w:val="24"/>
                <w:szCs w:val="24"/>
              </w:rPr>
              <w:t>1165,0</w:t>
            </w:r>
          </w:p>
        </w:tc>
        <w:tc>
          <w:tcPr>
            <w:tcW w:w="1042" w:type="dxa"/>
          </w:tcPr>
          <w:p w:rsidR="007937D1" w:rsidRPr="00B07742" w:rsidRDefault="00780CD5" w:rsidP="00FB5F3E">
            <w:pPr>
              <w:rPr>
                <w:b/>
                <w:bCs/>
                <w:sz w:val="24"/>
                <w:szCs w:val="24"/>
              </w:rPr>
            </w:pPr>
            <w:r w:rsidRPr="00B07742">
              <w:rPr>
                <w:b/>
                <w:bCs/>
                <w:sz w:val="24"/>
                <w:szCs w:val="24"/>
              </w:rPr>
              <w:t>3495,0</w:t>
            </w:r>
          </w:p>
        </w:tc>
        <w:tc>
          <w:tcPr>
            <w:tcW w:w="2022" w:type="dxa"/>
            <w:gridSpan w:val="2"/>
          </w:tcPr>
          <w:p w:rsidR="007937D1" w:rsidRPr="00B07742" w:rsidRDefault="007937D1" w:rsidP="00FB5F3E">
            <w:pPr>
              <w:rPr>
                <w:sz w:val="24"/>
                <w:szCs w:val="24"/>
              </w:rPr>
            </w:pPr>
          </w:p>
        </w:tc>
      </w:tr>
    </w:tbl>
    <w:p w:rsidR="00244CE7" w:rsidRPr="00F031F2" w:rsidRDefault="00244CE7" w:rsidP="0071213A">
      <w:pPr>
        <w:pStyle w:val="1"/>
        <w:numPr>
          <w:ilvl w:val="0"/>
          <w:numId w:val="48"/>
        </w:numPr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 xml:space="preserve">Управление Программой и </w:t>
      </w:r>
      <w:proofErr w:type="gramStart"/>
      <w:r w:rsidRPr="00F031F2">
        <w:rPr>
          <w:rFonts w:ascii="Times New Roman" w:hAnsi="Times New Roman" w:cs="Times New Roman"/>
          <w:color w:val="auto"/>
        </w:rPr>
        <w:t xml:space="preserve">контроль </w:t>
      </w:r>
      <w:r w:rsidR="00D216D7" w:rsidRPr="00F031F2">
        <w:rPr>
          <w:rFonts w:ascii="Times New Roman" w:hAnsi="Times New Roman" w:cs="Times New Roman"/>
          <w:color w:val="auto"/>
        </w:rPr>
        <w:t>з</w:t>
      </w:r>
      <w:r w:rsidRPr="00F031F2">
        <w:rPr>
          <w:rFonts w:ascii="Times New Roman" w:hAnsi="Times New Roman" w:cs="Times New Roman"/>
          <w:color w:val="auto"/>
        </w:rPr>
        <w:t>а</w:t>
      </w:r>
      <w:proofErr w:type="gramEnd"/>
      <w:r w:rsidRPr="00F031F2">
        <w:rPr>
          <w:rFonts w:ascii="Times New Roman" w:hAnsi="Times New Roman" w:cs="Times New Roman"/>
          <w:color w:val="auto"/>
        </w:rPr>
        <w:t xml:space="preserve"> ходом ее реализации</w:t>
      </w:r>
    </w:p>
    <w:p w:rsidR="00244CE7" w:rsidRPr="00F031F2" w:rsidRDefault="00244CE7" w:rsidP="0071213A">
      <w:pPr>
        <w:spacing w:line="360" w:lineRule="auto"/>
        <w:ind w:firstLine="576"/>
        <w:contextualSpacing/>
        <w:jc w:val="both"/>
        <w:rPr>
          <w:sz w:val="28"/>
          <w:szCs w:val="28"/>
        </w:rPr>
      </w:pPr>
    </w:p>
    <w:p w:rsidR="00244CE7" w:rsidRPr="00F031F2" w:rsidRDefault="00D216D7" w:rsidP="0071213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Контроль за</w:t>
      </w:r>
      <w:proofErr w:type="gramEnd"/>
      <w:r w:rsidR="00244CE7" w:rsidRPr="00F031F2">
        <w:rPr>
          <w:sz w:val="28"/>
          <w:szCs w:val="28"/>
        </w:rPr>
        <w:t xml:space="preserve"> ходом реализации Программы осуществляет Глава муниципального района Красноярский Самарской области. Управление реализацией Программы осуществляет координатор Программы – заместитель Главы </w:t>
      </w:r>
      <w:r w:rsidR="00AF26F1" w:rsidRPr="00F031F2">
        <w:rPr>
          <w:sz w:val="28"/>
          <w:szCs w:val="28"/>
        </w:rPr>
        <w:t>муниципального района Красноярский Самарской области по строительству, ЖКХ, ГО и ЧС.</w:t>
      </w:r>
    </w:p>
    <w:p w:rsidR="0071213A" w:rsidRPr="00F031F2" w:rsidRDefault="0071213A" w:rsidP="0071213A">
      <w:pPr>
        <w:spacing w:line="360" w:lineRule="auto"/>
        <w:ind w:firstLine="708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Целевое использование бюджетных средств обеспечивает исполнитель мероприятий Программы.</w:t>
      </w:r>
    </w:p>
    <w:p w:rsidR="0071213A" w:rsidRPr="00F031F2" w:rsidRDefault="0071213A" w:rsidP="0071213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Контроль за</w:t>
      </w:r>
      <w:proofErr w:type="gramEnd"/>
      <w:r w:rsidRPr="00F031F2">
        <w:rPr>
          <w:sz w:val="28"/>
          <w:szCs w:val="28"/>
        </w:rPr>
        <w:t xml:space="preserve"> использованием средств местного бюджета осуществляет финансовое управление администрации муниципального района Красноярский Самарской области.</w:t>
      </w:r>
    </w:p>
    <w:p w:rsidR="006B5A31" w:rsidRPr="00F031F2" w:rsidRDefault="00D216D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Отдел по вопросам общественной безопасности</w:t>
      </w:r>
      <w:r w:rsidR="00B07742">
        <w:rPr>
          <w:sz w:val="28"/>
          <w:szCs w:val="28"/>
        </w:rPr>
        <w:br/>
      </w:r>
      <w:r w:rsidRPr="00F031F2">
        <w:rPr>
          <w:sz w:val="28"/>
          <w:szCs w:val="28"/>
        </w:rPr>
        <w:t xml:space="preserve">МКУ «Хозяйственно-эксплуатационная служба» муниципального района Красноярский Самарской области </w:t>
      </w:r>
      <w:r w:rsidR="00244CE7" w:rsidRPr="00F031F2">
        <w:rPr>
          <w:sz w:val="28"/>
          <w:szCs w:val="28"/>
        </w:rPr>
        <w:t>ежегодно в срок до 1 февраля года, следующего за отчетным, представляет в управление экономики и инвестиций администрации муниципального района Красноярский Самарской области отчет о реализации мероприятий Программы за отчетный год.</w:t>
      </w:r>
      <w:proofErr w:type="gramEnd"/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После окончания срока реализации Программы ответственный исполнитель представляет в управление экономики и инвестиций администрации муниципального района Красноярский Самарской области, в</w:t>
      </w:r>
      <w:proofErr w:type="gramStart"/>
      <w:r w:rsidRPr="00F031F2">
        <w:rPr>
          <w:sz w:val="28"/>
          <w:szCs w:val="28"/>
        </w:rPr>
        <w:t xml:space="preserve"> К</w:t>
      </w:r>
      <w:proofErr w:type="gramEnd"/>
      <w:r w:rsidRPr="00F031F2">
        <w:rPr>
          <w:sz w:val="28"/>
          <w:szCs w:val="28"/>
        </w:rPr>
        <w:t>онтрольно – счетную палату муниципального района Красноярский Самарской области не позднее 1 марта года, следующего за последним годом реализации Программы, итоговый отчет о ее реализации.</w:t>
      </w:r>
    </w:p>
    <w:p w:rsidR="00244CE7" w:rsidRPr="00F031F2" w:rsidRDefault="00244CE7" w:rsidP="0071213A">
      <w:pPr>
        <w:spacing w:line="360" w:lineRule="auto"/>
        <w:ind w:firstLine="576"/>
        <w:contextualSpacing/>
        <w:jc w:val="both"/>
        <w:rPr>
          <w:sz w:val="28"/>
          <w:szCs w:val="28"/>
        </w:rPr>
      </w:pPr>
    </w:p>
    <w:p w:rsidR="00244CE7" w:rsidRPr="00F031F2" w:rsidRDefault="00244CE7" w:rsidP="00B07742">
      <w:pPr>
        <w:ind w:firstLine="576"/>
        <w:contextualSpacing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>4.1. Состав, форма и сроки представления отчетности о ходе реализации мероприятий Программы</w:t>
      </w:r>
    </w:p>
    <w:p w:rsidR="00244CE7" w:rsidRPr="00F031F2" w:rsidRDefault="00244CE7" w:rsidP="0071213A">
      <w:pPr>
        <w:spacing w:line="360" w:lineRule="auto"/>
        <w:ind w:firstLine="576"/>
        <w:contextualSpacing/>
        <w:jc w:val="both"/>
        <w:rPr>
          <w:sz w:val="28"/>
          <w:szCs w:val="28"/>
        </w:rPr>
      </w:pPr>
    </w:p>
    <w:p w:rsidR="00244CE7" w:rsidRPr="00F031F2" w:rsidRDefault="00244CE7" w:rsidP="00712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 xml:space="preserve">С целью контроля за реализацией Программы исполнители </w:t>
      </w:r>
      <w:r w:rsidR="00B353D4" w:rsidRPr="00F031F2">
        <w:rPr>
          <w:sz w:val="28"/>
          <w:szCs w:val="28"/>
        </w:rPr>
        <w:t xml:space="preserve">мероприятий Программы </w:t>
      </w:r>
      <w:r w:rsidRPr="00F031F2">
        <w:rPr>
          <w:sz w:val="28"/>
          <w:szCs w:val="28"/>
        </w:rPr>
        <w:t xml:space="preserve">ежегодно до 20 января года, следующего за отчетным, направляют в </w:t>
      </w:r>
      <w:r w:rsidR="00D216D7" w:rsidRPr="00F031F2">
        <w:rPr>
          <w:sz w:val="28"/>
          <w:szCs w:val="28"/>
        </w:rPr>
        <w:t>отдел по вопросам общественной безопасности МКУ «Хозяйственно-эксплуатационная служба» муниципального района Красноярский Самарской области»</w:t>
      </w:r>
      <w:r w:rsidRPr="00F031F2">
        <w:rPr>
          <w:sz w:val="28"/>
          <w:szCs w:val="28"/>
        </w:rPr>
        <w:t xml:space="preserve"> отчет (на бумажном и в электронном виде) с пояснительной запиской, который содержит:</w:t>
      </w:r>
      <w:proofErr w:type="gramEnd"/>
    </w:p>
    <w:p w:rsidR="00244CE7" w:rsidRPr="00F031F2" w:rsidRDefault="00244CE7" w:rsidP="00712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а) перечень выполненных мероприятий Программы с указанием объемов, источников финансирования и результатов выполнения;</w:t>
      </w:r>
    </w:p>
    <w:p w:rsidR="00244CE7" w:rsidRPr="00F031F2" w:rsidRDefault="00244CE7" w:rsidP="00712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б) анализ причин несвоевременного выполнения программных мероприятий.</w:t>
      </w:r>
    </w:p>
    <w:p w:rsidR="00244CE7" w:rsidRPr="00F031F2" w:rsidRDefault="00244CE7" w:rsidP="00712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31F2">
        <w:rPr>
          <w:sz w:val="28"/>
          <w:szCs w:val="28"/>
        </w:rPr>
        <w:t>Отчет о реализации мероприятий Программы предоставляется по форме и в сроки согласно приложению 5 к Порядку разработки и реализации муниципальных программ муниципального района Красноярский Самарской области, утвержденно</w:t>
      </w:r>
      <w:r w:rsidR="00B07742">
        <w:rPr>
          <w:sz w:val="28"/>
          <w:szCs w:val="28"/>
        </w:rPr>
        <w:t>му</w:t>
      </w:r>
      <w:r w:rsidRPr="00F031F2">
        <w:rPr>
          <w:sz w:val="28"/>
          <w:szCs w:val="28"/>
        </w:rPr>
        <w:t xml:space="preserve"> постановлением администрации муниципального района Красноярский Самарской области от 12.03.2020 № 65.</w:t>
      </w:r>
      <w:proofErr w:type="gramEnd"/>
    </w:p>
    <w:p w:rsidR="0071213A" w:rsidRPr="00F031F2" w:rsidRDefault="0071213A" w:rsidP="0071213A">
      <w:pPr>
        <w:pStyle w:val="af3"/>
        <w:ind w:firstLine="709"/>
        <w:jc w:val="center"/>
        <w:rPr>
          <w:b/>
          <w:sz w:val="28"/>
          <w:szCs w:val="28"/>
        </w:rPr>
      </w:pPr>
    </w:p>
    <w:p w:rsidR="0071213A" w:rsidRPr="00F031F2" w:rsidRDefault="00244CE7" w:rsidP="0071213A">
      <w:pPr>
        <w:pStyle w:val="af3"/>
        <w:ind w:firstLine="709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 xml:space="preserve">4.2. Методика комплексной оценки эффективности </w:t>
      </w:r>
    </w:p>
    <w:p w:rsidR="00244CE7" w:rsidRPr="00F031F2" w:rsidRDefault="00244CE7" w:rsidP="0071213A">
      <w:pPr>
        <w:pStyle w:val="af3"/>
        <w:ind w:firstLine="709"/>
        <w:jc w:val="center"/>
        <w:rPr>
          <w:sz w:val="28"/>
          <w:szCs w:val="28"/>
        </w:rPr>
      </w:pPr>
      <w:r w:rsidRPr="00F031F2">
        <w:rPr>
          <w:sz w:val="28"/>
          <w:szCs w:val="28"/>
        </w:rPr>
        <w:t xml:space="preserve">реализации Программы </w:t>
      </w:r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Оценку эффективности реализации Программы проводит управление экономики и инвестиций администрации муниципального района </w:t>
      </w:r>
      <w:proofErr w:type="gramStart"/>
      <w:r w:rsidRPr="00F031F2">
        <w:rPr>
          <w:sz w:val="28"/>
          <w:szCs w:val="28"/>
        </w:rPr>
        <w:t>Красноярский</w:t>
      </w:r>
      <w:proofErr w:type="gramEnd"/>
      <w:r w:rsidRPr="00F031F2">
        <w:rPr>
          <w:sz w:val="28"/>
          <w:szCs w:val="28"/>
        </w:rPr>
        <w:t xml:space="preserve"> Самарской области.</w:t>
      </w:r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Оценка эффективности реализации Программы проводится по итогам ее реализации за отчетный год и в целом, за весь период реализации Программы на основании отчета о ходе реализации Программы с пояснительной запиской, представляемой ответственным исполнителем Программы и согласованной с куратором Программы. </w:t>
      </w:r>
    </w:p>
    <w:p w:rsidR="00244CE7" w:rsidRPr="00F031F2" w:rsidRDefault="00244CE7" w:rsidP="0071213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31F2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F031F2">
        <w:rPr>
          <w:sz w:val="28"/>
          <w:szCs w:val="28"/>
        </w:rPr>
        <w:t>Пр</w:t>
      </w:r>
      <w:r w:rsidRPr="00F031F2">
        <w:rPr>
          <w:sz w:val="28"/>
          <w:szCs w:val="28"/>
          <w:lang w:eastAsia="en-US"/>
        </w:rPr>
        <w:t>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1. Оценка степени выполнения мероприятий Программы.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2. Оценка эффективности реализации Программы.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Эффективность реализации Программы оценивается путем соотнесения степени достижения показателей (индикаторов)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Показатель эффективности реализации Программы (R) за отчетный период рассчитывается по формуле: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</w:p>
    <w:p w:rsidR="00244CE7" w:rsidRPr="00F031F2" w:rsidRDefault="00244CE7" w:rsidP="0071213A">
      <w:pPr>
        <w:pStyle w:val="af3"/>
        <w:spacing w:line="360" w:lineRule="auto"/>
        <w:ind w:firstLine="709"/>
        <w:jc w:val="center"/>
        <w:rPr>
          <w:sz w:val="28"/>
          <w:szCs w:val="28"/>
        </w:rPr>
      </w:pPr>
      <w:r w:rsidRPr="00F031F2">
        <w:rPr>
          <w:noProof/>
          <w:sz w:val="28"/>
          <w:szCs w:val="28"/>
        </w:rPr>
        <w:drawing>
          <wp:inline distT="0" distB="0" distL="0" distR="0">
            <wp:extent cx="2202180" cy="11582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где: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N - количество показателей (индикаторов) Программы;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 - плановое значение n-го показателя (индикатора);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031F2">
        <w:rPr>
          <w:sz w:val="28"/>
          <w:szCs w:val="28"/>
        </w:rPr>
        <w:t>F</w:t>
      </w:r>
      <w:proofErr w:type="gramEnd"/>
      <w:r w:rsidRPr="00F031F2">
        <w:rPr>
          <w:sz w:val="28"/>
          <w:szCs w:val="28"/>
          <w:vertAlign w:val="superscript"/>
        </w:rPr>
        <w:t>План</w:t>
      </w:r>
      <w:proofErr w:type="spellEnd"/>
      <w:r w:rsidRPr="00F031F2">
        <w:rPr>
          <w:sz w:val="28"/>
          <w:szCs w:val="28"/>
          <w:vertAlign w:val="superscript"/>
        </w:rPr>
        <w:t xml:space="preserve">. </w:t>
      </w:r>
      <w:r w:rsidRPr="00F031F2">
        <w:rPr>
          <w:sz w:val="28"/>
          <w:szCs w:val="28"/>
        </w:rPr>
        <w:t>- плановая сумма средств на финансирование Программы с начала реализации;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031F2">
        <w:rPr>
          <w:sz w:val="28"/>
          <w:szCs w:val="28"/>
        </w:rPr>
        <w:t>F</w:t>
      </w:r>
      <w:proofErr w:type="gramEnd"/>
      <w:r w:rsidRPr="00F031F2">
        <w:rPr>
          <w:sz w:val="28"/>
          <w:szCs w:val="28"/>
          <w:vertAlign w:val="superscript"/>
        </w:rPr>
        <w:t>Факт</w:t>
      </w:r>
      <w:proofErr w:type="spellEnd"/>
      <w:r w:rsidRPr="00F031F2">
        <w:rPr>
          <w:sz w:val="28"/>
          <w:szCs w:val="28"/>
          <w:vertAlign w:val="superscript"/>
        </w:rPr>
        <w:t xml:space="preserve">. </w:t>
      </w:r>
      <w:r w:rsidRPr="00F031F2">
        <w:rPr>
          <w:sz w:val="28"/>
          <w:szCs w:val="28"/>
        </w:rPr>
        <w:t>- сумма фактически произведенных расходов на реализацию мероприятий Программы на конец отчетного периода.</w:t>
      </w:r>
    </w:p>
    <w:p w:rsidR="00244CE7" w:rsidRPr="00F031F2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Программы.</w:t>
      </w:r>
    </w:p>
    <w:p w:rsidR="00244CE7" w:rsidRDefault="00244CE7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F031F2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B07742" w:rsidRPr="00F031F2" w:rsidRDefault="00B07742" w:rsidP="0071213A">
      <w:pPr>
        <w:pStyle w:val="af3"/>
        <w:spacing w:line="360" w:lineRule="auto"/>
        <w:ind w:firstLine="709"/>
        <w:jc w:val="both"/>
        <w:rPr>
          <w:sz w:val="28"/>
          <w:szCs w:val="28"/>
        </w:rPr>
      </w:pPr>
    </w:p>
    <w:p w:rsidR="00FA25BC" w:rsidRPr="00F031F2" w:rsidRDefault="00FA25BC" w:rsidP="00265D12">
      <w:pPr>
        <w:spacing w:line="360" w:lineRule="auto"/>
        <w:ind w:firstLine="709"/>
        <w:rPr>
          <w:sz w:val="28"/>
          <w:szCs w:val="28"/>
          <w:lang w:eastAsia="en-US"/>
        </w:rPr>
        <w:sectPr w:rsidR="00FA25BC" w:rsidRPr="00F031F2" w:rsidSect="00861436">
          <w:headerReference w:type="default" r:id="rId14"/>
          <w:pgSz w:w="11906" w:h="16838" w:code="9"/>
          <w:pgMar w:top="1134" w:right="1418" w:bottom="1134" w:left="1418" w:header="720" w:footer="1134" w:gutter="0"/>
          <w:cols w:space="720"/>
          <w:docGrid w:linePitch="381"/>
        </w:sectPr>
      </w:pPr>
    </w:p>
    <w:p w:rsidR="00F84EDD" w:rsidRPr="00F031F2" w:rsidRDefault="00F84EDD" w:rsidP="00F84EDD">
      <w:pPr>
        <w:pStyle w:val="af3"/>
      </w:pPr>
    </w:p>
    <w:tbl>
      <w:tblPr>
        <w:tblStyle w:val="af0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476"/>
      </w:tblGrid>
      <w:tr w:rsidR="00F84EDD" w:rsidRPr="00F031F2" w:rsidTr="00FB5F3E">
        <w:trPr>
          <w:trHeight w:val="1375"/>
        </w:trPr>
        <w:tc>
          <w:tcPr>
            <w:tcW w:w="8330" w:type="dxa"/>
          </w:tcPr>
          <w:p w:rsidR="00F84EDD" w:rsidRPr="00F031F2" w:rsidRDefault="00F84EDD" w:rsidP="00FB5F3E"/>
        </w:tc>
        <w:tc>
          <w:tcPr>
            <w:tcW w:w="6476" w:type="dxa"/>
          </w:tcPr>
          <w:p w:rsidR="00F84EDD" w:rsidRPr="00F031F2" w:rsidRDefault="00F84EDD" w:rsidP="001C6B22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  <w:lang w:eastAsia="en-US"/>
              </w:rPr>
              <w:t>Приложение</w:t>
            </w:r>
            <w:r w:rsidRPr="00F031F2">
              <w:rPr>
                <w:sz w:val="28"/>
                <w:szCs w:val="28"/>
              </w:rPr>
              <w:t xml:space="preserve"> 1 </w:t>
            </w:r>
          </w:p>
          <w:p w:rsidR="00F84EDD" w:rsidRPr="00F031F2" w:rsidRDefault="00F84EDD" w:rsidP="001C6B22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:rsidR="00F84EDD" w:rsidRPr="00F031F2" w:rsidRDefault="00F84EDD" w:rsidP="001C6B22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F84EDD" w:rsidRPr="00F031F2" w:rsidRDefault="00F84EDD" w:rsidP="001C6B22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F84EDD" w:rsidRPr="00F031F2" w:rsidRDefault="00F84EDD" w:rsidP="001C6B22">
            <w:pPr>
              <w:jc w:val="center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F84EDD" w:rsidRPr="00F031F2" w:rsidRDefault="00F84EDD" w:rsidP="001C6B22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:rsidR="00F84EDD" w:rsidRPr="00F031F2" w:rsidRDefault="00F84EDD" w:rsidP="00FB5F3E">
            <w:pPr>
              <w:jc w:val="center"/>
            </w:pPr>
          </w:p>
        </w:tc>
      </w:tr>
    </w:tbl>
    <w:p w:rsidR="00F84EDD" w:rsidRPr="00F031F2" w:rsidRDefault="00F84EDD" w:rsidP="00F84ED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мероприятий</w:t>
      </w:r>
    </w:p>
    <w:p w:rsidR="00F84EDD" w:rsidRPr="00F031F2" w:rsidRDefault="00F84EDD" w:rsidP="00F84EDD">
      <w:pPr>
        <w:suppressAutoHyphens/>
        <w:ind w:firstLine="709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F031F2">
        <w:rPr>
          <w:b/>
          <w:sz w:val="28"/>
          <w:szCs w:val="28"/>
        </w:rPr>
        <w:t>Красноярский</w:t>
      </w:r>
      <w:proofErr w:type="gramEnd"/>
      <w:r w:rsidRPr="00F031F2">
        <w:rPr>
          <w:b/>
          <w:sz w:val="28"/>
          <w:szCs w:val="28"/>
        </w:rPr>
        <w:t xml:space="preserve"> Самарской области на 2022-2024 годы»</w:t>
      </w:r>
    </w:p>
    <w:p w:rsidR="00F84EDD" w:rsidRPr="00F031F2" w:rsidRDefault="00F84EDD" w:rsidP="00F84EDD">
      <w:pPr>
        <w:jc w:val="both"/>
        <w:outlineLvl w:val="0"/>
        <w:rPr>
          <w:b/>
          <w:sz w:val="28"/>
          <w:szCs w:val="28"/>
        </w:rPr>
      </w:pPr>
    </w:p>
    <w:tbl>
      <w:tblPr>
        <w:tblW w:w="154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676"/>
        <w:gridCol w:w="1700"/>
        <w:gridCol w:w="806"/>
        <w:gridCol w:w="851"/>
        <w:gridCol w:w="896"/>
        <w:gridCol w:w="865"/>
        <w:gridCol w:w="8"/>
        <w:gridCol w:w="7"/>
        <w:gridCol w:w="7"/>
        <w:gridCol w:w="2673"/>
        <w:gridCol w:w="2428"/>
        <w:gridCol w:w="9"/>
      </w:tblGrid>
      <w:tr w:rsidR="003437CD" w:rsidRPr="00F031F2" w:rsidTr="00A71F5B">
        <w:trPr>
          <w:trHeight w:val="1004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№ </w:t>
            </w:r>
            <w:proofErr w:type="gramStart"/>
            <w:r w:rsidRPr="00F031F2">
              <w:rPr>
                <w:sz w:val="24"/>
                <w:szCs w:val="24"/>
              </w:rPr>
              <w:t>п</w:t>
            </w:r>
            <w:proofErr w:type="gramEnd"/>
            <w:r w:rsidRPr="00F031F2">
              <w:rPr>
                <w:sz w:val="24"/>
                <w:szCs w:val="24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A71F5B" w:rsidRPr="00F031F2" w:rsidTr="00A71F5B">
        <w:trPr>
          <w:gridAfter w:val="1"/>
          <w:wAfter w:w="9" w:type="dxa"/>
          <w:trHeight w:val="101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Всего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jc w:val="center"/>
              <w:rPr>
                <w:sz w:val="24"/>
                <w:szCs w:val="24"/>
              </w:rPr>
            </w:pPr>
          </w:p>
        </w:tc>
      </w:tr>
      <w:tr w:rsidR="003437CD" w:rsidRPr="00F031F2" w:rsidTr="00A71F5B">
        <w:trPr>
          <w:trHeight w:val="147"/>
        </w:trPr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1C6B22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Цель</w:t>
            </w:r>
            <w:r w:rsidR="001C6B22">
              <w:rPr>
                <w:sz w:val="24"/>
                <w:szCs w:val="24"/>
              </w:rPr>
              <w:t>: с</w:t>
            </w:r>
            <w:r w:rsidRPr="00F031F2">
              <w:rPr>
                <w:sz w:val="24"/>
                <w:szCs w:val="24"/>
              </w:rPr>
              <w:t xml:space="preserve">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3437CD" w:rsidRPr="00F031F2" w:rsidTr="00A71F5B">
        <w:trPr>
          <w:trHeight w:val="147"/>
        </w:trPr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1C6B22">
            <w:pPr>
              <w:pStyle w:val="af3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Задача 1. </w:t>
            </w:r>
            <w:r w:rsidR="001C6B22">
              <w:rPr>
                <w:sz w:val="24"/>
                <w:szCs w:val="24"/>
              </w:rPr>
              <w:t>П</w:t>
            </w:r>
            <w:r w:rsidRPr="00F031F2">
              <w:rPr>
                <w:sz w:val="24"/>
                <w:szCs w:val="24"/>
              </w:rPr>
              <w:t xml:space="preserve">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3437CD" w:rsidRPr="00F031F2" w:rsidTr="00A71F5B">
        <w:trPr>
          <w:gridAfter w:val="1"/>
          <w:wAfter w:w="9" w:type="dxa"/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rStyle w:val="210pt"/>
                <w:rFonts w:eastAsia="Arial Unicode MS"/>
                <w:color w:val="auto"/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D" w:rsidRPr="00F031F2" w:rsidRDefault="003437CD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A71F5B">
        <w:trPr>
          <w:gridAfter w:val="1"/>
          <w:wAfter w:w="9" w:type="dxa"/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1C6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антитеррористическ</w:t>
            </w:r>
            <w:r w:rsidR="001C6B22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комисси</w:t>
            </w:r>
            <w:r w:rsidR="001C6B2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в муниципальном районе </w:t>
            </w:r>
            <w:proofErr w:type="gramStart"/>
            <w:r>
              <w:rPr>
                <w:sz w:val="24"/>
                <w:szCs w:val="24"/>
              </w:rPr>
              <w:t>Красноярский</w:t>
            </w:r>
            <w:proofErr w:type="gram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2D33D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2D33D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2D33D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A71F5B">
        <w:trPr>
          <w:gridAfter w:val="1"/>
          <w:wAfter w:w="9" w:type="dxa"/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154D99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rStyle w:val="210pt"/>
                <w:rFonts w:eastAsia="Arial Unicode MS"/>
                <w:color w:val="auto"/>
                <w:sz w:val="24"/>
                <w:szCs w:val="24"/>
              </w:rPr>
              <w:t xml:space="preserve">Повышение квалификации </w:t>
            </w:r>
            <w:r w:rsidRPr="00F031F2">
              <w:rPr>
                <w:sz w:val="24"/>
                <w:szCs w:val="24"/>
              </w:rPr>
              <w:t xml:space="preserve">работников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и подведомственных учреждений, </w:t>
            </w:r>
            <w:r w:rsidRPr="00F031F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Управление культуры)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A71F5B">
        <w:trPr>
          <w:gridAfter w:val="1"/>
          <w:wAfter w:w="9" w:type="dxa"/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154D99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Выявление фактов осквернения зданий или иных сооружений, в том числе посредством нанесения на них нацистской символики и 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Еженедельно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A71F5B">
        <w:trPr>
          <w:gridAfter w:val="1"/>
          <w:wAfter w:w="9" w:type="dxa"/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154D99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521B8B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A71F5B">
        <w:trPr>
          <w:gridAfter w:val="1"/>
          <w:wAfter w:w="9" w:type="dxa"/>
          <w:trHeight w:val="147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</w:tr>
      <w:tr w:rsidR="00154D99" w:rsidRPr="00F031F2" w:rsidTr="00A71F5B">
        <w:trPr>
          <w:trHeight w:val="147"/>
        </w:trPr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suppressAutoHyphens/>
              <w:jc w:val="both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F031F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154D99" w:rsidRPr="00F031F2" w:rsidTr="00A71F5B">
        <w:trPr>
          <w:trHeight w:val="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Восстановление целостности и ремонт по периметру </w:t>
            </w:r>
            <w:r w:rsidR="00521B8B" w:rsidRPr="00F031F2">
              <w:rPr>
                <w:rFonts w:eastAsia="Calibri"/>
                <w:sz w:val="24"/>
                <w:szCs w:val="24"/>
              </w:rPr>
              <w:t>ограждени</w:t>
            </w:r>
            <w:r w:rsidR="007D68C1">
              <w:rPr>
                <w:rFonts w:eastAsia="Calibri"/>
                <w:sz w:val="24"/>
                <w:szCs w:val="24"/>
              </w:rPr>
              <w:t>й</w:t>
            </w:r>
            <w:r w:rsidR="00521B8B" w:rsidRPr="00F031F2">
              <w:rPr>
                <w:rFonts w:eastAsia="Calibri"/>
                <w:sz w:val="24"/>
                <w:szCs w:val="24"/>
              </w:rPr>
              <w:t xml:space="preserve"> </w:t>
            </w:r>
            <w:r w:rsidRPr="00F031F2">
              <w:rPr>
                <w:rFonts w:eastAsia="Calibri"/>
                <w:sz w:val="24"/>
                <w:szCs w:val="24"/>
              </w:rPr>
              <w:t>образовательных учреждений Красноярского района Самарской области:</w:t>
            </w:r>
          </w:p>
          <w:p w:rsidR="00154D99" w:rsidRPr="00F031F2" w:rsidRDefault="00154D99" w:rsidP="00FB5F3E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2022 г. ГБОУ СОШ </w:t>
            </w:r>
            <w:r w:rsidR="00521B8B">
              <w:rPr>
                <w:rFonts w:eastAsia="Calibri"/>
                <w:sz w:val="24"/>
                <w:szCs w:val="24"/>
              </w:rPr>
              <w:t xml:space="preserve">п. </w:t>
            </w:r>
            <w:r w:rsidRPr="00F031F2">
              <w:rPr>
                <w:rFonts w:eastAsia="Calibri"/>
                <w:sz w:val="24"/>
                <w:szCs w:val="24"/>
              </w:rPr>
              <w:t>Коммунарский;</w:t>
            </w:r>
          </w:p>
          <w:p w:rsidR="00154D99" w:rsidRPr="00F031F2" w:rsidRDefault="00154D99" w:rsidP="00FB5F3E">
            <w:pPr>
              <w:ind w:left="360"/>
              <w:rPr>
                <w:rFonts w:eastAsia="Calibri"/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 xml:space="preserve">2023 г. ГБОУ СОШ </w:t>
            </w:r>
            <w:proofErr w:type="gramStart"/>
            <w:r w:rsidR="00521B8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521B8B">
              <w:rPr>
                <w:rFonts w:eastAsia="Calibri"/>
                <w:sz w:val="24"/>
                <w:szCs w:val="24"/>
              </w:rPr>
              <w:t xml:space="preserve">. </w:t>
            </w:r>
            <w:r w:rsidRPr="00F031F2">
              <w:rPr>
                <w:rFonts w:eastAsia="Calibri"/>
                <w:sz w:val="24"/>
                <w:szCs w:val="24"/>
              </w:rPr>
              <w:t>Екатериновка;</w:t>
            </w:r>
          </w:p>
          <w:p w:rsidR="00154D99" w:rsidRPr="00F031F2" w:rsidRDefault="00154D99" w:rsidP="00FB5F3E">
            <w:pPr>
              <w:ind w:left="360"/>
              <w:rPr>
                <w:sz w:val="24"/>
                <w:szCs w:val="24"/>
              </w:rPr>
            </w:pPr>
            <w:r w:rsidRPr="00F031F2">
              <w:rPr>
                <w:rFonts w:eastAsia="Calibri"/>
                <w:sz w:val="24"/>
                <w:szCs w:val="24"/>
              </w:rPr>
              <w:t>2024 г. ГБОУ СОШ с.</w:t>
            </w:r>
            <w:r w:rsidR="00521B8B">
              <w:rPr>
                <w:rFonts w:eastAsia="Calibri"/>
                <w:sz w:val="24"/>
                <w:szCs w:val="24"/>
              </w:rPr>
              <w:t xml:space="preserve"> </w:t>
            </w:r>
            <w:r w:rsidRPr="00F031F2">
              <w:rPr>
                <w:rFonts w:eastAsia="Calibri"/>
                <w:sz w:val="24"/>
                <w:szCs w:val="24"/>
              </w:rPr>
              <w:t xml:space="preserve">Старосемейкино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800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3600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- МКУ «ХЭС»)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A71F5B">
        <w:trPr>
          <w:trHeight w:val="1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F031F2">
              <w:rPr>
                <w:sz w:val="24"/>
                <w:szCs w:val="24"/>
              </w:rPr>
              <w:t>металлодетекторов</w:t>
            </w:r>
            <w:proofErr w:type="spellEnd"/>
            <w:r w:rsidRPr="00F031F2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области: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2022 г.</w:t>
            </w:r>
            <w:r w:rsidR="009B6C52">
              <w:rPr>
                <w:sz w:val="24"/>
                <w:szCs w:val="24"/>
              </w:rPr>
              <w:t>:</w:t>
            </w:r>
            <w:r w:rsidRPr="00F031F2">
              <w:rPr>
                <w:sz w:val="24"/>
                <w:szCs w:val="24"/>
              </w:rPr>
              <w:t xml:space="preserve"> 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237203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 w:rsidR="009B6C52" w:rsidRPr="00237203">
              <w:rPr>
                <w:sz w:val="24"/>
                <w:szCs w:val="24"/>
              </w:rPr>
              <w:t xml:space="preserve">МБУК </w:t>
            </w:r>
            <w:r w:rsidR="009B6C52">
              <w:rPr>
                <w:sz w:val="24"/>
                <w:szCs w:val="24"/>
              </w:rPr>
              <w:t>«</w:t>
            </w:r>
            <w:proofErr w:type="spellStart"/>
            <w:r w:rsidR="009B6C52" w:rsidRPr="00237203">
              <w:rPr>
                <w:sz w:val="24"/>
                <w:szCs w:val="24"/>
              </w:rPr>
              <w:t>Межпоселенческий</w:t>
            </w:r>
            <w:proofErr w:type="spellEnd"/>
            <w:r w:rsidR="009B6C52" w:rsidRPr="00237203">
              <w:rPr>
                <w:sz w:val="24"/>
                <w:szCs w:val="24"/>
              </w:rPr>
              <w:t xml:space="preserve"> культурно</w:t>
            </w:r>
            <w:r w:rsidR="009B6C52">
              <w:rPr>
                <w:sz w:val="24"/>
                <w:szCs w:val="24"/>
              </w:rPr>
              <w:t xml:space="preserve"> </w:t>
            </w:r>
            <w:r w:rsidR="009B6C52" w:rsidRPr="00237203">
              <w:rPr>
                <w:sz w:val="24"/>
                <w:szCs w:val="24"/>
              </w:rPr>
              <w:t xml:space="preserve">- </w:t>
            </w:r>
            <w:proofErr w:type="spellStart"/>
            <w:r w:rsidR="009B6C52" w:rsidRPr="00237203">
              <w:rPr>
                <w:sz w:val="24"/>
                <w:szCs w:val="24"/>
              </w:rPr>
              <w:t>досуговый</w:t>
            </w:r>
            <w:proofErr w:type="spellEnd"/>
            <w:r w:rsidR="009B6C52" w:rsidRPr="00237203">
              <w:rPr>
                <w:sz w:val="24"/>
                <w:szCs w:val="24"/>
              </w:rPr>
              <w:t xml:space="preserve"> центр</w:t>
            </w:r>
            <w:r w:rsidR="009B6C52">
              <w:rPr>
                <w:sz w:val="24"/>
                <w:szCs w:val="24"/>
              </w:rPr>
              <w:t xml:space="preserve">» (далее – МБУК «МКДЦ») </w:t>
            </w:r>
            <w:r w:rsidRPr="00F031F2">
              <w:rPr>
                <w:sz w:val="24"/>
                <w:szCs w:val="24"/>
              </w:rPr>
              <w:t xml:space="preserve">№20 СДК </w:t>
            </w:r>
            <w:proofErr w:type="gramStart"/>
            <w:r w:rsidRPr="00F031F2">
              <w:rPr>
                <w:sz w:val="24"/>
                <w:szCs w:val="24"/>
              </w:rPr>
              <w:t>с</w:t>
            </w:r>
            <w:proofErr w:type="gramEnd"/>
            <w:r w:rsidRPr="00F031F2">
              <w:rPr>
                <w:sz w:val="24"/>
                <w:szCs w:val="24"/>
              </w:rPr>
              <w:t>. Старый Буян, ул. Центральная,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104</w:t>
            </w:r>
            <w:r w:rsidR="009B6C52">
              <w:rPr>
                <w:sz w:val="24"/>
                <w:szCs w:val="24"/>
              </w:rPr>
              <w:t>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414C77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 w:rsidR="009B6C52"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 xml:space="preserve">№14 СДК «Витязь» с. </w:t>
            </w:r>
            <w:proofErr w:type="spellStart"/>
            <w:r w:rsidRPr="00F031F2">
              <w:rPr>
                <w:sz w:val="24"/>
                <w:szCs w:val="24"/>
              </w:rPr>
              <w:t>Шилан</w:t>
            </w:r>
            <w:proofErr w:type="spellEnd"/>
            <w:r w:rsidRPr="00F031F2">
              <w:rPr>
                <w:sz w:val="24"/>
                <w:szCs w:val="24"/>
              </w:rPr>
              <w:t>, ул.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Мира, 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58</w:t>
            </w:r>
            <w:r w:rsidR="009B6C52">
              <w:rPr>
                <w:sz w:val="24"/>
                <w:szCs w:val="24"/>
              </w:rPr>
              <w:t>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9B6C52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 w:rsidR="009B6C52"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№11 СДК «Юбилейный» п. Коммунарский,</w:t>
            </w:r>
            <w:r w:rsidR="009B6C52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ул.</w:t>
            </w:r>
            <w:r w:rsidR="00414C77">
              <w:rPr>
                <w:sz w:val="24"/>
                <w:szCs w:val="24"/>
              </w:rPr>
              <w:t xml:space="preserve"> </w:t>
            </w:r>
            <w:proofErr w:type="gramStart"/>
            <w:r w:rsidRPr="00F031F2">
              <w:rPr>
                <w:sz w:val="24"/>
                <w:szCs w:val="24"/>
              </w:rPr>
              <w:t>Центральная</w:t>
            </w:r>
            <w:proofErr w:type="gramEnd"/>
            <w:r w:rsidRPr="00F031F2">
              <w:rPr>
                <w:sz w:val="24"/>
                <w:szCs w:val="24"/>
              </w:rPr>
              <w:t>, 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13</w:t>
            </w:r>
            <w:r w:rsidR="009B6C52">
              <w:rPr>
                <w:sz w:val="24"/>
                <w:szCs w:val="24"/>
              </w:rPr>
              <w:t>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2023 г.</w:t>
            </w:r>
            <w:r w:rsidR="009B6C52">
              <w:rPr>
                <w:sz w:val="24"/>
                <w:szCs w:val="24"/>
              </w:rPr>
              <w:t>:</w:t>
            </w:r>
            <w:r w:rsidRPr="00F031F2">
              <w:rPr>
                <w:sz w:val="24"/>
                <w:szCs w:val="24"/>
              </w:rPr>
              <w:t xml:space="preserve"> 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9B6C52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 w:rsidR="009B6C52">
              <w:rPr>
                <w:sz w:val="24"/>
                <w:szCs w:val="24"/>
              </w:rPr>
              <w:t>МБУК «МКДЦ»</w:t>
            </w:r>
            <w:r w:rsidRPr="00F031F2">
              <w:rPr>
                <w:sz w:val="24"/>
                <w:szCs w:val="24"/>
              </w:rPr>
              <w:t>№17 СК</w:t>
            </w:r>
            <w:r w:rsidR="009B6C52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gramStart"/>
            <w:r w:rsidRPr="00F031F2">
              <w:rPr>
                <w:sz w:val="24"/>
                <w:szCs w:val="24"/>
              </w:rPr>
              <w:t>Хорошенькое</w:t>
            </w:r>
            <w:proofErr w:type="gramEnd"/>
            <w:r w:rsidRPr="00F031F2">
              <w:rPr>
                <w:sz w:val="24"/>
                <w:szCs w:val="24"/>
              </w:rPr>
              <w:t>, ул. Центральная,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67</w:t>
            </w:r>
            <w:r w:rsidR="009B6C52">
              <w:rPr>
                <w:sz w:val="24"/>
                <w:szCs w:val="24"/>
              </w:rPr>
              <w:t>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9B6C52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 w:rsidR="009B6C52"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№6 СДК</w:t>
            </w:r>
            <w:r w:rsidR="009B6C52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gramStart"/>
            <w:r w:rsidRPr="00F031F2">
              <w:rPr>
                <w:sz w:val="24"/>
                <w:szCs w:val="24"/>
              </w:rPr>
              <w:t>Большая</w:t>
            </w:r>
            <w:proofErr w:type="gramEnd"/>
            <w:r w:rsidRPr="00F031F2">
              <w:rPr>
                <w:sz w:val="24"/>
                <w:szCs w:val="24"/>
              </w:rPr>
              <w:t xml:space="preserve"> Раковка, ул. Комсомольская,</w:t>
            </w:r>
            <w:r w:rsidR="009B6C52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75</w:t>
            </w:r>
            <w:r w:rsidR="009B6C52">
              <w:rPr>
                <w:sz w:val="24"/>
                <w:szCs w:val="24"/>
              </w:rPr>
              <w:t>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9B6C52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 w:rsidR="009B6C52"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№8 СДК</w:t>
            </w:r>
            <w:r w:rsidR="009B6C52">
              <w:rPr>
                <w:sz w:val="24"/>
                <w:szCs w:val="24"/>
              </w:rPr>
              <w:br/>
            </w:r>
            <w:proofErr w:type="gramStart"/>
            <w:r w:rsidRPr="00F031F2">
              <w:rPr>
                <w:sz w:val="24"/>
                <w:szCs w:val="24"/>
              </w:rPr>
              <w:t>с</w:t>
            </w:r>
            <w:proofErr w:type="gramEnd"/>
            <w:r w:rsidRPr="00F031F2">
              <w:rPr>
                <w:sz w:val="24"/>
                <w:szCs w:val="24"/>
              </w:rPr>
              <w:t>. Большая Каменка, ул. Центральная</w:t>
            </w:r>
            <w:r w:rsidR="009B6C52">
              <w:rPr>
                <w:sz w:val="24"/>
                <w:szCs w:val="24"/>
              </w:rPr>
              <w:t>,</w:t>
            </w:r>
            <w:r w:rsidR="009B6C52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37</w:t>
            </w:r>
            <w:r w:rsidR="009B6C52">
              <w:rPr>
                <w:sz w:val="24"/>
                <w:szCs w:val="24"/>
              </w:rPr>
              <w:t>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2024 г.</w:t>
            </w:r>
            <w:r w:rsidR="009B6C52">
              <w:rPr>
                <w:sz w:val="24"/>
                <w:szCs w:val="24"/>
              </w:rPr>
              <w:t>: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9B6C52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 w:rsidR="009B6C52"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>№15 СДК</w:t>
            </w:r>
            <w:r w:rsidR="009B6C52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п. Конезавод, ул. </w:t>
            </w:r>
            <w:proofErr w:type="gramStart"/>
            <w:r w:rsidRPr="00F031F2">
              <w:rPr>
                <w:sz w:val="24"/>
                <w:szCs w:val="24"/>
              </w:rPr>
              <w:t>Каштановая</w:t>
            </w:r>
            <w:proofErr w:type="gramEnd"/>
            <w:r w:rsidRPr="00F031F2">
              <w:rPr>
                <w:sz w:val="24"/>
                <w:szCs w:val="24"/>
              </w:rPr>
              <w:t>, 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8;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9B6C52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>илиал</w:t>
            </w:r>
            <w:r w:rsidR="009B6C52">
              <w:rPr>
                <w:sz w:val="24"/>
                <w:szCs w:val="24"/>
              </w:rPr>
              <w:t xml:space="preserve"> МБУК «МКДЦ»</w:t>
            </w:r>
            <w:r w:rsidRPr="00F031F2">
              <w:rPr>
                <w:sz w:val="24"/>
                <w:szCs w:val="24"/>
              </w:rPr>
              <w:t xml:space="preserve"> №16 СДК</w:t>
            </w:r>
            <w:r w:rsidR="009B6C52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 xml:space="preserve">с. </w:t>
            </w:r>
            <w:proofErr w:type="spellStart"/>
            <w:r w:rsidRPr="00F031F2">
              <w:rPr>
                <w:sz w:val="24"/>
                <w:szCs w:val="24"/>
              </w:rPr>
              <w:t>Лопатино</w:t>
            </w:r>
            <w:proofErr w:type="spellEnd"/>
            <w:r w:rsidRPr="00F031F2">
              <w:rPr>
                <w:sz w:val="24"/>
                <w:szCs w:val="24"/>
              </w:rPr>
              <w:t>, ул.</w:t>
            </w:r>
            <w:r w:rsidR="009B6C52">
              <w:rPr>
                <w:sz w:val="24"/>
                <w:szCs w:val="24"/>
              </w:rPr>
              <w:t xml:space="preserve"> </w:t>
            </w:r>
            <w:proofErr w:type="gramStart"/>
            <w:r w:rsidRPr="00F031F2">
              <w:rPr>
                <w:sz w:val="24"/>
                <w:szCs w:val="24"/>
              </w:rPr>
              <w:t>Владимирская</w:t>
            </w:r>
            <w:proofErr w:type="gramEnd"/>
            <w:r w:rsidRPr="00F031F2">
              <w:rPr>
                <w:sz w:val="24"/>
                <w:szCs w:val="24"/>
              </w:rPr>
              <w:t>,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12</w:t>
            </w:r>
            <w:r w:rsidR="009B6C52">
              <w:rPr>
                <w:sz w:val="24"/>
                <w:szCs w:val="24"/>
              </w:rPr>
              <w:t>;</w:t>
            </w:r>
          </w:p>
          <w:p w:rsidR="00154D99" w:rsidRPr="00F031F2" w:rsidRDefault="00154D99" w:rsidP="009B6C52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- </w:t>
            </w:r>
            <w:r w:rsidR="009B6C52">
              <w:rPr>
                <w:sz w:val="24"/>
                <w:szCs w:val="24"/>
              </w:rPr>
              <w:t>ф</w:t>
            </w:r>
            <w:r w:rsidRPr="00F031F2">
              <w:rPr>
                <w:sz w:val="24"/>
                <w:szCs w:val="24"/>
              </w:rPr>
              <w:t xml:space="preserve">илиал </w:t>
            </w:r>
            <w:r w:rsidR="009B6C52">
              <w:rPr>
                <w:sz w:val="24"/>
                <w:szCs w:val="24"/>
              </w:rPr>
              <w:t xml:space="preserve">МБУК «МКДЦ» </w:t>
            </w:r>
            <w:r w:rsidRPr="00F031F2">
              <w:rPr>
                <w:sz w:val="24"/>
                <w:szCs w:val="24"/>
              </w:rPr>
              <w:t xml:space="preserve">№10 СДК «Юность» </w:t>
            </w:r>
            <w:proofErr w:type="gramStart"/>
            <w:r w:rsidRPr="00F031F2">
              <w:rPr>
                <w:sz w:val="24"/>
                <w:szCs w:val="24"/>
              </w:rPr>
              <w:t>с</w:t>
            </w:r>
            <w:proofErr w:type="gramEnd"/>
            <w:r w:rsidRPr="00F031F2">
              <w:rPr>
                <w:sz w:val="24"/>
                <w:szCs w:val="24"/>
              </w:rPr>
              <w:t>. Старая Бинарадка,</w:t>
            </w:r>
            <w:r w:rsidR="009B6C52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ул. Фрунзе, д.</w:t>
            </w:r>
            <w:r w:rsidR="009B6C52">
              <w:rPr>
                <w:sz w:val="24"/>
                <w:szCs w:val="24"/>
              </w:rPr>
              <w:t xml:space="preserve"> </w:t>
            </w:r>
            <w:r w:rsidRPr="00F031F2">
              <w:rPr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9B6C52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4D99" w:rsidRPr="00F031F2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Default="00154D99" w:rsidP="00FB5F3E">
            <w:pPr>
              <w:rPr>
                <w:sz w:val="24"/>
                <w:szCs w:val="24"/>
              </w:rPr>
            </w:pPr>
          </w:p>
          <w:p w:rsidR="009B6C52" w:rsidRDefault="009B6C52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  <w:p w:rsidR="00154D99" w:rsidRDefault="00154D99" w:rsidP="00FB5F3E">
            <w:pPr>
              <w:rPr>
                <w:sz w:val="24"/>
                <w:szCs w:val="24"/>
              </w:rPr>
            </w:pPr>
          </w:p>
          <w:p w:rsidR="009B6C52" w:rsidRDefault="009B6C52" w:rsidP="00FB5F3E">
            <w:pPr>
              <w:rPr>
                <w:sz w:val="24"/>
                <w:szCs w:val="24"/>
              </w:rPr>
            </w:pPr>
          </w:p>
          <w:p w:rsidR="009B6C52" w:rsidRDefault="009B6C52" w:rsidP="00FB5F3E">
            <w:pPr>
              <w:rPr>
                <w:sz w:val="24"/>
                <w:szCs w:val="24"/>
              </w:rPr>
            </w:pPr>
          </w:p>
          <w:p w:rsidR="009B6C52" w:rsidRPr="00F031F2" w:rsidRDefault="009B6C52" w:rsidP="00FB5F3E">
            <w:pPr>
              <w:rPr>
                <w:sz w:val="24"/>
                <w:szCs w:val="24"/>
              </w:rPr>
            </w:pP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225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675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A71F5B">
        <w:trPr>
          <w:trHeight w:val="3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2.3.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360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A71F5B">
        <w:trPr>
          <w:trHeight w:val="10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Новосемейкинская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 </w:t>
            </w:r>
            <w:r w:rsidR="00A71F5B">
              <w:rPr>
                <w:sz w:val="24"/>
                <w:szCs w:val="24"/>
              </w:rPr>
              <w:br/>
            </w:r>
            <w:r w:rsidRPr="00F031F2">
              <w:rPr>
                <w:sz w:val="24"/>
                <w:szCs w:val="24"/>
              </w:rPr>
              <w:t>им. О.</w:t>
            </w:r>
            <w:r w:rsidR="003421C8">
              <w:rPr>
                <w:sz w:val="24"/>
                <w:szCs w:val="24"/>
              </w:rPr>
              <w:t>В.</w:t>
            </w:r>
            <w:r w:rsidRPr="00F031F2">
              <w:rPr>
                <w:sz w:val="24"/>
                <w:szCs w:val="24"/>
              </w:rPr>
              <w:t>Черкасовой»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</w:tr>
      <w:tr w:rsidR="00154D99" w:rsidRPr="00F031F2" w:rsidTr="00A71F5B">
        <w:trPr>
          <w:trHeight w:val="52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120,0</w:t>
            </w:r>
          </w:p>
        </w:tc>
        <w:tc>
          <w:tcPr>
            <w:tcW w:w="8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ДО «</w:t>
            </w:r>
            <w:proofErr w:type="spellStart"/>
            <w:r w:rsidRPr="00F031F2">
              <w:rPr>
                <w:sz w:val="24"/>
                <w:szCs w:val="24"/>
              </w:rPr>
              <w:t>Мирновская</w:t>
            </w:r>
            <w:proofErr w:type="spellEnd"/>
            <w:r w:rsidRPr="00F031F2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</w:tr>
      <w:tr w:rsidR="00154D99" w:rsidRPr="00F031F2" w:rsidTr="00A71F5B">
        <w:trPr>
          <w:trHeight w:val="229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E63C50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 xml:space="preserve">Итого по Задаче </w:t>
            </w:r>
            <w:r>
              <w:rPr>
                <w:b/>
                <w:sz w:val="24"/>
                <w:szCs w:val="24"/>
              </w:rPr>
              <w:t>2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1145,0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3435,0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</w:p>
        </w:tc>
      </w:tr>
      <w:tr w:rsidR="00154D99" w:rsidRPr="00F031F2" w:rsidTr="00A71F5B">
        <w:trPr>
          <w:trHeight w:val="513"/>
        </w:trPr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</w:t>
            </w:r>
            <w:r w:rsidR="003421C8"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154D99" w:rsidRPr="00F031F2" w:rsidTr="00A71F5B">
        <w:trPr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F031F2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suppressAutoHyphens/>
              <w:snapToGrid w:val="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области;</w:t>
            </w:r>
          </w:p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 (далее – Управление молодежной политики)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A71F5B">
        <w:trPr>
          <w:trHeight w:val="10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публикаций</w:t>
            </w:r>
            <w:r w:rsidR="00A71F5B"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154D99" w:rsidRPr="00F031F2" w:rsidTr="00A71F5B">
        <w:trPr>
          <w:trHeight w:val="359"/>
        </w:trPr>
        <w:tc>
          <w:tcPr>
            <w:tcW w:w="15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154D99" w:rsidRPr="00F031F2" w:rsidTr="00A71F5B">
        <w:trPr>
          <w:trHeight w:val="1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A71F5B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154D99" w:rsidRPr="00F031F2" w:rsidTr="00A71F5B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  <w:lang w:val="en-US"/>
              </w:rPr>
              <w:t>.</w:t>
            </w:r>
            <w:r w:rsidRPr="00F031F2">
              <w:rPr>
                <w:sz w:val="24"/>
                <w:szCs w:val="24"/>
              </w:rPr>
              <w:t>2</w:t>
            </w:r>
            <w:r w:rsidRPr="00F031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BD532E">
            <w:pPr>
              <w:rPr>
                <w:sz w:val="24"/>
                <w:szCs w:val="24"/>
              </w:rPr>
            </w:pPr>
            <w:proofErr w:type="gramStart"/>
            <w:r w:rsidRPr="00F031F2">
              <w:rPr>
                <w:sz w:val="24"/>
                <w:szCs w:val="24"/>
              </w:rPr>
              <w:t xml:space="preserve">Проведение информационно-пропагандистских мероприятий, </w:t>
            </w:r>
            <w:r w:rsidR="00BD532E">
              <w:rPr>
                <w:sz w:val="24"/>
                <w:szCs w:val="24"/>
              </w:rPr>
              <w:t xml:space="preserve">в том числе в сети Интернет, </w:t>
            </w:r>
            <w:r w:rsidRPr="00F031F2">
              <w:rPr>
                <w:sz w:val="24"/>
                <w:szCs w:val="24"/>
              </w:rPr>
              <w:t>направленных на разъяснение общественной опасности терроризма и экстремизма</w:t>
            </w:r>
            <w:r w:rsidR="00A71F5B"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с целью формирования у </w:t>
            </w:r>
            <w:r w:rsidR="00BD532E">
              <w:rPr>
                <w:sz w:val="24"/>
                <w:szCs w:val="24"/>
              </w:rPr>
              <w:t xml:space="preserve">населения Красноярского района </w:t>
            </w:r>
            <w:r w:rsidRPr="00F031F2">
              <w:rPr>
                <w:sz w:val="24"/>
                <w:szCs w:val="24"/>
              </w:rPr>
              <w:t>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</w:t>
            </w:r>
            <w:r w:rsidR="00BD532E">
              <w:rPr>
                <w:sz w:val="24"/>
                <w:szCs w:val="24"/>
              </w:rPr>
              <w:t xml:space="preserve">, в том числе </w:t>
            </w:r>
            <w:r w:rsidRPr="00F031F2">
              <w:rPr>
                <w:sz w:val="24"/>
                <w:szCs w:val="24"/>
              </w:rPr>
              <w:t>с использованием полиграфической продукции (буклеты, памятки, листовки)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  <w:lang w:val="en-US"/>
              </w:rPr>
            </w:pPr>
            <w:r w:rsidRPr="00F031F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A71F5B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МКУ - Управление культуры, Управление молодежной политики</w:t>
            </w:r>
            <w:r w:rsidR="00A63ED1">
              <w:rPr>
                <w:sz w:val="24"/>
                <w:szCs w:val="24"/>
              </w:rPr>
              <w:t xml:space="preserve">, </w:t>
            </w:r>
            <w:r w:rsidR="00A63ED1"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  <w:r w:rsidRPr="00F03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9" w:rsidRPr="00F031F2" w:rsidRDefault="00154D99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F3277C" w:rsidRPr="00F031F2" w:rsidTr="00C923ED">
        <w:trPr>
          <w:trHeight w:val="1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3277C" w:rsidRDefault="00F3277C" w:rsidP="00A63ED1">
            <w:pPr>
              <w:rPr>
                <w:color w:val="000000"/>
                <w:sz w:val="24"/>
                <w:szCs w:val="24"/>
              </w:rPr>
            </w:pPr>
            <w:r w:rsidRPr="00F3277C">
              <w:rPr>
                <w:color w:val="000000"/>
                <w:sz w:val="24"/>
                <w:szCs w:val="24"/>
              </w:rPr>
              <w:t xml:space="preserve">Проведение среди </w:t>
            </w:r>
            <w:r w:rsidR="00A63ED1">
              <w:rPr>
                <w:color w:val="000000"/>
                <w:sz w:val="24"/>
                <w:szCs w:val="24"/>
              </w:rPr>
              <w:t>детей и молодежи</w:t>
            </w:r>
            <w:r w:rsidRPr="00F3277C">
              <w:rPr>
                <w:color w:val="000000"/>
                <w:sz w:val="24"/>
                <w:szCs w:val="24"/>
              </w:rPr>
              <w:t xml:space="preserve">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C923ED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2D33D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F3277C" w:rsidRPr="00F031F2" w:rsidTr="00C923ED">
        <w:trPr>
          <w:trHeight w:val="1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3277C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Ежегодно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F3277C" w:rsidRPr="00F031F2" w:rsidTr="00A71F5B">
        <w:trPr>
          <w:trHeight w:val="388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8F5308">
            <w:pPr>
              <w:rPr>
                <w:b/>
                <w:sz w:val="24"/>
                <w:szCs w:val="24"/>
              </w:rPr>
            </w:pPr>
            <w:r w:rsidRPr="00F031F2">
              <w:rPr>
                <w:b/>
                <w:sz w:val="24"/>
                <w:szCs w:val="24"/>
              </w:rPr>
              <w:t xml:space="preserve">Итого по Задаче </w:t>
            </w:r>
            <w:r>
              <w:rPr>
                <w:b/>
                <w:sz w:val="24"/>
                <w:szCs w:val="24"/>
              </w:rPr>
              <w:t>4</w:t>
            </w:r>
            <w:r w:rsidRPr="00F031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30,0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</w:p>
        </w:tc>
      </w:tr>
      <w:tr w:rsidR="00F3277C" w:rsidRPr="00F031F2" w:rsidTr="00A71F5B">
        <w:trPr>
          <w:trHeight w:val="354"/>
        </w:trPr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  <w:r w:rsidRPr="00F031F2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2D16FD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</w:t>
            </w:r>
            <w:r w:rsidR="002D16FD">
              <w:rPr>
                <w:sz w:val="24"/>
                <w:szCs w:val="24"/>
              </w:rPr>
              <w:t>165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2D16FD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</w:t>
            </w:r>
            <w:r w:rsidR="002D16FD">
              <w:rPr>
                <w:sz w:val="24"/>
                <w:szCs w:val="24"/>
              </w:rPr>
              <w:t>165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2D16FD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</w:t>
            </w:r>
            <w:r w:rsidR="002D16FD">
              <w:rPr>
                <w:sz w:val="24"/>
                <w:szCs w:val="24"/>
              </w:rPr>
              <w:t>165</w:t>
            </w:r>
            <w:r w:rsidRPr="00F031F2">
              <w:rPr>
                <w:sz w:val="24"/>
                <w:szCs w:val="24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2D16FD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</w:t>
            </w:r>
            <w:r w:rsidR="002D16FD">
              <w:rPr>
                <w:sz w:val="24"/>
                <w:szCs w:val="24"/>
              </w:rPr>
              <w:t>495,0</w:t>
            </w:r>
            <w:bookmarkStart w:id="1" w:name="_GoBack"/>
            <w:bookmarkEnd w:id="1"/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C" w:rsidRPr="00F031F2" w:rsidRDefault="00F3277C" w:rsidP="00FB5F3E">
            <w:pPr>
              <w:rPr>
                <w:sz w:val="24"/>
                <w:szCs w:val="24"/>
              </w:rPr>
            </w:pPr>
          </w:p>
        </w:tc>
      </w:tr>
    </w:tbl>
    <w:p w:rsidR="00F84EDD" w:rsidRPr="00F031F2" w:rsidRDefault="00F84EDD" w:rsidP="00F84EDD">
      <w:pPr>
        <w:jc w:val="both"/>
        <w:rPr>
          <w:sz w:val="28"/>
          <w:szCs w:val="28"/>
        </w:rPr>
      </w:pPr>
    </w:p>
    <w:p w:rsidR="00F84EDD" w:rsidRPr="00F031F2" w:rsidRDefault="00F84EDD" w:rsidP="00DB5E5D">
      <w:pPr>
        <w:spacing w:line="360" w:lineRule="auto"/>
        <w:rPr>
          <w:sz w:val="28"/>
          <w:szCs w:val="28"/>
          <w:lang w:eastAsia="en-US"/>
        </w:rPr>
        <w:sectPr w:rsidR="00F84EDD" w:rsidRPr="00F031F2" w:rsidSect="00144060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pPr w:leftFromText="180" w:rightFromText="180" w:vertAnchor="page" w:horzAnchor="margin" w:tblpY="852"/>
        <w:tblW w:w="0" w:type="auto"/>
        <w:tblLook w:val="04A0"/>
      </w:tblPr>
      <w:tblGrid>
        <w:gridCol w:w="7392"/>
        <w:gridCol w:w="7393"/>
      </w:tblGrid>
      <w:tr w:rsidR="00DB5E5D" w:rsidRPr="00F031F2" w:rsidTr="00DB5E5D">
        <w:tc>
          <w:tcPr>
            <w:tcW w:w="7392" w:type="dxa"/>
            <w:shd w:val="clear" w:color="auto" w:fill="auto"/>
          </w:tcPr>
          <w:p w:rsidR="00DB5E5D" w:rsidRPr="00F031F2" w:rsidRDefault="00DB5E5D" w:rsidP="00DB5E5D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DB5E5D" w:rsidRPr="00F031F2" w:rsidRDefault="00DB5E5D" w:rsidP="00C923ED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  <w:lang w:eastAsia="en-US"/>
              </w:rPr>
              <w:t>Приложение</w:t>
            </w:r>
            <w:r w:rsidRPr="00F031F2">
              <w:rPr>
                <w:sz w:val="28"/>
                <w:szCs w:val="28"/>
              </w:rPr>
              <w:t xml:space="preserve"> </w:t>
            </w:r>
            <w:r w:rsidR="005C0A69" w:rsidRPr="00F031F2">
              <w:rPr>
                <w:sz w:val="28"/>
                <w:szCs w:val="28"/>
              </w:rPr>
              <w:t>2</w:t>
            </w:r>
            <w:r w:rsidRPr="00F031F2">
              <w:rPr>
                <w:sz w:val="28"/>
                <w:szCs w:val="28"/>
              </w:rPr>
              <w:t xml:space="preserve"> </w:t>
            </w:r>
          </w:p>
          <w:p w:rsidR="00DB5E5D" w:rsidRPr="00F031F2" w:rsidRDefault="00DB5E5D" w:rsidP="00C923ED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к муниципальной программ</w:t>
            </w:r>
            <w:r w:rsidR="005C0A69" w:rsidRPr="00F031F2">
              <w:rPr>
                <w:sz w:val="28"/>
                <w:szCs w:val="28"/>
              </w:rPr>
              <w:t>е</w:t>
            </w:r>
            <w:r w:rsidRPr="00F031F2">
              <w:rPr>
                <w:sz w:val="28"/>
                <w:szCs w:val="28"/>
              </w:rPr>
              <w:t xml:space="preserve"> </w:t>
            </w:r>
          </w:p>
          <w:p w:rsidR="00DB5E5D" w:rsidRPr="00F031F2" w:rsidRDefault="00DB5E5D" w:rsidP="00C923ED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DB5E5D" w:rsidRPr="00F031F2" w:rsidRDefault="00DB5E5D" w:rsidP="00C923ED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DB5E5D" w:rsidRPr="00F031F2" w:rsidRDefault="00DB5E5D" w:rsidP="00C923ED">
            <w:pPr>
              <w:jc w:val="center"/>
              <w:rPr>
                <w:sz w:val="28"/>
                <w:szCs w:val="28"/>
              </w:rPr>
            </w:pPr>
            <w:proofErr w:type="gramStart"/>
            <w:r w:rsidRPr="00F031F2">
              <w:rPr>
                <w:sz w:val="28"/>
                <w:szCs w:val="28"/>
              </w:rPr>
              <w:t>Красноярский</w:t>
            </w:r>
            <w:proofErr w:type="gramEnd"/>
            <w:r w:rsidRPr="00F031F2">
              <w:rPr>
                <w:sz w:val="28"/>
                <w:szCs w:val="28"/>
              </w:rPr>
              <w:t xml:space="preserve"> Самарской области </w:t>
            </w:r>
          </w:p>
          <w:p w:rsidR="00DB5E5D" w:rsidRPr="00F031F2" w:rsidRDefault="008A31B2" w:rsidP="00C923ED">
            <w:pPr>
              <w:jc w:val="center"/>
              <w:rPr>
                <w:sz w:val="28"/>
                <w:szCs w:val="28"/>
                <w:lang w:eastAsia="en-US"/>
              </w:rPr>
            </w:pPr>
            <w:r w:rsidRPr="00F031F2">
              <w:rPr>
                <w:sz w:val="28"/>
                <w:szCs w:val="28"/>
              </w:rPr>
              <w:t>на 2022</w:t>
            </w:r>
            <w:r w:rsidR="00DB5E5D" w:rsidRPr="00F031F2">
              <w:rPr>
                <w:sz w:val="28"/>
                <w:szCs w:val="28"/>
              </w:rPr>
              <w:t>-202</w:t>
            </w:r>
            <w:r w:rsidRPr="00F031F2">
              <w:rPr>
                <w:sz w:val="28"/>
                <w:szCs w:val="28"/>
              </w:rPr>
              <w:t>4</w:t>
            </w:r>
            <w:r w:rsidR="00DB5E5D" w:rsidRPr="00F031F2">
              <w:rPr>
                <w:sz w:val="28"/>
                <w:szCs w:val="28"/>
              </w:rPr>
              <w:t xml:space="preserve"> годы»</w:t>
            </w:r>
          </w:p>
        </w:tc>
      </w:tr>
    </w:tbl>
    <w:p w:rsidR="004D49D4" w:rsidRPr="00F031F2" w:rsidRDefault="004D49D4" w:rsidP="004D49D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F031F2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3D41B8" w:rsidRPr="00F031F2" w:rsidRDefault="003D41B8" w:rsidP="003D41B8">
      <w:pPr>
        <w:pStyle w:val="af3"/>
        <w:spacing w:line="360" w:lineRule="auto"/>
        <w:ind w:firstLine="709"/>
        <w:rPr>
          <w:sz w:val="28"/>
          <w:szCs w:val="28"/>
        </w:rPr>
      </w:pPr>
    </w:p>
    <w:tbl>
      <w:tblPr>
        <w:tblW w:w="140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1276"/>
        <w:gridCol w:w="1701"/>
        <w:gridCol w:w="1418"/>
        <w:gridCol w:w="1559"/>
        <w:gridCol w:w="1553"/>
        <w:gridCol w:w="6"/>
      </w:tblGrid>
      <w:tr w:rsidR="00E84933" w:rsidRPr="00F031F2" w:rsidTr="006924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  <w:proofErr w:type="gramStart"/>
            <w:r w:rsidRPr="00F031F2">
              <w:rPr>
                <w:sz w:val="24"/>
                <w:szCs w:val="24"/>
              </w:rPr>
              <w:t>п</w:t>
            </w:r>
            <w:proofErr w:type="gramEnd"/>
            <w:r w:rsidRPr="00F031F2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ind w:hanging="111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Единица</w:t>
            </w:r>
          </w:p>
          <w:p w:rsidR="00E84933" w:rsidRPr="00F031F2" w:rsidRDefault="00E84933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измерения</w:t>
            </w:r>
          </w:p>
          <w:p w:rsidR="00E84933" w:rsidRPr="00F031F2" w:rsidRDefault="00E84933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ind w:hanging="6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ind w:hanging="6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84933" w:rsidRPr="00F031F2" w:rsidTr="006924F1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202</w:t>
            </w:r>
            <w:r w:rsidR="00910969" w:rsidRPr="00F031F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</w:t>
            </w:r>
            <w:r w:rsidR="00910969" w:rsidRPr="00F031F2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33" w:rsidRPr="00F031F2" w:rsidRDefault="00E84933" w:rsidP="006924F1">
            <w:pPr>
              <w:pStyle w:val="af3"/>
              <w:spacing w:line="360" w:lineRule="auto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20</w:t>
            </w:r>
            <w:r w:rsidR="00910969" w:rsidRPr="00F031F2">
              <w:rPr>
                <w:sz w:val="24"/>
                <w:szCs w:val="24"/>
              </w:rPr>
              <w:t>24</w:t>
            </w:r>
          </w:p>
        </w:tc>
      </w:tr>
      <w:tr w:rsidR="004248DC" w:rsidRPr="00F031F2" w:rsidTr="006924F1">
        <w:trPr>
          <w:trHeight w:val="615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C" w:rsidRPr="00F031F2" w:rsidRDefault="004248DC" w:rsidP="006924F1">
            <w:pPr>
              <w:suppressAutoHyphens/>
              <w:ind w:firstLine="45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4248DC" w:rsidRPr="00F031F2" w:rsidTr="006924F1">
        <w:trPr>
          <w:trHeight w:val="499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C" w:rsidRPr="00F031F2" w:rsidRDefault="004248DC" w:rsidP="006924F1">
            <w:pPr>
              <w:pStyle w:val="af3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4D49D4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624057" w:rsidP="006924F1">
            <w:pPr>
              <w:pStyle w:val="af3"/>
              <w:spacing w:line="360" w:lineRule="auto"/>
              <w:ind w:firstLine="8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C27A68" w:rsidP="006924F1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31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9D4" w:rsidRPr="00F031F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работников администрации муниципального района </w:t>
            </w:r>
            <w:proofErr w:type="gramStart"/>
            <w:r w:rsidR="004D49D4" w:rsidRPr="00F031F2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4D49D4" w:rsidRPr="00F031F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подведомственных учреждений, повысивших квалификацию и </w:t>
            </w:r>
            <w:r w:rsidR="004D49D4" w:rsidRPr="00F031F2">
              <w:rPr>
                <w:rStyle w:val="210pt"/>
                <w:rFonts w:eastAsia="Arial Unicode MS"/>
                <w:color w:val="auto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4D49D4" w:rsidP="006924F1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910969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910969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910969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D4" w:rsidRPr="00F031F2" w:rsidRDefault="00910969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</w:tr>
      <w:tr w:rsidR="004248DC" w:rsidRPr="00F031F2" w:rsidTr="006924F1">
        <w:trPr>
          <w:trHeight w:val="704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DC" w:rsidRPr="00F031F2" w:rsidRDefault="004248DC" w:rsidP="006924F1">
            <w:pPr>
              <w:pStyle w:val="af3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C923ED">
            <w:pPr>
              <w:suppressAutoHyphens/>
              <w:outlineLvl w:val="1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Доля г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F031F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  <w:r w:rsidRPr="00F031F2">
              <w:rPr>
                <w:sz w:val="24"/>
                <w:szCs w:val="24"/>
                <w:shd w:val="clear" w:color="auto" w:fill="FFFFFF"/>
              </w:rPr>
              <w:t>, в которых восстановлен</w:t>
            </w:r>
            <w:r w:rsidR="00C76E9F" w:rsidRPr="00F031F2">
              <w:rPr>
                <w:sz w:val="24"/>
                <w:szCs w:val="24"/>
                <w:shd w:val="clear" w:color="auto" w:fill="FFFFFF"/>
              </w:rPr>
              <w:t>а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 целостност</w:t>
            </w:r>
            <w:r w:rsidR="00C923ED">
              <w:rPr>
                <w:sz w:val="24"/>
                <w:szCs w:val="24"/>
                <w:shd w:val="clear" w:color="auto" w:fill="FFFFFF"/>
              </w:rPr>
              <w:t>ь</w:t>
            </w:r>
            <w:r w:rsidRPr="00F031F2">
              <w:rPr>
                <w:sz w:val="24"/>
                <w:szCs w:val="24"/>
                <w:shd w:val="clear" w:color="auto" w:fill="FFFFFF"/>
              </w:rPr>
              <w:t xml:space="preserve"> ограждения по периметру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suppressAutoHyphens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76E9F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100</w:t>
            </w:r>
          </w:p>
        </w:tc>
      </w:tr>
      <w:tr w:rsidR="00AB04CC" w:rsidRPr="00F031F2" w:rsidTr="006924F1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C76E9F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</w:t>
            </w:r>
            <w:r w:rsidR="00C76E9F" w:rsidRPr="00F031F2">
              <w:rPr>
                <w:sz w:val="24"/>
                <w:szCs w:val="24"/>
              </w:rPr>
              <w:t>2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Доля зданий, оборудованных </w:t>
            </w:r>
            <w:proofErr w:type="gramStart"/>
            <w:r w:rsidRPr="00F031F2">
              <w:rPr>
                <w:sz w:val="24"/>
                <w:szCs w:val="24"/>
              </w:rPr>
              <w:t>стационарными</w:t>
            </w:r>
            <w:proofErr w:type="gramEnd"/>
            <w:r w:rsidRPr="00F031F2">
              <w:rPr>
                <w:sz w:val="24"/>
                <w:szCs w:val="24"/>
              </w:rPr>
              <w:t>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56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C76E9F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2.</w:t>
            </w:r>
            <w:r w:rsidR="00C76E9F" w:rsidRPr="00F031F2">
              <w:rPr>
                <w:sz w:val="24"/>
                <w:szCs w:val="24"/>
              </w:rPr>
              <w:t>3</w:t>
            </w:r>
            <w:r w:rsidRPr="00F031F2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84519F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Доля зданий учреждений дополнительного образования в сфере культуры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области, оборудованны</w:t>
            </w:r>
            <w:r w:rsidR="0084519F" w:rsidRPr="00F031F2">
              <w:rPr>
                <w:sz w:val="24"/>
                <w:szCs w:val="24"/>
              </w:rPr>
              <w:t>х</w:t>
            </w:r>
            <w:r w:rsidRPr="00F031F2">
              <w:rPr>
                <w:sz w:val="24"/>
                <w:szCs w:val="24"/>
              </w:rPr>
              <w:t xml:space="preserve"> средствами пропускного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100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1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</w:t>
            </w:r>
            <w:r w:rsidR="00C923ED"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F031F2">
              <w:rPr>
                <w:sz w:val="24"/>
                <w:szCs w:val="24"/>
              </w:rPr>
              <w:t>Красноярский</w:t>
            </w:r>
            <w:proofErr w:type="gramEnd"/>
            <w:r w:rsidRPr="00F031F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923ED" w:rsidP="00C923ED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B04CC" w:rsidRPr="00F031F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8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Количество размещенных в СМИ публикаций</w:t>
            </w:r>
            <w:r w:rsidR="00C923ED"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7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1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AB04CC" w:rsidRPr="00F031F2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</w:t>
            </w:r>
            <w:r w:rsidR="00C923ED">
              <w:rPr>
                <w:sz w:val="24"/>
                <w:szCs w:val="24"/>
              </w:rPr>
              <w:t>,</w:t>
            </w:r>
            <w:r w:rsidRPr="00F031F2">
              <w:rPr>
                <w:sz w:val="24"/>
                <w:szCs w:val="24"/>
              </w:rPr>
              <w:t xml:space="preserve">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C923ED" w:rsidP="00C923ED">
            <w:pPr>
              <w:pStyle w:val="af3"/>
              <w:spacing w:line="360" w:lineRule="auto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924F1" w:rsidRPr="00F031F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709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5</w:t>
            </w:r>
          </w:p>
        </w:tc>
      </w:tr>
      <w:tr w:rsidR="00AB04CC" w:rsidRPr="00615B5D" w:rsidTr="006924F1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6924F1" w:rsidP="006924F1">
            <w:pPr>
              <w:pStyle w:val="af3"/>
              <w:spacing w:line="360" w:lineRule="auto"/>
              <w:ind w:firstLine="80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suppressAutoHyphens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F031F2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C" w:rsidRPr="00615B5D" w:rsidRDefault="00AB04CC" w:rsidP="006924F1">
            <w:pPr>
              <w:pStyle w:val="af3"/>
              <w:rPr>
                <w:sz w:val="24"/>
                <w:szCs w:val="24"/>
              </w:rPr>
            </w:pPr>
            <w:r w:rsidRPr="00F031F2">
              <w:rPr>
                <w:sz w:val="24"/>
                <w:szCs w:val="24"/>
              </w:rPr>
              <w:t>11</w:t>
            </w:r>
          </w:p>
        </w:tc>
      </w:tr>
    </w:tbl>
    <w:p w:rsidR="00277457" w:rsidRPr="00615B5D" w:rsidRDefault="00277457" w:rsidP="00F031F2">
      <w:pPr>
        <w:pStyle w:val="af3"/>
        <w:spacing w:line="360" w:lineRule="auto"/>
        <w:ind w:firstLine="709"/>
        <w:jc w:val="both"/>
        <w:rPr>
          <w:sz w:val="28"/>
          <w:szCs w:val="28"/>
        </w:rPr>
      </w:pPr>
    </w:p>
    <w:sectPr w:rsidR="00277457" w:rsidRPr="00615B5D" w:rsidSect="00F031F2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56" w:rsidRDefault="000E7B56" w:rsidP="00AA4F67">
      <w:r>
        <w:separator/>
      </w:r>
    </w:p>
  </w:endnote>
  <w:endnote w:type="continuationSeparator" w:id="0">
    <w:p w:rsidR="000E7B56" w:rsidRDefault="000E7B56" w:rsidP="00AA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56" w:rsidRDefault="000E7B56" w:rsidP="00AA4F67">
      <w:r>
        <w:separator/>
      </w:r>
    </w:p>
  </w:footnote>
  <w:footnote w:type="continuationSeparator" w:id="0">
    <w:p w:rsidR="000E7B56" w:rsidRDefault="000E7B56" w:rsidP="00AA4F67">
      <w:r>
        <w:continuationSeparator/>
      </w:r>
    </w:p>
  </w:footnote>
  <w:footnote w:id="1">
    <w:p w:rsidR="002D33DE" w:rsidRDefault="002D33DE">
      <w:pPr>
        <w:pStyle w:val="af4"/>
      </w:pPr>
      <w:r>
        <w:rPr>
          <w:rStyle w:val="af6"/>
        </w:rPr>
        <w:footnoteRef/>
      </w:r>
      <w:r>
        <w:t xml:space="preserve"> </w:t>
      </w:r>
      <w:r w:rsidRPr="008D77EB">
        <w:t>утвержден Президентом Российской Федерации 28 декабря 2018 г. № Пр-2665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DE" w:rsidRDefault="002D33DE" w:rsidP="00B023A4">
    <w:pPr>
      <w:pStyle w:val="a7"/>
      <w:jc w:val="right"/>
    </w:pPr>
    <w:r>
      <w:tab/>
    </w:r>
    <w:r w:rsidR="003F1B9B">
      <w:fldChar w:fldCharType="begin"/>
    </w:r>
    <w:r>
      <w:instrText xml:space="preserve"> PAGE   \* MERGEFORMAT </w:instrText>
    </w:r>
    <w:r w:rsidR="003F1B9B">
      <w:fldChar w:fldCharType="separate"/>
    </w:r>
    <w:r w:rsidR="00D4107E">
      <w:rPr>
        <w:noProof/>
      </w:rPr>
      <w:t>2</w:t>
    </w:r>
    <w:r w:rsidR="003F1B9B">
      <w:rPr>
        <w:noProof/>
      </w:rPr>
      <w:fldChar w:fldCharType="end"/>
    </w:r>
    <w:r>
      <w:tab/>
    </w:r>
  </w:p>
  <w:p w:rsidR="002D33DE" w:rsidRDefault="002D33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DE" w:rsidRDefault="002D33DE" w:rsidP="00B57BE0">
    <w:pPr>
      <w:pStyle w:val="a7"/>
      <w:jc w:val="center"/>
      <w:rPr>
        <w:sz w:val="24"/>
        <w:szCs w:val="24"/>
      </w:rPr>
    </w:pPr>
  </w:p>
  <w:p w:rsidR="002D33DE" w:rsidRPr="00B57BE0" w:rsidRDefault="002D33DE" w:rsidP="00B57BE0">
    <w:pPr>
      <w:pStyle w:val="a7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DE" w:rsidRPr="00CB1BF5" w:rsidRDefault="003F1B9B">
    <w:pPr>
      <w:pStyle w:val="a7"/>
      <w:jc w:val="center"/>
      <w:rPr>
        <w:sz w:val="24"/>
        <w:szCs w:val="24"/>
      </w:rPr>
    </w:pPr>
    <w:r w:rsidRPr="00CB1BF5">
      <w:rPr>
        <w:sz w:val="24"/>
        <w:szCs w:val="24"/>
      </w:rPr>
      <w:fldChar w:fldCharType="begin"/>
    </w:r>
    <w:r w:rsidR="002D33DE" w:rsidRPr="00CB1BF5">
      <w:rPr>
        <w:sz w:val="24"/>
        <w:szCs w:val="24"/>
      </w:rPr>
      <w:instrText xml:space="preserve"> PAGE   \* MERGEFORMAT </w:instrText>
    </w:r>
    <w:r w:rsidRPr="00CB1BF5">
      <w:rPr>
        <w:sz w:val="24"/>
        <w:szCs w:val="24"/>
      </w:rPr>
      <w:fldChar w:fldCharType="separate"/>
    </w:r>
    <w:r w:rsidR="00D4107E">
      <w:rPr>
        <w:noProof/>
        <w:sz w:val="24"/>
        <w:szCs w:val="24"/>
      </w:rPr>
      <w:t>3</w:t>
    </w:r>
    <w:r w:rsidRPr="00CB1BF5">
      <w:rPr>
        <w:noProof/>
        <w:sz w:val="24"/>
        <w:szCs w:val="24"/>
      </w:rPr>
      <w:fldChar w:fldCharType="end"/>
    </w:r>
  </w:p>
  <w:p w:rsidR="002D33DE" w:rsidRPr="00350CFA" w:rsidRDefault="002D33DE" w:rsidP="00350CFA">
    <w:pPr>
      <w:pStyle w:val="a7"/>
      <w:jc w:val="center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DE" w:rsidRDefault="002D33DE" w:rsidP="00B57BE0">
    <w:pPr>
      <w:pStyle w:val="a7"/>
      <w:jc w:val="center"/>
    </w:pPr>
  </w:p>
  <w:p w:rsidR="002D33DE" w:rsidRDefault="002D33D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4634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33DE" w:rsidRPr="00A0658A" w:rsidRDefault="003F1B9B" w:rsidP="00A0658A">
        <w:pPr>
          <w:pStyle w:val="a7"/>
          <w:jc w:val="center"/>
          <w:rPr>
            <w:sz w:val="24"/>
            <w:szCs w:val="24"/>
          </w:rPr>
        </w:pPr>
        <w:r w:rsidRPr="00F84EDD">
          <w:rPr>
            <w:sz w:val="24"/>
            <w:szCs w:val="24"/>
          </w:rPr>
          <w:fldChar w:fldCharType="begin"/>
        </w:r>
        <w:r w:rsidR="002D33DE" w:rsidRPr="00F84EDD">
          <w:rPr>
            <w:sz w:val="24"/>
            <w:szCs w:val="24"/>
          </w:rPr>
          <w:instrText>PAGE   \* MERGEFORMAT</w:instrText>
        </w:r>
        <w:r w:rsidRPr="00F84EDD">
          <w:rPr>
            <w:sz w:val="24"/>
            <w:szCs w:val="24"/>
          </w:rPr>
          <w:fldChar w:fldCharType="separate"/>
        </w:r>
        <w:r w:rsidR="00D4107E">
          <w:rPr>
            <w:noProof/>
            <w:sz w:val="24"/>
            <w:szCs w:val="24"/>
          </w:rPr>
          <w:t>7</w:t>
        </w:r>
        <w:r w:rsidRPr="00F84ED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1">
    <w:nsid w:val="026207BC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3">
    <w:nsid w:val="089035ED"/>
    <w:multiLevelType w:val="multilevel"/>
    <w:tmpl w:val="E452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D67546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3428F3"/>
    <w:multiLevelType w:val="hybridMultilevel"/>
    <w:tmpl w:val="424E0B70"/>
    <w:lvl w:ilvl="0" w:tplc="543CF1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62F4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B60316"/>
    <w:multiLevelType w:val="singleLevel"/>
    <w:tmpl w:val="2D82430C"/>
    <w:lvl w:ilvl="0">
      <w:start w:val="1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F321402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00C4957"/>
    <w:multiLevelType w:val="multilevel"/>
    <w:tmpl w:val="A4EA3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2C37A7F"/>
    <w:multiLevelType w:val="multilevel"/>
    <w:tmpl w:val="7E306C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15021820"/>
    <w:multiLevelType w:val="multilevel"/>
    <w:tmpl w:val="986E1A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157F4E70"/>
    <w:multiLevelType w:val="hybridMultilevel"/>
    <w:tmpl w:val="F0A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1FFD7528"/>
    <w:multiLevelType w:val="singleLevel"/>
    <w:tmpl w:val="97B0D15C"/>
    <w:lvl w:ilvl="0">
      <w:start w:val="3"/>
      <w:numFmt w:val="decimal"/>
      <w:lvlText w:val="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0CA1EBC"/>
    <w:multiLevelType w:val="multilevel"/>
    <w:tmpl w:val="953A5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12428F8"/>
    <w:multiLevelType w:val="multilevel"/>
    <w:tmpl w:val="DB2E048A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60"/>
        </w:tabs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2160"/>
      </w:pPr>
      <w:rPr>
        <w:rFonts w:hint="default"/>
        <w:color w:val="000000"/>
      </w:rPr>
    </w:lvl>
  </w:abstractNum>
  <w:abstractNum w:abstractNumId="17">
    <w:nsid w:val="26496A81"/>
    <w:multiLevelType w:val="multilevel"/>
    <w:tmpl w:val="3912EA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53DD7"/>
    <w:multiLevelType w:val="multilevel"/>
    <w:tmpl w:val="39A00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B755226"/>
    <w:multiLevelType w:val="singleLevel"/>
    <w:tmpl w:val="B9F8F7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364B23C7"/>
    <w:multiLevelType w:val="singleLevel"/>
    <w:tmpl w:val="8FC04ECE"/>
    <w:lvl w:ilvl="0">
      <w:start w:val="7"/>
      <w:numFmt w:val="decimal"/>
      <w:lvlText w:val="3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7E16423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50CED"/>
    <w:multiLevelType w:val="multilevel"/>
    <w:tmpl w:val="1E48F1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26C6AAB"/>
    <w:multiLevelType w:val="singleLevel"/>
    <w:tmpl w:val="FB84C2CC"/>
    <w:lvl w:ilvl="0">
      <w:start w:val="8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5CE2F74"/>
    <w:multiLevelType w:val="singleLevel"/>
    <w:tmpl w:val="7EC25746"/>
    <w:lvl w:ilvl="0">
      <w:start w:val="7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8E23A8B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CA175C3"/>
    <w:multiLevelType w:val="multilevel"/>
    <w:tmpl w:val="3346553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2665F22"/>
    <w:multiLevelType w:val="hybridMultilevel"/>
    <w:tmpl w:val="D8945FE8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2">
    <w:nsid w:val="53EC4C0E"/>
    <w:multiLevelType w:val="multilevel"/>
    <w:tmpl w:val="E90619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69B5149"/>
    <w:multiLevelType w:val="hybridMultilevel"/>
    <w:tmpl w:val="52E240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161F3E"/>
    <w:multiLevelType w:val="multilevel"/>
    <w:tmpl w:val="8CE6CF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</w:rPr>
    </w:lvl>
  </w:abstractNum>
  <w:abstractNum w:abstractNumId="35">
    <w:nsid w:val="5A176939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CFA2E8B"/>
    <w:multiLevelType w:val="hybridMultilevel"/>
    <w:tmpl w:val="85C8C5E6"/>
    <w:lvl w:ilvl="0" w:tplc="B504E2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60A07"/>
    <w:multiLevelType w:val="multilevel"/>
    <w:tmpl w:val="C672B6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5FEC2C1D"/>
    <w:multiLevelType w:val="singleLevel"/>
    <w:tmpl w:val="3BD49B2A"/>
    <w:lvl w:ilvl="0">
      <w:start w:val="1"/>
      <w:numFmt w:val="decimal"/>
      <w:lvlText w:val="3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37144BF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>
    <w:nsid w:val="682E696B"/>
    <w:multiLevelType w:val="hybridMultilevel"/>
    <w:tmpl w:val="AF4A5610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5111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6F3A62C2"/>
    <w:multiLevelType w:val="multilevel"/>
    <w:tmpl w:val="10943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FA555CB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FE201A2"/>
    <w:multiLevelType w:val="singleLevel"/>
    <w:tmpl w:val="CDFA92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82B5108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8">
    <w:nsid w:val="7A2B1181"/>
    <w:multiLevelType w:val="hybridMultilevel"/>
    <w:tmpl w:val="6A84C464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2C253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1"/>
  </w:num>
  <w:num w:numId="5">
    <w:abstractNumId w:val="48"/>
  </w:num>
  <w:num w:numId="6">
    <w:abstractNumId w:val="33"/>
  </w:num>
  <w:num w:numId="7">
    <w:abstractNumId w:val="20"/>
    <w:lvlOverride w:ilvl="0">
      <w:startOverride w:val="2"/>
    </w:lvlOverride>
  </w:num>
  <w:num w:numId="8">
    <w:abstractNumId w:val="45"/>
    <w:lvlOverride w:ilvl="0">
      <w:startOverride w:val="5"/>
    </w:lvlOverride>
  </w:num>
  <w:num w:numId="9">
    <w:abstractNumId w:val="7"/>
    <w:lvlOverride w:ilvl="0">
      <w:startOverride w:val="1"/>
    </w:lvlOverride>
  </w:num>
  <w:num w:numId="10">
    <w:abstractNumId w:val="26"/>
    <w:lvlOverride w:ilvl="0">
      <w:startOverride w:val="8"/>
    </w:lvlOverride>
  </w:num>
  <w:num w:numId="11">
    <w:abstractNumId w:val="38"/>
    <w:lvlOverride w:ilvl="0">
      <w:startOverride w:val="1"/>
    </w:lvlOverride>
  </w:num>
  <w:num w:numId="12">
    <w:abstractNumId w:val="14"/>
    <w:lvlOverride w:ilvl="0">
      <w:startOverride w:val="3"/>
    </w:lvlOverride>
  </w:num>
  <w:num w:numId="13">
    <w:abstractNumId w:val="22"/>
    <w:lvlOverride w:ilvl="0">
      <w:startOverride w:val="7"/>
    </w:lvlOverride>
  </w:num>
  <w:num w:numId="14">
    <w:abstractNumId w:val="28"/>
    <w:lvlOverride w:ilvl="0">
      <w:startOverride w:val="7"/>
    </w:lvlOverride>
  </w:num>
  <w:num w:numId="15">
    <w:abstractNumId w:val="15"/>
  </w:num>
  <w:num w:numId="16">
    <w:abstractNumId w:val="37"/>
  </w:num>
  <w:num w:numId="17">
    <w:abstractNumId w:val="11"/>
  </w:num>
  <w:num w:numId="18">
    <w:abstractNumId w:val="10"/>
  </w:num>
  <w:num w:numId="19">
    <w:abstractNumId w:val="25"/>
  </w:num>
  <w:num w:numId="20">
    <w:abstractNumId w:val="17"/>
  </w:num>
  <w:num w:numId="21">
    <w:abstractNumId w:val="43"/>
  </w:num>
  <w:num w:numId="22">
    <w:abstractNumId w:val="32"/>
  </w:num>
  <w:num w:numId="23">
    <w:abstractNumId w:val="4"/>
  </w:num>
  <w:num w:numId="24">
    <w:abstractNumId w:val="35"/>
  </w:num>
  <w:num w:numId="25">
    <w:abstractNumId w:val="1"/>
  </w:num>
  <w:num w:numId="26">
    <w:abstractNumId w:val="44"/>
  </w:num>
  <w:num w:numId="27">
    <w:abstractNumId w:val="6"/>
  </w:num>
  <w:num w:numId="28">
    <w:abstractNumId w:val="46"/>
  </w:num>
  <w:num w:numId="29">
    <w:abstractNumId w:val="39"/>
  </w:num>
  <w:num w:numId="30">
    <w:abstractNumId w:val="8"/>
  </w:num>
  <w:num w:numId="31">
    <w:abstractNumId w:val="23"/>
  </w:num>
  <w:num w:numId="32">
    <w:abstractNumId w:val="31"/>
  </w:num>
  <w:num w:numId="33">
    <w:abstractNumId w:val="34"/>
  </w:num>
  <w:num w:numId="34">
    <w:abstractNumId w:val="19"/>
  </w:num>
  <w:num w:numId="35">
    <w:abstractNumId w:val="3"/>
  </w:num>
  <w:num w:numId="36">
    <w:abstractNumId w:val="9"/>
  </w:num>
  <w:num w:numId="37">
    <w:abstractNumId w:val="30"/>
  </w:num>
  <w:num w:numId="38">
    <w:abstractNumId w:val="16"/>
  </w:num>
  <w:num w:numId="39">
    <w:abstractNumId w:val="29"/>
  </w:num>
  <w:num w:numId="40">
    <w:abstractNumId w:val="42"/>
  </w:num>
  <w:num w:numId="41">
    <w:abstractNumId w:val="49"/>
  </w:num>
  <w:num w:numId="42">
    <w:abstractNumId w:val="13"/>
  </w:num>
  <w:num w:numId="43">
    <w:abstractNumId w:val="24"/>
  </w:num>
  <w:num w:numId="44">
    <w:abstractNumId w:val="36"/>
  </w:num>
  <w:num w:numId="45">
    <w:abstractNumId w:val="18"/>
  </w:num>
  <w:num w:numId="46">
    <w:abstractNumId w:val="12"/>
  </w:num>
  <w:num w:numId="47">
    <w:abstractNumId w:val="0"/>
  </w:num>
  <w:num w:numId="48">
    <w:abstractNumId w:val="5"/>
  </w:num>
  <w:num w:numId="49">
    <w:abstractNumId w:val="27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266C"/>
    <w:rsid w:val="0000104C"/>
    <w:rsid w:val="0000445F"/>
    <w:rsid w:val="000068D3"/>
    <w:rsid w:val="00010AFA"/>
    <w:rsid w:val="00014E59"/>
    <w:rsid w:val="0002791C"/>
    <w:rsid w:val="000350F7"/>
    <w:rsid w:val="00036F51"/>
    <w:rsid w:val="0004153F"/>
    <w:rsid w:val="000450B2"/>
    <w:rsid w:val="00051D97"/>
    <w:rsid w:val="000545B4"/>
    <w:rsid w:val="00056471"/>
    <w:rsid w:val="00056A15"/>
    <w:rsid w:val="00073813"/>
    <w:rsid w:val="00074EAE"/>
    <w:rsid w:val="000758D8"/>
    <w:rsid w:val="00077724"/>
    <w:rsid w:val="00077FAA"/>
    <w:rsid w:val="00081A09"/>
    <w:rsid w:val="00082AB1"/>
    <w:rsid w:val="000846A3"/>
    <w:rsid w:val="00090486"/>
    <w:rsid w:val="000B39D0"/>
    <w:rsid w:val="000B6D0D"/>
    <w:rsid w:val="000D09A8"/>
    <w:rsid w:val="000D1FEF"/>
    <w:rsid w:val="000D4499"/>
    <w:rsid w:val="000D726D"/>
    <w:rsid w:val="000E0DC4"/>
    <w:rsid w:val="000E7B56"/>
    <w:rsid w:val="000F67C3"/>
    <w:rsid w:val="000F726B"/>
    <w:rsid w:val="00101EF8"/>
    <w:rsid w:val="0010744B"/>
    <w:rsid w:val="00112550"/>
    <w:rsid w:val="00123E8A"/>
    <w:rsid w:val="001243BA"/>
    <w:rsid w:val="001308A6"/>
    <w:rsid w:val="00130DE6"/>
    <w:rsid w:val="001312B6"/>
    <w:rsid w:val="0013387D"/>
    <w:rsid w:val="0013406C"/>
    <w:rsid w:val="00144060"/>
    <w:rsid w:val="001471B9"/>
    <w:rsid w:val="00154D99"/>
    <w:rsid w:val="00155822"/>
    <w:rsid w:val="00165270"/>
    <w:rsid w:val="0017280F"/>
    <w:rsid w:val="00174360"/>
    <w:rsid w:val="00182705"/>
    <w:rsid w:val="001833C3"/>
    <w:rsid w:val="00185965"/>
    <w:rsid w:val="00193CB7"/>
    <w:rsid w:val="0019487B"/>
    <w:rsid w:val="00195B72"/>
    <w:rsid w:val="001A2068"/>
    <w:rsid w:val="001A52EB"/>
    <w:rsid w:val="001A7356"/>
    <w:rsid w:val="001B46FE"/>
    <w:rsid w:val="001B735F"/>
    <w:rsid w:val="001C0ADF"/>
    <w:rsid w:val="001C553B"/>
    <w:rsid w:val="001C55BB"/>
    <w:rsid w:val="001C5894"/>
    <w:rsid w:val="001C5BF8"/>
    <w:rsid w:val="001C659E"/>
    <w:rsid w:val="001C6B22"/>
    <w:rsid w:val="001D02A8"/>
    <w:rsid w:val="001D6D74"/>
    <w:rsid w:val="001D6FD8"/>
    <w:rsid w:val="001E7AEC"/>
    <w:rsid w:val="001F5B67"/>
    <w:rsid w:val="001F6837"/>
    <w:rsid w:val="001F736A"/>
    <w:rsid w:val="00204BF9"/>
    <w:rsid w:val="002104E7"/>
    <w:rsid w:val="00220FED"/>
    <w:rsid w:val="00221120"/>
    <w:rsid w:val="00230C7D"/>
    <w:rsid w:val="00234CAF"/>
    <w:rsid w:val="00237203"/>
    <w:rsid w:val="00243B3D"/>
    <w:rsid w:val="00244CE7"/>
    <w:rsid w:val="00245316"/>
    <w:rsid w:val="002504AC"/>
    <w:rsid w:val="00257B1E"/>
    <w:rsid w:val="00261657"/>
    <w:rsid w:val="00265D12"/>
    <w:rsid w:val="00271183"/>
    <w:rsid w:val="00274321"/>
    <w:rsid w:val="00276C09"/>
    <w:rsid w:val="00277457"/>
    <w:rsid w:val="00281D00"/>
    <w:rsid w:val="00286D9D"/>
    <w:rsid w:val="00295F89"/>
    <w:rsid w:val="00296475"/>
    <w:rsid w:val="002970BD"/>
    <w:rsid w:val="002A08EF"/>
    <w:rsid w:val="002A30B1"/>
    <w:rsid w:val="002A527B"/>
    <w:rsid w:val="002A6165"/>
    <w:rsid w:val="002B0204"/>
    <w:rsid w:val="002C1D17"/>
    <w:rsid w:val="002C2C10"/>
    <w:rsid w:val="002D16FD"/>
    <w:rsid w:val="002D2809"/>
    <w:rsid w:val="002D33DE"/>
    <w:rsid w:val="002E3223"/>
    <w:rsid w:val="003041F1"/>
    <w:rsid w:val="0030722E"/>
    <w:rsid w:val="003165B7"/>
    <w:rsid w:val="00322C03"/>
    <w:rsid w:val="00333352"/>
    <w:rsid w:val="0033680C"/>
    <w:rsid w:val="003414C3"/>
    <w:rsid w:val="00341783"/>
    <w:rsid w:val="003421C8"/>
    <w:rsid w:val="003437CD"/>
    <w:rsid w:val="00350391"/>
    <w:rsid w:val="00350CFA"/>
    <w:rsid w:val="00352023"/>
    <w:rsid w:val="003524F1"/>
    <w:rsid w:val="00364451"/>
    <w:rsid w:val="00371F09"/>
    <w:rsid w:val="00372D78"/>
    <w:rsid w:val="00381FD0"/>
    <w:rsid w:val="00383A96"/>
    <w:rsid w:val="00386107"/>
    <w:rsid w:val="00392EA1"/>
    <w:rsid w:val="003962E4"/>
    <w:rsid w:val="003B4AF3"/>
    <w:rsid w:val="003B78F6"/>
    <w:rsid w:val="003C62FB"/>
    <w:rsid w:val="003D41B8"/>
    <w:rsid w:val="003D4BA6"/>
    <w:rsid w:val="003D4E80"/>
    <w:rsid w:val="003E0154"/>
    <w:rsid w:val="003E1AD4"/>
    <w:rsid w:val="003E6CD9"/>
    <w:rsid w:val="003F1B9B"/>
    <w:rsid w:val="003F2FF3"/>
    <w:rsid w:val="00406C5F"/>
    <w:rsid w:val="00411EB8"/>
    <w:rsid w:val="00414C77"/>
    <w:rsid w:val="00414E32"/>
    <w:rsid w:val="00423C2E"/>
    <w:rsid w:val="004248DC"/>
    <w:rsid w:val="00424976"/>
    <w:rsid w:val="00424B9A"/>
    <w:rsid w:val="00434D82"/>
    <w:rsid w:val="00436213"/>
    <w:rsid w:val="00437362"/>
    <w:rsid w:val="0044047C"/>
    <w:rsid w:val="0044264C"/>
    <w:rsid w:val="0044659D"/>
    <w:rsid w:val="004507B2"/>
    <w:rsid w:val="00452B0A"/>
    <w:rsid w:val="0045511F"/>
    <w:rsid w:val="00455691"/>
    <w:rsid w:val="004603DA"/>
    <w:rsid w:val="00467557"/>
    <w:rsid w:val="00473541"/>
    <w:rsid w:val="0047573A"/>
    <w:rsid w:val="00476750"/>
    <w:rsid w:val="00485AA4"/>
    <w:rsid w:val="00493B8D"/>
    <w:rsid w:val="004A0FA1"/>
    <w:rsid w:val="004A0FB7"/>
    <w:rsid w:val="004A4F65"/>
    <w:rsid w:val="004A6D4A"/>
    <w:rsid w:val="004B4DA0"/>
    <w:rsid w:val="004C38B3"/>
    <w:rsid w:val="004D49D4"/>
    <w:rsid w:val="004E2A3E"/>
    <w:rsid w:val="004E3351"/>
    <w:rsid w:val="004E5B78"/>
    <w:rsid w:val="00504840"/>
    <w:rsid w:val="005109D6"/>
    <w:rsid w:val="005138B7"/>
    <w:rsid w:val="00521B5E"/>
    <w:rsid w:val="00521B8B"/>
    <w:rsid w:val="00523EA3"/>
    <w:rsid w:val="00543E49"/>
    <w:rsid w:val="00543FA6"/>
    <w:rsid w:val="0055703B"/>
    <w:rsid w:val="00557096"/>
    <w:rsid w:val="00560244"/>
    <w:rsid w:val="005610ED"/>
    <w:rsid w:val="005619DF"/>
    <w:rsid w:val="00567B14"/>
    <w:rsid w:val="005735AF"/>
    <w:rsid w:val="00580137"/>
    <w:rsid w:val="005803E7"/>
    <w:rsid w:val="00580995"/>
    <w:rsid w:val="0058318B"/>
    <w:rsid w:val="0058477A"/>
    <w:rsid w:val="0058632A"/>
    <w:rsid w:val="00586CF9"/>
    <w:rsid w:val="00592A55"/>
    <w:rsid w:val="00592D33"/>
    <w:rsid w:val="00593100"/>
    <w:rsid w:val="005946FF"/>
    <w:rsid w:val="005A1D0F"/>
    <w:rsid w:val="005B632E"/>
    <w:rsid w:val="005B7EE9"/>
    <w:rsid w:val="005C0A69"/>
    <w:rsid w:val="005D66C3"/>
    <w:rsid w:val="005E1C4A"/>
    <w:rsid w:val="005E4133"/>
    <w:rsid w:val="005E7EC0"/>
    <w:rsid w:val="005F46DD"/>
    <w:rsid w:val="00600BE2"/>
    <w:rsid w:val="0061027F"/>
    <w:rsid w:val="00615B5D"/>
    <w:rsid w:val="00622572"/>
    <w:rsid w:val="00622CF9"/>
    <w:rsid w:val="00624057"/>
    <w:rsid w:val="00635483"/>
    <w:rsid w:val="00640E5C"/>
    <w:rsid w:val="00647A08"/>
    <w:rsid w:val="00647ACC"/>
    <w:rsid w:val="00652B9A"/>
    <w:rsid w:val="006552F2"/>
    <w:rsid w:val="00660E57"/>
    <w:rsid w:val="00666522"/>
    <w:rsid w:val="006706D3"/>
    <w:rsid w:val="0067185D"/>
    <w:rsid w:val="006723DB"/>
    <w:rsid w:val="00673497"/>
    <w:rsid w:val="0067555A"/>
    <w:rsid w:val="00680A06"/>
    <w:rsid w:val="00684204"/>
    <w:rsid w:val="006903CF"/>
    <w:rsid w:val="006924F1"/>
    <w:rsid w:val="006A1681"/>
    <w:rsid w:val="006B1071"/>
    <w:rsid w:val="006B5A31"/>
    <w:rsid w:val="006C0733"/>
    <w:rsid w:val="006C60AF"/>
    <w:rsid w:val="006D186F"/>
    <w:rsid w:val="006D2352"/>
    <w:rsid w:val="006D3528"/>
    <w:rsid w:val="006D38D9"/>
    <w:rsid w:val="006D6176"/>
    <w:rsid w:val="006E2C7E"/>
    <w:rsid w:val="006E78A2"/>
    <w:rsid w:val="006F1779"/>
    <w:rsid w:val="006F1EEE"/>
    <w:rsid w:val="006F7D21"/>
    <w:rsid w:val="00701D17"/>
    <w:rsid w:val="00706FA7"/>
    <w:rsid w:val="0071083C"/>
    <w:rsid w:val="00710BFA"/>
    <w:rsid w:val="00710F75"/>
    <w:rsid w:val="00711B80"/>
    <w:rsid w:val="0071213A"/>
    <w:rsid w:val="007204BD"/>
    <w:rsid w:val="00721BE0"/>
    <w:rsid w:val="00727FCA"/>
    <w:rsid w:val="00731C43"/>
    <w:rsid w:val="00733875"/>
    <w:rsid w:val="007405BF"/>
    <w:rsid w:val="00744E1B"/>
    <w:rsid w:val="007527C2"/>
    <w:rsid w:val="0076193B"/>
    <w:rsid w:val="00780CD5"/>
    <w:rsid w:val="00780D97"/>
    <w:rsid w:val="00783D87"/>
    <w:rsid w:val="00792EF1"/>
    <w:rsid w:val="007937D1"/>
    <w:rsid w:val="00795FD3"/>
    <w:rsid w:val="0079736F"/>
    <w:rsid w:val="007A080B"/>
    <w:rsid w:val="007A3BAB"/>
    <w:rsid w:val="007B262B"/>
    <w:rsid w:val="007B72F7"/>
    <w:rsid w:val="007B7538"/>
    <w:rsid w:val="007C353A"/>
    <w:rsid w:val="007C4300"/>
    <w:rsid w:val="007C5641"/>
    <w:rsid w:val="007C6EBC"/>
    <w:rsid w:val="007D0564"/>
    <w:rsid w:val="007D5938"/>
    <w:rsid w:val="007D68C1"/>
    <w:rsid w:val="007D794E"/>
    <w:rsid w:val="007F1FF4"/>
    <w:rsid w:val="007F49CB"/>
    <w:rsid w:val="007F7652"/>
    <w:rsid w:val="0080205A"/>
    <w:rsid w:val="00807E0C"/>
    <w:rsid w:val="00813492"/>
    <w:rsid w:val="00813E65"/>
    <w:rsid w:val="00816F6E"/>
    <w:rsid w:val="0082542F"/>
    <w:rsid w:val="00830F96"/>
    <w:rsid w:val="008323EB"/>
    <w:rsid w:val="008412AE"/>
    <w:rsid w:val="0084519F"/>
    <w:rsid w:val="00850918"/>
    <w:rsid w:val="0085092B"/>
    <w:rsid w:val="008511BD"/>
    <w:rsid w:val="00861436"/>
    <w:rsid w:val="00870A4A"/>
    <w:rsid w:val="00876C7B"/>
    <w:rsid w:val="00894DD3"/>
    <w:rsid w:val="00895614"/>
    <w:rsid w:val="008A31B2"/>
    <w:rsid w:val="008A5F3E"/>
    <w:rsid w:val="008A7C69"/>
    <w:rsid w:val="008B3FA4"/>
    <w:rsid w:val="008B55C1"/>
    <w:rsid w:val="008B58BC"/>
    <w:rsid w:val="008B5962"/>
    <w:rsid w:val="008B7376"/>
    <w:rsid w:val="008C6EB2"/>
    <w:rsid w:val="008C6F0C"/>
    <w:rsid w:val="008D1A62"/>
    <w:rsid w:val="008D77EB"/>
    <w:rsid w:val="008E0E63"/>
    <w:rsid w:val="008E0FE1"/>
    <w:rsid w:val="008E2CF6"/>
    <w:rsid w:val="008E31E0"/>
    <w:rsid w:val="008F16FF"/>
    <w:rsid w:val="008F5308"/>
    <w:rsid w:val="008F6A63"/>
    <w:rsid w:val="008F6B15"/>
    <w:rsid w:val="00900624"/>
    <w:rsid w:val="00903CD5"/>
    <w:rsid w:val="00910969"/>
    <w:rsid w:val="00920EEF"/>
    <w:rsid w:val="00927F55"/>
    <w:rsid w:val="00931B17"/>
    <w:rsid w:val="009350A3"/>
    <w:rsid w:val="0093732D"/>
    <w:rsid w:val="00941144"/>
    <w:rsid w:val="00943FB1"/>
    <w:rsid w:val="00944271"/>
    <w:rsid w:val="00950A42"/>
    <w:rsid w:val="00954736"/>
    <w:rsid w:val="00954879"/>
    <w:rsid w:val="0095559F"/>
    <w:rsid w:val="00955CFC"/>
    <w:rsid w:val="00957C11"/>
    <w:rsid w:val="00971C42"/>
    <w:rsid w:val="0097548C"/>
    <w:rsid w:val="00982D84"/>
    <w:rsid w:val="009902C5"/>
    <w:rsid w:val="00993BCD"/>
    <w:rsid w:val="009967E4"/>
    <w:rsid w:val="00996EFE"/>
    <w:rsid w:val="009A15EB"/>
    <w:rsid w:val="009B5B2D"/>
    <w:rsid w:val="009B6C52"/>
    <w:rsid w:val="009C6C27"/>
    <w:rsid w:val="009D3BAC"/>
    <w:rsid w:val="009D783C"/>
    <w:rsid w:val="009E06E3"/>
    <w:rsid w:val="009E596E"/>
    <w:rsid w:val="009E6B3E"/>
    <w:rsid w:val="009E7909"/>
    <w:rsid w:val="00A0656D"/>
    <w:rsid w:val="00A0658A"/>
    <w:rsid w:val="00A114BC"/>
    <w:rsid w:val="00A12E1F"/>
    <w:rsid w:val="00A16230"/>
    <w:rsid w:val="00A22354"/>
    <w:rsid w:val="00A22591"/>
    <w:rsid w:val="00A354FF"/>
    <w:rsid w:val="00A36B50"/>
    <w:rsid w:val="00A5421D"/>
    <w:rsid w:val="00A5435E"/>
    <w:rsid w:val="00A54F44"/>
    <w:rsid w:val="00A63ED1"/>
    <w:rsid w:val="00A65C4A"/>
    <w:rsid w:val="00A71F5B"/>
    <w:rsid w:val="00A73179"/>
    <w:rsid w:val="00A77E91"/>
    <w:rsid w:val="00A8249E"/>
    <w:rsid w:val="00A8505D"/>
    <w:rsid w:val="00A859DC"/>
    <w:rsid w:val="00A93FA1"/>
    <w:rsid w:val="00A9451B"/>
    <w:rsid w:val="00A96928"/>
    <w:rsid w:val="00AA178D"/>
    <w:rsid w:val="00AA3D9E"/>
    <w:rsid w:val="00AA4F67"/>
    <w:rsid w:val="00AB04CC"/>
    <w:rsid w:val="00AC2084"/>
    <w:rsid w:val="00AC231C"/>
    <w:rsid w:val="00AC40EA"/>
    <w:rsid w:val="00AC603A"/>
    <w:rsid w:val="00AE190F"/>
    <w:rsid w:val="00AE211C"/>
    <w:rsid w:val="00AE511C"/>
    <w:rsid w:val="00AE6776"/>
    <w:rsid w:val="00AE6810"/>
    <w:rsid w:val="00AF12BE"/>
    <w:rsid w:val="00AF26F1"/>
    <w:rsid w:val="00AF48CE"/>
    <w:rsid w:val="00B023A4"/>
    <w:rsid w:val="00B050A3"/>
    <w:rsid w:val="00B07742"/>
    <w:rsid w:val="00B10706"/>
    <w:rsid w:val="00B22016"/>
    <w:rsid w:val="00B353D4"/>
    <w:rsid w:val="00B35A7F"/>
    <w:rsid w:val="00B430E0"/>
    <w:rsid w:val="00B51CC1"/>
    <w:rsid w:val="00B53108"/>
    <w:rsid w:val="00B56496"/>
    <w:rsid w:val="00B56D5D"/>
    <w:rsid w:val="00B57BE0"/>
    <w:rsid w:val="00B63C16"/>
    <w:rsid w:val="00B77F1A"/>
    <w:rsid w:val="00B8021B"/>
    <w:rsid w:val="00B8091A"/>
    <w:rsid w:val="00B80F7C"/>
    <w:rsid w:val="00B85D92"/>
    <w:rsid w:val="00BA3D0B"/>
    <w:rsid w:val="00BB1193"/>
    <w:rsid w:val="00BB446F"/>
    <w:rsid w:val="00BC0206"/>
    <w:rsid w:val="00BC2DC2"/>
    <w:rsid w:val="00BD532E"/>
    <w:rsid w:val="00BD782F"/>
    <w:rsid w:val="00BE32D6"/>
    <w:rsid w:val="00BE4E54"/>
    <w:rsid w:val="00BE5DCE"/>
    <w:rsid w:val="00BE63A9"/>
    <w:rsid w:val="00BE6804"/>
    <w:rsid w:val="00BF2943"/>
    <w:rsid w:val="00BF7E92"/>
    <w:rsid w:val="00C00756"/>
    <w:rsid w:val="00C06E52"/>
    <w:rsid w:val="00C077C1"/>
    <w:rsid w:val="00C11323"/>
    <w:rsid w:val="00C1298A"/>
    <w:rsid w:val="00C139AD"/>
    <w:rsid w:val="00C214B9"/>
    <w:rsid w:val="00C21676"/>
    <w:rsid w:val="00C27A68"/>
    <w:rsid w:val="00C505E1"/>
    <w:rsid w:val="00C551E3"/>
    <w:rsid w:val="00C64A6D"/>
    <w:rsid w:val="00C7517B"/>
    <w:rsid w:val="00C76E9F"/>
    <w:rsid w:val="00C7747B"/>
    <w:rsid w:val="00C8336C"/>
    <w:rsid w:val="00C84151"/>
    <w:rsid w:val="00C8539D"/>
    <w:rsid w:val="00C92348"/>
    <w:rsid w:val="00C923ED"/>
    <w:rsid w:val="00C92C93"/>
    <w:rsid w:val="00C933AE"/>
    <w:rsid w:val="00C94137"/>
    <w:rsid w:val="00CA3F20"/>
    <w:rsid w:val="00CA40E2"/>
    <w:rsid w:val="00CA53CA"/>
    <w:rsid w:val="00CB1BF5"/>
    <w:rsid w:val="00CB3072"/>
    <w:rsid w:val="00CB67A7"/>
    <w:rsid w:val="00CB712C"/>
    <w:rsid w:val="00CC0879"/>
    <w:rsid w:val="00CF522C"/>
    <w:rsid w:val="00D07296"/>
    <w:rsid w:val="00D106A7"/>
    <w:rsid w:val="00D16717"/>
    <w:rsid w:val="00D2075C"/>
    <w:rsid w:val="00D216D7"/>
    <w:rsid w:val="00D2302A"/>
    <w:rsid w:val="00D254C6"/>
    <w:rsid w:val="00D25BC5"/>
    <w:rsid w:val="00D3008C"/>
    <w:rsid w:val="00D33998"/>
    <w:rsid w:val="00D4107E"/>
    <w:rsid w:val="00D41E5E"/>
    <w:rsid w:val="00D44164"/>
    <w:rsid w:val="00D510AF"/>
    <w:rsid w:val="00D67208"/>
    <w:rsid w:val="00D70A06"/>
    <w:rsid w:val="00D73224"/>
    <w:rsid w:val="00D73C46"/>
    <w:rsid w:val="00D77DD9"/>
    <w:rsid w:val="00D84104"/>
    <w:rsid w:val="00D8684E"/>
    <w:rsid w:val="00D91E50"/>
    <w:rsid w:val="00DA4D4A"/>
    <w:rsid w:val="00DA6B99"/>
    <w:rsid w:val="00DB5E5D"/>
    <w:rsid w:val="00DC5866"/>
    <w:rsid w:val="00DC63EC"/>
    <w:rsid w:val="00DC7E23"/>
    <w:rsid w:val="00DE0A38"/>
    <w:rsid w:val="00DE3DEE"/>
    <w:rsid w:val="00DE7C81"/>
    <w:rsid w:val="00DF05FA"/>
    <w:rsid w:val="00DF091C"/>
    <w:rsid w:val="00DF1372"/>
    <w:rsid w:val="00DF1461"/>
    <w:rsid w:val="00DF3EBA"/>
    <w:rsid w:val="00DF7649"/>
    <w:rsid w:val="00E1186B"/>
    <w:rsid w:val="00E14991"/>
    <w:rsid w:val="00E3318D"/>
    <w:rsid w:val="00E33D10"/>
    <w:rsid w:val="00E40F1B"/>
    <w:rsid w:val="00E41402"/>
    <w:rsid w:val="00E41971"/>
    <w:rsid w:val="00E4266C"/>
    <w:rsid w:val="00E45AC5"/>
    <w:rsid w:val="00E511A5"/>
    <w:rsid w:val="00E6214F"/>
    <w:rsid w:val="00E636CE"/>
    <w:rsid w:val="00E63C50"/>
    <w:rsid w:val="00E644D2"/>
    <w:rsid w:val="00E80CCA"/>
    <w:rsid w:val="00E83475"/>
    <w:rsid w:val="00E835BC"/>
    <w:rsid w:val="00E84933"/>
    <w:rsid w:val="00E870B1"/>
    <w:rsid w:val="00E94CFB"/>
    <w:rsid w:val="00EA51AC"/>
    <w:rsid w:val="00EA6898"/>
    <w:rsid w:val="00EB56C9"/>
    <w:rsid w:val="00EB7F57"/>
    <w:rsid w:val="00EC70CF"/>
    <w:rsid w:val="00ED4213"/>
    <w:rsid w:val="00ED612A"/>
    <w:rsid w:val="00EE09CF"/>
    <w:rsid w:val="00EF01B8"/>
    <w:rsid w:val="00EF0956"/>
    <w:rsid w:val="00EF26EF"/>
    <w:rsid w:val="00EF4708"/>
    <w:rsid w:val="00EF4863"/>
    <w:rsid w:val="00F031F2"/>
    <w:rsid w:val="00F10422"/>
    <w:rsid w:val="00F1518F"/>
    <w:rsid w:val="00F163A4"/>
    <w:rsid w:val="00F3277C"/>
    <w:rsid w:val="00F34994"/>
    <w:rsid w:val="00F34E27"/>
    <w:rsid w:val="00F36B4C"/>
    <w:rsid w:val="00F37F4E"/>
    <w:rsid w:val="00F442D2"/>
    <w:rsid w:val="00F84EDD"/>
    <w:rsid w:val="00F90F87"/>
    <w:rsid w:val="00F9169A"/>
    <w:rsid w:val="00F94D71"/>
    <w:rsid w:val="00F94F8A"/>
    <w:rsid w:val="00F97568"/>
    <w:rsid w:val="00F97E6E"/>
    <w:rsid w:val="00FA25BC"/>
    <w:rsid w:val="00FA2EA3"/>
    <w:rsid w:val="00FA7188"/>
    <w:rsid w:val="00FB1CEC"/>
    <w:rsid w:val="00FB4680"/>
    <w:rsid w:val="00FB5F3E"/>
    <w:rsid w:val="00FB6231"/>
    <w:rsid w:val="00FB68B7"/>
    <w:rsid w:val="00FC29A3"/>
    <w:rsid w:val="00FC5AE4"/>
    <w:rsid w:val="00FD4DD2"/>
    <w:rsid w:val="00FE14A9"/>
    <w:rsid w:val="00FE2828"/>
    <w:rsid w:val="00FE3FE6"/>
    <w:rsid w:val="00FE466C"/>
    <w:rsid w:val="00FE69FF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2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F1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C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DB5E5D"/>
    <w:pPr>
      <w:widowControl w:val="0"/>
      <w:autoSpaceDE w:val="0"/>
      <w:autoSpaceDN w:val="0"/>
      <w:adjustRightInd w:val="0"/>
    </w:pPr>
  </w:style>
  <w:style w:type="character" w:customStyle="1" w:styleId="210pt">
    <w:name w:val="Основной текст (2) + 10 pt"/>
    <w:basedOn w:val="a0"/>
    <w:rsid w:val="001B4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4">
    <w:name w:val="footnote text"/>
    <w:basedOn w:val="a"/>
    <w:link w:val="af5"/>
    <w:semiHidden/>
    <w:unhideWhenUsed/>
    <w:rsid w:val="005138B7"/>
  </w:style>
  <w:style w:type="character" w:customStyle="1" w:styleId="af5">
    <w:name w:val="Текст сноски Знак"/>
    <w:basedOn w:val="a0"/>
    <w:link w:val="af4"/>
    <w:semiHidden/>
    <w:rsid w:val="005138B7"/>
  </w:style>
  <w:style w:type="character" w:styleId="af6">
    <w:name w:val="footnote reference"/>
    <w:basedOn w:val="a0"/>
    <w:semiHidden/>
    <w:unhideWhenUsed/>
    <w:rsid w:val="005138B7"/>
    <w:rPr>
      <w:vertAlign w:val="superscript"/>
    </w:rPr>
  </w:style>
  <w:style w:type="character" w:customStyle="1" w:styleId="apple-converted-space">
    <w:name w:val="apple-converted-space"/>
    <w:basedOn w:val="a0"/>
    <w:rsid w:val="005619DF"/>
  </w:style>
  <w:style w:type="character" w:customStyle="1" w:styleId="20">
    <w:name w:val="Основной текст (2)_"/>
    <w:basedOn w:val="a0"/>
    <w:link w:val="21"/>
    <w:rsid w:val="008E0E6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0E63"/>
    <w:pPr>
      <w:shd w:val="clear" w:color="auto" w:fill="FFFFFF"/>
      <w:autoSpaceDE/>
      <w:autoSpaceDN/>
      <w:adjustRightInd/>
      <w:spacing w:line="320" w:lineRule="exact"/>
      <w:ind w:hanging="1140"/>
    </w:pPr>
    <w:rPr>
      <w:sz w:val="26"/>
      <w:szCs w:val="26"/>
    </w:rPr>
  </w:style>
  <w:style w:type="paragraph" w:customStyle="1" w:styleId="formattext">
    <w:name w:val="formattext"/>
    <w:basedOn w:val="a"/>
    <w:rsid w:val="009E5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C7747B"/>
    <w:rPr>
      <w:rFonts w:ascii="Times New Roman" w:hAnsi="Times New Roman" w:cs="Times New Roman"/>
      <w:sz w:val="24"/>
      <w:szCs w:val="24"/>
    </w:rPr>
  </w:style>
  <w:style w:type="paragraph" w:customStyle="1" w:styleId="af7">
    <w:name w:val="Адресат (кому)"/>
    <w:basedOn w:val="a"/>
    <w:rsid w:val="00B023A4"/>
    <w:pPr>
      <w:widowControl/>
      <w:suppressAutoHyphens/>
      <w:autoSpaceDE/>
      <w:autoSpaceDN/>
      <w:adjustRightInd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2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F1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7C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DB5E5D"/>
    <w:pPr>
      <w:widowControl w:val="0"/>
      <w:autoSpaceDE w:val="0"/>
      <w:autoSpaceDN w:val="0"/>
      <w:adjustRightInd w:val="0"/>
    </w:pPr>
  </w:style>
  <w:style w:type="character" w:customStyle="1" w:styleId="210pt">
    <w:name w:val="Основной текст (2) + 10 pt"/>
    <w:basedOn w:val="a0"/>
    <w:rsid w:val="001B4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4">
    <w:name w:val="footnote text"/>
    <w:basedOn w:val="a"/>
    <w:link w:val="af5"/>
    <w:semiHidden/>
    <w:unhideWhenUsed/>
    <w:rsid w:val="005138B7"/>
  </w:style>
  <w:style w:type="character" w:customStyle="1" w:styleId="af5">
    <w:name w:val="Текст сноски Знак"/>
    <w:basedOn w:val="a0"/>
    <w:link w:val="af4"/>
    <w:semiHidden/>
    <w:rsid w:val="005138B7"/>
  </w:style>
  <w:style w:type="character" w:styleId="af6">
    <w:name w:val="footnote reference"/>
    <w:basedOn w:val="a0"/>
    <w:semiHidden/>
    <w:unhideWhenUsed/>
    <w:rsid w:val="005138B7"/>
    <w:rPr>
      <w:vertAlign w:val="superscript"/>
    </w:rPr>
  </w:style>
  <w:style w:type="character" w:customStyle="1" w:styleId="apple-converted-space">
    <w:name w:val="apple-converted-space"/>
    <w:basedOn w:val="a0"/>
    <w:rsid w:val="005619DF"/>
  </w:style>
  <w:style w:type="character" w:customStyle="1" w:styleId="20">
    <w:name w:val="Основной текст (2)_"/>
    <w:basedOn w:val="a0"/>
    <w:link w:val="21"/>
    <w:rsid w:val="008E0E63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0E63"/>
    <w:pPr>
      <w:shd w:val="clear" w:color="auto" w:fill="FFFFFF"/>
      <w:autoSpaceDE/>
      <w:autoSpaceDN/>
      <w:adjustRightInd/>
      <w:spacing w:line="320" w:lineRule="exact"/>
      <w:ind w:hanging="1140"/>
    </w:pPr>
    <w:rPr>
      <w:sz w:val="26"/>
      <w:szCs w:val="26"/>
    </w:rPr>
  </w:style>
  <w:style w:type="paragraph" w:customStyle="1" w:styleId="formattext">
    <w:name w:val="formattext"/>
    <w:basedOn w:val="a"/>
    <w:rsid w:val="009E5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C7747B"/>
    <w:rPr>
      <w:rFonts w:ascii="Times New Roman" w:hAnsi="Times New Roman" w:cs="Times New Roman"/>
      <w:sz w:val="24"/>
      <w:szCs w:val="24"/>
    </w:rPr>
  </w:style>
  <w:style w:type="paragraph" w:customStyle="1" w:styleId="af7">
    <w:name w:val="Адресат (кому)"/>
    <w:basedOn w:val="a"/>
    <w:rsid w:val="00B023A4"/>
    <w:pPr>
      <w:widowControl/>
      <w:suppressAutoHyphens/>
      <w:autoSpaceDE/>
      <w:autoSpaceDN/>
      <w:adjustRightInd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314B-3623-4D3D-B35F-F852CB65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User13</cp:lastModifiedBy>
  <cp:revision>3</cp:revision>
  <cp:lastPrinted>2022-07-08T06:59:00Z</cp:lastPrinted>
  <dcterms:created xsi:type="dcterms:W3CDTF">2022-07-08T07:19:00Z</dcterms:created>
  <dcterms:modified xsi:type="dcterms:W3CDTF">2022-07-08T10:07:00Z</dcterms:modified>
</cp:coreProperties>
</file>