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A96A22" wp14:editId="2C595103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A80">
        <w:rPr>
          <w:i w:val="0"/>
          <w:iCs/>
          <w:noProof/>
          <w:sz w:val="36"/>
          <w:szCs w:val="36"/>
        </w:rPr>
        <w:t>АДМИНИСТРАЦИЯ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092758" w:rsidRPr="00332230" w:rsidRDefault="00092758" w:rsidP="00092758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092758" w:rsidRDefault="00092758" w:rsidP="00092758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092758" w:rsidRPr="00EF400A" w:rsidRDefault="00092758" w:rsidP="00092758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092758" w:rsidRPr="00332230" w:rsidRDefault="00092758" w:rsidP="000927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_____________ № __________</w:t>
      </w:r>
    </w:p>
    <w:bookmarkEnd w:id="0"/>
    <w:p w:rsidR="00092758" w:rsidRPr="00400543" w:rsidRDefault="00092758" w:rsidP="00092758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092758" w:rsidRPr="008C16A6" w:rsidRDefault="00B87A41" w:rsidP="00B8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Об утверждении </w:t>
      </w:r>
      <w:r w:rsidR="00C65FAC">
        <w:rPr>
          <w:rFonts w:ascii="Times New Roman" w:hAnsi="Times New Roman" w:cs="Times New Roman"/>
          <w:b/>
          <w:sz w:val="28"/>
          <w:szCs w:val="27"/>
          <w:lang w:eastAsia="ar-SA"/>
        </w:rPr>
        <w:t>п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орядк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а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организации и проведения голосования по отбору общественных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территорий </w:t>
      </w:r>
      <w:r w:rsidRPr="00E031CE">
        <w:rPr>
          <w:rFonts w:ascii="Times New Roman" w:hAnsi="Times New Roman" w:cs="Times New Roman"/>
          <w:b/>
          <w:sz w:val="28"/>
          <w:szCs w:val="27"/>
        </w:rPr>
        <w:t>муниципального района Красноярский Самарской области на 20</w:t>
      </w:r>
      <w:r w:rsidR="00645E18">
        <w:rPr>
          <w:rFonts w:ascii="Times New Roman" w:hAnsi="Times New Roman" w:cs="Times New Roman"/>
          <w:b/>
          <w:sz w:val="28"/>
          <w:szCs w:val="27"/>
        </w:rPr>
        <w:t>2</w:t>
      </w:r>
      <w:r w:rsidR="00035E85">
        <w:rPr>
          <w:rFonts w:ascii="Times New Roman" w:hAnsi="Times New Roman" w:cs="Times New Roman"/>
          <w:b/>
          <w:sz w:val="28"/>
          <w:szCs w:val="27"/>
        </w:rPr>
        <w:t>3</w:t>
      </w:r>
      <w:r w:rsidRPr="00E031CE">
        <w:rPr>
          <w:rFonts w:ascii="Times New Roman" w:hAnsi="Times New Roman" w:cs="Times New Roman"/>
          <w:b/>
          <w:sz w:val="28"/>
          <w:szCs w:val="27"/>
        </w:rPr>
        <w:t>-2024 годы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,</w:t>
      </w:r>
      <w:r w:rsidR="00645E18"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</w:t>
      </w:r>
      <w:r w:rsidRPr="00B87A41">
        <w:rPr>
          <w:rFonts w:ascii="Times New Roman" w:hAnsi="Times New Roman" w:cs="Times New Roman"/>
          <w:b/>
          <w:sz w:val="28"/>
          <w:szCs w:val="27"/>
          <w:lang w:eastAsia="ar-SA"/>
        </w:rPr>
        <w:t>подлежащих благоустройству</w:t>
      </w:r>
      <w:r>
        <w:rPr>
          <w:rFonts w:ascii="Times New Roman" w:hAnsi="Times New Roman" w:cs="Times New Roman"/>
          <w:b/>
          <w:sz w:val="28"/>
          <w:szCs w:val="27"/>
          <w:lang w:eastAsia="ar-SA"/>
        </w:rPr>
        <w:t xml:space="preserve"> за счёт реализации </w:t>
      </w:r>
      <w:r w:rsidR="00092758" w:rsidRPr="00E031CE">
        <w:rPr>
          <w:rFonts w:ascii="Times New Roman" w:hAnsi="Times New Roman" w:cs="Times New Roman"/>
          <w:b/>
          <w:sz w:val="28"/>
          <w:szCs w:val="27"/>
        </w:rPr>
        <w:t>муниципальной программы «Формирование комфортной городской среды муниципального района Красноярский Самар</w:t>
      </w:r>
      <w:r w:rsidR="008C16A6">
        <w:rPr>
          <w:rFonts w:ascii="Times New Roman" w:hAnsi="Times New Roman" w:cs="Times New Roman"/>
          <w:b/>
          <w:sz w:val="28"/>
          <w:szCs w:val="27"/>
        </w:rPr>
        <w:t>ской области на 2018-2024 годы»,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 xml:space="preserve"> с и</w:t>
      </w:r>
      <w:r w:rsidR="008C16A6">
        <w:rPr>
          <w:rFonts w:ascii="Times New Roman" w:hAnsi="Times New Roman" w:cs="Times New Roman"/>
          <w:b/>
          <w:sz w:val="28"/>
          <w:szCs w:val="28"/>
        </w:rPr>
        <w:t>спользованием интернет-ресурса (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в заочной форме)</w:t>
      </w:r>
      <w:proofErr w:type="gramEnd"/>
    </w:p>
    <w:p w:rsidR="00645E18" w:rsidRDefault="00645E18" w:rsidP="0009275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092758" w:rsidRPr="00E031CE" w:rsidRDefault="00092758" w:rsidP="0009275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E031CE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29.12.2020 № 2341 «О внесении изменений в некоторые акты Правительства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годы», приказом Минстроя России от 18.03.2019 N 162/</w:t>
      </w:r>
      <w:proofErr w:type="spellStart"/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 п. 5 ст. 44 Устава муниципального района </w:t>
      </w:r>
      <w:proofErr w:type="gramStart"/>
      <w:r w:rsidRPr="00E031CE">
        <w:rPr>
          <w:rFonts w:ascii="Times New Roman" w:hAnsi="Times New Roman" w:cs="Times New Roman"/>
          <w:b w:val="0"/>
          <w:sz w:val="28"/>
          <w:szCs w:val="27"/>
        </w:rPr>
        <w:t>Красноярский</w:t>
      </w:r>
      <w:proofErr w:type="gramEnd"/>
      <w:r w:rsidRPr="00E031CE">
        <w:rPr>
          <w:rFonts w:ascii="Times New Roman" w:hAnsi="Times New Roman" w:cs="Times New Roman"/>
          <w:b w:val="0"/>
          <w:sz w:val="28"/>
          <w:szCs w:val="27"/>
        </w:rPr>
        <w:t xml:space="preserve"> Самарской области, принятого решением Собрания представителей муниципального района </w:t>
      </w:r>
      <w:r w:rsidRPr="00E031CE">
        <w:rPr>
          <w:rFonts w:ascii="Times New Roman" w:hAnsi="Times New Roman" w:cs="Times New Roman"/>
          <w:b w:val="0"/>
          <w:sz w:val="28"/>
          <w:szCs w:val="27"/>
        </w:rPr>
        <w:lastRenderedPageBreak/>
        <w:t>Красноярский Самарской области от 14.05.2015№ 20-СП, Администрация муниципального района Красноярский Самарской области ПОСТАНОВЛЯЕТ:</w:t>
      </w:r>
    </w:p>
    <w:p w:rsidR="00092758" w:rsidRPr="00645E18" w:rsidRDefault="00092758" w:rsidP="008C16A6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1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="00C65FA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45E18" w:rsidRPr="00645E18">
        <w:rPr>
          <w:rFonts w:ascii="Times New Roman" w:hAnsi="Times New Roman" w:cs="Times New Roman"/>
          <w:sz w:val="28"/>
          <w:szCs w:val="28"/>
        </w:rPr>
        <w:t>оряд</w:t>
      </w:r>
      <w:r w:rsidR="005F263D">
        <w:rPr>
          <w:rFonts w:ascii="Times New Roman" w:hAnsi="Times New Roman" w:cs="Times New Roman"/>
          <w:sz w:val="28"/>
          <w:szCs w:val="28"/>
        </w:rPr>
        <w:t>о</w:t>
      </w:r>
      <w:r w:rsidR="00645E18" w:rsidRPr="00645E18">
        <w:rPr>
          <w:rFonts w:ascii="Times New Roman" w:hAnsi="Times New Roman" w:cs="Times New Roman"/>
          <w:sz w:val="28"/>
          <w:szCs w:val="28"/>
        </w:rPr>
        <w:t>к организации и проведения голосования по отбору общественных территорий муниципального района Красноярский Самарской области на 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645E18" w:rsidRPr="00645E18">
        <w:rPr>
          <w:rFonts w:ascii="Times New Roman" w:hAnsi="Times New Roman" w:cs="Times New Roman"/>
          <w:sz w:val="28"/>
          <w:szCs w:val="28"/>
        </w:rPr>
        <w:t>-2024 годы, подлежащих благоустройству за счёт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="008C16A6" w:rsidRPr="008C16A6">
        <w:rPr>
          <w:rFonts w:ascii="Times New Roman" w:hAnsi="Times New Roman" w:cs="Times New Roman"/>
          <w:sz w:val="28"/>
          <w:szCs w:val="28"/>
        </w:rPr>
        <w:t>, с использованием интернет-ресурса (в заочной форме)</w:t>
      </w:r>
      <w:r w:rsidR="008C16A6">
        <w:rPr>
          <w:rFonts w:ascii="Times New Roman" w:hAnsi="Times New Roman" w:cs="Times New Roman"/>
          <w:sz w:val="28"/>
          <w:szCs w:val="28"/>
        </w:rPr>
        <w:t>.</w:t>
      </w:r>
    </w:p>
    <w:p w:rsidR="00092758" w:rsidRPr="00806029" w:rsidRDefault="00092758" w:rsidP="00092758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4B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092758" w:rsidRDefault="00092758" w:rsidP="00092758">
      <w:pPr>
        <w:pStyle w:val="2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60" w:lineRule="auto"/>
        <w:ind w:firstLine="709"/>
        <w:rPr>
          <w:color w:val="000000"/>
          <w:sz w:val="28"/>
          <w:szCs w:val="28"/>
        </w:rPr>
      </w:pPr>
      <w:r w:rsidRPr="001C34B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B90937" w:rsidRPr="00873358" w:rsidRDefault="00092758" w:rsidP="00B9093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90937" w:rsidRPr="00873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0937" w:rsidRPr="0087335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90937">
        <w:rPr>
          <w:rFonts w:ascii="Times New Roman" w:hAnsi="Times New Roman" w:cs="Times New Roman"/>
          <w:sz w:val="28"/>
          <w:szCs w:val="28"/>
        </w:rPr>
        <w:t>п</w:t>
      </w:r>
      <w:r w:rsidR="00B90937" w:rsidRPr="00873358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B90937">
        <w:rPr>
          <w:rFonts w:ascii="Times New Roman" w:hAnsi="Times New Roman" w:cs="Times New Roman"/>
          <w:sz w:val="28"/>
          <w:szCs w:val="28"/>
        </w:rPr>
        <w:t xml:space="preserve">на </w:t>
      </w:r>
      <w:r w:rsidR="00B90937" w:rsidRPr="007A6E51">
        <w:rPr>
          <w:rFonts w:ascii="Times New Roman" w:hAnsi="Times New Roman" w:cs="Times New Roman"/>
          <w:sz w:val="28"/>
          <w:szCs w:val="28"/>
        </w:rPr>
        <w:t>руководител</w:t>
      </w:r>
      <w:r w:rsidR="00B90937">
        <w:rPr>
          <w:rFonts w:ascii="Times New Roman" w:hAnsi="Times New Roman" w:cs="Times New Roman"/>
          <w:sz w:val="28"/>
          <w:szCs w:val="28"/>
        </w:rPr>
        <w:t>я</w:t>
      </w:r>
      <w:r w:rsidR="00B90937" w:rsidRPr="007A6E51">
        <w:rPr>
          <w:rFonts w:ascii="Times New Roman" w:hAnsi="Times New Roman" w:cs="Times New Roman"/>
          <w:sz w:val="28"/>
          <w:szCs w:val="28"/>
        </w:rPr>
        <w:t xml:space="preserve"> МКУ – управление строительства и </w:t>
      </w:r>
      <w:proofErr w:type="spellStart"/>
      <w:r w:rsidR="00B90937" w:rsidRPr="007A6E5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90937" w:rsidRPr="007A6E51">
        <w:rPr>
          <w:rFonts w:ascii="Times New Roman" w:hAnsi="Times New Roman" w:cs="Times New Roman"/>
          <w:sz w:val="28"/>
          <w:szCs w:val="28"/>
        </w:rPr>
        <w:t xml:space="preserve"> – коммунального хозяйства администрации муниципального района Красноярский Самарской области</w:t>
      </w:r>
      <w:r w:rsidR="00B90937">
        <w:rPr>
          <w:rFonts w:ascii="Times New Roman" w:hAnsi="Times New Roman" w:cs="Times New Roman"/>
          <w:sz w:val="28"/>
          <w:szCs w:val="28"/>
        </w:rPr>
        <w:t xml:space="preserve"> Гаврилова А.С.</w:t>
      </w:r>
    </w:p>
    <w:p w:rsidR="00092758" w:rsidRDefault="00092758" w:rsidP="0009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37" w:rsidRPr="001C34B6" w:rsidRDefault="00B90937" w:rsidP="0009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758" w:rsidRPr="001C34B6" w:rsidRDefault="00092758" w:rsidP="00092758">
      <w:pPr>
        <w:pStyle w:val="21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bookmarkStart w:id="1" w:name="bookmark1"/>
      <w:r w:rsidRPr="001C34B6">
        <w:rPr>
          <w:color w:val="000000"/>
          <w:sz w:val="28"/>
          <w:szCs w:val="28"/>
        </w:rPr>
        <w:t xml:space="preserve">Глава района     </w:t>
      </w:r>
      <w:bookmarkEnd w:id="1"/>
      <w:r w:rsidRPr="001C34B6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1C34B6">
        <w:rPr>
          <w:color w:val="000000"/>
          <w:sz w:val="28"/>
          <w:szCs w:val="28"/>
        </w:rPr>
        <w:t>М.В.Белоусов</w:t>
      </w:r>
      <w:proofErr w:type="spellEnd"/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4"/>
          <w:szCs w:val="28"/>
        </w:rPr>
      </w:pPr>
    </w:p>
    <w:p w:rsidR="00092758" w:rsidRDefault="00092758">
      <w:pPr>
        <w:rPr>
          <w:rFonts w:ascii="Times New Roman" w:hAnsi="Times New Roman" w:cs="Times New Roman"/>
          <w:sz w:val="28"/>
          <w:szCs w:val="28"/>
        </w:rPr>
      </w:pPr>
      <w:r w:rsidRPr="00092758">
        <w:rPr>
          <w:rFonts w:ascii="Times New Roman" w:hAnsi="Times New Roman" w:cs="Times New Roman"/>
          <w:sz w:val="24"/>
          <w:szCs w:val="28"/>
        </w:rPr>
        <w:t>Шляхов 21956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lastRenderedPageBreak/>
        <w:t>УТВЕРЖДЕН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постановлением администрации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муниципального района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Красноярский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Самарской области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left="4253"/>
        <w:jc w:val="center"/>
        <w:rPr>
          <w:color w:val="000000"/>
        </w:rPr>
      </w:pPr>
      <w:r w:rsidRPr="0086524A">
        <w:rPr>
          <w:color w:val="000000"/>
        </w:rPr>
        <w:t>от ____________ № ______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left"/>
        <w:rPr>
          <w:color w:val="000000"/>
        </w:rPr>
      </w:pPr>
    </w:p>
    <w:p w:rsidR="00092758" w:rsidRPr="005F263D" w:rsidRDefault="00092758" w:rsidP="005F263D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color w:val="000000"/>
        </w:rPr>
      </w:pPr>
    </w:p>
    <w:p w:rsidR="005F263D" w:rsidRPr="005F263D" w:rsidRDefault="005F263D" w:rsidP="005F263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3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голосования по отбору общественных территорий муниципального района Красноярский Самарской области на 202</w:t>
      </w:r>
      <w:r w:rsidR="00C65FAC">
        <w:rPr>
          <w:rFonts w:ascii="Times New Roman" w:hAnsi="Times New Roman" w:cs="Times New Roman"/>
          <w:b/>
          <w:sz w:val="28"/>
          <w:szCs w:val="28"/>
        </w:rPr>
        <w:t>3</w:t>
      </w:r>
      <w:r w:rsidRPr="005F263D">
        <w:rPr>
          <w:rFonts w:ascii="Times New Roman" w:hAnsi="Times New Roman" w:cs="Times New Roman"/>
          <w:b/>
          <w:sz w:val="28"/>
          <w:szCs w:val="28"/>
        </w:rPr>
        <w:t>-2024 годы, подлежащих благоустройству за счёт реализации муниципальной программы «Формирование комфортной городской среды муниципального района Красноярский Самарской области на 2018-2024 годы»</w:t>
      </w:r>
      <w:r w:rsidR="008C16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с и</w:t>
      </w:r>
      <w:r w:rsidR="008C16A6">
        <w:rPr>
          <w:rFonts w:ascii="Times New Roman" w:hAnsi="Times New Roman" w:cs="Times New Roman"/>
          <w:b/>
          <w:sz w:val="28"/>
          <w:szCs w:val="28"/>
        </w:rPr>
        <w:t>спользованием интернет-ресурса (</w:t>
      </w:r>
      <w:r w:rsidR="008C16A6" w:rsidRPr="008C16A6">
        <w:rPr>
          <w:rFonts w:ascii="Times New Roman" w:hAnsi="Times New Roman" w:cs="Times New Roman"/>
          <w:b/>
          <w:sz w:val="28"/>
          <w:szCs w:val="28"/>
        </w:rPr>
        <w:t>в заочной форме)</w:t>
      </w:r>
    </w:p>
    <w:p w:rsidR="00092758" w:rsidRPr="005F263D" w:rsidRDefault="005F263D" w:rsidP="005F26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F263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092758" w:rsidRPr="005F263D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(далее - Порядок)</w:t>
      </w: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</w:rPr>
      </w:pPr>
    </w:p>
    <w:p w:rsidR="00092758" w:rsidRPr="0086524A" w:rsidRDefault="00092758" w:rsidP="00092758">
      <w:pPr>
        <w:pStyle w:val="2"/>
        <w:shd w:val="clear" w:color="auto" w:fill="auto"/>
        <w:tabs>
          <w:tab w:val="left" w:pos="6730"/>
        </w:tabs>
        <w:spacing w:before="0" w:line="240" w:lineRule="auto"/>
        <w:ind w:firstLine="1400"/>
        <w:jc w:val="center"/>
        <w:rPr>
          <w:b/>
          <w:bCs/>
        </w:rPr>
      </w:pPr>
    </w:p>
    <w:p w:rsidR="00092758" w:rsidRPr="0086524A" w:rsidRDefault="00092758" w:rsidP="00092758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7"/>
          <w:szCs w:val="27"/>
        </w:rPr>
      </w:pPr>
      <w:r w:rsidRPr="0086524A">
        <w:rPr>
          <w:rFonts w:ascii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29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голосования по отбору общественных территорий</w:t>
      </w:r>
      <w:r w:rsidR="0089738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A429C">
        <w:rPr>
          <w:rFonts w:ascii="Times New Roman" w:hAnsi="Times New Roman" w:cs="Times New Roman"/>
          <w:sz w:val="28"/>
          <w:szCs w:val="28"/>
        </w:rPr>
        <w:t xml:space="preserve"> </w:t>
      </w:r>
      <w:r w:rsidR="0089738B" w:rsidRPr="0089738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89738B">
        <w:rPr>
          <w:rFonts w:ascii="Times New Roman" w:hAnsi="Times New Roman" w:cs="Times New Roman"/>
          <w:sz w:val="28"/>
          <w:szCs w:val="28"/>
        </w:rPr>
        <w:t>,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89738B">
        <w:rPr>
          <w:rFonts w:ascii="Times New Roman" w:hAnsi="Times New Roman" w:cs="Times New Roman"/>
          <w:sz w:val="28"/>
          <w:szCs w:val="28"/>
        </w:rPr>
        <w:t>аиваемых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 за счёт реализации муниципальной программы «Формирование комфортной городской среды муниципального района Красноярский Самарской области на 2018-2024 </w:t>
      </w:r>
      <w:r w:rsidR="0089738B" w:rsidRPr="00E565C8">
        <w:rPr>
          <w:rFonts w:ascii="Times New Roman" w:hAnsi="Times New Roman" w:cs="Times New Roman"/>
          <w:sz w:val="28"/>
          <w:szCs w:val="28"/>
        </w:rPr>
        <w:t>годы»</w:t>
      </w:r>
      <w:r w:rsidR="00C74B1C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89738B" w:rsidRPr="00E565C8">
        <w:rPr>
          <w:rFonts w:ascii="Times New Roman" w:hAnsi="Times New Roman" w:cs="Times New Roman"/>
          <w:sz w:val="28"/>
          <w:szCs w:val="28"/>
        </w:rPr>
        <w:t>,</w:t>
      </w:r>
      <w:r w:rsidRPr="00E565C8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в </w:t>
      </w:r>
      <w:r w:rsidR="00E565C8" w:rsidRPr="00E565C8">
        <w:rPr>
          <w:rFonts w:ascii="Times New Roman" w:hAnsi="Times New Roman" w:cs="Times New Roman"/>
          <w:sz w:val="28"/>
          <w:szCs w:val="28"/>
        </w:rPr>
        <w:t>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E565C8" w:rsidRPr="00E565C8">
        <w:rPr>
          <w:rFonts w:ascii="Times New Roman" w:hAnsi="Times New Roman" w:cs="Times New Roman"/>
          <w:sz w:val="28"/>
          <w:szCs w:val="28"/>
        </w:rPr>
        <w:t>-2024 годы</w:t>
      </w:r>
      <w:r w:rsidRPr="00E565C8">
        <w:rPr>
          <w:rFonts w:ascii="Times New Roman" w:hAnsi="Times New Roman" w:cs="Times New Roman"/>
          <w:sz w:val="28"/>
          <w:szCs w:val="28"/>
        </w:rPr>
        <w:t xml:space="preserve"> </w:t>
      </w:r>
      <w:r w:rsidR="00E565C8" w:rsidRPr="00E565C8">
        <w:rPr>
          <w:rFonts w:ascii="Times New Roman" w:hAnsi="Times New Roman" w:cs="Times New Roman"/>
          <w:sz w:val="28"/>
          <w:szCs w:val="28"/>
        </w:rPr>
        <w:t>с использованием интернет-ресурса (в заочной форме)</w:t>
      </w:r>
      <w:r w:rsidR="00C74B1C">
        <w:rPr>
          <w:rFonts w:ascii="Times New Roman" w:hAnsi="Times New Roman" w:cs="Times New Roman"/>
          <w:sz w:val="28"/>
          <w:szCs w:val="28"/>
        </w:rPr>
        <w:t>, а также очередность их благоустройства за счёт мероприятий муниципальной программы в период</w:t>
      </w:r>
      <w:proofErr w:type="gramEnd"/>
      <w:r w:rsidR="00C74B1C">
        <w:rPr>
          <w:rFonts w:ascii="Times New Roman" w:hAnsi="Times New Roman" w:cs="Times New Roman"/>
          <w:sz w:val="28"/>
          <w:szCs w:val="28"/>
        </w:rPr>
        <w:t xml:space="preserve"> с 202</w:t>
      </w:r>
      <w:r w:rsidR="00C65FAC">
        <w:rPr>
          <w:rFonts w:ascii="Times New Roman" w:hAnsi="Times New Roman" w:cs="Times New Roman"/>
          <w:sz w:val="28"/>
          <w:szCs w:val="28"/>
        </w:rPr>
        <w:t>3</w:t>
      </w:r>
      <w:r w:rsidR="00C74B1C">
        <w:rPr>
          <w:rFonts w:ascii="Times New Roman" w:hAnsi="Times New Roman" w:cs="Times New Roman"/>
          <w:sz w:val="28"/>
          <w:szCs w:val="28"/>
        </w:rPr>
        <w:t xml:space="preserve"> по 2024 годы</w:t>
      </w:r>
      <w:r w:rsidRPr="00E565C8">
        <w:rPr>
          <w:rFonts w:ascii="Times New Roman" w:hAnsi="Times New Roman" w:cs="Times New Roman"/>
          <w:sz w:val="28"/>
          <w:szCs w:val="28"/>
        </w:rPr>
        <w:t>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2. Организацию и проведение голосования осуществляет муниципальная общественная комиссия</w:t>
      </w:r>
      <w:r w:rsidR="0089738B">
        <w:rPr>
          <w:rFonts w:ascii="Times New Roman" w:hAnsi="Times New Roman" w:cs="Times New Roman"/>
          <w:sz w:val="28"/>
          <w:szCs w:val="28"/>
        </w:rPr>
        <w:t xml:space="preserve"> по обеспечению реализации </w:t>
      </w:r>
      <w:r w:rsidRPr="005A42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9738B" w:rsidRPr="0089738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комфортной городской среды муниципального района </w:t>
      </w:r>
      <w:proofErr w:type="gramStart"/>
      <w:r w:rsidR="0089738B" w:rsidRPr="0089738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89738B" w:rsidRPr="0089738B">
        <w:rPr>
          <w:rFonts w:ascii="Times New Roman" w:hAnsi="Times New Roman" w:cs="Times New Roman"/>
          <w:sz w:val="28"/>
          <w:szCs w:val="28"/>
        </w:rPr>
        <w:t xml:space="preserve"> Самарской области на 2018-2024 годы»</w:t>
      </w:r>
      <w:r w:rsidR="0089738B">
        <w:rPr>
          <w:rFonts w:ascii="Times New Roman" w:hAnsi="Times New Roman" w:cs="Times New Roman"/>
          <w:sz w:val="28"/>
          <w:szCs w:val="28"/>
        </w:rPr>
        <w:t xml:space="preserve">, утверждённая постановлением </w:t>
      </w:r>
      <w:r w:rsidR="00B90937">
        <w:rPr>
          <w:rFonts w:ascii="Times New Roman" w:hAnsi="Times New Roman" w:cs="Times New Roman"/>
          <w:sz w:val="28"/>
          <w:szCs w:val="28"/>
        </w:rPr>
        <w:t>а</w:t>
      </w:r>
      <w:r w:rsidR="0089738B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 от 22.11.2017             № 1223 (далее – муниципальная общественная комиссия)</w:t>
      </w:r>
      <w:r w:rsidRPr="005A429C">
        <w:rPr>
          <w:rFonts w:ascii="Times New Roman" w:hAnsi="Times New Roman" w:cs="Times New Roman"/>
          <w:sz w:val="28"/>
          <w:szCs w:val="28"/>
        </w:rPr>
        <w:t>.</w:t>
      </w:r>
    </w:p>
    <w:p w:rsidR="004A79A3" w:rsidRPr="005A429C" w:rsidRDefault="004A79A3" w:rsidP="004A79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74B1C">
        <w:rPr>
          <w:rFonts w:ascii="Times New Roman" w:hAnsi="Times New Roman" w:cs="Times New Roman"/>
          <w:sz w:val="28"/>
          <w:szCs w:val="28"/>
        </w:rPr>
        <w:t xml:space="preserve">. Муниципальная общественная комиссия обеспечивает подготовку и опубликование в средствах массовой информации </w:t>
      </w:r>
      <w:proofErr w:type="gramStart"/>
      <w:r w:rsidRPr="00C74B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C74B1C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территорий, отобранных</w:t>
      </w:r>
      <w:r w:rsidRPr="005A429C">
        <w:rPr>
          <w:rFonts w:ascii="Times New Roman" w:hAnsi="Times New Roman" w:cs="Times New Roman"/>
          <w:sz w:val="28"/>
          <w:szCs w:val="28"/>
        </w:rPr>
        <w:t xml:space="preserve"> для проведения голосования, в том числе включающих описание предлагаемых мероприятий по благоустройству, в целях ознакомления с ними всех заинтересованных лиц в течение не менее 15 календарных дней со дня опубликования.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В голосовании участвуют общественные территории, прошедшие общественные обсуждения </w:t>
      </w:r>
      <w:proofErr w:type="gramStart"/>
      <w:r w:rsidR="009B0489" w:rsidRPr="005A429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с заинтересованными лицами.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0489" w:rsidRPr="005A429C">
        <w:rPr>
          <w:rFonts w:ascii="Times New Roman" w:hAnsi="Times New Roman" w:cs="Times New Roman"/>
          <w:sz w:val="28"/>
          <w:szCs w:val="28"/>
        </w:rPr>
        <w:t>. Решение о назначении даты голосования принимается муниципальным образованием в форме нормативного правового акта соответствующего органа местного самоуправления муниципального образования, в котором указывается следующая информация: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дата и время проведения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электронный адрес сайта для проведения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иные сведения, необходимые для проведения голосования.</w:t>
      </w:r>
    </w:p>
    <w:p w:rsidR="009B0489" w:rsidRPr="004A79A3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Извещение о проведении голосования, а также о его формах подлежит опубликованию на официальном сайте в информационно-телекоммуникационной сети Интернет и в средствах массовой информации </w:t>
      </w:r>
      <w:r w:rsidR="009B0489" w:rsidRPr="004A79A3">
        <w:rPr>
          <w:rFonts w:ascii="Times New Roman" w:hAnsi="Times New Roman" w:cs="Times New Roman"/>
          <w:sz w:val="28"/>
          <w:szCs w:val="28"/>
        </w:rPr>
        <w:t>не менее чем за 5 календарных дней до дня его проведения.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A3">
        <w:rPr>
          <w:rFonts w:ascii="Times New Roman" w:hAnsi="Times New Roman" w:cs="Times New Roman"/>
          <w:sz w:val="28"/>
          <w:szCs w:val="28"/>
        </w:rPr>
        <w:t>7</w:t>
      </w:r>
      <w:r w:rsidR="009B0489" w:rsidRPr="004A79A3">
        <w:rPr>
          <w:rFonts w:ascii="Times New Roman" w:hAnsi="Times New Roman" w:cs="Times New Roman"/>
          <w:sz w:val="28"/>
          <w:szCs w:val="28"/>
        </w:rPr>
        <w:t xml:space="preserve">. Для проведения голосования по отбору общественных территорий с использованием интернет-ресурса (в заочной </w:t>
      </w:r>
      <w:r w:rsidR="009B0489" w:rsidRPr="005A429C">
        <w:rPr>
          <w:rFonts w:ascii="Times New Roman" w:hAnsi="Times New Roman" w:cs="Times New Roman"/>
          <w:sz w:val="28"/>
          <w:szCs w:val="28"/>
        </w:rPr>
        <w:t>форме) муниципальное образование обеспечивает техническую возможность проведения голосования в электронной форме с использованием официального сайта администрации муниципального образования в информационно-телекоммуникационной сети Интернет в соответствующем разделе по формированию комфортной городской среды (далее - официальный сайт).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0489" w:rsidRPr="005A429C">
        <w:rPr>
          <w:rFonts w:ascii="Times New Roman" w:hAnsi="Times New Roman" w:cs="Times New Roman"/>
          <w:sz w:val="28"/>
          <w:szCs w:val="28"/>
        </w:rPr>
        <w:t>. Система голосования по отбору общественных территорий с использованием интернет-ресурса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9A3">
        <w:rPr>
          <w:rFonts w:ascii="Times New Roman" w:hAnsi="Times New Roman" w:cs="Times New Roman"/>
          <w:sz w:val="28"/>
          <w:szCs w:val="28"/>
        </w:rPr>
        <w:t xml:space="preserve">(в заочной </w:t>
      </w:r>
      <w:r w:rsidRPr="005A429C">
        <w:rPr>
          <w:rFonts w:ascii="Times New Roman" w:hAnsi="Times New Roman" w:cs="Times New Roman"/>
          <w:sz w:val="28"/>
          <w:szCs w:val="28"/>
        </w:rPr>
        <w:t>форме)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ганизуется по принципу «</w:t>
      </w:r>
      <w:r w:rsidR="009B0489" w:rsidRPr="005A429C">
        <w:rPr>
          <w:rFonts w:ascii="Times New Roman" w:hAnsi="Times New Roman" w:cs="Times New Roman"/>
          <w:sz w:val="28"/>
          <w:szCs w:val="28"/>
        </w:rPr>
        <w:t>один человек - один голос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 и предусматривает для </w:t>
      </w:r>
      <w:r w:rsidR="009B0489" w:rsidRPr="005A429C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возможность проголосовать за одну общественную территорию в листе для голосования, размещенном на официальном сайте.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Муниципальное образование совместно с муниципальной общественной комиссией обеспечивает: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а) возможность свободного использования заинтересованными лицами интернет-ресурса для ознакомления с размещаемым на нем перечнем общественных территорий, итогами голосования, принятыми решениями, а также для получения необходимой информации о ходе голосования;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б) возможность голосования по отбору общественных территорий и учета заинтересованных лиц, достигших 14-летнего возраста и имеющих место жительства на территории соответствующего муниципального образования, обработку персональных данных и подсчет голосов, поданных путем дистанционного электронного голосования, и достоверность его результатов.</w:t>
      </w:r>
    </w:p>
    <w:p w:rsidR="00323406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0489" w:rsidRPr="005A429C">
        <w:rPr>
          <w:rFonts w:ascii="Times New Roman" w:hAnsi="Times New Roman" w:cs="Times New Roman"/>
          <w:sz w:val="28"/>
          <w:szCs w:val="28"/>
        </w:rPr>
        <w:t xml:space="preserve">. После проведения заочного голосования по отбору общественных территорий с использованием интернет-ресурса муниципальная общественная комиссия подсчитывает результаты голосования на официальном сайте. </w:t>
      </w:r>
    </w:p>
    <w:p w:rsidR="00323406" w:rsidRDefault="00323406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06">
        <w:rPr>
          <w:rFonts w:ascii="Times New Roman" w:hAnsi="Times New Roman" w:cs="Times New Roman"/>
          <w:sz w:val="28"/>
          <w:szCs w:val="28"/>
        </w:rPr>
        <w:t>При равенстве голосов, отданных участниками голосования за несколько общественных территорий, решение о выборе общественной территории муниципального образования, подлежащей благоустройству, принимается путем открытого голосования простым большинством голосов членов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Эти данные фиксируются в итоговом протоколе муниципальной общественной комиссии. Муниципальная общественная комиссия проводит итоговое заседание и принимает решение об утверждении итогового протокола муниципальной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В итоговом протоколе муниципальной общественной комиссии о результатах заочного голосования указываются: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lastRenderedPageBreak/>
        <w:t>результаты заочного голосования в виде рейтинговой таблицы общественных территорий, вынесенных на заочное голосование, составленной исходя из количества голосов участников заочного голосования, отданных за каждую территорию;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иные данные по усмотрению соответствующей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Установление итогов заочного голосования муниципальной общественной комиссией производится не позднее чем через 3 дня со дня проведения заочного голосования.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0</w:t>
      </w:r>
      <w:r w:rsidRPr="005A429C">
        <w:rPr>
          <w:rFonts w:ascii="Times New Roman" w:hAnsi="Times New Roman" w:cs="Times New Roman"/>
          <w:sz w:val="28"/>
          <w:szCs w:val="28"/>
        </w:rPr>
        <w:t>. Итоговый протокол муниципальной общественной комиссии печатается на листах формата А</w:t>
      </w:r>
      <w:proofErr w:type="gramStart"/>
      <w:r w:rsidRPr="005A429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A429C">
        <w:rPr>
          <w:rFonts w:ascii="Times New Roman" w:hAnsi="Times New Roman" w:cs="Times New Roman"/>
          <w:sz w:val="28"/>
          <w:szCs w:val="28"/>
        </w:rPr>
        <w:t>. Итоговый протокол должен быть пронумерован, подписан всеми присутствовавшими при установлении итогов заочного рейтингового голосования членами муниципальной общественной комиссии и содержать дату и время подписания протокола. Итоговый протокол муниципальной общественной комиссии составляется в двух экземплярах.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1</w:t>
      </w:r>
      <w:r w:rsidRPr="005A429C">
        <w:rPr>
          <w:rFonts w:ascii="Times New Roman" w:hAnsi="Times New Roman" w:cs="Times New Roman"/>
          <w:sz w:val="28"/>
          <w:szCs w:val="28"/>
        </w:rPr>
        <w:t>. Сведения об итогах заочного рейтингового голосования официально публикуются в средствах массовой информации и размещаются на официальном сайте муниципального образования в информационно-телекоммуникационной сети Интернет.</w:t>
      </w:r>
    </w:p>
    <w:p w:rsidR="009B0489" w:rsidRPr="005A429C" w:rsidRDefault="004A79A3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B0489" w:rsidRPr="005A429C">
        <w:rPr>
          <w:rFonts w:ascii="Times New Roman" w:hAnsi="Times New Roman" w:cs="Times New Roman"/>
          <w:sz w:val="28"/>
          <w:szCs w:val="28"/>
        </w:rPr>
        <w:t>. Документация, связанная с проведением заочного голосования, итоговый протокол в течение одного года хранятся в администрации или уполномоченном органе муниципального образования, а затем уничтожаются.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t>1</w:t>
      </w:r>
      <w:r w:rsidR="004A79A3">
        <w:rPr>
          <w:rFonts w:ascii="Times New Roman" w:hAnsi="Times New Roman" w:cs="Times New Roman"/>
          <w:sz w:val="28"/>
          <w:szCs w:val="28"/>
        </w:rPr>
        <w:t>3</w:t>
      </w:r>
      <w:r w:rsidRPr="005A429C">
        <w:rPr>
          <w:rFonts w:ascii="Times New Roman" w:hAnsi="Times New Roman" w:cs="Times New Roman"/>
          <w:sz w:val="28"/>
          <w:szCs w:val="28"/>
        </w:rPr>
        <w:t>. Жалобы, обращения, связанные с проведением голосования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="004A79A3" w:rsidRPr="004A79A3">
        <w:rPr>
          <w:rFonts w:ascii="Times New Roman" w:hAnsi="Times New Roman" w:cs="Times New Roman"/>
          <w:sz w:val="28"/>
          <w:szCs w:val="28"/>
        </w:rPr>
        <w:t>с использованием интернет-ресурса (в заочной форме)</w:t>
      </w:r>
      <w:r w:rsidR="004A79A3">
        <w:rPr>
          <w:rFonts w:ascii="Times New Roman" w:hAnsi="Times New Roman" w:cs="Times New Roman"/>
          <w:sz w:val="28"/>
          <w:szCs w:val="28"/>
        </w:rPr>
        <w:t xml:space="preserve"> </w:t>
      </w:r>
      <w:r w:rsidRPr="005A429C">
        <w:rPr>
          <w:rFonts w:ascii="Times New Roman" w:hAnsi="Times New Roman" w:cs="Times New Roman"/>
          <w:sz w:val="28"/>
          <w:szCs w:val="28"/>
        </w:rPr>
        <w:t>подаются в муниципальную общественную комиссию. Муниципальная общественная комиссия регистрирует жалобы, обращения и рассматривает их в течение 20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29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06E1">
        <w:rPr>
          <w:rFonts w:ascii="Times New Roman" w:hAnsi="Times New Roman" w:cs="Times New Roman"/>
          <w:sz w:val="28"/>
          <w:szCs w:val="28"/>
        </w:rPr>
        <w:t>4</w:t>
      </w:r>
      <w:r w:rsidRPr="005A429C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на территории муниципального образования голосования по отбору общественных территорий, осуществляются за счет средств местного бюджета </w:t>
      </w:r>
      <w:bookmarkStart w:id="2" w:name="_GoBack"/>
      <w:bookmarkEnd w:id="2"/>
      <w:r w:rsidRPr="005A429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B0489" w:rsidRPr="005A429C" w:rsidRDefault="009B0489" w:rsidP="005A4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A6D" w:rsidRPr="005A429C" w:rsidRDefault="00687A6D" w:rsidP="005A4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4B1C" w:rsidRPr="00DA78F9" w:rsidRDefault="00C74B1C" w:rsidP="005A42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74B1C" w:rsidRPr="00DA78F9" w:rsidSect="00824F26">
      <w:headerReference w:type="default" r:id="rId9"/>
      <w:headerReference w:type="first" r:id="rId10"/>
      <w:pgSz w:w="11906" w:h="16838"/>
      <w:pgMar w:top="1134" w:right="1134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A3" w:rsidRDefault="00C253A3" w:rsidP="00FF674B">
      <w:pPr>
        <w:spacing w:after="0" w:line="240" w:lineRule="auto"/>
      </w:pPr>
      <w:r>
        <w:separator/>
      </w:r>
    </w:p>
  </w:endnote>
  <w:endnote w:type="continuationSeparator" w:id="0">
    <w:p w:rsidR="00C253A3" w:rsidRDefault="00C253A3" w:rsidP="00F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A3" w:rsidRDefault="00C253A3" w:rsidP="00FF674B">
      <w:pPr>
        <w:spacing w:after="0" w:line="240" w:lineRule="auto"/>
      </w:pPr>
      <w:r>
        <w:separator/>
      </w:r>
    </w:p>
  </w:footnote>
  <w:footnote w:type="continuationSeparator" w:id="0">
    <w:p w:rsidR="00C253A3" w:rsidRDefault="00C253A3" w:rsidP="00F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4B" w:rsidRDefault="00FF674B" w:rsidP="00FF674B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F26" w:rsidRDefault="00824F26" w:rsidP="00824F26">
    <w:pPr>
      <w:pStyle w:val="a6"/>
      <w:jc w:val="right"/>
    </w:pPr>
  </w:p>
  <w:p w:rsidR="00824F26" w:rsidRPr="00824F26" w:rsidRDefault="00824F26" w:rsidP="00824F26">
    <w:pPr>
      <w:pStyle w:val="a6"/>
      <w:jc w:val="center"/>
      <w:rPr>
        <w:rFonts w:ascii="Times New Roman" w:hAnsi="Times New Roman" w:cs="Times New Roman"/>
        <w:sz w:val="32"/>
        <w:szCs w:val="32"/>
      </w:rPr>
    </w:pPr>
  </w:p>
  <w:p w:rsidR="00824F26" w:rsidRDefault="00824F26" w:rsidP="00824F2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14C9"/>
    <w:multiLevelType w:val="multilevel"/>
    <w:tmpl w:val="C49E8A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9"/>
    <w:rsid w:val="00016DD9"/>
    <w:rsid w:val="00035E85"/>
    <w:rsid w:val="00064A2A"/>
    <w:rsid w:val="00065B11"/>
    <w:rsid w:val="00084534"/>
    <w:rsid w:val="000918F8"/>
    <w:rsid w:val="00092758"/>
    <w:rsid w:val="000C50DD"/>
    <w:rsid w:val="000D30CB"/>
    <w:rsid w:val="000D34BF"/>
    <w:rsid w:val="001038A1"/>
    <w:rsid w:val="00136550"/>
    <w:rsid w:val="001B2FAE"/>
    <w:rsid w:val="0023745A"/>
    <w:rsid w:val="002469B2"/>
    <w:rsid w:val="002B3238"/>
    <w:rsid w:val="002C5B80"/>
    <w:rsid w:val="002E4F61"/>
    <w:rsid w:val="002F6CE3"/>
    <w:rsid w:val="00305FE1"/>
    <w:rsid w:val="00306B30"/>
    <w:rsid w:val="00323406"/>
    <w:rsid w:val="00373707"/>
    <w:rsid w:val="003A0CEF"/>
    <w:rsid w:val="003B50D1"/>
    <w:rsid w:val="003D25A5"/>
    <w:rsid w:val="003E0EA7"/>
    <w:rsid w:val="003F0BEA"/>
    <w:rsid w:val="004007F0"/>
    <w:rsid w:val="004249DF"/>
    <w:rsid w:val="004360BD"/>
    <w:rsid w:val="00436292"/>
    <w:rsid w:val="00455B0A"/>
    <w:rsid w:val="00457753"/>
    <w:rsid w:val="0048570D"/>
    <w:rsid w:val="004A79A3"/>
    <w:rsid w:val="004B6DAC"/>
    <w:rsid w:val="004D1BAF"/>
    <w:rsid w:val="004E5FDB"/>
    <w:rsid w:val="004F43B7"/>
    <w:rsid w:val="00527F91"/>
    <w:rsid w:val="005311A8"/>
    <w:rsid w:val="00551CB8"/>
    <w:rsid w:val="00580256"/>
    <w:rsid w:val="005A429C"/>
    <w:rsid w:val="005D697D"/>
    <w:rsid w:val="005F263D"/>
    <w:rsid w:val="0064000E"/>
    <w:rsid w:val="0064376B"/>
    <w:rsid w:val="00645E18"/>
    <w:rsid w:val="006562AE"/>
    <w:rsid w:val="00660A4A"/>
    <w:rsid w:val="0066789C"/>
    <w:rsid w:val="00673153"/>
    <w:rsid w:val="00687A6D"/>
    <w:rsid w:val="006C416B"/>
    <w:rsid w:val="006C6DCD"/>
    <w:rsid w:val="006E21BB"/>
    <w:rsid w:val="006E4E9C"/>
    <w:rsid w:val="006F74C9"/>
    <w:rsid w:val="007006F5"/>
    <w:rsid w:val="00712F86"/>
    <w:rsid w:val="007265CA"/>
    <w:rsid w:val="0074096C"/>
    <w:rsid w:val="008147B5"/>
    <w:rsid w:val="00824F26"/>
    <w:rsid w:val="00881810"/>
    <w:rsid w:val="00883E3C"/>
    <w:rsid w:val="008906E1"/>
    <w:rsid w:val="0089738B"/>
    <w:rsid w:val="008B7E0F"/>
    <w:rsid w:val="008C16A6"/>
    <w:rsid w:val="00901FD3"/>
    <w:rsid w:val="009A6BA6"/>
    <w:rsid w:val="009B0489"/>
    <w:rsid w:val="009C1B29"/>
    <w:rsid w:val="009E23F4"/>
    <w:rsid w:val="00AA0F24"/>
    <w:rsid w:val="00B07B85"/>
    <w:rsid w:val="00B107A2"/>
    <w:rsid w:val="00B14AF4"/>
    <w:rsid w:val="00B755A4"/>
    <w:rsid w:val="00B83DEC"/>
    <w:rsid w:val="00B87A41"/>
    <w:rsid w:val="00B90937"/>
    <w:rsid w:val="00BA5F11"/>
    <w:rsid w:val="00BB3215"/>
    <w:rsid w:val="00BE0761"/>
    <w:rsid w:val="00C21728"/>
    <w:rsid w:val="00C253A3"/>
    <w:rsid w:val="00C3310B"/>
    <w:rsid w:val="00C51223"/>
    <w:rsid w:val="00C53EA0"/>
    <w:rsid w:val="00C65FAC"/>
    <w:rsid w:val="00C74B1C"/>
    <w:rsid w:val="00CA50F7"/>
    <w:rsid w:val="00CD1EBF"/>
    <w:rsid w:val="00CF40CA"/>
    <w:rsid w:val="00D261A3"/>
    <w:rsid w:val="00D3749F"/>
    <w:rsid w:val="00D43DE2"/>
    <w:rsid w:val="00D82BFB"/>
    <w:rsid w:val="00D915BD"/>
    <w:rsid w:val="00DA78F9"/>
    <w:rsid w:val="00DB0739"/>
    <w:rsid w:val="00E04BE7"/>
    <w:rsid w:val="00E31026"/>
    <w:rsid w:val="00E45E4D"/>
    <w:rsid w:val="00E565C8"/>
    <w:rsid w:val="00E57265"/>
    <w:rsid w:val="00E850F1"/>
    <w:rsid w:val="00E85C6B"/>
    <w:rsid w:val="00E942B7"/>
    <w:rsid w:val="00E97CC3"/>
    <w:rsid w:val="00EC5D5F"/>
    <w:rsid w:val="00ED479E"/>
    <w:rsid w:val="00ED6B02"/>
    <w:rsid w:val="00F452F8"/>
    <w:rsid w:val="00F65106"/>
    <w:rsid w:val="00F67CD2"/>
    <w:rsid w:val="00F70C04"/>
    <w:rsid w:val="00F759BC"/>
    <w:rsid w:val="00FC2817"/>
    <w:rsid w:val="00FF190D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29C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092758"/>
    <w:pPr>
      <w:suppressAutoHyphens/>
      <w:spacing w:after="0" w:line="240" w:lineRule="auto"/>
    </w:pPr>
    <w:rPr>
      <w:rFonts w:ascii="Times New Roman" w:eastAsia="Courier New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0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9275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uiPriority w:val="99"/>
    <w:locked/>
    <w:rsid w:val="000927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9275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927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4B"/>
  </w:style>
  <w:style w:type="paragraph" w:styleId="a8">
    <w:name w:val="footer"/>
    <w:basedOn w:val="a"/>
    <w:link w:val="a9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4B"/>
  </w:style>
  <w:style w:type="character" w:customStyle="1" w:styleId="30">
    <w:name w:val="Заголовок 3 Знак"/>
    <w:basedOn w:val="a0"/>
    <w:link w:val="3"/>
    <w:uiPriority w:val="9"/>
    <w:rsid w:val="00DA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29C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customStyle="1" w:styleId="a3">
    <w:name w:val="Адресат (кому)"/>
    <w:basedOn w:val="a"/>
    <w:uiPriority w:val="99"/>
    <w:rsid w:val="00092758"/>
    <w:pPr>
      <w:suppressAutoHyphens/>
      <w:spacing w:after="0" w:line="240" w:lineRule="auto"/>
    </w:pPr>
    <w:rPr>
      <w:rFonts w:ascii="Times New Roman" w:eastAsia="Courier New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0927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09275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№2_"/>
    <w:basedOn w:val="a0"/>
    <w:link w:val="21"/>
    <w:uiPriority w:val="99"/>
    <w:locked/>
    <w:rsid w:val="000927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09275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092758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4B"/>
  </w:style>
  <w:style w:type="paragraph" w:styleId="a8">
    <w:name w:val="footer"/>
    <w:basedOn w:val="a"/>
    <w:link w:val="a9"/>
    <w:uiPriority w:val="99"/>
    <w:unhideWhenUsed/>
    <w:rsid w:val="00F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4B"/>
  </w:style>
  <w:style w:type="character" w:customStyle="1" w:styleId="30">
    <w:name w:val="Заголовок 3 Знак"/>
    <w:basedOn w:val="a0"/>
    <w:link w:val="3"/>
    <w:uiPriority w:val="9"/>
    <w:rsid w:val="00DA7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A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4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80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0993541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21</cp:revision>
  <dcterms:created xsi:type="dcterms:W3CDTF">2021-02-03T10:03:00Z</dcterms:created>
  <dcterms:modified xsi:type="dcterms:W3CDTF">2022-04-14T10:01:00Z</dcterms:modified>
</cp:coreProperties>
</file>