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9B01E9" w:rsidRDefault="009B01E9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BB375D">
        <w:rPr>
          <w:rFonts w:ascii="Times New Roman" w:eastAsia="Times New Roman" w:hAnsi="Times New Roman" w:cs="Times New Roman"/>
          <w:sz w:val="28"/>
          <w:szCs w:val="20"/>
          <w:lang w:eastAsia="ru-RU"/>
        </w:rPr>
        <w:t>30.03.2022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BB37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69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D66BBD" w:rsidRDefault="00F75D02" w:rsidP="00F75D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б утверждении документа планирования регулярных перевозок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муниципальных маршрутах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амарской области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22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9B01E9" w:rsidRPr="00FD0695" w:rsidRDefault="00F75D02" w:rsidP="00FD0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196515">
        <w:rPr>
          <w:rFonts w:ascii="Times New Roman" w:hAnsi="Times New Roman" w:cs="Times New Roman"/>
          <w:sz w:val="28"/>
          <w:szCs w:val="28"/>
        </w:rPr>
        <w:t xml:space="preserve"> </w:t>
      </w:r>
      <w:r w:rsidRPr="00576557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13.07.2015 № 220-ФЗ  «</w:t>
      </w:r>
      <w:r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576557">
        <w:rPr>
          <w:rFonts w:ascii="Times New Roman" w:hAnsi="Times New Roman" w:cs="Times New Roman"/>
          <w:sz w:val="28"/>
          <w:szCs w:val="28"/>
        </w:rPr>
        <w:t xml:space="preserve"> и пункта </w:t>
      </w:r>
      <w:r w:rsidR="008443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6557">
        <w:rPr>
          <w:rFonts w:ascii="Times New Roman" w:hAnsi="Times New Roman" w:cs="Times New Roman"/>
          <w:sz w:val="28"/>
          <w:szCs w:val="28"/>
        </w:rPr>
        <w:t xml:space="preserve">1 статьи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557">
        <w:rPr>
          <w:rFonts w:ascii="Times New Roman" w:hAnsi="Times New Roman" w:cs="Times New Roman"/>
          <w:sz w:val="28"/>
          <w:szCs w:val="28"/>
        </w:rPr>
        <w:t xml:space="preserve"> Закона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B9">
        <w:rPr>
          <w:rFonts w:ascii="Times New Roman" w:hAnsi="Times New Roman" w:cs="Times New Roman"/>
          <w:sz w:val="28"/>
          <w:szCs w:val="28"/>
        </w:rPr>
        <w:t xml:space="preserve">от 18.01.2016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BB9">
        <w:rPr>
          <w:rFonts w:ascii="Times New Roman" w:hAnsi="Times New Roman" w:cs="Times New Roman"/>
          <w:sz w:val="28"/>
          <w:szCs w:val="28"/>
        </w:rPr>
        <w:t xml:space="preserve"> 14-ГД </w:t>
      </w:r>
      <w:r w:rsidR="008443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Pr="00576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557">
        <w:rPr>
          <w:rFonts w:ascii="Times New Roman" w:hAnsi="Times New Roman" w:cs="Times New Roman"/>
          <w:sz w:val="28"/>
          <w:szCs w:val="28"/>
        </w:rPr>
        <w:t>на территории Самарской области, о внесении изменений в отдельные законодательные акт</w:t>
      </w:r>
      <w:r>
        <w:rPr>
          <w:rFonts w:ascii="Times New Roman" w:hAnsi="Times New Roman" w:cs="Times New Roman"/>
          <w:sz w:val="28"/>
          <w:szCs w:val="28"/>
        </w:rPr>
        <w:t>ы Самарской области и признании</w:t>
      </w:r>
      <w:r w:rsidRPr="00576557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4590">
        <w:rPr>
          <w:rFonts w:ascii="Times New Roman" w:hAnsi="Times New Roman" w:cs="Times New Roman"/>
          <w:sz w:val="28"/>
          <w:szCs w:val="28"/>
        </w:rPr>
        <w:t>,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п. 5 ст. 44 Устава муниципального района Красноярский Самарской области, принятого р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="009B01E9"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  <w:proofErr w:type="gramEnd"/>
    </w:p>
    <w:p w:rsidR="00AF4B4B" w:rsidRDefault="00A56694" w:rsidP="00AF4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B4B" w:rsidRPr="00F96C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75D02" w:rsidRPr="008407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прилагаемый </w:t>
      </w:r>
      <w:r w:rsidR="00F75D02">
        <w:rPr>
          <w:rFonts w:ascii="Times New Roman" w:hAnsi="Times New Roman" w:cs="Times New Roman"/>
          <w:bCs/>
          <w:sz w:val="28"/>
          <w:szCs w:val="28"/>
          <w:lang w:eastAsia="ar-SA"/>
        </w:rPr>
        <w:t>документ</w:t>
      </w:r>
      <w:r w:rsidR="00F75D02"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планирования регулярных перевозок</w:t>
      </w:r>
      <w:r w:rsidR="00F75D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75D02"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>на муниципальных маршрутах муниципального района Красноярский Самарской области на 20</w:t>
      </w:r>
      <w:r w:rsidR="00F75D02">
        <w:rPr>
          <w:rFonts w:ascii="Times New Roman" w:hAnsi="Times New Roman" w:cs="Times New Roman"/>
          <w:bCs/>
          <w:sz w:val="28"/>
          <w:szCs w:val="28"/>
          <w:lang w:eastAsia="ar-SA"/>
        </w:rPr>
        <w:t>22</w:t>
      </w:r>
      <w:r w:rsidR="00F75D02"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- 202</w:t>
      </w:r>
      <w:r w:rsidR="00F75D02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="00F75D02"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</w:t>
      </w:r>
      <w:r w:rsidR="00F75D02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F96C0B" w:rsidRPr="00F9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0AE" w:rsidRDefault="002B3F44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83719"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2B3F44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BB37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B01E9"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B01E9"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9B01E9"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Домнин</w:t>
      </w:r>
      <w:proofErr w:type="spellEnd"/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590" w:rsidRDefault="0052459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590" w:rsidRDefault="0052459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91F" w:rsidRDefault="00B9791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91F" w:rsidRDefault="00B9791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91F" w:rsidRDefault="00B9791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0F" w:rsidRDefault="008D740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0F" w:rsidRDefault="008D740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0F" w:rsidRDefault="008D740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0F" w:rsidRDefault="008D740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91F" w:rsidRDefault="00B9791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91F" w:rsidRDefault="00B9791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8D740F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1340D" w:rsidRDefault="0091340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340D" w:rsidSect="008D740F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EB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1340D" w:rsidRPr="00081EBD" w:rsidRDefault="0091340D" w:rsidP="0091340D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E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75D">
        <w:rPr>
          <w:rFonts w:ascii="Times New Roman" w:hAnsi="Times New Roman" w:cs="Times New Roman"/>
          <w:sz w:val="28"/>
          <w:szCs w:val="28"/>
        </w:rPr>
        <w:t xml:space="preserve"> 30.03.2022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B375D">
        <w:rPr>
          <w:rFonts w:ascii="Times New Roman" w:hAnsi="Times New Roman" w:cs="Times New Roman"/>
          <w:sz w:val="28"/>
          <w:szCs w:val="28"/>
        </w:rPr>
        <w:t>69</w:t>
      </w:r>
      <w:bookmarkStart w:id="0" w:name="_GoBack"/>
      <w:bookmarkEnd w:id="0"/>
    </w:p>
    <w:p w:rsidR="0091340D" w:rsidRDefault="0091340D" w:rsidP="0091340D">
      <w:pPr>
        <w:pStyle w:val="ConsPlusNormal"/>
        <w:jc w:val="right"/>
        <w:rPr>
          <w:rFonts w:ascii="Times New Roman" w:hAnsi="Times New Roman" w:cs="Times New Roman"/>
        </w:rPr>
      </w:pPr>
    </w:p>
    <w:p w:rsidR="0091340D" w:rsidRDefault="0091340D" w:rsidP="0091340D">
      <w:pPr>
        <w:pStyle w:val="ConsPlusNormal"/>
        <w:jc w:val="right"/>
        <w:rPr>
          <w:rFonts w:ascii="Times New Roman" w:hAnsi="Times New Roman" w:cs="Times New Roman"/>
        </w:rPr>
      </w:pPr>
    </w:p>
    <w:p w:rsidR="0091340D" w:rsidRPr="00081EBD" w:rsidRDefault="0091340D" w:rsidP="0091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  <w:lang w:eastAsia="ar-SA"/>
        </w:rPr>
        <w:t>Д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окумент планирования регулярных перевозок</w:t>
      </w:r>
    </w:p>
    <w:p w:rsidR="0091340D" w:rsidRDefault="0091340D" w:rsidP="0091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муниципальных маршрутах муниципального района</w:t>
      </w:r>
    </w:p>
    <w:p w:rsidR="0091340D" w:rsidRPr="00081EBD" w:rsidRDefault="0091340D" w:rsidP="0091340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расноярский</w:t>
      </w:r>
      <w:proofErr w:type="gramEnd"/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амарской области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22 - 2024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</w:rPr>
      </w:pPr>
    </w:p>
    <w:p w:rsidR="0091340D" w:rsidRPr="00081EBD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1.1. </w:t>
      </w:r>
      <w:r w:rsidR="00B87643" w:rsidRPr="000D14C4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 на муниципальных маршрутах муниципального района Красноярский Самарской области на 20</w:t>
      </w:r>
      <w:r w:rsidR="00B87643">
        <w:rPr>
          <w:rFonts w:ascii="Times New Roman" w:hAnsi="Times New Roman" w:cs="Times New Roman"/>
          <w:sz w:val="28"/>
          <w:szCs w:val="28"/>
        </w:rPr>
        <w:t>22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B87643">
        <w:rPr>
          <w:rFonts w:ascii="Times New Roman" w:hAnsi="Times New Roman" w:cs="Times New Roman"/>
          <w:sz w:val="28"/>
          <w:szCs w:val="28"/>
        </w:rPr>
        <w:t>4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годы устанавливает перечень мероприятий по развитию регулярных перевозок на муниципальных маршрутах транспортом общего пользования (кроме легкового такси) на территории муниципального района Красноярский Самарской области в 20</w:t>
      </w:r>
      <w:r w:rsidR="00B87643">
        <w:rPr>
          <w:rFonts w:ascii="Times New Roman" w:hAnsi="Times New Roman" w:cs="Times New Roman"/>
          <w:sz w:val="28"/>
          <w:szCs w:val="28"/>
        </w:rPr>
        <w:t>22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B87643">
        <w:rPr>
          <w:rFonts w:ascii="Times New Roman" w:hAnsi="Times New Roman" w:cs="Times New Roman"/>
          <w:sz w:val="28"/>
          <w:szCs w:val="28"/>
        </w:rPr>
        <w:t>4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1.2. Целью планирования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муниципальных маршрут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является повышение качества услуг регулярных перевозок пассажиров и багажа транспортом общего пользования по муниципальным маршрутам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и удовлетворение транспортной потребности населения в таких перевозках с учетом социальных, экономических и иных факторов.</w:t>
      </w:r>
    </w:p>
    <w:p w:rsidR="0091340D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1.3. Основными задачами планирования регулярных перевозок на муниципальных маршрутах</w:t>
      </w:r>
      <w:r w:rsidRPr="000D14C4"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являются: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формирование оптимальной сети муниципальных маршрутов регулярных перевозок, соответствующей в полном объеме транспортной потребности населения в регулярных перевозках по муниципальным маршрутам с учетом социальных, экономических и иных факторов;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совершенствование транспортной инфраструктуры и создание </w:t>
      </w:r>
      <w:r w:rsidRPr="000D14C4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эффективной системы управления и контроля за осуществлением регулярных перевозок на муниципальных маршрутах муниципального района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. Реализация планируемых мероприятий возможна при условии </w:t>
      </w:r>
      <w:r>
        <w:rPr>
          <w:rFonts w:ascii="Times New Roman" w:hAnsi="Times New Roman" w:cs="Times New Roman"/>
          <w:sz w:val="28"/>
          <w:szCs w:val="28"/>
        </w:rPr>
        <w:t xml:space="preserve">наличия денежных средств в бюджете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привлечения инвестиций частных лиц и организаций.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0D14C4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 Мероприятия по развитию регулярных перевозок</w:t>
      </w:r>
    </w:p>
    <w:p w:rsidR="0091340D" w:rsidRPr="000D14C4" w:rsidRDefault="0091340D" w:rsidP="00913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2.1. Формирование оптимальной маршрутной сети.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2.1.1. Обследование пассажиропотоков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 осуществляется Администрацией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14C4">
        <w:rPr>
          <w:rFonts w:ascii="Times New Roman" w:hAnsi="Times New Roman" w:cs="Times New Roman"/>
          <w:sz w:val="28"/>
          <w:szCs w:val="28"/>
        </w:rPr>
        <w:t>) путем изучения статистических данных о количестве перевезенных пассажиров на муниципальных маршрутах регулярных перевозок, предоставляемых ежемесячно транспортн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свидетельства и карты маршрутов в установленном порядке, либо проведения научно-исследовательских работ.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0D14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0D14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 xml:space="preserve">Установление, изменение, отмена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арской области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8" w:history="1">
        <w:r w:rsidRPr="0031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от 18.01.2016 № 14-ГД «</w:t>
      </w:r>
      <w:r w:rsidRPr="002642E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2E2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4C4">
        <w:rPr>
          <w:rFonts w:ascii="Times New Roman" w:hAnsi="Times New Roman" w:cs="Times New Roman"/>
          <w:sz w:val="28"/>
          <w:szCs w:val="28"/>
        </w:rPr>
        <w:t>, путем внесения соответствующих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0D14C4">
        <w:rPr>
          <w:rFonts w:ascii="Times New Roman" w:hAnsi="Times New Roman" w:cs="Times New Roman"/>
          <w:sz w:val="28"/>
          <w:szCs w:val="28"/>
        </w:rPr>
        <w:lastRenderedPageBreak/>
        <w:t>Реестр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(по мере наступления оснований для установления, изменения, отмены межмуниципальных маршрутов).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2.2. Изменение вида регулярных перевозок на муниципальных маршрутах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 xml:space="preserve"> регулярных перевозок.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годах изменение вида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не планируется.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2.3. Изменение количества либо класса подвижного состава на муниципальных маршрутах регулярных перевозок.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 xml:space="preserve">на основании результатов обследования пассажиропотоков путем внесения соответствующих изменений в Реестр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услуг транспорта общего пользования для инвалидов и других маломобильных групп </w:t>
      </w:r>
      <w:r>
        <w:rPr>
          <w:rFonts w:ascii="Times New Roman" w:hAnsi="Times New Roman" w:cs="Times New Roman"/>
          <w:sz w:val="28"/>
          <w:szCs w:val="28"/>
        </w:rPr>
        <w:t>населения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путем включения соответствующих положений в конкурсную документацию при проведении открытых конкурсов на право осуществления перевозок по муниципальным маршрутам регулярных перевозок и перевозчиками путем закупки нового подвижного состава, приспособленного для перевозки инвалидов и других маломобильных групп населения, а также оснащения эксплуатируемого парка транспортных средств специальным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оборудованием для перевозки инвалидов и других маломобильных групп населения (аппарелью для посадки/высадки и специальными креплениями для инвалидных колясок, визуальными и звуковыми средствами информации).</w:t>
      </w:r>
    </w:p>
    <w:p w:rsidR="0091340D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(при наличии финансовой возможности перевозчиков).</w:t>
      </w:r>
    </w:p>
    <w:p w:rsidR="0091340D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B06317">
        <w:rPr>
          <w:rFonts w:ascii="Times New Roman" w:hAnsi="Times New Roman" w:cs="Times New Roman"/>
          <w:sz w:val="28"/>
          <w:szCs w:val="28"/>
        </w:rPr>
        <w:t>планируемы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6317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6317">
        <w:rPr>
          <w:rFonts w:ascii="Times New Roman" w:hAnsi="Times New Roman" w:cs="Times New Roman"/>
          <w:sz w:val="28"/>
          <w:szCs w:val="28"/>
        </w:rPr>
        <w:t xml:space="preserve"> проведения открытых конкурсов и заключения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</w:t>
      </w:r>
      <w:r w:rsidRPr="005550FC">
        <w:rPr>
          <w:rFonts w:ascii="Times New Roman" w:hAnsi="Times New Roman" w:cs="Times New Roman"/>
          <w:sz w:val="28"/>
          <w:szCs w:val="28"/>
        </w:rPr>
        <w:t>нужд с учетом положений Федерального закона от 13.07.2015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5550FC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</w:t>
      </w:r>
      <w:r w:rsidRPr="00B06317">
        <w:rPr>
          <w:rFonts w:ascii="Times New Roman" w:hAnsi="Times New Roman" w:cs="Times New Roman"/>
          <w:sz w:val="28"/>
          <w:szCs w:val="28"/>
        </w:rPr>
        <w:t xml:space="preserve">, с перевозчиками муниципальных контрактов на выполнение работ, связанных с осуществлением регулярных перевозок по муниципальным маршрутам по </w:t>
      </w:r>
      <w:r>
        <w:rPr>
          <w:rFonts w:ascii="Times New Roman" w:hAnsi="Times New Roman" w:cs="Times New Roman"/>
          <w:sz w:val="28"/>
          <w:szCs w:val="28"/>
        </w:rPr>
        <w:t>нерегулируемым тарифам.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май - июнь 2024 года.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0D14C4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Мероприятия по развитию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  <w:r w:rsidRPr="000D14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должны быть реализованы путем проведения комплекса взаимосвязанных мероприятий, которые подлежат уточнению и доработке в процессе их осуществления.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мероприятий по развитию регулярных перевозок на </w:t>
      </w:r>
      <w:r w:rsidRPr="00833122">
        <w:rPr>
          <w:rFonts w:ascii="Times New Roman" w:hAnsi="Times New Roman" w:cs="Times New Roman"/>
          <w:sz w:val="28"/>
          <w:szCs w:val="28"/>
        </w:rPr>
        <w:t xml:space="preserve">муниципальных маршрутах муниципального района </w:t>
      </w:r>
      <w:proofErr w:type="gramStart"/>
      <w:r w:rsidRPr="0083312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331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0D14C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удовлетворение транспортной потребности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в регулярных перевозках по муниципальным маршрутам;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повышение качества транспортного обслуживания населения </w:t>
      </w:r>
      <w:r w:rsidRPr="008331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3312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33122"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обеспечение регулярности движения транспорта общего пользования на муниципальных маршрутах;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lastRenderedPageBreak/>
        <w:t>повышение доступности транспорта общего пользования для граждан маломобильных групп населения;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</w:rPr>
      </w:pPr>
      <w:r w:rsidRPr="000D14C4">
        <w:rPr>
          <w:rFonts w:ascii="Times New Roman" w:hAnsi="Times New Roman" w:cs="Times New Roman"/>
          <w:sz w:val="28"/>
          <w:szCs w:val="28"/>
        </w:rPr>
        <w:t>увеличение объема регулярных перевозок пассажиров на муниципальных маршрутах.</w:t>
      </w:r>
    </w:p>
    <w:p w:rsidR="0091340D" w:rsidRPr="00332230" w:rsidRDefault="0091340D" w:rsidP="0091340D"/>
    <w:p w:rsidR="0091340D" w:rsidRDefault="0091340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1340D" w:rsidSect="00732D5E">
      <w:headerReference w:type="default" r:id="rId9"/>
      <w:footerReference w:type="default" r:id="rId10"/>
      <w:headerReference w:type="first" r:id="rId11"/>
      <w:pgSz w:w="11909" w:h="16834"/>
      <w:pgMar w:top="1134" w:right="1418" w:bottom="1134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DC" w:rsidRDefault="00E331DC" w:rsidP="009B01E9">
      <w:pPr>
        <w:spacing w:after="0" w:line="240" w:lineRule="auto"/>
      </w:pPr>
      <w:r>
        <w:separator/>
      </w:r>
    </w:p>
  </w:endnote>
  <w:endnote w:type="continuationSeparator" w:id="0">
    <w:p w:rsidR="00E331DC" w:rsidRDefault="00E331DC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5E" w:rsidRDefault="00E331DC" w:rsidP="00732D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DC" w:rsidRDefault="00E331DC" w:rsidP="009B01E9">
      <w:pPr>
        <w:spacing w:after="0" w:line="240" w:lineRule="auto"/>
      </w:pPr>
      <w:r>
        <w:separator/>
      </w:r>
    </w:p>
  </w:footnote>
  <w:footnote w:type="continuationSeparator" w:id="0">
    <w:p w:rsidR="00E331DC" w:rsidRDefault="00E331DC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E2" w:rsidRDefault="00E331DC" w:rsidP="00732D5E">
    <w:pPr>
      <w:pStyle w:val="a3"/>
      <w:jc w:val="center"/>
      <w:rPr>
        <w:rFonts w:ascii="Times New Roman" w:hAnsi="Times New Roman"/>
      </w:rPr>
    </w:pPr>
    <w:sdt>
      <w:sdtPr>
        <w:id w:val="469342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616359" w:rsidRPr="00732D5E">
          <w:rPr>
            <w:rFonts w:ascii="Times New Roman" w:hAnsi="Times New Roman"/>
          </w:rPr>
          <w:fldChar w:fldCharType="begin"/>
        </w:r>
        <w:r w:rsidR="00EB0B90" w:rsidRPr="00732D5E">
          <w:rPr>
            <w:rFonts w:ascii="Times New Roman" w:hAnsi="Times New Roman"/>
          </w:rPr>
          <w:instrText xml:space="preserve"> PAGE   \* MERGEFORMAT </w:instrText>
        </w:r>
        <w:r w:rsidR="00616359" w:rsidRPr="00732D5E">
          <w:rPr>
            <w:rFonts w:ascii="Times New Roman" w:hAnsi="Times New Roman"/>
          </w:rPr>
          <w:fldChar w:fldCharType="separate"/>
        </w:r>
        <w:r w:rsidR="00BB375D">
          <w:rPr>
            <w:rFonts w:ascii="Times New Roman" w:hAnsi="Times New Roman"/>
            <w:noProof/>
          </w:rPr>
          <w:t>2</w:t>
        </w:r>
        <w:r w:rsidR="00616359" w:rsidRPr="00732D5E">
          <w:rPr>
            <w:rFonts w:ascii="Times New Roman" w:hAnsi="Times New Roman"/>
          </w:rPr>
          <w:fldChar w:fldCharType="end"/>
        </w:r>
      </w:sdtContent>
    </w:sdt>
  </w:p>
  <w:p w:rsidR="00732D5E" w:rsidRPr="00732D5E" w:rsidRDefault="00E331DC" w:rsidP="00732D5E">
    <w:pPr>
      <w:pStyle w:val="a3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E2" w:rsidRPr="009651C5" w:rsidRDefault="00E331DC">
    <w:pPr>
      <w:pStyle w:val="a3"/>
      <w:jc w:val="center"/>
      <w:rPr>
        <w:rFonts w:ascii="Times New Roman" w:hAnsi="Times New Roman"/>
      </w:rPr>
    </w:pPr>
  </w:p>
  <w:p w:rsidR="00C83913" w:rsidRPr="00E23BE4" w:rsidRDefault="00E331DC" w:rsidP="00E23BE4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357CD"/>
    <w:rsid w:val="00057D01"/>
    <w:rsid w:val="00060D82"/>
    <w:rsid w:val="0006319A"/>
    <w:rsid w:val="0006714E"/>
    <w:rsid w:val="000676A0"/>
    <w:rsid w:val="000707AB"/>
    <w:rsid w:val="00083EC2"/>
    <w:rsid w:val="000A35E9"/>
    <w:rsid w:val="000A5A85"/>
    <w:rsid w:val="000A67FF"/>
    <w:rsid w:val="000D40A7"/>
    <w:rsid w:val="000F1749"/>
    <w:rsid w:val="00100681"/>
    <w:rsid w:val="00125A71"/>
    <w:rsid w:val="0013383D"/>
    <w:rsid w:val="00142C73"/>
    <w:rsid w:val="0015351C"/>
    <w:rsid w:val="001617C1"/>
    <w:rsid w:val="0017414F"/>
    <w:rsid w:val="001800AE"/>
    <w:rsid w:val="00181DF9"/>
    <w:rsid w:val="00182C5C"/>
    <w:rsid w:val="00186DEA"/>
    <w:rsid w:val="00187A39"/>
    <w:rsid w:val="0019658E"/>
    <w:rsid w:val="001B66B3"/>
    <w:rsid w:val="001D355A"/>
    <w:rsid w:val="001D6755"/>
    <w:rsid w:val="001E7D49"/>
    <w:rsid w:val="002036D9"/>
    <w:rsid w:val="00227E4F"/>
    <w:rsid w:val="00262444"/>
    <w:rsid w:val="00265857"/>
    <w:rsid w:val="00266050"/>
    <w:rsid w:val="00272204"/>
    <w:rsid w:val="00290826"/>
    <w:rsid w:val="00295E24"/>
    <w:rsid w:val="002B3F44"/>
    <w:rsid w:val="002D6D0B"/>
    <w:rsid w:val="002E5421"/>
    <w:rsid w:val="002E6409"/>
    <w:rsid w:val="0033764E"/>
    <w:rsid w:val="003422C2"/>
    <w:rsid w:val="00373503"/>
    <w:rsid w:val="00380491"/>
    <w:rsid w:val="00392CDD"/>
    <w:rsid w:val="003A3B8C"/>
    <w:rsid w:val="003B6FEC"/>
    <w:rsid w:val="003E1EAA"/>
    <w:rsid w:val="00404277"/>
    <w:rsid w:val="0041343B"/>
    <w:rsid w:val="0041746A"/>
    <w:rsid w:val="00417DA0"/>
    <w:rsid w:val="00420165"/>
    <w:rsid w:val="00424973"/>
    <w:rsid w:val="00427D86"/>
    <w:rsid w:val="00434356"/>
    <w:rsid w:val="00445816"/>
    <w:rsid w:val="00453283"/>
    <w:rsid w:val="00465C3A"/>
    <w:rsid w:val="00480BDB"/>
    <w:rsid w:val="0048503C"/>
    <w:rsid w:val="004A20EF"/>
    <w:rsid w:val="004A266F"/>
    <w:rsid w:val="004C103C"/>
    <w:rsid w:val="004D1F88"/>
    <w:rsid w:val="004D6FE4"/>
    <w:rsid w:val="004E61C3"/>
    <w:rsid w:val="00503903"/>
    <w:rsid w:val="00503A5D"/>
    <w:rsid w:val="00515329"/>
    <w:rsid w:val="00517BF0"/>
    <w:rsid w:val="00524590"/>
    <w:rsid w:val="005510E5"/>
    <w:rsid w:val="0056447C"/>
    <w:rsid w:val="00564CA0"/>
    <w:rsid w:val="00565AF2"/>
    <w:rsid w:val="00566E6C"/>
    <w:rsid w:val="005679F7"/>
    <w:rsid w:val="00575D52"/>
    <w:rsid w:val="00583719"/>
    <w:rsid w:val="00616359"/>
    <w:rsid w:val="00626312"/>
    <w:rsid w:val="006533F1"/>
    <w:rsid w:val="006664D3"/>
    <w:rsid w:val="0067104C"/>
    <w:rsid w:val="006737DC"/>
    <w:rsid w:val="00673FBF"/>
    <w:rsid w:val="00682851"/>
    <w:rsid w:val="00687F13"/>
    <w:rsid w:val="0069756C"/>
    <w:rsid w:val="006A41D8"/>
    <w:rsid w:val="006B3A82"/>
    <w:rsid w:val="006B6B48"/>
    <w:rsid w:val="006C768E"/>
    <w:rsid w:val="006E53DE"/>
    <w:rsid w:val="007039F4"/>
    <w:rsid w:val="00711E20"/>
    <w:rsid w:val="0071300A"/>
    <w:rsid w:val="00716935"/>
    <w:rsid w:val="00717690"/>
    <w:rsid w:val="0072506D"/>
    <w:rsid w:val="0073199B"/>
    <w:rsid w:val="00751A85"/>
    <w:rsid w:val="007A3517"/>
    <w:rsid w:val="007B77E9"/>
    <w:rsid w:val="007E39AE"/>
    <w:rsid w:val="007F6393"/>
    <w:rsid w:val="00806296"/>
    <w:rsid w:val="0083078B"/>
    <w:rsid w:val="00832C85"/>
    <w:rsid w:val="00834FF4"/>
    <w:rsid w:val="0084432C"/>
    <w:rsid w:val="00844768"/>
    <w:rsid w:val="008505B2"/>
    <w:rsid w:val="00873E58"/>
    <w:rsid w:val="00883149"/>
    <w:rsid w:val="008B1B7C"/>
    <w:rsid w:val="008D4B2E"/>
    <w:rsid w:val="008D740F"/>
    <w:rsid w:val="0091340D"/>
    <w:rsid w:val="00922286"/>
    <w:rsid w:val="00926164"/>
    <w:rsid w:val="00942089"/>
    <w:rsid w:val="00961704"/>
    <w:rsid w:val="0098209D"/>
    <w:rsid w:val="009841F2"/>
    <w:rsid w:val="009979AF"/>
    <w:rsid w:val="00997A20"/>
    <w:rsid w:val="009A5AE9"/>
    <w:rsid w:val="009B01E9"/>
    <w:rsid w:val="009C7075"/>
    <w:rsid w:val="00A17CF4"/>
    <w:rsid w:val="00A23E9C"/>
    <w:rsid w:val="00A25F32"/>
    <w:rsid w:val="00A35F30"/>
    <w:rsid w:val="00A41EE5"/>
    <w:rsid w:val="00A4498D"/>
    <w:rsid w:val="00A458ED"/>
    <w:rsid w:val="00A556B1"/>
    <w:rsid w:val="00A56694"/>
    <w:rsid w:val="00A56C13"/>
    <w:rsid w:val="00A56C38"/>
    <w:rsid w:val="00A74743"/>
    <w:rsid w:val="00A8208F"/>
    <w:rsid w:val="00A97E9E"/>
    <w:rsid w:val="00AC1E20"/>
    <w:rsid w:val="00AC62D2"/>
    <w:rsid w:val="00AE3553"/>
    <w:rsid w:val="00AF4B4B"/>
    <w:rsid w:val="00B064CA"/>
    <w:rsid w:val="00B156F4"/>
    <w:rsid w:val="00B27741"/>
    <w:rsid w:val="00B45001"/>
    <w:rsid w:val="00B70BB4"/>
    <w:rsid w:val="00B87643"/>
    <w:rsid w:val="00B9791F"/>
    <w:rsid w:val="00BA0548"/>
    <w:rsid w:val="00BB375D"/>
    <w:rsid w:val="00BC5F63"/>
    <w:rsid w:val="00BD3662"/>
    <w:rsid w:val="00C00167"/>
    <w:rsid w:val="00C50060"/>
    <w:rsid w:val="00C500BD"/>
    <w:rsid w:val="00C56997"/>
    <w:rsid w:val="00C65F4E"/>
    <w:rsid w:val="00C71721"/>
    <w:rsid w:val="00C73497"/>
    <w:rsid w:val="00C8176B"/>
    <w:rsid w:val="00C8469A"/>
    <w:rsid w:val="00C86540"/>
    <w:rsid w:val="00C91382"/>
    <w:rsid w:val="00C91869"/>
    <w:rsid w:val="00CA4350"/>
    <w:rsid w:val="00CC118C"/>
    <w:rsid w:val="00CD713C"/>
    <w:rsid w:val="00CE6177"/>
    <w:rsid w:val="00CE6857"/>
    <w:rsid w:val="00D023BD"/>
    <w:rsid w:val="00D037CC"/>
    <w:rsid w:val="00D10DF6"/>
    <w:rsid w:val="00D178B4"/>
    <w:rsid w:val="00D46CDC"/>
    <w:rsid w:val="00D56E2B"/>
    <w:rsid w:val="00D57783"/>
    <w:rsid w:val="00D6507A"/>
    <w:rsid w:val="00D66BBD"/>
    <w:rsid w:val="00D900F8"/>
    <w:rsid w:val="00DB5E06"/>
    <w:rsid w:val="00DE448C"/>
    <w:rsid w:val="00E112B6"/>
    <w:rsid w:val="00E11CA8"/>
    <w:rsid w:val="00E331DC"/>
    <w:rsid w:val="00E413AE"/>
    <w:rsid w:val="00E41414"/>
    <w:rsid w:val="00E72ADC"/>
    <w:rsid w:val="00EA0398"/>
    <w:rsid w:val="00EB030B"/>
    <w:rsid w:val="00EB0B90"/>
    <w:rsid w:val="00EB11FF"/>
    <w:rsid w:val="00EB2217"/>
    <w:rsid w:val="00EC2D39"/>
    <w:rsid w:val="00EE1848"/>
    <w:rsid w:val="00EF1F88"/>
    <w:rsid w:val="00EF665B"/>
    <w:rsid w:val="00F01AD4"/>
    <w:rsid w:val="00F15337"/>
    <w:rsid w:val="00F31784"/>
    <w:rsid w:val="00F54A5B"/>
    <w:rsid w:val="00F6022D"/>
    <w:rsid w:val="00F6703F"/>
    <w:rsid w:val="00F75D02"/>
    <w:rsid w:val="00F96C0B"/>
    <w:rsid w:val="00FA012E"/>
    <w:rsid w:val="00FB542E"/>
    <w:rsid w:val="00FD0695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1340D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06B45D773CC5660FE548ADC728D63AD9C14E0F0BC93D4B71B5A2EFFC03509261CEE778FDAC049910C7CD2B180B4F99X5w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root</cp:lastModifiedBy>
  <cp:revision>5</cp:revision>
  <cp:lastPrinted>2022-03-04T04:52:00Z</cp:lastPrinted>
  <dcterms:created xsi:type="dcterms:W3CDTF">2022-03-24T04:46:00Z</dcterms:created>
  <dcterms:modified xsi:type="dcterms:W3CDTF">2022-03-31T04:52:00Z</dcterms:modified>
</cp:coreProperties>
</file>