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4C" w:rsidRPr="00FC714C" w:rsidRDefault="00FC714C" w:rsidP="00FC714C">
      <w:pPr>
        <w:rPr>
          <w:b/>
          <w:sz w:val="32"/>
          <w:szCs w:val="24"/>
        </w:rPr>
      </w:pPr>
    </w:p>
    <w:p w:rsidR="00FC714C" w:rsidRPr="00FC714C" w:rsidRDefault="00FC714C" w:rsidP="00FC714C">
      <w:pPr>
        <w:rPr>
          <w:b/>
          <w:sz w:val="32"/>
          <w:szCs w:val="24"/>
        </w:rPr>
      </w:pPr>
      <w:r>
        <w:rPr>
          <w:noProof/>
          <w:sz w:val="24"/>
          <w:szCs w:val="24"/>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-554990</wp:posOffset>
            </wp:positionV>
            <wp:extent cx="629920" cy="753110"/>
            <wp:effectExtent l="0" t="0" r="0" b="8890"/>
            <wp:wrapNone/>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FC714C" w:rsidRPr="00FC714C" w:rsidRDefault="00FC714C" w:rsidP="00FC714C">
      <w:pPr>
        <w:jc w:val="center"/>
        <w:rPr>
          <w:b/>
          <w:sz w:val="36"/>
          <w:szCs w:val="36"/>
        </w:rPr>
      </w:pPr>
      <w:r w:rsidRPr="00FC714C">
        <w:rPr>
          <w:b/>
          <w:sz w:val="36"/>
          <w:szCs w:val="36"/>
        </w:rPr>
        <w:t xml:space="preserve">АДМИНИСТРАЦИЯ </w:t>
      </w:r>
    </w:p>
    <w:p w:rsidR="00FC714C" w:rsidRPr="00FC714C" w:rsidRDefault="00FC714C" w:rsidP="00FC714C">
      <w:pPr>
        <w:jc w:val="center"/>
        <w:rPr>
          <w:b/>
          <w:sz w:val="36"/>
          <w:szCs w:val="36"/>
        </w:rPr>
      </w:pPr>
      <w:r w:rsidRPr="00FC714C">
        <w:rPr>
          <w:b/>
          <w:sz w:val="36"/>
          <w:szCs w:val="36"/>
        </w:rPr>
        <w:t xml:space="preserve">МУНИЦИПАЛЬНОГО РАЙОНА </w:t>
      </w:r>
      <w:proofErr w:type="gramStart"/>
      <w:r w:rsidRPr="00FC714C">
        <w:rPr>
          <w:b/>
          <w:sz w:val="36"/>
          <w:szCs w:val="36"/>
        </w:rPr>
        <w:t>КРАСНОЯРСКИЙ</w:t>
      </w:r>
      <w:proofErr w:type="gramEnd"/>
    </w:p>
    <w:p w:rsidR="00FC714C" w:rsidRPr="00FC714C" w:rsidRDefault="00FC714C" w:rsidP="00FC714C">
      <w:pPr>
        <w:jc w:val="center"/>
        <w:rPr>
          <w:b/>
          <w:sz w:val="36"/>
          <w:szCs w:val="36"/>
        </w:rPr>
      </w:pPr>
      <w:r w:rsidRPr="00FC714C">
        <w:rPr>
          <w:b/>
          <w:sz w:val="36"/>
          <w:szCs w:val="36"/>
        </w:rPr>
        <w:t>САМАРСКОЙ ОБЛАСТИ</w:t>
      </w:r>
    </w:p>
    <w:p w:rsidR="00FC714C" w:rsidRPr="00FC714C" w:rsidRDefault="00FC714C" w:rsidP="00FC714C">
      <w:pPr>
        <w:jc w:val="center"/>
        <w:rPr>
          <w:b/>
          <w:sz w:val="32"/>
          <w:szCs w:val="24"/>
        </w:rPr>
      </w:pPr>
    </w:p>
    <w:p w:rsidR="00FC714C" w:rsidRPr="00FC714C" w:rsidRDefault="00FC714C" w:rsidP="00FC714C">
      <w:pPr>
        <w:jc w:val="center"/>
        <w:rPr>
          <w:sz w:val="44"/>
          <w:szCs w:val="44"/>
        </w:rPr>
      </w:pPr>
      <w:r w:rsidRPr="00FC714C">
        <w:rPr>
          <w:sz w:val="44"/>
          <w:szCs w:val="44"/>
        </w:rPr>
        <w:t>ПОСТАНОВЛЕНИЕ</w:t>
      </w:r>
    </w:p>
    <w:p w:rsidR="00FC714C" w:rsidRPr="00FC714C" w:rsidRDefault="00FC714C" w:rsidP="00FC714C">
      <w:pPr>
        <w:jc w:val="center"/>
        <w:rPr>
          <w:sz w:val="32"/>
          <w:szCs w:val="24"/>
        </w:rPr>
      </w:pPr>
    </w:p>
    <w:p w:rsidR="00FC714C" w:rsidRPr="00FC714C" w:rsidRDefault="00FC714C" w:rsidP="00FC714C">
      <w:pPr>
        <w:jc w:val="center"/>
      </w:pPr>
      <w:r w:rsidRPr="00FC714C">
        <w:t xml:space="preserve">от </w:t>
      </w:r>
      <w:r w:rsidR="00562119" w:rsidRPr="00562119">
        <w:t>11.11.</w:t>
      </w:r>
      <w:r w:rsidR="00562119">
        <w:rPr>
          <w:lang w:val="en-US"/>
        </w:rPr>
        <w:t xml:space="preserve">2021 </w:t>
      </w:r>
      <w:r w:rsidRPr="00FC714C">
        <w:t xml:space="preserve"> № </w:t>
      </w:r>
      <w:r w:rsidR="00562119">
        <w:rPr>
          <w:lang w:val="en-US"/>
        </w:rPr>
        <w:t xml:space="preserve"> 329</w:t>
      </w:r>
    </w:p>
    <w:p w:rsidR="00FC714C" w:rsidRPr="00FC714C" w:rsidRDefault="00FC714C" w:rsidP="00FC714C">
      <w:pPr>
        <w:jc w:val="center"/>
      </w:pPr>
    </w:p>
    <w:p w:rsidR="00FC714C" w:rsidRPr="00FC714C" w:rsidRDefault="00FC714C" w:rsidP="00FC714C">
      <w:pPr>
        <w:jc w:val="center"/>
      </w:pPr>
    </w:p>
    <w:p w:rsidR="00FC714C" w:rsidRPr="00FC714C" w:rsidRDefault="00FC714C" w:rsidP="00FC714C">
      <w:pPr>
        <w:jc w:val="center"/>
        <w:rPr>
          <w:b/>
        </w:rPr>
      </w:pPr>
      <w:r w:rsidRPr="00FC714C">
        <w:rPr>
          <w:b/>
        </w:rPr>
        <w:t xml:space="preserve">Об утверждении Перечня главных администраторов доходов </w:t>
      </w:r>
    </w:p>
    <w:p w:rsidR="00FC714C" w:rsidRPr="00FC714C" w:rsidRDefault="00FC714C" w:rsidP="00FC714C">
      <w:pPr>
        <w:jc w:val="center"/>
        <w:rPr>
          <w:b/>
        </w:rPr>
      </w:pPr>
      <w:r w:rsidRPr="00FC714C">
        <w:rPr>
          <w:b/>
        </w:rPr>
        <w:t xml:space="preserve">бюджета муниципального района </w:t>
      </w:r>
      <w:proofErr w:type="gramStart"/>
      <w:r w:rsidRPr="00FC714C">
        <w:rPr>
          <w:b/>
        </w:rPr>
        <w:t>Красноярский</w:t>
      </w:r>
      <w:proofErr w:type="gramEnd"/>
      <w:r w:rsidRPr="00FC714C">
        <w:rPr>
          <w:b/>
        </w:rPr>
        <w:t xml:space="preserve"> Самарской области </w:t>
      </w:r>
    </w:p>
    <w:p w:rsidR="00FC714C" w:rsidRPr="00FC714C" w:rsidRDefault="00FC714C" w:rsidP="00FC714C">
      <w:pPr>
        <w:jc w:val="center"/>
        <w:rPr>
          <w:b/>
        </w:rPr>
      </w:pPr>
      <w:r w:rsidRPr="00FC714C">
        <w:rPr>
          <w:b/>
        </w:rPr>
        <w:t xml:space="preserve">и закрепляемых за ними кодов видов (подвидов) доходов муниципального района </w:t>
      </w:r>
      <w:proofErr w:type="gramStart"/>
      <w:r w:rsidRPr="00FC714C">
        <w:rPr>
          <w:b/>
        </w:rPr>
        <w:t>Красноярский</w:t>
      </w:r>
      <w:proofErr w:type="gramEnd"/>
      <w:r w:rsidRPr="00FC714C">
        <w:rPr>
          <w:b/>
        </w:rPr>
        <w:t xml:space="preserve"> Самарской области </w:t>
      </w:r>
    </w:p>
    <w:p w:rsidR="00FC714C" w:rsidRPr="00FC714C" w:rsidRDefault="00FC714C" w:rsidP="00FC714C">
      <w:pPr>
        <w:jc w:val="center"/>
        <w:rPr>
          <w:b/>
        </w:rPr>
      </w:pPr>
      <w:r w:rsidRPr="00FC714C">
        <w:rPr>
          <w:b/>
        </w:rPr>
        <w:t>на 2022 год и на плановый период 2023 и 2024 годов</w:t>
      </w:r>
    </w:p>
    <w:p w:rsidR="00FC714C" w:rsidRPr="00FC714C" w:rsidRDefault="00FC714C" w:rsidP="00FC714C">
      <w:pPr>
        <w:jc w:val="center"/>
      </w:pPr>
    </w:p>
    <w:p w:rsidR="00FC714C" w:rsidRPr="00FC714C" w:rsidRDefault="00FC714C" w:rsidP="00FC714C">
      <w:pPr>
        <w:jc w:val="both"/>
      </w:pPr>
    </w:p>
    <w:p w:rsidR="00FC714C" w:rsidRPr="00FC714C" w:rsidRDefault="00FC714C" w:rsidP="00FC714C">
      <w:pPr>
        <w:spacing w:line="360" w:lineRule="auto"/>
        <w:jc w:val="both"/>
      </w:pPr>
      <w:r w:rsidRPr="00FC714C">
        <w:t xml:space="preserve">          </w:t>
      </w:r>
      <w:proofErr w:type="gramStart"/>
      <w:r w:rsidRPr="00FC714C">
        <w:t>В соответствии с пунктами 3.1 – 3.2 статьи 160.1 Бюджетного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proofErr w:type="gramEnd"/>
      <w:r w:rsidRPr="00FC714C">
        <w:t xml:space="preserve"> ПОСТАНОВЛЯЕТ:</w:t>
      </w:r>
    </w:p>
    <w:p w:rsidR="00FC714C" w:rsidRPr="00FC714C" w:rsidRDefault="00FC714C" w:rsidP="00FC714C">
      <w:pPr>
        <w:spacing w:line="360" w:lineRule="auto"/>
        <w:jc w:val="both"/>
      </w:pPr>
      <w:r w:rsidRPr="00FC714C">
        <w:t xml:space="preserve">         1. Утвердить прилагаемый Перечень главных администраторов доходов бюджета муниципального района Красноярский Самарской области и закрепляемых за ними кодов видов (подвидов) доходов бюджета муниципального района Красноярский Самарской области на 2022 год и на плановый период 2023 и 2024 годов (далее – Перечень).</w:t>
      </w:r>
    </w:p>
    <w:p w:rsidR="00FC714C" w:rsidRPr="00FC714C" w:rsidRDefault="00FC714C" w:rsidP="00FC714C">
      <w:pPr>
        <w:spacing w:line="360" w:lineRule="auto"/>
        <w:jc w:val="both"/>
      </w:pPr>
      <w:r w:rsidRPr="00FC714C">
        <w:t xml:space="preserve">         2. </w:t>
      </w:r>
      <w:proofErr w:type="gramStart"/>
      <w:r w:rsidRPr="00FC714C">
        <w:t xml:space="preserve">Установить, что в случае поступления в бюджет муниципального района Красноярский Самарской области дополнительных доходов и межбюджетных трансфертов из областного бюджета, не предусмотренных Перечнем, изменения в части закрепляемых за главными </w:t>
      </w:r>
      <w:r w:rsidRPr="00FC714C">
        <w:lastRenderedPageBreak/>
        <w:t>администраторами доходов бюджета муниципального района Красноярский Самарской области видов (подвидов) доходов отражаются в отчете об исполнении бюджета муниципального района Красноярский Самарской области на основании нормативных правовых актов главных администраторов доходов бюджета</w:t>
      </w:r>
      <w:proofErr w:type="gramEnd"/>
      <w:r w:rsidRPr="00FC714C">
        <w:t xml:space="preserve"> </w:t>
      </w:r>
      <w:proofErr w:type="gramStart"/>
      <w:r w:rsidRPr="00FC714C">
        <w:t>муниципального района Красноярский Самарской области о наделении полномочиями администратора доходов бюджета муниципального района Красноярский Самарской области без внесения изменений в Перечень, утвержденный настоящим постановлением.</w:t>
      </w:r>
      <w:proofErr w:type="gramEnd"/>
    </w:p>
    <w:p w:rsidR="00FC714C" w:rsidRPr="00FC714C" w:rsidRDefault="00FC714C" w:rsidP="00FC714C">
      <w:pPr>
        <w:spacing w:line="360" w:lineRule="auto"/>
        <w:jc w:val="both"/>
      </w:pPr>
      <w:r w:rsidRPr="00FC714C">
        <w:t xml:space="preserve">         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FC714C" w:rsidRPr="00FC714C" w:rsidRDefault="00FC714C" w:rsidP="00FC714C">
      <w:pPr>
        <w:spacing w:line="360" w:lineRule="auto"/>
        <w:jc w:val="both"/>
      </w:pPr>
      <w:r w:rsidRPr="00FC714C">
        <w:t xml:space="preserve">          4.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Красноярский Самарской области, начиная с бюджета на 2022 год и на плановый период 2023 и 2024 годов.</w:t>
      </w:r>
    </w:p>
    <w:p w:rsidR="00FC714C" w:rsidRPr="00FC714C" w:rsidRDefault="00FC714C" w:rsidP="00FC714C">
      <w:pPr>
        <w:spacing w:line="360" w:lineRule="auto"/>
        <w:jc w:val="both"/>
      </w:pPr>
      <w:r w:rsidRPr="00FC714C">
        <w:t xml:space="preserve">         5. </w:t>
      </w:r>
      <w:proofErr w:type="gramStart"/>
      <w:r w:rsidRPr="00FC714C">
        <w:t>Контроль за</w:t>
      </w:r>
      <w:proofErr w:type="gramEnd"/>
      <w:r w:rsidRPr="00FC714C">
        <w:t xml:space="preserve">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Голованову Е.Е. </w:t>
      </w:r>
    </w:p>
    <w:p w:rsidR="00FC714C" w:rsidRPr="00FC714C" w:rsidRDefault="00FC714C" w:rsidP="00FC714C">
      <w:pPr>
        <w:spacing w:line="360" w:lineRule="auto"/>
        <w:jc w:val="both"/>
      </w:pPr>
    </w:p>
    <w:p w:rsidR="00FC714C" w:rsidRPr="00FC714C" w:rsidRDefault="00FC714C" w:rsidP="00FC714C">
      <w:pPr>
        <w:spacing w:line="360" w:lineRule="auto"/>
        <w:jc w:val="both"/>
      </w:pPr>
    </w:p>
    <w:p w:rsidR="00FC714C" w:rsidRPr="00FC714C" w:rsidRDefault="00FC714C" w:rsidP="00FC714C">
      <w:pPr>
        <w:spacing w:line="360" w:lineRule="auto"/>
        <w:jc w:val="both"/>
        <w:rPr>
          <w:b/>
        </w:rPr>
      </w:pPr>
      <w:r w:rsidRPr="00FC714C">
        <w:rPr>
          <w:b/>
        </w:rPr>
        <w:t xml:space="preserve">Глава района                                                                             </w:t>
      </w:r>
      <w:proofErr w:type="spellStart"/>
      <w:r w:rsidRPr="00FC714C">
        <w:rPr>
          <w:b/>
        </w:rPr>
        <w:t>М.В.Белоусов</w:t>
      </w:r>
      <w:proofErr w:type="spellEnd"/>
    </w:p>
    <w:p w:rsidR="00FC714C" w:rsidRPr="00FC714C" w:rsidRDefault="00FC714C" w:rsidP="00FC714C">
      <w:pPr>
        <w:spacing w:line="360" w:lineRule="auto"/>
        <w:jc w:val="both"/>
      </w:pPr>
    </w:p>
    <w:p w:rsidR="00FC714C" w:rsidRPr="00FC714C" w:rsidRDefault="00FC714C" w:rsidP="00FC714C">
      <w:pPr>
        <w:spacing w:line="360" w:lineRule="auto"/>
        <w:jc w:val="both"/>
        <w:rPr>
          <w:sz w:val="24"/>
          <w:szCs w:val="24"/>
        </w:rPr>
      </w:pPr>
    </w:p>
    <w:p w:rsidR="00FC714C" w:rsidRPr="00FC714C" w:rsidRDefault="00FC714C" w:rsidP="00FC714C">
      <w:pPr>
        <w:spacing w:line="360" w:lineRule="auto"/>
        <w:jc w:val="both"/>
        <w:rPr>
          <w:sz w:val="24"/>
          <w:szCs w:val="24"/>
        </w:rPr>
      </w:pPr>
    </w:p>
    <w:p w:rsidR="00FC714C" w:rsidRPr="00FC714C" w:rsidRDefault="00FC714C" w:rsidP="00FC714C">
      <w:pPr>
        <w:spacing w:line="360" w:lineRule="auto"/>
        <w:jc w:val="both"/>
        <w:rPr>
          <w:sz w:val="24"/>
          <w:szCs w:val="24"/>
        </w:rPr>
      </w:pPr>
    </w:p>
    <w:p w:rsidR="00FC714C" w:rsidRPr="00FC714C" w:rsidRDefault="00FC714C" w:rsidP="00FC714C">
      <w:pPr>
        <w:spacing w:line="360" w:lineRule="auto"/>
        <w:jc w:val="both"/>
        <w:rPr>
          <w:sz w:val="24"/>
          <w:szCs w:val="24"/>
        </w:rPr>
      </w:pPr>
    </w:p>
    <w:p w:rsidR="00FC714C" w:rsidRPr="00FC714C" w:rsidRDefault="00FC714C" w:rsidP="00FC714C">
      <w:pPr>
        <w:spacing w:line="360" w:lineRule="auto"/>
        <w:jc w:val="both"/>
        <w:rPr>
          <w:sz w:val="24"/>
          <w:szCs w:val="24"/>
        </w:rPr>
      </w:pPr>
    </w:p>
    <w:p w:rsidR="007116AF" w:rsidRDefault="00FC714C" w:rsidP="00FC714C">
      <w:pPr>
        <w:spacing w:line="360" w:lineRule="auto"/>
        <w:jc w:val="both"/>
      </w:pPr>
      <w:r w:rsidRPr="00FC714C">
        <w:rPr>
          <w:sz w:val="24"/>
          <w:szCs w:val="24"/>
        </w:rPr>
        <w:t>Голованова 21484</w:t>
      </w:r>
      <w:r w:rsidRPr="00FC714C">
        <w:t xml:space="preserve"> </w:t>
      </w:r>
    </w:p>
    <w:p w:rsidR="00FC714C" w:rsidRPr="00FC714C" w:rsidRDefault="00FC714C" w:rsidP="00FC714C">
      <w:pPr>
        <w:jc w:val="both"/>
      </w:pPr>
      <w:r w:rsidRPr="00FC714C">
        <w:lastRenderedPageBreak/>
        <w:t xml:space="preserve">                                                                               </w:t>
      </w:r>
      <w:r>
        <w:t xml:space="preserve">  </w:t>
      </w:r>
      <w:r w:rsidRPr="00FC714C">
        <w:t>Приложение</w:t>
      </w:r>
    </w:p>
    <w:p w:rsidR="00FC714C" w:rsidRDefault="00FC714C" w:rsidP="00FC714C">
      <w:pPr>
        <w:jc w:val="both"/>
      </w:pPr>
      <w:r>
        <w:t xml:space="preserve">                                                                              </w:t>
      </w:r>
    </w:p>
    <w:p w:rsidR="00FC714C" w:rsidRPr="00FC714C" w:rsidRDefault="00FC714C" w:rsidP="00FC714C">
      <w:pPr>
        <w:jc w:val="both"/>
      </w:pPr>
      <w:r>
        <w:t xml:space="preserve">                                                                                 УТВЕРЖДЕН               </w:t>
      </w:r>
    </w:p>
    <w:p w:rsidR="00FC714C" w:rsidRPr="00FC714C" w:rsidRDefault="00FC714C" w:rsidP="00FC714C">
      <w:pPr>
        <w:jc w:val="both"/>
      </w:pPr>
      <w:r w:rsidRPr="00FC714C">
        <w:t xml:space="preserve">                                                              </w:t>
      </w:r>
      <w:r>
        <w:t xml:space="preserve">    </w:t>
      </w:r>
      <w:r w:rsidRPr="00FC714C">
        <w:t>постановлени</w:t>
      </w:r>
      <w:r>
        <w:t>ем</w:t>
      </w:r>
      <w:r w:rsidRPr="00FC714C">
        <w:t xml:space="preserve"> администрации</w:t>
      </w:r>
    </w:p>
    <w:p w:rsidR="00FC714C" w:rsidRPr="00FC714C" w:rsidRDefault="00FC714C" w:rsidP="00FC714C">
      <w:pPr>
        <w:jc w:val="both"/>
      </w:pPr>
      <w:r w:rsidRPr="00FC714C">
        <w:t xml:space="preserve">                                                             муниципального района </w:t>
      </w:r>
      <w:proofErr w:type="gramStart"/>
      <w:r w:rsidRPr="00FC714C">
        <w:t>Красноярский</w:t>
      </w:r>
      <w:proofErr w:type="gramEnd"/>
    </w:p>
    <w:p w:rsidR="00FC714C" w:rsidRPr="00FC714C" w:rsidRDefault="00FC714C" w:rsidP="00FC714C">
      <w:pPr>
        <w:jc w:val="both"/>
      </w:pPr>
      <w:r w:rsidRPr="00FC714C">
        <w:t xml:space="preserve">                                                                          </w:t>
      </w:r>
      <w:r>
        <w:t xml:space="preserve">  </w:t>
      </w:r>
      <w:r w:rsidRPr="00FC714C">
        <w:t>Самарской области</w:t>
      </w:r>
    </w:p>
    <w:p w:rsidR="00FC714C" w:rsidRPr="00562119" w:rsidRDefault="00FC714C" w:rsidP="00FC714C">
      <w:pPr>
        <w:jc w:val="both"/>
        <w:rPr>
          <w:lang w:val="en-US"/>
        </w:rPr>
      </w:pPr>
      <w:r w:rsidRPr="00FC714C">
        <w:t xml:space="preserve">                                                                     </w:t>
      </w:r>
      <w:r>
        <w:t xml:space="preserve">  </w:t>
      </w:r>
      <w:r w:rsidRPr="00FC714C">
        <w:t xml:space="preserve">от </w:t>
      </w:r>
      <w:r w:rsidR="00562119" w:rsidRPr="00562119">
        <w:t xml:space="preserve"> 11</w:t>
      </w:r>
      <w:r w:rsidR="00562119">
        <w:rPr>
          <w:lang w:val="en-US"/>
        </w:rPr>
        <w:t>.</w:t>
      </w:r>
      <w:r w:rsidR="00562119" w:rsidRPr="00562119">
        <w:t>11.2021</w:t>
      </w:r>
      <w:r w:rsidRPr="00FC714C">
        <w:t xml:space="preserve"> № </w:t>
      </w:r>
      <w:r w:rsidR="00562119">
        <w:rPr>
          <w:lang w:val="en-US"/>
        </w:rPr>
        <w:t xml:space="preserve"> 329</w:t>
      </w:r>
      <w:bookmarkStart w:id="0" w:name="_GoBack"/>
      <w:bookmarkEnd w:id="0"/>
    </w:p>
    <w:p w:rsidR="00FC714C" w:rsidRPr="00FC714C" w:rsidRDefault="00FC714C" w:rsidP="00FC714C">
      <w:pPr>
        <w:jc w:val="right"/>
        <w:rPr>
          <w:b/>
          <w:sz w:val="24"/>
          <w:szCs w:val="24"/>
        </w:rPr>
      </w:pPr>
    </w:p>
    <w:p w:rsidR="00FC714C" w:rsidRPr="00FC714C" w:rsidRDefault="00FC714C" w:rsidP="00FC714C">
      <w:pPr>
        <w:jc w:val="center"/>
        <w:rPr>
          <w:b/>
          <w:sz w:val="24"/>
          <w:szCs w:val="24"/>
        </w:rPr>
      </w:pPr>
    </w:p>
    <w:p w:rsidR="00FC714C" w:rsidRPr="00FC714C" w:rsidRDefault="00FC714C" w:rsidP="00FC714C">
      <w:pPr>
        <w:jc w:val="center"/>
      </w:pPr>
      <w:r w:rsidRPr="00FC714C">
        <w:t xml:space="preserve">Перечень главных администраторов доходов </w:t>
      </w:r>
    </w:p>
    <w:p w:rsidR="00FC714C" w:rsidRPr="00FC714C" w:rsidRDefault="00FC714C" w:rsidP="00FC714C">
      <w:pPr>
        <w:jc w:val="center"/>
      </w:pPr>
      <w:r w:rsidRPr="00FC714C">
        <w:t xml:space="preserve">бюджета муниципального района </w:t>
      </w:r>
      <w:proofErr w:type="gramStart"/>
      <w:r w:rsidRPr="00FC714C">
        <w:t>Красноярский</w:t>
      </w:r>
      <w:proofErr w:type="gramEnd"/>
      <w:r w:rsidRPr="00FC714C">
        <w:t xml:space="preserve"> Самарской области и закрепляемых за ними кодов видов (подвидов) доходов бюджета муниципального района Красноярский Самарской области </w:t>
      </w:r>
    </w:p>
    <w:p w:rsidR="00FC714C" w:rsidRPr="00FC714C" w:rsidRDefault="00FC714C" w:rsidP="00FC714C">
      <w:pPr>
        <w:jc w:val="center"/>
      </w:pPr>
      <w:r w:rsidRPr="00FC714C">
        <w:t xml:space="preserve">на 2022 год и на плановый период 2023 и 2024 годов </w:t>
      </w:r>
    </w:p>
    <w:p w:rsidR="00FC714C" w:rsidRPr="00FC714C" w:rsidRDefault="00FC714C" w:rsidP="00FC714C">
      <w:pPr>
        <w:jc w:val="center"/>
      </w:pPr>
    </w:p>
    <w:p w:rsidR="00FC714C" w:rsidRPr="00FC714C" w:rsidRDefault="00FC714C" w:rsidP="00FC714C">
      <w:pPr>
        <w:jc w:val="center"/>
        <w:rPr>
          <w:bCs/>
          <w:iC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693"/>
        <w:gridCol w:w="6719"/>
      </w:tblGrid>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Код </w:t>
            </w:r>
            <w:proofErr w:type="gramStart"/>
            <w:r w:rsidRPr="00FC714C">
              <w:rPr>
                <w:sz w:val="24"/>
                <w:szCs w:val="24"/>
              </w:rPr>
              <w:t>глав-</w:t>
            </w:r>
            <w:proofErr w:type="spellStart"/>
            <w:r w:rsidRPr="00FC714C">
              <w:rPr>
                <w:sz w:val="24"/>
                <w:szCs w:val="24"/>
              </w:rPr>
              <w:t>ного</w:t>
            </w:r>
            <w:proofErr w:type="spellEnd"/>
            <w:proofErr w:type="gramEnd"/>
          </w:p>
          <w:p w:rsidR="00FC714C" w:rsidRPr="00FC714C" w:rsidRDefault="00FC714C" w:rsidP="00FC714C">
            <w:pPr>
              <w:rPr>
                <w:sz w:val="24"/>
                <w:szCs w:val="24"/>
              </w:rPr>
            </w:pPr>
            <w:proofErr w:type="spellStart"/>
            <w:r w:rsidRPr="00FC714C">
              <w:rPr>
                <w:sz w:val="24"/>
                <w:szCs w:val="24"/>
              </w:rPr>
              <w:t>адми-нист-ратора</w:t>
            </w:r>
            <w:proofErr w:type="spellEnd"/>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jc w:val="center"/>
              <w:rPr>
                <w:sz w:val="24"/>
                <w:szCs w:val="24"/>
              </w:rPr>
            </w:pPr>
            <w:r w:rsidRPr="00FC714C">
              <w:rPr>
                <w:sz w:val="24"/>
                <w:szCs w:val="24"/>
              </w:rPr>
              <w:t>Код дохода</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jc w:val="center"/>
              <w:rPr>
                <w:sz w:val="24"/>
                <w:szCs w:val="24"/>
              </w:rPr>
            </w:pPr>
            <w:r w:rsidRPr="00FC714C">
              <w:rPr>
                <w:sz w:val="24"/>
                <w:szCs w:val="24"/>
              </w:rPr>
              <w:t>Наименование</w:t>
            </w:r>
          </w:p>
          <w:p w:rsidR="00FC714C" w:rsidRPr="00FC714C" w:rsidRDefault="00FC714C" w:rsidP="00FC714C">
            <w:pPr>
              <w:jc w:val="center"/>
              <w:rPr>
                <w:sz w:val="24"/>
                <w:szCs w:val="24"/>
              </w:rPr>
            </w:pPr>
            <w:r w:rsidRPr="00FC714C">
              <w:rPr>
                <w:sz w:val="24"/>
                <w:szCs w:val="24"/>
              </w:rPr>
              <w:t xml:space="preserve">главного администратора доходов бюджета </w:t>
            </w:r>
          </w:p>
          <w:p w:rsidR="00FC714C" w:rsidRPr="00FC714C" w:rsidRDefault="00FC714C" w:rsidP="00FC714C">
            <w:pPr>
              <w:jc w:val="center"/>
              <w:rPr>
                <w:sz w:val="24"/>
                <w:szCs w:val="24"/>
              </w:rPr>
            </w:pPr>
            <w:r w:rsidRPr="00FC714C">
              <w:rPr>
                <w:sz w:val="24"/>
                <w:szCs w:val="24"/>
              </w:rPr>
              <w:t xml:space="preserve">муниципального района </w:t>
            </w:r>
            <w:proofErr w:type="gramStart"/>
            <w:r w:rsidRPr="00FC714C">
              <w:rPr>
                <w:sz w:val="24"/>
                <w:szCs w:val="24"/>
              </w:rPr>
              <w:t>Красноярский</w:t>
            </w:r>
            <w:proofErr w:type="gramEnd"/>
            <w:r w:rsidRPr="00FC714C">
              <w:rPr>
                <w:sz w:val="24"/>
                <w:szCs w:val="24"/>
              </w:rPr>
              <w:t xml:space="preserve"> Самарской области и видов (подвидов) доходов бюджета муниципального района Красноярский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proofErr w:type="gramStart"/>
            <w:r w:rsidRPr="00FC714C">
              <w:rPr>
                <w:b/>
                <w:sz w:val="24"/>
                <w:szCs w:val="24"/>
              </w:rPr>
              <w:t>Межрегиональное управление Федеральной службы по надзору в сфере природопользования по Самарской и Ульяновской областям</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112 01010 01 6000 120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выбросы загрязняющих веществ в атмосферный воздух стационарными объектами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112 01030 01 6000 120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сбросы загрязняющих веществ в водные объекты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112 01041 01 6000 120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размещение отходов производства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112 01042 01 6000 120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размещение твердых коммунальных отходов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112 01070 01 6000 120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trHeight w:val="617"/>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076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b/>
                <w:sz w:val="24"/>
                <w:szCs w:val="24"/>
              </w:rPr>
            </w:pPr>
            <w:proofErr w:type="spellStart"/>
            <w:r w:rsidRPr="00FC714C">
              <w:rPr>
                <w:b/>
                <w:sz w:val="24"/>
                <w:szCs w:val="24"/>
              </w:rPr>
              <w:t>Средневолжское</w:t>
            </w:r>
            <w:proofErr w:type="spellEnd"/>
            <w:r w:rsidRPr="00FC714C">
              <w:rPr>
                <w:b/>
                <w:sz w:val="24"/>
                <w:szCs w:val="24"/>
              </w:rPr>
              <w:t xml:space="preserve"> территориальное управление Федерального агентства по рыболовству </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076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sz w:val="24"/>
                <w:szCs w:val="24"/>
              </w:rPr>
            </w:pPr>
            <w:proofErr w:type="gramStart"/>
            <w:r w:rsidRPr="00FC714C">
              <w:rPr>
                <w:sz w:val="24"/>
                <w:szCs w:val="24"/>
              </w:rPr>
              <w:t xml:space="preserve">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w:t>
            </w:r>
            <w:r w:rsidRPr="00FC714C">
              <w:rPr>
                <w:sz w:val="24"/>
                <w:szCs w:val="24"/>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Управление Федеральной налоговой службы   по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182 </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101 02010 01 0000 110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101 02020 01 0000 110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101 02030 01 0000 110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101 02040 01 0000 110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FC714C" w:rsidRPr="00FC714C" w:rsidTr="00AF3BF1">
        <w:trPr>
          <w:trHeight w:val="1943"/>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10 102080 01 0000 110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105 01011 01 0000 110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Налог, взимаемый с налогоплательщиков, выбравших в качестве объекта налогообложения доходы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105 01012 01 0000 110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bCs/>
                <w:sz w:val="24"/>
                <w:szCs w:val="24"/>
              </w:rPr>
            </w:pPr>
            <w:r w:rsidRPr="00FC714C">
              <w:rPr>
                <w:bCs/>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105 01021 01 0000 110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rFonts w:ascii="Times New Roman CYR" w:hAnsi="Times New Roman CYR" w:cs="Times New Roman CY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105 01022 01 0000 110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105 02010 02 0000 110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Единый налог на вмененный доход для отдельных видов деятельности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105 03010 01 0000 110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Единый сельскохозяйственный налог</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105 04020 02 0000 110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Налог, взимаемый в связи с применением патентной системы </w:t>
            </w:r>
            <w:r w:rsidRPr="00FC714C">
              <w:rPr>
                <w:sz w:val="24"/>
                <w:szCs w:val="24"/>
              </w:rPr>
              <w:lastRenderedPageBreak/>
              <w:t>налогообложения зачисляемый в бюджеты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108 03010 01 1050 110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108 03010 01 1060 110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108 07010 01 8000 110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за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108 07310 01 8000 110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109 07013 05 0000 110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Налог на рекламу, мобилизуемый на территориях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109 07033 05 0000 110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109 07053 05 0000 110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местные налоги и сборы, мобилизуемые на территориях муниципальных районов</w:t>
            </w:r>
          </w:p>
        </w:tc>
      </w:tr>
      <w:tr w:rsidR="00FC714C" w:rsidRPr="00FC714C" w:rsidTr="00AF3BF1">
        <w:trPr>
          <w:trHeight w:val="1680"/>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ind w:right="60"/>
              <w:rPr>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trHeight w:val="1340"/>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116 10129 01 0000 140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ind w:right="60"/>
              <w:rPr>
                <w:sz w:val="24"/>
                <w:szCs w:val="24"/>
              </w:rPr>
            </w:pPr>
            <w:r w:rsidRPr="00FC714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Главное управление Министерства внутренних дел Российской Федерации по Самарской области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108 06000 01 8003 110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FC714C">
              <w:rPr>
                <w:sz w:val="24"/>
                <w:szCs w:val="24"/>
              </w:rPr>
              <w:t xml:space="preserve"> </w:t>
            </w:r>
            <w:proofErr w:type="gramStart"/>
            <w:r w:rsidRPr="00FC714C">
              <w:rPr>
                <w:sz w:val="24"/>
                <w:szCs w:val="24"/>
              </w:rPr>
              <w:t>обращении</w:t>
            </w:r>
            <w:proofErr w:type="gramEnd"/>
            <w:r w:rsidRPr="00FC714C">
              <w:rPr>
                <w:sz w:val="24"/>
                <w:szCs w:val="24"/>
              </w:rPr>
              <w:t xml:space="preserve"> через многофункциональные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108 06000 01 8004 110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188  </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108 06000 01 8005 110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108 06000 01 8006 110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proofErr w:type="gramEnd"/>
            <w:r w:rsidRPr="00FC714C">
              <w:rPr>
                <w:sz w:val="24"/>
                <w:szCs w:val="24"/>
              </w:rPr>
              <w:t xml:space="preserve"> </w:t>
            </w:r>
            <w:proofErr w:type="gramStart"/>
            <w:r w:rsidRPr="00FC714C">
              <w:rPr>
                <w:sz w:val="24"/>
                <w:szCs w:val="24"/>
              </w:rPr>
              <w:t>обращении</w:t>
            </w:r>
            <w:proofErr w:type="gramEnd"/>
            <w:r w:rsidRPr="00FC714C">
              <w:rPr>
                <w:sz w:val="24"/>
                <w:szCs w:val="24"/>
              </w:rPr>
              <w:t xml:space="preserve"> через многофункциональные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108 06000 01 8034 110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в электронной форме и выдаче через многофункциональные</w:t>
            </w:r>
            <w:proofErr w:type="gramEnd"/>
            <w:r w:rsidRPr="00FC714C">
              <w:rPr>
                <w:sz w:val="24"/>
                <w:szCs w:val="24"/>
              </w:rPr>
              <w:t xml:space="preserve">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108 06000 01 8035 110 </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в электронной форме и выдаче через</w:t>
            </w:r>
            <w:proofErr w:type="gramEnd"/>
            <w:r w:rsidRPr="00FC714C">
              <w:rPr>
                <w:sz w:val="24"/>
                <w:szCs w:val="24"/>
              </w:rPr>
              <w:t xml:space="preserve"> многофункциональные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108 06000 01 8007 110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(при обращении через многофункциональные центры)</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108 07100 01 8034 110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108 07100 01 8035 110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108 07100 01 8037 110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в электронной форме и выдаче через многофункциональные центры)</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108 07141 01 8000 140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 xml:space="preserve">Управление Федеральной службы государственной регистрации, кадастра и картографии по Самарской области </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321</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108 07020 01 8000 110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113 01031 01 8000 130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1161 0123 01 0051 140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415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b/>
                <w:sz w:val="24"/>
                <w:szCs w:val="24"/>
              </w:rPr>
            </w:pPr>
            <w:r w:rsidRPr="00FC714C">
              <w:rPr>
                <w:b/>
                <w:sz w:val="24"/>
                <w:szCs w:val="24"/>
              </w:rPr>
              <w:t>Прокуратура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415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rFonts w:ascii="Verdana" w:hAnsi="Verdana" w:cs="Segoe UI"/>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Министерство имущественных отношений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117 05050 05 0001 180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право заключения договора на установку и эксплуатацию рекламных конструкций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117 05050 05 0002 180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за установку и эксплуатацию рекламных конструкций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 xml:space="preserve"> Комитет по управлению муниципальной собственностью администрации муниципального района Красноярский Самарской области </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108 07150 01 1000 110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Государственная пошлина за выдачу разрешения на установку рекламной конструкции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111 01050 05 0000 120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111 05013 05 0000 120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111 05013 13 0000 120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111 05025 05 0000 120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111 05035 05 0000 120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111 05075 05 0000 120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сдачи в аренду имущества, составляющего казну муниципальных районов (за исключением земельных участков)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111 05313 05 0000 120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widowControl w:val="0"/>
              <w:autoSpaceDE w:val="0"/>
              <w:autoSpaceDN w:val="0"/>
              <w:adjustRightInd w:val="0"/>
              <w:rPr>
                <w:rFonts w:ascii="Times New Roman CYR" w:hAnsi="Times New Roman CYR" w:cs="Times New Roman CYR"/>
                <w:sz w:val="24"/>
                <w:szCs w:val="24"/>
              </w:rPr>
            </w:pPr>
            <w:r w:rsidRPr="00FC714C">
              <w:rPr>
                <w:rFonts w:ascii="Times New Roman CYR" w:hAnsi="Times New Roman CYR" w:cs="Times New Roman CYR"/>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111 05314 13 0000 120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111 05410 10 0000 120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111 07015 05 0000 120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111 09045 05 0000 120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FC714C">
              <w:rPr>
                <w:sz w:val="24"/>
                <w:szCs w:val="24"/>
              </w:rPr>
              <w:lastRenderedPageBreak/>
              <w:t>унитарных предприятий, в том числе казенных)</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111 09080 05 0000 120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доходы от оказания платных услуг (работ) получателями средств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114 02052 05 0000 410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114 02053 05 0000 410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114 02058 05 0000 410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114 02052 05 0000 440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114 02053 05 0000 440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114 06013 05 0000 430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114 06013 13 0000 430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114 06025 05 0000 430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114 06313 05 0000 430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widowControl w:val="0"/>
              <w:autoSpaceDE w:val="0"/>
              <w:autoSpaceDN w:val="0"/>
              <w:adjustRightInd w:val="0"/>
              <w:rPr>
                <w:rFonts w:ascii="Times New Roman CYR" w:hAnsi="Times New Roman CYR" w:cs="Times New Roman CYR"/>
                <w:sz w:val="24"/>
                <w:szCs w:val="24"/>
              </w:rPr>
            </w:pPr>
            <w:r w:rsidRPr="00FC714C">
              <w:rPr>
                <w:rFonts w:ascii="Times New Roman CYR" w:hAnsi="Times New Roman CYR" w:cs="Times New Roman CY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114 06313 13 0000 430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116 01074 01 0000 140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 xml:space="preserve">Административные штрафы, установленные </w:t>
            </w:r>
            <w:hyperlink r:id="rId9" w:history="1">
              <w:r w:rsidRPr="00FC714C">
                <w:rPr>
                  <w:color w:val="0000FF"/>
                  <w:sz w:val="24"/>
                  <w:szCs w:val="24"/>
                </w:rPr>
                <w:t>главой 7</w:t>
              </w:r>
            </w:hyperlink>
            <w:r w:rsidRPr="00FC714C">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116 01084 01 0000 140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 xml:space="preserve">Административные штрафы, установленные </w:t>
            </w:r>
            <w:hyperlink r:id="rId10" w:history="1">
              <w:r w:rsidRPr="00FC714C">
                <w:rPr>
                  <w:color w:val="0000FF"/>
                  <w:sz w:val="24"/>
                  <w:szCs w:val="24"/>
                </w:rPr>
                <w:t>главой 8</w:t>
              </w:r>
            </w:hyperlink>
            <w:r w:rsidRPr="00FC714C">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116 01194 01 0000 140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 xml:space="preserve">Административные штрафы, установленные </w:t>
            </w:r>
            <w:hyperlink r:id="rId11" w:history="1">
              <w:r w:rsidRPr="00FC714C">
                <w:rPr>
                  <w:color w:val="0000FF"/>
                  <w:sz w:val="24"/>
                  <w:szCs w:val="24"/>
                </w:rPr>
                <w:t>главой 19</w:t>
              </w:r>
            </w:hyperlink>
            <w:r w:rsidRPr="00FC714C">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Невыясненные поступления, зачисляемые в бюджеты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b/>
                <w:sz w:val="24"/>
                <w:szCs w:val="24"/>
              </w:rPr>
              <w:t>Служба мировых судей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116 01053 01 0059 140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5 КоАП РФ, за административные правонарушения, посягающие на права граждан, налагаемые мировыми судьями (штрафы за нарушение порядка рассмотрения обращений граждан)</w:t>
            </w:r>
          </w:p>
        </w:tc>
      </w:tr>
      <w:tr w:rsidR="00FC714C" w:rsidRPr="00FC714C" w:rsidTr="00AF3BF1">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5 КоАП РФ, за административные правонарушения, посягающие на права граждан, налагаемые мировыми судьями (иные штрафы</w:t>
            </w:r>
            <w:proofErr w:type="gramEnd"/>
          </w:p>
        </w:tc>
      </w:tr>
      <w:tr w:rsidR="00FC714C" w:rsidRPr="00FC714C" w:rsidTr="00AF3BF1">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116 01063 01 0009 140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w:t>
            </w:r>
            <w:r w:rsidRPr="00FC714C">
              <w:rPr>
                <w:sz w:val="24"/>
                <w:szCs w:val="24"/>
              </w:rPr>
              <w:lastRenderedPageBreak/>
              <w:t xml:space="preserve">веществ без назначения врача либо новых потенциально опасных </w:t>
            </w:r>
            <w:proofErr w:type="spellStart"/>
            <w:r w:rsidRPr="00FC714C">
              <w:rPr>
                <w:sz w:val="24"/>
                <w:szCs w:val="24"/>
              </w:rPr>
              <w:t>психоактивных</w:t>
            </w:r>
            <w:proofErr w:type="spellEnd"/>
            <w:r w:rsidRPr="00FC714C">
              <w:rPr>
                <w:sz w:val="24"/>
                <w:szCs w:val="24"/>
              </w:rPr>
              <w:t xml:space="preserve"> веществ)</w:t>
            </w:r>
            <w:proofErr w:type="gramEnd"/>
          </w:p>
        </w:tc>
      </w:tr>
      <w:tr w:rsidR="00FC714C" w:rsidRPr="00FC714C" w:rsidTr="00AF3BF1">
        <w:trPr>
          <w:trHeight w:val="274"/>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116 01063 01 0091 140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 xml:space="preserve">Административные штрафы, установленные Главой 6 КоАП РФ,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FC714C">
              <w:rPr>
                <w:sz w:val="24"/>
                <w:szCs w:val="24"/>
              </w:rPr>
              <w:t>психоактивных</w:t>
            </w:r>
            <w:proofErr w:type="spellEnd"/>
            <w:r w:rsidRPr="00FC714C">
              <w:rPr>
                <w:sz w:val="24"/>
                <w:szCs w:val="24"/>
              </w:rPr>
              <w:t xml:space="preserve"> веществ)</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116 01063 01 0101 140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6 КоАП РФ, за административные правонарушения, посягающие на здоровье, санитарн</w:t>
            </w:r>
            <w:proofErr w:type="gramStart"/>
            <w:r w:rsidRPr="00FC714C">
              <w:rPr>
                <w:sz w:val="24"/>
                <w:szCs w:val="24"/>
              </w:rPr>
              <w:t>о-</w:t>
            </w:r>
            <w:proofErr w:type="gramEnd"/>
            <w:r w:rsidRPr="00FC714C">
              <w:rPr>
                <w:sz w:val="24"/>
                <w:szCs w:val="24"/>
              </w:rPr>
              <w:t xml:space="preserve"> эпидемиологическое благополучие населения и общественную нравственность, налагаемые</w:t>
            </w:r>
          </w:p>
          <w:p w:rsidR="00FC714C" w:rsidRPr="00FC714C" w:rsidRDefault="00FC714C" w:rsidP="00FC714C">
            <w:pPr>
              <w:rPr>
                <w:sz w:val="24"/>
                <w:szCs w:val="24"/>
              </w:rPr>
            </w:pPr>
            <w:r w:rsidRPr="00FC714C">
              <w:rPr>
                <w:sz w:val="24"/>
                <w:szCs w:val="24"/>
              </w:rPr>
              <w:t>мировыми судьями (штрафы за побои)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116 01073 01 0017 140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7 КоАП РФ, за административные правонарушения в области охраны собственности, налагаемые мировыми судьями (штрафы за уничтожение или повреждение чужого имущества).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116 01073 01 0019 140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7 КоАП РФ, за административные правонарушения в области охраны собственности, налагаемые мировыми судьями (штрафы за самовольное подключение и использование электрической, тепловой энергии, нефти или газа)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7 КоАП РФ, за административные правонарушения в области охраны собственности, налагаемые мировыми судьями (штрафы за мелкое хищение)</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116 01073 01 0232 140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7 КоАП РФ, за административные правонарушения в области охраны собственности, налагаемые мировыми судьями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116 01083 01 0037 140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8 КоАП РФ, за административные правонарушения в области охраны окружающей среды и природопользования, налагаемые мировыми судьями (штрафы за нарушение правил охоты, правил, регламентирующих рыболовство и другие виды пользования объектами животного мира)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116 01083 01 0039 140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8 КоАП РФ, за административные правонарушения в области охраны окружающей среды и природопользования, налагаемые мировыми судьями (штрафы за нарушение правил охраны и использования природных ресурсов на особо охраняемых природных территориях)</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116 01083 01 0281 140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 xml:space="preserve">Административные штрафы, установленные Главой 8 КоАП РФ, за административные правонарушения в области охраны окружающей среды и природопользования, налагаемые </w:t>
            </w:r>
            <w:r w:rsidRPr="00FC714C">
              <w:rPr>
                <w:sz w:val="24"/>
                <w:szCs w:val="24"/>
              </w:rPr>
              <w:lastRenderedPageBreak/>
              <w:t>мировыми судьями (штрафы за нарушение требований лесного</w:t>
            </w:r>
            <w:proofErr w:type="gramEnd"/>
          </w:p>
          <w:p w:rsidR="00FC714C" w:rsidRPr="00FC714C" w:rsidRDefault="00FC714C" w:rsidP="00FC714C">
            <w:pPr>
              <w:rPr>
                <w:sz w:val="24"/>
                <w:szCs w:val="24"/>
              </w:rPr>
            </w:pPr>
            <w:r w:rsidRPr="00FC714C">
              <w:rPr>
                <w:sz w:val="24"/>
                <w:szCs w:val="24"/>
              </w:rPr>
              <w:t>законодательства об учете древесины и сделок с ней)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8 КоАП РФ, за административные правонарушения в области охраны окружающей среды и природопользования, налагаемые мировыми судьями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10 КоАП РФ, за административные правонарушения в сельском хозяйстве, ветеринарии и мелиорации земель, налагаемые мировыми судьями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116 01133 01 0005 140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13 КоАП РФ, за административные правонарушения в области связи и информации, налагаемые мировыми судьями (штрафы за нарушение правил охраны линий или сооружений связи)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116 01133 01 0028 140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13 КоАП РФ, за административные правонарушения в области связи и информации, налагаемые мировыми судьями (штрафы за нарушение порядка предоставления информации о деятельности государственных органов и органов местного самоуправления)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116 01143 01 0016 140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116 01143 01 0102 140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14 КоАП РФ,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(штрафы за осуществление предпринимательской деятельности в области транспорта без лицензии)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116 01143 01 0171 140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Административные штрафы, установленные Главой 14 КоАП РФ,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(штрафы за незаконную розничную продажу алкогольной и спиртосодержащей пищевой продукции физическими лицами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116 01153 01 0005 140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FC714C">
              <w:rPr>
                <w:sz w:val="24"/>
                <w:szCs w:val="24"/>
              </w:rPr>
              <w:lastRenderedPageBreak/>
              <w:t>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116 01153 01 0006 140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15 КоАП РФ,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(штрафы за непредставление (несообщение) сведений, необходимых для осуществления налогового контроля)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116 01153 01 0012 140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Административные штрафы, установленные Главой 15 КоАП РФ,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w:t>
            </w:r>
            <w:proofErr w:type="gramEnd"/>
            <w:r w:rsidRPr="00FC714C">
              <w:rPr>
                <w:sz w:val="24"/>
                <w:szCs w:val="24"/>
              </w:rPr>
              <w:t>) информации, а также с нарушением установленного порядка нанесения такой маркировки и (или) информации)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116 01153 01 9000 140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116 01173 01 0008 140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7 КоАП РФ, за административные правонарушения, посягающие на институты государственной власти, налагаемые мировыми судьями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w:t>
            </w:r>
            <w:proofErr w:type="gramStart"/>
            <w:r w:rsidRPr="00FC714C">
              <w:rPr>
                <w:sz w:val="24"/>
                <w:szCs w:val="24"/>
              </w:rPr>
              <w:t xml:space="preserve"> )</w:t>
            </w:r>
            <w:proofErr w:type="gramEnd"/>
            <w:r w:rsidRPr="00FC714C">
              <w:rPr>
                <w:sz w:val="24"/>
                <w:szCs w:val="24"/>
              </w:rPr>
              <w:t xml:space="preserve">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w:t>
            </w:r>
            <w:r w:rsidRPr="00FC714C">
              <w:rPr>
                <w:sz w:val="24"/>
                <w:szCs w:val="24"/>
              </w:rPr>
              <w:lastRenderedPageBreak/>
              <w:t>(должностного лиц</w:t>
            </w:r>
            <w:proofErr w:type="gramStart"/>
            <w:r w:rsidRPr="00FC714C">
              <w:rPr>
                <w:sz w:val="24"/>
                <w:szCs w:val="24"/>
              </w:rPr>
              <w:t xml:space="preserve"> )</w:t>
            </w:r>
            <w:proofErr w:type="gramEnd"/>
            <w:r w:rsidRPr="00FC714C">
              <w:rPr>
                <w:sz w:val="24"/>
                <w:szCs w:val="24"/>
              </w:rPr>
              <w:t>, осуществляющего муниципальный контроль)</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судьями (штрафы за непредставление сведений (информации)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116 01193 01 0012 140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судьями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116 01193 01 0029 140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proofErr w:type="gramStart"/>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судьями (штрафы за незаконное привлечение к трудовой деятельности либо к выполнению работ или оказанию услуг государственного или</w:t>
            </w:r>
            <w:proofErr w:type="gramEnd"/>
          </w:p>
          <w:p w:rsidR="00FC714C" w:rsidRPr="00FC714C" w:rsidRDefault="00FC714C" w:rsidP="00FC714C">
            <w:pPr>
              <w:rPr>
                <w:sz w:val="24"/>
                <w:szCs w:val="24"/>
              </w:rPr>
            </w:pPr>
            <w:r w:rsidRPr="00FC714C">
              <w:rPr>
                <w:sz w:val="24"/>
                <w:szCs w:val="24"/>
              </w:rPr>
              <w:t>муниципального служащего либо бывшего государственного или муниципального служащего)</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судьями (штрафы за воспрепятствование законной деятельности должностного лица органа.</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судьями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116 01203 01 0008 140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Административные штрафы, установленные Главой 20 КоАП РФ, за административные правонарушения, посягающие на общественный порядок и общественную безопасность, налагаемые мировыми судьями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w:t>
            </w:r>
            <w:proofErr w:type="gramEnd"/>
            <w:r w:rsidRPr="00FC714C">
              <w:rPr>
                <w:sz w:val="24"/>
                <w:szCs w:val="24"/>
              </w:rPr>
              <w:t xml:space="preserve">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116 01203 01 0013 140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20 КоАП РФ, за административные правонарушения, посягающие на общественный порядок и общественную безопасность, налагаемые мировыми судьями (штрафы за стрельбу из оружия в отведенных для этого местах с нарушением установленных правил или в не отведенных для этого местах)</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r w:rsidRPr="00FC714C">
              <w:rPr>
                <w:sz w:val="24"/>
                <w:szCs w:val="24"/>
              </w:rPr>
              <w:t xml:space="preserve">Административные штрафы, установленные Главой 20 КоАП РФ, за административные правонарушения, посягающие на общественный порядок и общественную безопасность, </w:t>
            </w:r>
            <w:r w:rsidRPr="00FC714C">
              <w:rPr>
                <w:sz w:val="24"/>
                <w:szCs w:val="24"/>
              </w:rPr>
              <w:lastRenderedPageBreak/>
              <w:t>налагаемые мировыми судьями (иные штрафы)</w:t>
            </w:r>
          </w:p>
        </w:tc>
      </w:tr>
      <w:tr w:rsidR="00FC714C" w:rsidRPr="00FC714C" w:rsidTr="00AF3BF1">
        <w:trPr>
          <w:trHeight w:val="1158"/>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color w:val="333333"/>
                <w:sz w:val="24"/>
                <w:szCs w:val="24"/>
                <w:shd w:val="clear" w:color="auto" w:fill="FFFFFF"/>
              </w:rPr>
            </w:pPr>
            <w:proofErr w:type="gramStart"/>
            <w:r w:rsidRPr="00FC714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trHeight w:val="1158"/>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Административные штрафы, установленные Главой 20 Кодекса Российской Федерации об </w:t>
            </w:r>
            <w:proofErr w:type="spellStart"/>
            <w:r w:rsidRPr="00FC714C">
              <w:rPr>
                <w:sz w:val="24"/>
                <w:szCs w:val="24"/>
              </w:rPr>
              <w:t>администативных</w:t>
            </w:r>
            <w:proofErr w:type="spellEnd"/>
            <w:r w:rsidRPr="00FC714C">
              <w:rPr>
                <w:sz w:val="24"/>
                <w:szCs w:val="24"/>
              </w:rPr>
              <w:t xml:space="preserve">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720</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b/>
                <w:sz w:val="24"/>
                <w:szCs w:val="24"/>
              </w:rPr>
            </w:pPr>
            <w:r w:rsidRPr="00FC714C">
              <w:rPr>
                <w:b/>
                <w:sz w:val="24"/>
                <w:szCs w:val="24"/>
              </w:rPr>
              <w:t>Департамент охоты и рыболовства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lang w:eastAsia="en-US"/>
              </w:rPr>
            </w:pPr>
            <w:proofErr w:type="gramStart"/>
            <w:r w:rsidRPr="00FC714C">
              <w:rPr>
                <w:sz w:val="24"/>
                <w:szCs w:val="24"/>
                <w:lang w:eastAsia="en-US"/>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lang w:eastAsia="en-US"/>
              </w:rPr>
            </w:pPr>
            <w:r w:rsidRPr="00FC714C">
              <w:rPr>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730</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Государственная жилищная инспекция по Самарской области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730</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116 101193 01 0005 140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C714C">
              <w:rPr>
                <w:sz w:val="24"/>
                <w:szCs w:val="24"/>
              </w:rPr>
              <w:t xml:space="preserve"> </w:t>
            </w:r>
            <w:proofErr w:type="gramStart"/>
            <w:r w:rsidRPr="00FC714C">
              <w:rPr>
                <w:sz w:val="24"/>
                <w:szCs w:val="24"/>
              </w:rPr>
              <w:t>лица), осуществляющего муниципальный контроль)</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Министерство социально-демографической и семейной политики Самарской области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116 01053 01 0035 140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Административные штрафы, установленные Главой 5 Кодекса </w:t>
            </w:r>
            <w:r w:rsidRPr="00FC714C">
              <w:rPr>
                <w:sz w:val="24"/>
                <w:szCs w:val="24"/>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116 01063 01 0023 140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116 01063 01 9000 140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116 01073 01 9000 140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116 01093 01 9000 140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116 01113 01 0018 140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116 01113 01 9000 140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116 01123 01 0001 140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116 01133 01 9000 140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lang w:eastAsia="en-US"/>
              </w:rPr>
            </w:pPr>
            <w:r w:rsidRPr="00FC714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p w:rsidR="00FC714C" w:rsidRPr="00FC714C" w:rsidRDefault="00FC714C" w:rsidP="00FC714C">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C714C">
              <w:rPr>
                <w:sz w:val="24"/>
                <w:szCs w:val="24"/>
              </w:rPr>
              <w:t xml:space="preserve"> </w:t>
            </w:r>
            <w:proofErr w:type="gramStart"/>
            <w:r w:rsidRPr="00FC714C">
              <w:rPr>
                <w:sz w:val="24"/>
                <w:szCs w:val="24"/>
              </w:rPr>
              <w:t>лица), осуществляющего муниципальный контроль))</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highlight w:val="yellow"/>
                <w:lang w:eastAsia="en-US"/>
              </w:rPr>
            </w:pPr>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highlight w:val="yellow"/>
                <w:lang w:eastAsia="en-US"/>
              </w:rPr>
            </w:pPr>
            <w:proofErr w:type="gramStart"/>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highlight w:val="yellow"/>
                <w:lang w:eastAsia="en-US"/>
              </w:rPr>
            </w:pPr>
            <w:proofErr w:type="gramStart"/>
            <w:r w:rsidRPr="00FC714C">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116 10123 01 0005 140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lang w:eastAsia="en-US"/>
              </w:rPr>
            </w:pPr>
            <w:proofErr w:type="gramStart"/>
            <w:r w:rsidRPr="00FC714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b/>
                <w:sz w:val="24"/>
                <w:szCs w:val="24"/>
              </w:rPr>
            </w:pPr>
            <w:r w:rsidRPr="00FC714C">
              <w:rPr>
                <w:b/>
                <w:sz w:val="24"/>
                <w:szCs w:val="24"/>
              </w:rPr>
              <w:t>Министерство лесного хозяйства, охраны окружающей среды и природопользования Самарской области</w:t>
            </w:r>
          </w:p>
        </w:tc>
      </w:tr>
      <w:tr w:rsidR="00FC714C" w:rsidRPr="00FC714C" w:rsidTr="00AF3BF1">
        <w:trPr>
          <w:cantSplit/>
          <w:trHeight w:val="1265"/>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sz w:val="24"/>
                <w:szCs w:val="24"/>
              </w:rPr>
            </w:pPr>
            <w:r w:rsidRPr="00FC714C">
              <w:rPr>
                <w:sz w:val="24"/>
                <w:szCs w:val="24"/>
              </w:rPr>
              <w:t>Административные штрафы, установленные Главой 19 КоАП РФ, за административные правонарушения против порядка управления, налагаемые мировыми судьям</w:t>
            </w:r>
            <w:proofErr w:type="gramStart"/>
            <w:r w:rsidRPr="00FC714C">
              <w:rPr>
                <w:sz w:val="24"/>
                <w:szCs w:val="24"/>
              </w:rPr>
              <w:t>и(</w:t>
            </w:r>
            <w:proofErr w:type="gramEnd"/>
            <w:r w:rsidRPr="00FC714C">
              <w:rPr>
                <w:sz w:val="24"/>
                <w:szCs w:val="24"/>
              </w:rPr>
              <w:t>иные штрафы)</w:t>
            </w:r>
          </w:p>
        </w:tc>
      </w:tr>
      <w:tr w:rsidR="00FC714C" w:rsidRPr="00FC714C" w:rsidTr="00AF3BF1">
        <w:trPr>
          <w:cantSplit/>
          <w:trHeight w:val="2528"/>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806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spacing w:before="100" w:after="100"/>
              <w:ind w:right="60"/>
              <w:rPr>
                <w:sz w:val="24"/>
                <w:szCs w:val="24"/>
              </w:rPr>
            </w:pPr>
            <w:proofErr w:type="gramStart"/>
            <w:r w:rsidRPr="00FC714C">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lang w:eastAsia="en-US"/>
              </w:rPr>
            </w:pPr>
            <w:r w:rsidRPr="00FC714C">
              <w:rPr>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b/>
                <w:sz w:val="24"/>
                <w:szCs w:val="24"/>
              </w:rPr>
            </w:pPr>
            <w:r w:rsidRPr="00FC714C">
              <w:rPr>
                <w:b/>
                <w:sz w:val="24"/>
                <w:szCs w:val="24"/>
              </w:rPr>
              <w:t xml:space="preserve">Финансовое управление администрации муниципального района </w:t>
            </w:r>
            <w:proofErr w:type="gramStart"/>
            <w:r w:rsidRPr="00FC714C">
              <w:rPr>
                <w:b/>
                <w:sz w:val="24"/>
                <w:szCs w:val="24"/>
              </w:rPr>
              <w:t>Красноярский</w:t>
            </w:r>
            <w:proofErr w:type="gramEnd"/>
            <w:r w:rsidRPr="00FC714C">
              <w:rPr>
                <w:b/>
                <w:sz w:val="24"/>
                <w:szCs w:val="24"/>
              </w:rPr>
              <w:t xml:space="preserve"> Самарской области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111 03050 05 0000 120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C714C" w:rsidRPr="00FC714C" w:rsidTr="00AF3BF1">
        <w:trPr>
          <w:trHeight w:val="915"/>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113 01075 05 0000 130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Прочие доходы от оказания платных услуг (работ) получателями средств бюджетов муниципальных районов </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113 02995 05 0000 130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доходы от компенсации затрат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116 07010 05 0000 140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116 10031 05 0000 140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116 10081 05 0000 140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116 1012301 0051 140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proofErr w:type="gramStart"/>
            <w:r w:rsidRPr="00FC714C">
              <w:rPr>
                <w:sz w:val="24"/>
                <w:szCs w:val="24"/>
              </w:rPr>
              <w:t xml:space="preserve">Доходы от денежных взысканий (штрафов), поступающие в счет погашения задолженности, образовавшейся до 01.01.2020, </w:t>
            </w:r>
            <w:r w:rsidRPr="00FC714C">
              <w:rPr>
                <w:sz w:val="24"/>
                <w:szCs w:val="24"/>
              </w:rPr>
              <w:lastRenderedPageBreak/>
              <w:t>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Невыясненные поступления, зачисляемые в бюджеты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117 05050 05 0000 180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неналоговые доходы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20215001050000150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202 15002 05 0000 150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Дотации бюджетам муниципальных районов на поддержку мер по обеспечению сбалансированности бюджетов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202 19999 05 0000 150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дотации бюджетам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202 20041 05 0000 150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C714C" w:rsidRPr="00FC714C" w:rsidTr="00AF3BF1">
        <w:trPr>
          <w:cantSplit/>
          <w:trHeight w:val="923"/>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202 20077 05 0000 150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Субсидии бюджетам муниципальных районов на </w:t>
            </w:r>
            <w:proofErr w:type="spellStart"/>
            <w:r w:rsidRPr="00FC714C">
              <w:rPr>
                <w:sz w:val="24"/>
                <w:szCs w:val="24"/>
              </w:rPr>
              <w:t>софинансирование</w:t>
            </w:r>
            <w:proofErr w:type="spellEnd"/>
            <w:r w:rsidRPr="00FC714C">
              <w:rPr>
                <w:sz w:val="24"/>
                <w:szCs w:val="24"/>
              </w:rPr>
              <w:t xml:space="preserve"> капитальных вложений в объекты муниципальной собственности</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202 25021 05 0000 150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color w:val="333333"/>
                <w:sz w:val="24"/>
                <w:szCs w:val="24"/>
              </w:rPr>
              <w:t xml:space="preserve">Субсидии бюджетам муниципальных районов на реализацию мероприятий по стимулированию </w:t>
            </w:r>
            <w:proofErr w:type="gramStart"/>
            <w:r w:rsidRPr="00FC714C">
              <w:rPr>
                <w:color w:val="333333"/>
                <w:sz w:val="24"/>
                <w:szCs w:val="24"/>
              </w:rPr>
              <w:t>программ развития жилищного строительства субъектов Российской Федерации</w:t>
            </w:r>
            <w:proofErr w:type="gramEnd"/>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202 25027 05 0000 150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202 25232 05 0000 150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C714C" w:rsidRPr="00FC714C" w:rsidTr="00AF3BF1">
        <w:trPr>
          <w:trHeight w:val="859"/>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202 25243 05 0000 150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строительство и реконструкцию (модернизацию) объектов питьевого водоснабжения</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202 25255 05 0000 150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202 25299 05 0000 150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Субсидии бюджетам муниципальных районов на </w:t>
            </w:r>
            <w:proofErr w:type="spellStart"/>
            <w:r w:rsidRPr="00FC714C">
              <w:rPr>
                <w:sz w:val="24"/>
                <w:szCs w:val="24"/>
              </w:rPr>
              <w:t>софинансирование</w:t>
            </w:r>
            <w:proofErr w:type="spellEnd"/>
            <w:r w:rsidRPr="00FC714C">
              <w:rPr>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202 25497 05 0000 150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реализацию мероприятий по обеспечению жильем молодых семей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202 25555 05 0000 150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Субсидии бюджетам муниципальных районов на реализацию </w:t>
            </w:r>
            <w:r w:rsidRPr="00FC714C">
              <w:rPr>
                <w:sz w:val="24"/>
                <w:szCs w:val="24"/>
              </w:rPr>
              <w:lastRenderedPageBreak/>
              <w:t>программ формирования современной городской среды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202 25567 05 0000 150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обеспечение устойчивого развития сельских территорий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202 25576 05 0000 150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Субсидии бюджетам муниципальных районов на обеспечение комплексного развития сельских территорий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202 29999 05 0000 150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субсидии бюджетам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202 30024 05 0000 150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выполнение передаваемых полномочий субъектов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202 30027 05 0000 150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202 35082 05 0000 150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202 35120 05 0000 150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202 35134 05 0000 150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202 35135 05 0000 150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202 35176 05 0000 150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2" w:history="1">
              <w:r w:rsidRPr="00FC714C">
                <w:rPr>
                  <w:color w:val="000000"/>
                  <w:sz w:val="24"/>
                  <w:szCs w:val="24"/>
                </w:rPr>
                <w:t>законом</w:t>
              </w:r>
            </w:hyperlink>
            <w:r w:rsidRPr="00FC714C">
              <w:rPr>
                <w:sz w:val="24"/>
                <w:szCs w:val="24"/>
              </w:rPr>
              <w:t xml:space="preserve"> от 24 ноября 1995 года N 181-ФЗ "О социальной защите инвалидов в Российской Федерации"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202 39999 05 0000 150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субвенции бюджетам 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202 40014 05 0000 150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202 45454 05 0000 150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Межбюджетные трансферты, передаваемые бюджетам муниципальных районов на создание модельных муниципальных библиотек</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202 45519 05 0000 150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Межбюджетные трансферты, передаваемые бюджетам муниципальных районов на поддержку отрасли культуры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202 49999 05 0000 150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Прочие межбюджетные трансферты, передаваемые бюджетам 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207 05020 05 0000 150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Поступления от денежных пожертвований, предоставляемых физическим лицам получателям средств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207 05030 05 0000 150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 xml:space="preserve">Прочие безвозмездные поступления в бюджеты </w:t>
            </w:r>
            <w:r w:rsidRPr="00FC714C">
              <w:rPr>
                <w:sz w:val="24"/>
                <w:szCs w:val="24"/>
              </w:rPr>
              <w:lastRenderedPageBreak/>
              <w:t>муниципальных районов</w:t>
            </w:r>
          </w:p>
        </w:tc>
      </w:tr>
      <w:tr w:rsidR="00FC714C" w:rsidRPr="00FC714C" w:rsidTr="00AF3BF1">
        <w:trPr>
          <w:cantSplit/>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208 05000 05 0000 150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218 05030 05 0000 150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бюджетов муниципальных районов от возврата иными организациями остатков субсидий прошлых лет</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218 60010 05 0000 150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219 25018 05 0000 150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Возврат остатков субсидий на реализацию мероприятий федеральной целевой программы «Устойчивое развитие сельских территорий 2014-2017 годы и на период до 2020 года» из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219 25020 05 0000 150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autoSpaceDE w:val="0"/>
              <w:autoSpaceDN w:val="0"/>
              <w:adjustRightInd w:val="0"/>
              <w:rPr>
                <w:sz w:val="24"/>
                <w:szCs w:val="24"/>
              </w:rPr>
            </w:pPr>
            <w:r w:rsidRPr="00FC714C">
              <w:rPr>
                <w:sz w:val="24"/>
                <w:szCs w:val="24"/>
              </w:rPr>
              <w:t xml:space="preserve">Возврат остатков субсидий на мероприятия подпрограммы "Обеспечение жильем молодых семей" федеральной целевой </w:t>
            </w:r>
            <w:hyperlink r:id="rId13" w:history="1">
              <w:r w:rsidRPr="00FC714C">
                <w:rPr>
                  <w:color w:val="000000"/>
                  <w:sz w:val="24"/>
                  <w:szCs w:val="24"/>
                </w:rPr>
                <w:t>программы</w:t>
              </w:r>
            </w:hyperlink>
            <w:r w:rsidRPr="00FC714C">
              <w:rPr>
                <w:sz w:val="24"/>
                <w:szCs w:val="24"/>
              </w:rPr>
              <w:t xml:space="preserve"> "Жилище" на 2015 - 2020 годы из бюджетов муниципальных районов</w:t>
            </w:r>
          </w:p>
        </w:tc>
      </w:tr>
      <w:tr w:rsidR="00FC714C" w:rsidRPr="00FC714C" w:rsidTr="00AF3BF1">
        <w:trPr>
          <w:jc w:val="center"/>
        </w:trPr>
        <w:tc>
          <w:tcPr>
            <w:tcW w:w="964"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219 6001005 0000 150</w:t>
            </w:r>
          </w:p>
        </w:tc>
        <w:tc>
          <w:tcPr>
            <w:tcW w:w="6719" w:type="dxa"/>
            <w:tcBorders>
              <w:top w:val="single" w:sz="4" w:space="0" w:color="auto"/>
              <w:left w:val="single" w:sz="4" w:space="0" w:color="auto"/>
              <w:bottom w:val="single" w:sz="4" w:space="0" w:color="auto"/>
              <w:right w:val="single" w:sz="4" w:space="0" w:color="auto"/>
            </w:tcBorders>
          </w:tcPr>
          <w:p w:rsidR="00FC714C" w:rsidRPr="00FC714C" w:rsidRDefault="00FC714C" w:rsidP="00FC714C">
            <w:pPr>
              <w:rPr>
                <w:sz w:val="24"/>
                <w:szCs w:val="24"/>
              </w:rPr>
            </w:pPr>
            <w:r w:rsidRPr="00FC714C">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C714C" w:rsidRDefault="00FC714C" w:rsidP="00FC714C">
      <w:pPr>
        <w:spacing w:line="360" w:lineRule="auto"/>
        <w:jc w:val="both"/>
      </w:pPr>
    </w:p>
    <w:sectPr w:rsidR="00FC714C" w:rsidSect="009B7353">
      <w:head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FC" w:rsidRDefault="00C832FC">
      <w:r>
        <w:separator/>
      </w:r>
    </w:p>
  </w:endnote>
  <w:endnote w:type="continuationSeparator" w:id="0">
    <w:p w:rsidR="00C832FC" w:rsidRDefault="00C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FC" w:rsidRDefault="00C832FC">
      <w:r>
        <w:separator/>
      </w:r>
    </w:p>
  </w:footnote>
  <w:footnote w:type="continuationSeparator" w:id="0">
    <w:p w:rsidR="00C832FC" w:rsidRDefault="00C8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53" w:rsidRDefault="00FC714C">
    <w:pPr>
      <w:pStyle w:val="a3"/>
      <w:jc w:val="center"/>
    </w:pPr>
    <w:r>
      <w:fldChar w:fldCharType="begin"/>
    </w:r>
    <w:r>
      <w:instrText>PAGE   \* MERGEFORMAT</w:instrText>
    </w:r>
    <w:r>
      <w:fldChar w:fldCharType="separate"/>
    </w:r>
    <w:r w:rsidR="00562119">
      <w:rPr>
        <w:noProof/>
      </w:rPr>
      <w:t>2</w:t>
    </w:r>
    <w:r>
      <w:fldChar w:fldCharType="end"/>
    </w:r>
  </w:p>
  <w:p w:rsidR="009B7353" w:rsidRDefault="00C832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9EB"/>
    <w:multiLevelType w:val="hybridMultilevel"/>
    <w:tmpl w:val="702E0C32"/>
    <w:lvl w:ilvl="0" w:tplc="4C7A781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6B3549F"/>
    <w:multiLevelType w:val="hybridMultilevel"/>
    <w:tmpl w:val="E6E8DF46"/>
    <w:lvl w:ilvl="0" w:tplc="7840B70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B151098"/>
    <w:multiLevelType w:val="hybridMultilevel"/>
    <w:tmpl w:val="BF1C0F02"/>
    <w:lvl w:ilvl="0" w:tplc="E9365DA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ECC5F54"/>
    <w:multiLevelType w:val="hybridMultilevel"/>
    <w:tmpl w:val="928212E2"/>
    <w:lvl w:ilvl="0" w:tplc="9222AD2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077454F"/>
    <w:multiLevelType w:val="hybridMultilevel"/>
    <w:tmpl w:val="C650720A"/>
    <w:lvl w:ilvl="0" w:tplc="C42C6ED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0891B2F"/>
    <w:multiLevelType w:val="hybridMultilevel"/>
    <w:tmpl w:val="C242CED8"/>
    <w:lvl w:ilvl="0" w:tplc="37505B2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3E60067"/>
    <w:multiLevelType w:val="hybridMultilevel"/>
    <w:tmpl w:val="5CACCC70"/>
    <w:lvl w:ilvl="0" w:tplc="D84429E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E5E0796"/>
    <w:multiLevelType w:val="hybridMultilevel"/>
    <w:tmpl w:val="2C2AC17A"/>
    <w:lvl w:ilvl="0" w:tplc="03C28440">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721904F1"/>
    <w:multiLevelType w:val="hybridMultilevel"/>
    <w:tmpl w:val="0E0AFEF4"/>
    <w:lvl w:ilvl="0" w:tplc="D234B80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B53AD1"/>
    <w:multiLevelType w:val="hybridMultilevel"/>
    <w:tmpl w:val="93AE1608"/>
    <w:lvl w:ilvl="0" w:tplc="EB3046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F3A2B1D"/>
    <w:multiLevelType w:val="hybridMultilevel"/>
    <w:tmpl w:val="7668E6B8"/>
    <w:lvl w:ilvl="0" w:tplc="2A94BC2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2"/>
  </w:num>
  <w:num w:numId="4">
    <w:abstractNumId w:val="0"/>
  </w:num>
  <w:num w:numId="5">
    <w:abstractNumId w:val="10"/>
  </w:num>
  <w:num w:numId="6">
    <w:abstractNumId w:val="8"/>
  </w:num>
  <w:num w:numId="7">
    <w:abstractNumId w:val="6"/>
  </w:num>
  <w:num w:numId="8">
    <w:abstractNumId w:val="1"/>
  </w:num>
  <w:num w:numId="9">
    <w:abstractNumId w:val="3"/>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14"/>
    <w:rsid w:val="0007511D"/>
    <w:rsid w:val="00081214"/>
    <w:rsid w:val="00217C89"/>
    <w:rsid w:val="00562119"/>
    <w:rsid w:val="007116AF"/>
    <w:rsid w:val="00AF3BF1"/>
    <w:rsid w:val="00B164DB"/>
    <w:rsid w:val="00C832FC"/>
    <w:rsid w:val="00FC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FC714C"/>
    <w:pPr>
      <w:keepNext/>
      <w:jc w:val="both"/>
      <w:outlineLvl w:val="0"/>
    </w:pPr>
    <w:rPr>
      <w:b/>
      <w:bCs/>
      <w:szCs w:val="24"/>
    </w:rPr>
  </w:style>
  <w:style w:type="paragraph" w:styleId="2">
    <w:name w:val="heading 2"/>
    <w:basedOn w:val="a"/>
    <w:next w:val="a"/>
    <w:link w:val="20"/>
    <w:qFormat/>
    <w:rsid w:val="00FC714C"/>
    <w:pPr>
      <w:keepNext/>
      <w:spacing w:before="240" w:after="60"/>
      <w:outlineLvl w:val="1"/>
    </w:pPr>
    <w:rPr>
      <w:rFonts w:ascii="Arial" w:hAnsi="Arial" w:cs="Arial"/>
      <w:b/>
      <w:bCs/>
      <w:i/>
      <w:iCs/>
    </w:rPr>
  </w:style>
  <w:style w:type="paragraph" w:styleId="3">
    <w:name w:val="heading 3"/>
    <w:basedOn w:val="a"/>
    <w:next w:val="a"/>
    <w:link w:val="30"/>
    <w:qFormat/>
    <w:rsid w:val="00FC714C"/>
    <w:pPr>
      <w:keepNext/>
      <w:spacing w:before="240" w:after="60"/>
      <w:outlineLvl w:val="2"/>
    </w:pPr>
    <w:rPr>
      <w:rFonts w:ascii="Arial" w:hAnsi="Arial" w:cs="Arial"/>
      <w:b/>
      <w:bCs/>
      <w:sz w:val="26"/>
      <w:szCs w:val="26"/>
    </w:rPr>
  </w:style>
  <w:style w:type="paragraph" w:styleId="9">
    <w:name w:val="heading 9"/>
    <w:basedOn w:val="a"/>
    <w:next w:val="a"/>
    <w:link w:val="90"/>
    <w:qFormat/>
    <w:rsid w:val="00FC714C"/>
    <w:pPr>
      <w:keepNext/>
      <w:spacing w:line="360" w:lineRule="auto"/>
      <w:jc w:val="center"/>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714C"/>
    <w:pPr>
      <w:tabs>
        <w:tab w:val="center" w:pos="4677"/>
        <w:tab w:val="right" w:pos="9355"/>
      </w:tabs>
    </w:pPr>
    <w:rPr>
      <w:sz w:val="24"/>
      <w:szCs w:val="24"/>
    </w:rPr>
  </w:style>
  <w:style w:type="character" w:customStyle="1" w:styleId="a4">
    <w:name w:val="Верхний колонтитул Знак"/>
    <w:basedOn w:val="a0"/>
    <w:link w:val="a3"/>
    <w:uiPriority w:val="99"/>
    <w:rsid w:val="00FC714C"/>
    <w:rPr>
      <w:sz w:val="24"/>
      <w:szCs w:val="24"/>
    </w:rPr>
  </w:style>
  <w:style w:type="character" w:customStyle="1" w:styleId="10">
    <w:name w:val="Заголовок 1 Знак"/>
    <w:basedOn w:val="a0"/>
    <w:link w:val="1"/>
    <w:rsid w:val="00FC714C"/>
    <w:rPr>
      <w:b/>
      <w:bCs/>
      <w:szCs w:val="24"/>
    </w:rPr>
  </w:style>
  <w:style w:type="character" w:customStyle="1" w:styleId="20">
    <w:name w:val="Заголовок 2 Знак"/>
    <w:basedOn w:val="a0"/>
    <w:link w:val="2"/>
    <w:rsid w:val="00FC714C"/>
    <w:rPr>
      <w:rFonts w:ascii="Arial" w:hAnsi="Arial" w:cs="Arial"/>
      <w:b/>
      <w:bCs/>
      <w:i/>
      <w:iCs/>
    </w:rPr>
  </w:style>
  <w:style w:type="character" w:customStyle="1" w:styleId="30">
    <w:name w:val="Заголовок 3 Знак"/>
    <w:basedOn w:val="a0"/>
    <w:link w:val="3"/>
    <w:rsid w:val="00FC714C"/>
    <w:rPr>
      <w:rFonts w:ascii="Arial" w:hAnsi="Arial" w:cs="Arial"/>
      <w:b/>
      <w:bCs/>
      <w:sz w:val="26"/>
      <w:szCs w:val="26"/>
    </w:rPr>
  </w:style>
  <w:style w:type="character" w:customStyle="1" w:styleId="90">
    <w:name w:val="Заголовок 9 Знак"/>
    <w:basedOn w:val="a0"/>
    <w:link w:val="9"/>
    <w:rsid w:val="00FC714C"/>
    <w:rPr>
      <w:b/>
      <w:bCs/>
      <w:szCs w:val="20"/>
      <w:lang w:val="x-none" w:eastAsia="x-none"/>
    </w:rPr>
  </w:style>
  <w:style w:type="numbering" w:customStyle="1" w:styleId="11">
    <w:name w:val="Нет списка1"/>
    <w:next w:val="a2"/>
    <w:uiPriority w:val="99"/>
    <w:semiHidden/>
    <w:unhideWhenUsed/>
    <w:rsid w:val="00FC714C"/>
  </w:style>
  <w:style w:type="paragraph" w:customStyle="1" w:styleId="a5">
    <w:name w:val="Дата № док"/>
    <w:basedOn w:val="a"/>
    <w:rsid w:val="00FC714C"/>
    <w:pPr>
      <w:ind w:left="-567" w:right="-2"/>
    </w:pPr>
    <w:rPr>
      <w:rFonts w:ascii="Arial" w:hAnsi="Arial"/>
      <w:b/>
      <w:i/>
      <w:sz w:val="24"/>
      <w:szCs w:val="20"/>
    </w:rPr>
  </w:style>
  <w:style w:type="paragraph" w:customStyle="1" w:styleId="a6">
    <w:name w:val="Адресат (кому)"/>
    <w:basedOn w:val="a"/>
    <w:rsid w:val="00FC714C"/>
    <w:pPr>
      <w:suppressAutoHyphens/>
    </w:pPr>
    <w:rPr>
      <w:b/>
      <w:i/>
      <w:szCs w:val="20"/>
    </w:rPr>
  </w:style>
  <w:style w:type="paragraph" w:customStyle="1" w:styleId="a7">
    <w:name w:val="Заголов главы"/>
    <w:basedOn w:val="a"/>
    <w:rsid w:val="00FC714C"/>
    <w:pPr>
      <w:tabs>
        <w:tab w:val="num" w:pos="284"/>
        <w:tab w:val="num" w:pos="1365"/>
      </w:tabs>
      <w:autoSpaceDE w:val="0"/>
      <w:autoSpaceDN w:val="0"/>
      <w:adjustRightInd w:val="0"/>
      <w:ind w:left="1365" w:hanging="825"/>
      <w:jc w:val="center"/>
    </w:pPr>
    <w:rPr>
      <w:b/>
      <w:bCs/>
    </w:rPr>
  </w:style>
  <w:style w:type="paragraph" w:styleId="a8">
    <w:name w:val="Body Text Indent"/>
    <w:basedOn w:val="a"/>
    <w:link w:val="a9"/>
    <w:rsid w:val="00FC714C"/>
    <w:pPr>
      <w:ind w:firstLine="851"/>
      <w:jc w:val="both"/>
    </w:pPr>
    <w:rPr>
      <w:szCs w:val="20"/>
    </w:rPr>
  </w:style>
  <w:style w:type="character" w:customStyle="1" w:styleId="a9">
    <w:name w:val="Основной текст с отступом Знак"/>
    <w:basedOn w:val="a0"/>
    <w:link w:val="a8"/>
    <w:rsid w:val="00FC714C"/>
    <w:rPr>
      <w:szCs w:val="20"/>
    </w:rPr>
  </w:style>
  <w:style w:type="paragraph" w:styleId="aa">
    <w:name w:val="Body Text"/>
    <w:basedOn w:val="a"/>
    <w:link w:val="ab"/>
    <w:rsid w:val="00FC714C"/>
    <w:pPr>
      <w:spacing w:line="360" w:lineRule="auto"/>
      <w:jc w:val="both"/>
    </w:pPr>
    <w:rPr>
      <w:szCs w:val="20"/>
    </w:rPr>
  </w:style>
  <w:style w:type="character" w:customStyle="1" w:styleId="ab">
    <w:name w:val="Основной текст Знак"/>
    <w:basedOn w:val="a0"/>
    <w:link w:val="aa"/>
    <w:rsid w:val="00FC714C"/>
    <w:rPr>
      <w:szCs w:val="20"/>
    </w:rPr>
  </w:style>
  <w:style w:type="paragraph" w:styleId="ac">
    <w:name w:val="Balloon Text"/>
    <w:basedOn w:val="a"/>
    <w:link w:val="ad"/>
    <w:uiPriority w:val="99"/>
    <w:rsid w:val="00FC714C"/>
    <w:rPr>
      <w:rFonts w:ascii="Tahoma" w:hAnsi="Tahoma"/>
      <w:sz w:val="16"/>
      <w:szCs w:val="16"/>
      <w:lang w:val="x-none" w:eastAsia="x-none"/>
    </w:rPr>
  </w:style>
  <w:style w:type="character" w:customStyle="1" w:styleId="ad">
    <w:name w:val="Текст выноски Знак"/>
    <w:basedOn w:val="a0"/>
    <w:link w:val="ac"/>
    <w:uiPriority w:val="99"/>
    <w:rsid w:val="00FC714C"/>
    <w:rPr>
      <w:rFonts w:ascii="Tahoma" w:hAnsi="Tahoma"/>
      <w:sz w:val="16"/>
      <w:szCs w:val="16"/>
      <w:lang w:val="x-none" w:eastAsia="x-none"/>
    </w:rPr>
  </w:style>
  <w:style w:type="character" w:styleId="ae">
    <w:name w:val="page number"/>
    <w:basedOn w:val="a0"/>
    <w:rsid w:val="00FC714C"/>
  </w:style>
  <w:style w:type="numbering" w:customStyle="1" w:styleId="110">
    <w:name w:val="Нет списка11"/>
    <w:next w:val="a2"/>
    <w:semiHidden/>
    <w:unhideWhenUsed/>
    <w:rsid w:val="00FC714C"/>
  </w:style>
  <w:style w:type="table" w:styleId="af">
    <w:name w:val="Table Grid"/>
    <w:basedOn w:val="a1"/>
    <w:rsid w:val="00FC71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FC714C"/>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FC714C"/>
    <w:rPr>
      <w:lang w:val="x-none" w:eastAsia="x-none"/>
    </w:rPr>
  </w:style>
  <w:style w:type="numbering" w:customStyle="1" w:styleId="21">
    <w:name w:val="Нет списка2"/>
    <w:next w:val="a2"/>
    <w:semiHidden/>
    <w:unhideWhenUsed/>
    <w:rsid w:val="00FC714C"/>
  </w:style>
  <w:style w:type="character" w:customStyle="1" w:styleId="31">
    <w:name w:val="Знак Знак3"/>
    <w:locked/>
    <w:rsid w:val="00FC714C"/>
    <w:rPr>
      <w:b/>
      <w:bCs/>
      <w:sz w:val="28"/>
      <w:lang w:val="x-none" w:eastAsia="x-none" w:bidi="ar-SA"/>
    </w:rPr>
  </w:style>
  <w:style w:type="character" w:customStyle="1" w:styleId="af2">
    <w:name w:val="Знак Знак"/>
    <w:locked/>
    <w:rsid w:val="00FC714C"/>
    <w:rPr>
      <w:sz w:val="28"/>
      <w:szCs w:val="28"/>
      <w:lang w:val="x-none" w:eastAsia="x-none" w:bidi="ar-SA"/>
    </w:rPr>
  </w:style>
  <w:style w:type="character" w:customStyle="1" w:styleId="12">
    <w:name w:val="Знак Знак1"/>
    <w:locked/>
    <w:rsid w:val="00FC714C"/>
    <w:rPr>
      <w:sz w:val="28"/>
      <w:szCs w:val="28"/>
      <w:lang w:val="x-none" w:eastAsia="x-none" w:bidi="ar-SA"/>
    </w:rPr>
  </w:style>
  <w:style w:type="character" w:customStyle="1" w:styleId="22">
    <w:name w:val="Знак Знак2"/>
    <w:semiHidden/>
    <w:locked/>
    <w:rsid w:val="00FC714C"/>
    <w:rPr>
      <w:rFonts w:ascii="Tahoma" w:hAnsi="Tahoma" w:cs="Tahoma"/>
      <w:sz w:val="16"/>
      <w:szCs w:val="16"/>
      <w:lang w:val="x-none" w:eastAsia="x-none" w:bidi="ar-SA"/>
    </w:rPr>
  </w:style>
  <w:style w:type="paragraph" w:styleId="af3">
    <w:name w:val="Normal (Web)"/>
    <w:basedOn w:val="a"/>
    <w:rsid w:val="00FC714C"/>
    <w:pPr>
      <w:spacing w:before="100" w:beforeAutospacing="1" w:after="100" w:afterAutospacing="1"/>
    </w:pPr>
    <w:rPr>
      <w:rFonts w:eastAsia="Calibri"/>
      <w:sz w:val="24"/>
      <w:szCs w:val="24"/>
    </w:rPr>
  </w:style>
  <w:style w:type="paragraph" w:customStyle="1" w:styleId="ConsPlusNormal">
    <w:name w:val="ConsPlusNormal"/>
    <w:rsid w:val="00FC714C"/>
    <w:pPr>
      <w:autoSpaceDE w:val="0"/>
      <w:autoSpaceDN w:val="0"/>
      <w:adjustRightInd w:val="0"/>
    </w:pPr>
    <w:rPr>
      <w:rFonts w:ascii="Arial" w:hAnsi="Arial" w:cs="Arial"/>
      <w:sz w:val="20"/>
      <w:szCs w:val="20"/>
      <w:lang w:eastAsia="en-US"/>
    </w:rPr>
  </w:style>
  <w:style w:type="character" w:customStyle="1" w:styleId="af4">
    <w:name w:val="Гипертекстовая ссылка"/>
    <w:uiPriority w:val="99"/>
    <w:rsid w:val="00FC714C"/>
    <w:rPr>
      <w:color w:val="106BBE"/>
    </w:rPr>
  </w:style>
  <w:style w:type="paragraph" w:customStyle="1" w:styleId="af5">
    <w:name w:val="Нормальный (таблица)"/>
    <w:basedOn w:val="a"/>
    <w:next w:val="a"/>
    <w:uiPriority w:val="99"/>
    <w:rsid w:val="00FC714C"/>
    <w:pPr>
      <w:widowControl w:val="0"/>
      <w:autoSpaceDE w:val="0"/>
      <w:autoSpaceDN w:val="0"/>
      <w:adjustRightInd w:val="0"/>
      <w:jc w:val="both"/>
    </w:pPr>
    <w:rPr>
      <w:rFonts w:ascii="Times New Roman CYR" w:hAnsi="Times New Roman CYR" w:cs="Times New Roman CYR"/>
      <w:sz w:val="24"/>
      <w:szCs w:val="24"/>
    </w:rPr>
  </w:style>
  <w:style w:type="paragraph" w:styleId="af6">
    <w:name w:val="Document Map"/>
    <w:basedOn w:val="a"/>
    <w:link w:val="af7"/>
    <w:rsid w:val="00FC714C"/>
    <w:pPr>
      <w:shd w:val="clear" w:color="auto" w:fill="000080"/>
    </w:pPr>
    <w:rPr>
      <w:rFonts w:ascii="Tahoma" w:hAnsi="Tahoma" w:cs="Tahoma"/>
      <w:sz w:val="20"/>
      <w:szCs w:val="20"/>
    </w:rPr>
  </w:style>
  <w:style w:type="character" w:customStyle="1" w:styleId="af7">
    <w:name w:val="Схема документа Знак"/>
    <w:basedOn w:val="a0"/>
    <w:link w:val="af6"/>
    <w:rsid w:val="00FC714C"/>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FC714C"/>
    <w:pPr>
      <w:keepNext/>
      <w:jc w:val="both"/>
      <w:outlineLvl w:val="0"/>
    </w:pPr>
    <w:rPr>
      <w:b/>
      <w:bCs/>
      <w:szCs w:val="24"/>
    </w:rPr>
  </w:style>
  <w:style w:type="paragraph" w:styleId="2">
    <w:name w:val="heading 2"/>
    <w:basedOn w:val="a"/>
    <w:next w:val="a"/>
    <w:link w:val="20"/>
    <w:qFormat/>
    <w:rsid w:val="00FC714C"/>
    <w:pPr>
      <w:keepNext/>
      <w:spacing w:before="240" w:after="60"/>
      <w:outlineLvl w:val="1"/>
    </w:pPr>
    <w:rPr>
      <w:rFonts w:ascii="Arial" w:hAnsi="Arial" w:cs="Arial"/>
      <w:b/>
      <w:bCs/>
      <w:i/>
      <w:iCs/>
    </w:rPr>
  </w:style>
  <w:style w:type="paragraph" w:styleId="3">
    <w:name w:val="heading 3"/>
    <w:basedOn w:val="a"/>
    <w:next w:val="a"/>
    <w:link w:val="30"/>
    <w:qFormat/>
    <w:rsid w:val="00FC714C"/>
    <w:pPr>
      <w:keepNext/>
      <w:spacing w:before="240" w:after="60"/>
      <w:outlineLvl w:val="2"/>
    </w:pPr>
    <w:rPr>
      <w:rFonts w:ascii="Arial" w:hAnsi="Arial" w:cs="Arial"/>
      <w:b/>
      <w:bCs/>
      <w:sz w:val="26"/>
      <w:szCs w:val="26"/>
    </w:rPr>
  </w:style>
  <w:style w:type="paragraph" w:styleId="9">
    <w:name w:val="heading 9"/>
    <w:basedOn w:val="a"/>
    <w:next w:val="a"/>
    <w:link w:val="90"/>
    <w:qFormat/>
    <w:rsid w:val="00FC714C"/>
    <w:pPr>
      <w:keepNext/>
      <w:spacing w:line="360" w:lineRule="auto"/>
      <w:jc w:val="center"/>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714C"/>
    <w:pPr>
      <w:tabs>
        <w:tab w:val="center" w:pos="4677"/>
        <w:tab w:val="right" w:pos="9355"/>
      </w:tabs>
    </w:pPr>
    <w:rPr>
      <w:sz w:val="24"/>
      <w:szCs w:val="24"/>
    </w:rPr>
  </w:style>
  <w:style w:type="character" w:customStyle="1" w:styleId="a4">
    <w:name w:val="Верхний колонтитул Знак"/>
    <w:basedOn w:val="a0"/>
    <w:link w:val="a3"/>
    <w:uiPriority w:val="99"/>
    <w:rsid w:val="00FC714C"/>
    <w:rPr>
      <w:sz w:val="24"/>
      <w:szCs w:val="24"/>
    </w:rPr>
  </w:style>
  <w:style w:type="character" w:customStyle="1" w:styleId="10">
    <w:name w:val="Заголовок 1 Знак"/>
    <w:basedOn w:val="a0"/>
    <w:link w:val="1"/>
    <w:rsid w:val="00FC714C"/>
    <w:rPr>
      <w:b/>
      <w:bCs/>
      <w:szCs w:val="24"/>
    </w:rPr>
  </w:style>
  <w:style w:type="character" w:customStyle="1" w:styleId="20">
    <w:name w:val="Заголовок 2 Знак"/>
    <w:basedOn w:val="a0"/>
    <w:link w:val="2"/>
    <w:rsid w:val="00FC714C"/>
    <w:rPr>
      <w:rFonts w:ascii="Arial" w:hAnsi="Arial" w:cs="Arial"/>
      <w:b/>
      <w:bCs/>
      <w:i/>
      <w:iCs/>
    </w:rPr>
  </w:style>
  <w:style w:type="character" w:customStyle="1" w:styleId="30">
    <w:name w:val="Заголовок 3 Знак"/>
    <w:basedOn w:val="a0"/>
    <w:link w:val="3"/>
    <w:rsid w:val="00FC714C"/>
    <w:rPr>
      <w:rFonts w:ascii="Arial" w:hAnsi="Arial" w:cs="Arial"/>
      <w:b/>
      <w:bCs/>
      <w:sz w:val="26"/>
      <w:szCs w:val="26"/>
    </w:rPr>
  </w:style>
  <w:style w:type="character" w:customStyle="1" w:styleId="90">
    <w:name w:val="Заголовок 9 Знак"/>
    <w:basedOn w:val="a0"/>
    <w:link w:val="9"/>
    <w:rsid w:val="00FC714C"/>
    <w:rPr>
      <w:b/>
      <w:bCs/>
      <w:szCs w:val="20"/>
      <w:lang w:val="x-none" w:eastAsia="x-none"/>
    </w:rPr>
  </w:style>
  <w:style w:type="numbering" w:customStyle="1" w:styleId="11">
    <w:name w:val="Нет списка1"/>
    <w:next w:val="a2"/>
    <w:uiPriority w:val="99"/>
    <w:semiHidden/>
    <w:unhideWhenUsed/>
    <w:rsid w:val="00FC714C"/>
  </w:style>
  <w:style w:type="paragraph" w:customStyle="1" w:styleId="a5">
    <w:name w:val="Дата № док"/>
    <w:basedOn w:val="a"/>
    <w:rsid w:val="00FC714C"/>
    <w:pPr>
      <w:ind w:left="-567" w:right="-2"/>
    </w:pPr>
    <w:rPr>
      <w:rFonts w:ascii="Arial" w:hAnsi="Arial"/>
      <w:b/>
      <w:i/>
      <w:sz w:val="24"/>
      <w:szCs w:val="20"/>
    </w:rPr>
  </w:style>
  <w:style w:type="paragraph" w:customStyle="1" w:styleId="a6">
    <w:name w:val="Адресат (кому)"/>
    <w:basedOn w:val="a"/>
    <w:rsid w:val="00FC714C"/>
    <w:pPr>
      <w:suppressAutoHyphens/>
    </w:pPr>
    <w:rPr>
      <w:b/>
      <w:i/>
      <w:szCs w:val="20"/>
    </w:rPr>
  </w:style>
  <w:style w:type="paragraph" w:customStyle="1" w:styleId="a7">
    <w:name w:val="Заголов главы"/>
    <w:basedOn w:val="a"/>
    <w:rsid w:val="00FC714C"/>
    <w:pPr>
      <w:tabs>
        <w:tab w:val="num" w:pos="284"/>
        <w:tab w:val="num" w:pos="1365"/>
      </w:tabs>
      <w:autoSpaceDE w:val="0"/>
      <w:autoSpaceDN w:val="0"/>
      <w:adjustRightInd w:val="0"/>
      <w:ind w:left="1365" w:hanging="825"/>
      <w:jc w:val="center"/>
    </w:pPr>
    <w:rPr>
      <w:b/>
      <w:bCs/>
    </w:rPr>
  </w:style>
  <w:style w:type="paragraph" w:styleId="a8">
    <w:name w:val="Body Text Indent"/>
    <w:basedOn w:val="a"/>
    <w:link w:val="a9"/>
    <w:rsid w:val="00FC714C"/>
    <w:pPr>
      <w:ind w:firstLine="851"/>
      <w:jc w:val="both"/>
    </w:pPr>
    <w:rPr>
      <w:szCs w:val="20"/>
    </w:rPr>
  </w:style>
  <w:style w:type="character" w:customStyle="1" w:styleId="a9">
    <w:name w:val="Основной текст с отступом Знак"/>
    <w:basedOn w:val="a0"/>
    <w:link w:val="a8"/>
    <w:rsid w:val="00FC714C"/>
    <w:rPr>
      <w:szCs w:val="20"/>
    </w:rPr>
  </w:style>
  <w:style w:type="paragraph" w:styleId="aa">
    <w:name w:val="Body Text"/>
    <w:basedOn w:val="a"/>
    <w:link w:val="ab"/>
    <w:rsid w:val="00FC714C"/>
    <w:pPr>
      <w:spacing w:line="360" w:lineRule="auto"/>
      <w:jc w:val="both"/>
    </w:pPr>
    <w:rPr>
      <w:szCs w:val="20"/>
    </w:rPr>
  </w:style>
  <w:style w:type="character" w:customStyle="1" w:styleId="ab">
    <w:name w:val="Основной текст Знак"/>
    <w:basedOn w:val="a0"/>
    <w:link w:val="aa"/>
    <w:rsid w:val="00FC714C"/>
    <w:rPr>
      <w:szCs w:val="20"/>
    </w:rPr>
  </w:style>
  <w:style w:type="paragraph" w:styleId="ac">
    <w:name w:val="Balloon Text"/>
    <w:basedOn w:val="a"/>
    <w:link w:val="ad"/>
    <w:uiPriority w:val="99"/>
    <w:rsid w:val="00FC714C"/>
    <w:rPr>
      <w:rFonts w:ascii="Tahoma" w:hAnsi="Tahoma"/>
      <w:sz w:val="16"/>
      <w:szCs w:val="16"/>
      <w:lang w:val="x-none" w:eastAsia="x-none"/>
    </w:rPr>
  </w:style>
  <w:style w:type="character" w:customStyle="1" w:styleId="ad">
    <w:name w:val="Текст выноски Знак"/>
    <w:basedOn w:val="a0"/>
    <w:link w:val="ac"/>
    <w:uiPriority w:val="99"/>
    <w:rsid w:val="00FC714C"/>
    <w:rPr>
      <w:rFonts w:ascii="Tahoma" w:hAnsi="Tahoma"/>
      <w:sz w:val="16"/>
      <w:szCs w:val="16"/>
      <w:lang w:val="x-none" w:eastAsia="x-none"/>
    </w:rPr>
  </w:style>
  <w:style w:type="character" w:styleId="ae">
    <w:name w:val="page number"/>
    <w:basedOn w:val="a0"/>
    <w:rsid w:val="00FC714C"/>
  </w:style>
  <w:style w:type="numbering" w:customStyle="1" w:styleId="110">
    <w:name w:val="Нет списка11"/>
    <w:next w:val="a2"/>
    <w:semiHidden/>
    <w:unhideWhenUsed/>
    <w:rsid w:val="00FC714C"/>
  </w:style>
  <w:style w:type="table" w:styleId="af">
    <w:name w:val="Table Grid"/>
    <w:basedOn w:val="a1"/>
    <w:rsid w:val="00FC71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FC714C"/>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FC714C"/>
    <w:rPr>
      <w:lang w:val="x-none" w:eastAsia="x-none"/>
    </w:rPr>
  </w:style>
  <w:style w:type="numbering" w:customStyle="1" w:styleId="21">
    <w:name w:val="Нет списка2"/>
    <w:next w:val="a2"/>
    <w:semiHidden/>
    <w:unhideWhenUsed/>
    <w:rsid w:val="00FC714C"/>
  </w:style>
  <w:style w:type="character" w:customStyle="1" w:styleId="31">
    <w:name w:val="Знак Знак3"/>
    <w:locked/>
    <w:rsid w:val="00FC714C"/>
    <w:rPr>
      <w:b/>
      <w:bCs/>
      <w:sz w:val="28"/>
      <w:lang w:val="x-none" w:eastAsia="x-none" w:bidi="ar-SA"/>
    </w:rPr>
  </w:style>
  <w:style w:type="character" w:customStyle="1" w:styleId="af2">
    <w:name w:val="Знак Знак"/>
    <w:locked/>
    <w:rsid w:val="00FC714C"/>
    <w:rPr>
      <w:sz w:val="28"/>
      <w:szCs w:val="28"/>
      <w:lang w:val="x-none" w:eastAsia="x-none" w:bidi="ar-SA"/>
    </w:rPr>
  </w:style>
  <w:style w:type="character" w:customStyle="1" w:styleId="12">
    <w:name w:val="Знак Знак1"/>
    <w:locked/>
    <w:rsid w:val="00FC714C"/>
    <w:rPr>
      <w:sz w:val="28"/>
      <w:szCs w:val="28"/>
      <w:lang w:val="x-none" w:eastAsia="x-none" w:bidi="ar-SA"/>
    </w:rPr>
  </w:style>
  <w:style w:type="character" w:customStyle="1" w:styleId="22">
    <w:name w:val="Знак Знак2"/>
    <w:semiHidden/>
    <w:locked/>
    <w:rsid w:val="00FC714C"/>
    <w:rPr>
      <w:rFonts w:ascii="Tahoma" w:hAnsi="Tahoma" w:cs="Tahoma"/>
      <w:sz w:val="16"/>
      <w:szCs w:val="16"/>
      <w:lang w:val="x-none" w:eastAsia="x-none" w:bidi="ar-SA"/>
    </w:rPr>
  </w:style>
  <w:style w:type="paragraph" w:styleId="af3">
    <w:name w:val="Normal (Web)"/>
    <w:basedOn w:val="a"/>
    <w:rsid w:val="00FC714C"/>
    <w:pPr>
      <w:spacing w:before="100" w:beforeAutospacing="1" w:after="100" w:afterAutospacing="1"/>
    </w:pPr>
    <w:rPr>
      <w:rFonts w:eastAsia="Calibri"/>
      <w:sz w:val="24"/>
      <w:szCs w:val="24"/>
    </w:rPr>
  </w:style>
  <w:style w:type="paragraph" w:customStyle="1" w:styleId="ConsPlusNormal">
    <w:name w:val="ConsPlusNormal"/>
    <w:rsid w:val="00FC714C"/>
    <w:pPr>
      <w:autoSpaceDE w:val="0"/>
      <w:autoSpaceDN w:val="0"/>
      <w:adjustRightInd w:val="0"/>
    </w:pPr>
    <w:rPr>
      <w:rFonts w:ascii="Arial" w:hAnsi="Arial" w:cs="Arial"/>
      <w:sz w:val="20"/>
      <w:szCs w:val="20"/>
      <w:lang w:eastAsia="en-US"/>
    </w:rPr>
  </w:style>
  <w:style w:type="character" w:customStyle="1" w:styleId="af4">
    <w:name w:val="Гипертекстовая ссылка"/>
    <w:uiPriority w:val="99"/>
    <w:rsid w:val="00FC714C"/>
    <w:rPr>
      <w:color w:val="106BBE"/>
    </w:rPr>
  </w:style>
  <w:style w:type="paragraph" w:customStyle="1" w:styleId="af5">
    <w:name w:val="Нормальный (таблица)"/>
    <w:basedOn w:val="a"/>
    <w:next w:val="a"/>
    <w:uiPriority w:val="99"/>
    <w:rsid w:val="00FC714C"/>
    <w:pPr>
      <w:widowControl w:val="0"/>
      <w:autoSpaceDE w:val="0"/>
      <w:autoSpaceDN w:val="0"/>
      <w:adjustRightInd w:val="0"/>
      <w:jc w:val="both"/>
    </w:pPr>
    <w:rPr>
      <w:rFonts w:ascii="Times New Roman CYR" w:hAnsi="Times New Roman CYR" w:cs="Times New Roman CYR"/>
      <w:sz w:val="24"/>
      <w:szCs w:val="24"/>
    </w:rPr>
  </w:style>
  <w:style w:type="paragraph" w:styleId="af6">
    <w:name w:val="Document Map"/>
    <w:basedOn w:val="a"/>
    <w:link w:val="af7"/>
    <w:rsid w:val="00FC714C"/>
    <w:pPr>
      <w:shd w:val="clear" w:color="auto" w:fill="000080"/>
    </w:pPr>
    <w:rPr>
      <w:rFonts w:ascii="Tahoma" w:hAnsi="Tahoma" w:cs="Tahoma"/>
      <w:sz w:val="20"/>
      <w:szCs w:val="20"/>
    </w:rPr>
  </w:style>
  <w:style w:type="character" w:customStyle="1" w:styleId="af7">
    <w:name w:val="Схема документа Знак"/>
    <w:basedOn w:val="a0"/>
    <w:link w:val="af6"/>
    <w:rsid w:val="00FC714C"/>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4EA3F496C04F0C11169B0C553B4D046162F6306940AA53A5AB80CCA92FA063B0E2EBADAD5210D82E5EA1F792CD40B25C1047E53F35DA3BM1h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F65806DE89571EA8E44205F199B6B817AA8ECECFEAB48B411746F2A97E3A0D29D0691822F0BD44894D5AF78615Y6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E160A088FB6A1800D372A0109A02EAEC2A68C37167D51A61E30F5C7E3631EB057F81CC34B42DCB5656F2986C699C533A6A5DF3E72CEBC5g7N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C2DE367C66562FBE1EE3AA11AE67EA3F6FFA6B55498F19A6110C29BE653223535C7406CCCDDA876AD1C8EF08AD39F4A63B7D957EB88D1F3zBHFH" TargetMode="External"/><Relationship Id="rId4" Type="http://schemas.openxmlformats.org/officeDocument/2006/relationships/settings" Target="settings.xml"/><Relationship Id="rId9" Type="http://schemas.openxmlformats.org/officeDocument/2006/relationships/hyperlink" Target="consultantplus://offline/ref=29E5DFC50B59FBBDED0D12A2217E5B4D9FFE29DE5E1A846EDD853368D319C706960F46F6C47199908399DDF041C07D9B7ECFF3F6E2AE3E34yEC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8807</Words>
  <Characters>50206</Characters>
  <Application>Microsoft Office Word</Application>
  <DocSecurity>0</DocSecurity>
  <Lines>418</Lines>
  <Paragraphs>117</Paragraphs>
  <ScaleCrop>false</ScaleCrop>
  <Company>SPecialiST RePack</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2021-11-16T11:12:00Z</dcterms:created>
  <dcterms:modified xsi:type="dcterms:W3CDTF">2021-11-16T11:34:00Z</dcterms:modified>
</cp:coreProperties>
</file>