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E5A" w:rsidRPr="0025617B" w:rsidRDefault="00D04E5A" w:rsidP="00D04E5A">
      <w:pPr>
        <w:jc w:val="center"/>
        <w:rPr>
          <w:b/>
          <w:sz w:val="36"/>
          <w:szCs w:val="20"/>
        </w:rPr>
      </w:pPr>
      <w:r w:rsidRPr="0025617B">
        <w:rPr>
          <w:sz w:val="20"/>
        </w:rPr>
        <w:br/>
      </w:r>
      <w:r w:rsidRPr="0025617B">
        <w:rPr>
          <w:b/>
          <w:noProof/>
          <w:sz w:val="36"/>
          <w:szCs w:val="20"/>
        </w:rPr>
        <w:drawing>
          <wp:anchor distT="0" distB="0" distL="114300" distR="114300" simplePos="0" relativeHeight="251659264" behindDoc="0" locked="0" layoutInCell="1" allowOverlap="1">
            <wp:simplePos x="0" y="0"/>
            <wp:positionH relativeFrom="column">
              <wp:posOffset>2580005</wp:posOffset>
            </wp:positionH>
            <wp:positionV relativeFrom="paragraph">
              <wp:posOffset>-326390</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8"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a:ln>
                      <a:noFill/>
                    </a:ln>
                  </pic:spPr>
                </pic:pic>
              </a:graphicData>
            </a:graphic>
          </wp:anchor>
        </w:drawing>
      </w:r>
      <w:r w:rsidRPr="0025617B">
        <w:rPr>
          <w:b/>
          <w:noProof/>
          <w:sz w:val="36"/>
          <w:szCs w:val="20"/>
        </w:rPr>
        <w:t>АДМИНИСТРАЦИЯ</w:t>
      </w:r>
    </w:p>
    <w:p w:rsidR="00D04E5A" w:rsidRPr="0025617B" w:rsidRDefault="00D04E5A" w:rsidP="00D04E5A">
      <w:pPr>
        <w:jc w:val="center"/>
        <w:rPr>
          <w:b/>
          <w:sz w:val="36"/>
          <w:szCs w:val="20"/>
        </w:rPr>
      </w:pPr>
      <w:r w:rsidRPr="0025617B">
        <w:rPr>
          <w:b/>
          <w:sz w:val="36"/>
          <w:szCs w:val="20"/>
        </w:rPr>
        <w:t xml:space="preserve">МУНИЦИПАЛЬНОГО РАЙОНА </w:t>
      </w:r>
      <w:proofErr w:type="gramStart"/>
      <w:r w:rsidRPr="0025617B">
        <w:rPr>
          <w:b/>
          <w:sz w:val="36"/>
          <w:szCs w:val="20"/>
        </w:rPr>
        <w:t>КРАСНОЯРСКИЙ</w:t>
      </w:r>
      <w:proofErr w:type="gramEnd"/>
    </w:p>
    <w:p w:rsidR="00D04E5A" w:rsidRPr="0025617B" w:rsidRDefault="00D04E5A" w:rsidP="00D04E5A">
      <w:pPr>
        <w:jc w:val="center"/>
        <w:rPr>
          <w:b/>
          <w:sz w:val="36"/>
          <w:szCs w:val="20"/>
        </w:rPr>
      </w:pPr>
      <w:r w:rsidRPr="0025617B">
        <w:rPr>
          <w:b/>
          <w:sz w:val="36"/>
          <w:szCs w:val="20"/>
        </w:rPr>
        <w:t>САМАРСКОЙ ОБЛАСТИ</w:t>
      </w:r>
    </w:p>
    <w:p w:rsidR="00D04E5A" w:rsidRPr="0025617B" w:rsidRDefault="00D04E5A" w:rsidP="00D04E5A">
      <w:pPr>
        <w:spacing w:line="360" w:lineRule="auto"/>
        <w:jc w:val="center"/>
        <w:rPr>
          <w:b/>
          <w:sz w:val="28"/>
          <w:szCs w:val="20"/>
        </w:rPr>
      </w:pPr>
    </w:p>
    <w:p w:rsidR="00D04E5A" w:rsidRPr="0025617B" w:rsidRDefault="00D04E5A" w:rsidP="00D04E5A">
      <w:pPr>
        <w:keepNext/>
        <w:spacing w:line="360" w:lineRule="auto"/>
        <w:jc w:val="center"/>
        <w:outlineLvl w:val="8"/>
        <w:rPr>
          <w:sz w:val="44"/>
          <w:szCs w:val="20"/>
        </w:rPr>
      </w:pPr>
      <w:r w:rsidRPr="0025617B">
        <w:rPr>
          <w:sz w:val="44"/>
          <w:szCs w:val="20"/>
        </w:rPr>
        <w:t>ПОСТАНОВЛЕНИЕ</w:t>
      </w:r>
    </w:p>
    <w:p w:rsidR="00D04E5A" w:rsidRPr="0025617B" w:rsidRDefault="00D04E5A" w:rsidP="00D04E5A">
      <w:pPr>
        <w:jc w:val="center"/>
        <w:rPr>
          <w:sz w:val="28"/>
          <w:szCs w:val="20"/>
        </w:rPr>
      </w:pPr>
      <w:r>
        <w:rPr>
          <w:sz w:val="28"/>
          <w:szCs w:val="20"/>
        </w:rPr>
        <w:t xml:space="preserve">от </w:t>
      </w:r>
      <w:r w:rsidR="007723F1">
        <w:rPr>
          <w:sz w:val="28"/>
          <w:szCs w:val="20"/>
        </w:rPr>
        <w:t xml:space="preserve"> 13.01.2021</w:t>
      </w:r>
      <w:r>
        <w:rPr>
          <w:sz w:val="28"/>
          <w:szCs w:val="20"/>
        </w:rPr>
        <w:t xml:space="preserve">  № </w:t>
      </w:r>
      <w:r w:rsidR="007723F1">
        <w:rPr>
          <w:sz w:val="28"/>
          <w:szCs w:val="20"/>
        </w:rPr>
        <w:t>1</w:t>
      </w:r>
    </w:p>
    <w:p w:rsidR="00D04E5A" w:rsidRDefault="00D04E5A" w:rsidP="00D04E5A">
      <w:pPr>
        <w:jc w:val="center"/>
        <w:rPr>
          <w:sz w:val="28"/>
          <w:szCs w:val="20"/>
        </w:rPr>
      </w:pPr>
    </w:p>
    <w:p w:rsidR="00E71D27" w:rsidRPr="0025617B" w:rsidRDefault="00E71D27" w:rsidP="00D04E5A">
      <w:pPr>
        <w:jc w:val="center"/>
        <w:rPr>
          <w:sz w:val="28"/>
          <w:szCs w:val="20"/>
        </w:rPr>
      </w:pPr>
    </w:p>
    <w:p w:rsidR="00D04E5A" w:rsidRPr="0025617B" w:rsidRDefault="00D04E5A" w:rsidP="00D04E5A">
      <w:pPr>
        <w:widowControl w:val="0"/>
        <w:autoSpaceDE w:val="0"/>
        <w:autoSpaceDN w:val="0"/>
        <w:rPr>
          <w:rFonts w:ascii="Tahoma" w:hAnsi="Tahoma" w:cs="Tahoma"/>
          <w:sz w:val="20"/>
          <w:szCs w:val="20"/>
        </w:rPr>
      </w:pPr>
    </w:p>
    <w:p w:rsidR="00D04E5A" w:rsidRDefault="00D04E5A" w:rsidP="00D04E5A">
      <w:pPr>
        <w:widowControl w:val="0"/>
        <w:autoSpaceDE w:val="0"/>
        <w:autoSpaceDN w:val="0"/>
        <w:jc w:val="center"/>
        <w:outlineLvl w:val="0"/>
        <w:rPr>
          <w:b/>
          <w:sz w:val="28"/>
          <w:szCs w:val="28"/>
        </w:rPr>
      </w:pPr>
      <w:r>
        <w:rPr>
          <w:b/>
          <w:sz w:val="28"/>
          <w:szCs w:val="28"/>
        </w:rPr>
        <w:t>О внесении изменений в постановление администрации</w:t>
      </w:r>
    </w:p>
    <w:p w:rsidR="00D04E5A" w:rsidRDefault="00D04E5A" w:rsidP="00D04E5A">
      <w:pPr>
        <w:widowControl w:val="0"/>
        <w:autoSpaceDE w:val="0"/>
        <w:autoSpaceDN w:val="0"/>
        <w:jc w:val="center"/>
        <w:outlineLvl w:val="0"/>
        <w:rPr>
          <w:b/>
          <w:sz w:val="28"/>
          <w:szCs w:val="28"/>
        </w:rPr>
      </w:pPr>
      <w:r>
        <w:rPr>
          <w:b/>
          <w:sz w:val="28"/>
          <w:szCs w:val="28"/>
        </w:rPr>
        <w:t xml:space="preserve"> муниципального района </w:t>
      </w:r>
      <w:proofErr w:type="gramStart"/>
      <w:r>
        <w:rPr>
          <w:b/>
          <w:sz w:val="28"/>
          <w:szCs w:val="28"/>
        </w:rPr>
        <w:t>Красноярский</w:t>
      </w:r>
      <w:proofErr w:type="gramEnd"/>
      <w:r>
        <w:rPr>
          <w:b/>
          <w:sz w:val="28"/>
          <w:szCs w:val="28"/>
        </w:rPr>
        <w:t xml:space="preserve"> Самарской области </w:t>
      </w:r>
    </w:p>
    <w:p w:rsidR="00D04E5A" w:rsidRDefault="00D04E5A" w:rsidP="00D04E5A">
      <w:pPr>
        <w:widowControl w:val="0"/>
        <w:autoSpaceDE w:val="0"/>
        <w:autoSpaceDN w:val="0"/>
        <w:jc w:val="center"/>
        <w:outlineLvl w:val="0"/>
        <w:rPr>
          <w:b/>
          <w:sz w:val="28"/>
          <w:szCs w:val="28"/>
        </w:rPr>
      </w:pPr>
      <w:r>
        <w:rPr>
          <w:b/>
          <w:sz w:val="28"/>
          <w:szCs w:val="28"/>
        </w:rPr>
        <w:t xml:space="preserve">от 19.06.2017 № 766 </w:t>
      </w:r>
    </w:p>
    <w:p w:rsidR="00D04E5A" w:rsidRDefault="00D04E5A" w:rsidP="00D04E5A">
      <w:pPr>
        <w:widowControl w:val="0"/>
        <w:autoSpaceDE w:val="0"/>
        <w:autoSpaceDN w:val="0"/>
        <w:jc w:val="center"/>
        <w:outlineLvl w:val="0"/>
        <w:rPr>
          <w:b/>
          <w:sz w:val="28"/>
          <w:szCs w:val="28"/>
        </w:rPr>
      </w:pPr>
    </w:p>
    <w:p w:rsidR="00D04E5A" w:rsidRPr="0025617B" w:rsidRDefault="00557223" w:rsidP="00D04E5A">
      <w:pPr>
        <w:widowControl w:val="0"/>
        <w:autoSpaceDE w:val="0"/>
        <w:autoSpaceDN w:val="0"/>
        <w:spacing w:line="360" w:lineRule="auto"/>
        <w:ind w:firstLine="709"/>
        <w:jc w:val="both"/>
        <w:rPr>
          <w:sz w:val="28"/>
          <w:szCs w:val="28"/>
        </w:rPr>
      </w:pPr>
      <w:r>
        <w:rPr>
          <w:sz w:val="28"/>
          <w:szCs w:val="28"/>
        </w:rPr>
        <w:t xml:space="preserve">В соответствии с информационным письмом департамента по вопросам правопорядка и противодействия коррупции Самарской области от 08.07.2020 № 20/592, </w:t>
      </w:r>
      <w:r w:rsidRPr="00D436D9">
        <w:rPr>
          <w:sz w:val="28"/>
          <w:szCs w:val="28"/>
        </w:rPr>
        <w:t>с учетом результатов анализа информации, содержащейся в должностных инст</w:t>
      </w:r>
      <w:r>
        <w:rPr>
          <w:sz w:val="28"/>
          <w:szCs w:val="28"/>
        </w:rPr>
        <w:t>рукциях муниципальных служащих и должностных инструкциях сотрудников, замещающих должности, не отнесенные к должностям муниципальной службы, в А</w:t>
      </w:r>
      <w:r w:rsidRPr="00D436D9">
        <w:rPr>
          <w:sz w:val="28"/>
          <w:szCs w:val="28"/>
        </w:rPr>
        <w:t xml:space="preserve">дминистрации </w:t>
      </w:r>
      <w:proofErr w:type="gramStart"/>
      <w:r w:rsidRPr="00D436D9">
        <w:rPr>
          <w:sz w:val="28"/>
          <w:szCs w:val="28"/>
        </w:rPr>
        <w:t>муниципального района Красноярский Самарской области</w:t>
      </w:r>
      <w:r>
        <w:rPr>
          <w:sz w:val="28"/>
          <w:szCs w:val="28"/>
        </w:rPr>
        <w:t xml:space="preserve"> и отраслевых (функциональных) органах администрации муниципального района Красноярский Самарской области, </w:t>
      </w:r>
      <w:r w:rsidR="00D04E5A" w:rsidRPr="00D04E5A">
        <w:rPr>
          <w:sz w:val="28"/>
          <w:szCs w:val="28"/>
        </w:rPr>
        <w:t xml:space="preserve"> </w:t>
      </w:r>
      <w:r w:rsidR="00D04E5A">
        <w:rPr>
          <w:sz w:val="28"/>
          <w:szCs w:val="28"/>
        </w:rPr>
        <w:t>штатных расписаниях А</w:t>
      </w:r>
      <w:r w:rsidR="00D04E5A" w:rsidRPr="00D436D9">
        <w:rPr>
          <w:sz w:val="28"/>
          <w:szCs w:val="28"/>
        </w:rPr>
        <w:t>дминистрации муниципального района Красноярский Самарской области</w:t>
      </w:r>
      <w:r w:rsidR="00D04E5A">
        <w:rPr>
          <w:sz w:val="28"/>
          <w:szCs w:val="28"/>
        </w:rPr>
        <w:t xml:space="preserve"> и отраслевых (функциональных) органов Администрации муниципального района Красноярский Самарской области</w:t>
      </w:r>
      <w:r w:rsidR="00D04E5A" w:rsidRPr="00D436D9">
        <w:rPr>
          <w:sz w:val="28"/>
          <w:szCs w:val="28"/>
        </w:rPr>
        <w:t xml:space="preserve">, </w:t>
      </w:r>
      <w:r w:rsidR="00D04E5A">
        <w:rPr>
          <w:sz w:val="28"/>
          <w:szCs w:val="28"/>
        </w:rPr>
        <w:t>на основании пункта</w:t>
      </w:r>
      <w:r w:rsidR="00D04E5A" w:rsidRPr="0025617B">
        <w:rPr>
          <w:sz w:val="28"/>
          <w:szCs w:val="28"/>
        </w:rPr>
        <w:t xml:space="preserve"> 3 части 4 статьи 36 Федерального закона от 06.10.2003№ 131-ФЗ «Об общих принципах организации местного самоуправления в Российской Федерации», </w:t>
      </w:r>
      <w:r w:rsidR="00D04E5A">
        <w:rPr>
          <w:sz w:val="28"/>
          <w:szCs w:val="28"/>
        </w:rPr>
        <w:t>пункта 5 статьи 44 Устава</w:t>
      </w:r>
      <w:proofErr w:type="gramEnd"/>
      <w:r w:rsidR="00D04E5A">
        <w:rPr>
          <w:sz w:val="28"/>
          <w:szCs w:val="28"/>
        </w:rPr>
        <w:t xml:space="preserve"> муниципального района </w:t>
      </w:r>
      <w:proofErr w:type="gramStart"/>
      <w:r w:rsidR="00D04E5A">
        <w:rPr>
          <w:sz w:val="28"/>
          <w:szCs w:val="28"/>
        </w:rPr>
        <w:t>Красноярский</w:t>
      </w:r>
      <w:proofErr w:type="gramEnd"/>
      <w:r w:rsidR="00D04E5A">
        <w:rPr>
          <w:sz w:val="28"/>
          <w:szCs w:val="28"/>
        </w:rPr>
        <w:t xml:space="preserve"> Самарской области, принятого решением Собрания представителей муниципального района Красноярский Самарской области от 14.05.2015 № 20-СП, </w:t>
      </w:r>
      <w:r w:rsidR="00D04E5A" w:rsidRPr="0025617B">
        <w:rPr>
          <w:sz w:val="28"/>
          <w:szCs w:val="28"/>
        </w:rPr>
        <w:t xml:space="preserve">Администрация муниципального района Красноярский Самарской области </w:t>
      </w:r>
      <w:r w:rsidR="00D04E5A" w:rsidRPr="0025617B">
        <w:rPr>
          <w:sz w:val="28"/>
          <w:szCs w:val="28"/>
        </w:rPr>
        <w:lastRenderedPageBreak/>
        <w:t>ПОСТАНОВЛЯЕТ:</w:t>
      </w:r>
    </w:p>
    <w:p w:rsidR="00D04E5A" w:rsidRPr="00FE035D" w:rsidRDefault="00D04E5A" w:rsidP="00D04E5A">
      <w:pPr>
        <w:pStyle w:val="a6"/>
        <w:widowControl w:val="0"/>
        <w:numPr>
          <w:ilvl w:val="0"/>
          <w:numId w:val="1"/>
        </w:numPr>
        <w:autoSpaceDE w:val="0"/>
        <w:autoSpaceDN w:val="0"/>
        <w:spacing w:line="360" w:lineRule="auto"/>
        <w:ind w:left="0" w:firstLine="709"/>
        <w:jc w:val="both"/>
        <w:rPr>
          <w:sz w:val="28"/>
          <w:szCs w:val="28"/>
        </w:rPr>
      </w:pPr>
      <w:proofErr w:type="gramStart"/>
      <w:r w:rsidRPr="00FE035D">
        <w:rPr>
          <w:sz w:val="28"/>
          <w:szCs w:val="28"/>
        </w:rPr>
        <w:t>Внести в постановление администрации муниципального района Красноярский Самарской области от 19.06.2017 № 766 «Об утверждении Перечня функций Администрации муниципального района Красноярский Самарской области, при реализации которых наиболее вероятно возникновение коррупции, Перечня должностей муниципальной службы Администрации муниципального района Красноярский Самарской области, замещение которых связано с коррупционными рисками, а также Перечня должностей Администрации муниципального района Красноярский Самарской области, не отнесенных к должностям муниципальной</w:t>
      </w:r>
      <w:proofErr w:type="gramEnd"/>
      <w:r w:rsidRPr="00FE035D">
        <w:rPr>
          <w:sz w:val="28"/>
          <w:szCs w:val="28"/>
        </w:rPr>
        <w:t xml:space="preserve"> службы, замещение которых связано с коррупционными рисками» (с изменениями </w:t>
      </w:r>
      <w:r>
        <w:rPr>
          <w:sz w:val="28"/>
          <w:szCs w:val="28"/>
        </w:rPr>
        <w:t>от 12.08.2019 № 258, от 31.01.2020 № 23</w:t>
      </w:r>
      <w:r w:rsidRPr="00FE035D">
        <w:rPr>
          <w:sz w:val="28"/>
          <w:szCs w:val="28"/>
        </w:rPr>
        <w:t>) следующие изменения:</w:t>
      </w:r>
    </w:p>
    <w:p w:rsidR="00D04E5A" w:rsidRDefault="00D04E5A" w:rsidP="00D04E5A">
      <w:pPr>
        <w:widowControl w:val="0"/>
        <w:autoSpaceDE w:val="0"/>
        <w:autoSpaceDN w:val="0"/>
        <w:spacing w:line="360" w:lineRule="auto"/>
        <w:ind w:firstLine="709"/>
        <w:jc w:val="both"/>
        <w:rPr>
          <w:sz w:val="28"/>
          <w:szCs w:val="28"/>
        </w:rPr>
      </w:pPr>
      <w:r>
        <w:rPr>
          <w:sz w:val="28"/>
          <w:szCs w:val="28"/>
        </w:rPr>
        <w:t>приложение</w:t>
      </w:r>
      <w:r w:rsidRPr="00896C50">
        <w:rPr>
          <w:sz w:val="28"/>
          <w:szCs w:val="28"/>
        </w:rPr>
        <w:t xml:space="preserve"> 2 «Перечень должностей муниципальной службы муниципального района Красноярский в Администрации муниципального района Красноярский Самарской области, замещение которых связано с коррупционными рисками»</w:t>
      </w:r>
      <w:r>
        <w:rPr>
          <w:sz w:val="28"/>
          <w:szCs w:val="28"/>
        </w:rPr>
        <w:t xml:space="preserve"> изложить в редакции согласно приложению 1;</w:t>
      </w:r>
    </w:p>
    <w:p w:rsidR="00D04E5A" w:rsidRDefault="00D04E5A" w:rsidP="00D04E5A">
      <w:pPr>
        <w:widowControl w:val="0"/>
        <w:autoSpaceDE w:val="0"/>
        <w:autoSpaceDN w:val="0"/>
        <w:spacing w:line="360" w:lineRule="auto"/>
        <w:ind w:firstLine="709"/>
        <w:jc w:val="both"/>
        <w:rPr>
          <w:sz w:val="28"/>
          <w:szCs w:val="28"/>
        </w:rPr>
      </w:pPr>
      <w:r>
        <w:rPr>
          <w:sz w:val="28"/>
          <w:szCs w:val="28"/>
        </w:rPr>
        <w:t>приложение 3 «Перечень должностей Администрации муниципального района Красноярский Самарской области, не отнесенных к должностям муниципальной службы, замещение которых связано с коррупционными рисками» изложить в редакции согласно приложению 2.</w:t>
      </w:r>
    </w:p>
    <w:p w:rsidR="00E71D27" w:rsidRDefault="00E71D27" w:rsidP="00D04E5A">
      <w:pPr>
        <w:widowControl w:val="0"/>
        <w:autoSpaceDE w:val="0"/>
        <w:autoSpaceDN w:val="0"/>
        <w:spacing w:line="360" w:lineRule="auto"/>
        <w:ind w:firstLine="709"/>
        <w:jc w:val="both"/>
        <w:rPr>
          <w:sz w:val="28"/>
          <w:szCs w:val="28"/>
        </w:rPr>
      </w:pPr>
      <w:r>
        <w:rPr>
          <w:sz w:val="28"/>
          <w:szCs w:val="28"/>
        </w:rPr>
        <w:t xml:space="preserve">2. Признать утратившим силу постановление администрации муниципального района </w:t>
      </w:r>
      <w:proofErr w:type="gramStart"/>
      <w:r>
        <w:rPr>
          <w:sz w:val="28"/>
          <w:szCs w:val="28"/>
        </w:rPr>
        <w:t>Красноярский</w:t>
      </w:r>
      <w:proofErr w:type="gramEnd"/>
      <w:r>
        <w:rPr>
          <w:sz w:val="28"/>
          <w:szCs w:val="28"/>
        </w:rPr>
        <w:t xml:space="preserve"> Самарской области от 31.01.2020 </w:t>
      </w:r>
      <w:r w:rsidR="009643D3">
        <w:rPr>
          <w:sz w:val="28"/>
          <w:szCs w:val="28"/>
        </w:rPr>
        <w:t xml:space="preserve"> </w:t>
      </w:r>
      <w:r>
        <w:rPr>
          <w:sz w:val="28"/>
          <w:szCs w:val="28"/>
        </w:rPr>
        <w:t xml:space="preserve">№ 23 «О внесении изменений в постановление администрации муниципального района Красноярский Самарской области </w:t>
      </w:r>
      <w:r w:rsidR="009643D3">
        <w:rPr>
          <w:sz w:val="28"/>
          <w:szCs w:val="28"/>
        </w:rPr>
        <w:t xml:space="preserve">                                </w:t>
      </w:r>
      <w:r>
        <w:rPr>
          <w:sz w:val="28"/>
          <w:szCs w:val="28"/>
        </w:rPr>
        <w:t>от 19.06.2017 № 766».</w:t>
      </w:r>
    </w:p>
    <w:p w:rsidR="00D04E5A" w:rsidRPr="0025617B" w:rsidRDefault="00E71D27" w:rsidP="00D04E5A">
      <w:pPr>
        <w:widowControl w:val="0"/>
        <w:autoSpaceDE w:val="0"/>
        <w:autoSpaceDN w:val="0"/>
        <w:spacing w:line="360" w:lineRule="auto"/>
        <w:ind w:firstLine="709"/>
        <w:jc w:val="both"/>
        <w:rPr>
          <w:sz w:val="28"/>
          <w:szCs w:val="28"/>
        </w:rPr>
      </w:pPr>
      <w:r>
        <w:rPr>
          <w:sz w:val="28"/>
          <w:szCs w:val="28"/>
        </w:rPr>
        <w:t>3</w:t>
      </w:r>
      <w:r w:rsidR="00D04E5A" w:rsidRPr="0025617B">
        <w:rPr>
          <w:sz w:val="28"/>
          <w:szCs w:val="28"/>
        </w:rPr>
        <w:t>. Опубликовать настоящее постановление на официальном сайте Администрации муниципального района Красноярский Самарской области</w:t>
      </w:r>
      <w:r w:rsidR="00E96951">
        <w:rPr>
          <w:sz w:val="28"/>
          <w:szCs w:val="28"/>
        </w:rPr>
        <w:t xml:space="preserve"> в сети Интернет</w:t>
      </w:r>
      <w:r w:rsidR="00D04E5A" w:rsidRPr="0025617B">
        <w:rPr>
          <w:sz w:val="28"/>
          <w:szCs w:val="28"/>
        </w:rPr>
        <w:t>.</w:t>
      </w:r>
    </w:p>
    <w:p w:rsidR="00E71D27" w:rsidRDefault="00E71D27" w:rsidP="00D04E5A">
      <w:pPr>
        <w:widowControl w:val="0"/>
        <w:autoSpaceDE w:val="0"/>
        <w:autoSpaceDN w:val="0"/>
        <w:spacing w:line="360" w:lineRule="auto"/>
        <w:ind w:firstLine="709"/>
        <w:jc w:val="both"/>
        <w:rPr>
          <w:sz w:val="28"/>
          <w:szCs w:val="28"/>
        </w:rPr>
      </w:pPr>
    </w:p>
    <w:p w:rsidR="00D04E5A" w:rsidRPr="0025617B" w:rsidRDefault="00E71D27" w:rsidP="00D04E5A">
      <w:pPr>
        <w:widowControl w:val="0"/>
        <w:autoSpaceDE w:val="0"/>
        <w:autoSpaceDN w:val="0"/>
        <w:spacing w:line="360" w:lineRule="auto"/>
        <w:ind w:firstLine="709"/>
        <w:jc w:val="both"/>
        <w:rPr>
          <w:sz w:val="28"/>
          <w:szCs w:val="28"/>
        </w:rPr>
      </w:pPr>
      <w:r>
        <w:rPr>
          <w:sz w:val="28"/>
          <w:szCs w:val="28"/>
        </w:rPr>
        <w:lastRenderedPageBreak/>
        <w:t>4</w:t>
      </w:r>
      <w:r w:rsidR="00D04E5A" w:rsidRPr="0025617B">
        <w:rPr>
          <w:sz w:val="28"/>
          <w:szCs w:val="28"/>
        </w:rPr>
        <w:t xml:space="preserve">. Настоящее постановление вступает в силу со дня </w:t>
      </w:r>
      <w:r w:rsidR="00E96951">
        <w:rPr>
          <w:sz w:val="28"/>
          <w:szCs w:val="28"/>
        </w:rPr>
        <w:t>подписания</w:t>
      </w:r>
      <w:r w:rsidR="00D04E5A" w:rsidRPr="0025617B">
        <w:rPr>
          <w:sz w:val="28"/>
          <w:szCs w:val="28"/>
        </w:rPr>
        <w:t>.</w:t>
      </w:r>
    </w:p>
    <w:p w:rsidR="00D04E5A" w:rsidRDefault="00D04E5A" w:rsidP="00D04E5A">
      <w:pPr>
        <w:widowControl w:val="0"/>
        <w:autoSpaceDE w:val="0"/>
        <w:autoSpaceDN w:val="0"/>
        <w:spacing w:line="360" w:lineRule="auto"/>
        <w:jc w:val="both"/>
        <w:rPr>
          <w:b/>
          <w:sz w:val="28"/>
          <w:szCs w:val="28"/>
        </w:rPr>
      </w:pPr>
    </w:p>
    <w:p w:rsidR="00E96951" w:rsidRPr="00E96951" w:rsidRDefault="00E96951" w:rsidP="00D04E5A">
      <w:pPr>
        <w:widowControl w:val="0"/>
        <w:autoSpaceDE w:val="0"/>
        <w:autoSpaceDN w:val="0"/>
        <w:spacing w:line="360" w:lineRule="auto"/>
        <w:jc w:val="both"/>
        <w:rPr>
          <w:b/>
          <w:sz w:val="18"/>
          <w:szCs w:val="28"/>
        </w:rPr>
      </w:pPr>
    </w:p>
    <w:p w:rsidR="00D04E5A" w:rsidRDefault="00D04E5A" w:rsidP="00D04E5A">
      <w:pPr>
        <w:widowControl w:val="0"/>
        <w:autoSpaceDE w:val="0"/>
        <w:autoSpaceDN w:val="0"/>
        <w:spacing w:line="360" w:lineRule="auto"/>
        <w:jc w:val="both"/>
        <w:rPr>
          <w:b/>
          <w:sz w:val="28"/>
          <w:szCs w:val="28"/>
        </w:rPr>
      </w:pPr>
      <w:r w:rsidRPr="0025617B">
        <w:rPr>
          <w:b/>
          <w:sz w:val="28"/>
          <w:szCs w:val="28"/>
        </w:rPr>
        <w:t xml:space="preserve">Глава района                                    </w:t>
      </w:r>
      <w:r>
        <w:rPr>
          <w:b/>
          <w:sz w:val="28"/>
          <w:szCs w:val="28"/>
        </w:rPr>
        <w:t xml:space="preserve">                                   </w:t>
      </w:r>
      <w:r w:rsidRPr="0025617B">
        <w:rPr>
          <w:b/>
          <w:sz w:val="28"/>
          <w:szCs w:val="28"/>
        </w:rPr>
        <w:t xml:space="preserve">  </w:t>
      </w:r>
      <w:proofErr w:type="spellStart"/>
      <w:r w:rsidRPr="0025617B">
        <w:rPr>
          <w:b/>
          <w:sz w:val="28"/>
          <w:szCs w:val="28"/>
        </w:rPr>
        <w:t>М.В.Белоусов</w:t>
      </w:r>
      <w:proofErr w:type="spellEnd"/>
    </w:p>
    <w:p w:rsidR="00D04E5A" w:rsidRDefault="00D04E5A" w:rsidP="00D04E5A">
      <w:pPr>
        <w:widowControl w:val="0"/>
        <w:autoSpaceDE w:val="0"/>
        <w:autoSpaceDN w:val="0"/>
        <w:outlineLvl w:val="0"/>
        <w:rPr>
          <w:szCs w:val="20"/>
        </w:rPr>
      </w:pPr>
    </w:p>
    <w:p w:rsidR="00E96951" w:rsidRDefault="00E96951" w:rsidP="00D04E5A">
      <w:pPr>
        <w:widowControl w:val="0"/>
        <w:autoSpaceDE w:val="0"/>
        <w:autoSpaceDN w:val="0"/>
        <w:outlineLvl w:val="0"/>
        <w:rPr>
          <w:szCs w:val="20"/>
        </w:rPr>
      </w:pPr>
    </w:p>
    <w:p w:rsidR="00E71D27" w:rsidRDefault="00E71D27" w:rsidP="00D04E5A">
      <w:pPr>
        <w:widowControl w:val="0"/>
        <w:autoSpaceDE w:val="0"/>
        <w:autoSpaceDN w:val="0"/>
        <w:outlineLvl w:val="0"/>
        <w:rPr>
          <w:szCs w:val="20"/>
        </w:rPr>
      </w:pPr>
    </w:p>
    <w:p w:rsidR="00E71D27" w:rsidRDefault="00E71D27" w:rsidP="00D04E5A">
      <w:pPr>
        <w:widowControl w:val="0"/>
        <w:autoSpaceDE w:val="0"/>
        <w:autoSpaceDN w:val="0"/>
        <w:outlineLvl w:val="0"/>
        <w:rPr>
          <w:szCs w:val="20"/>
        </w:rPr>
      </w:pPr>
    </w:p>
    <w:p w:rsidR="00E71D27" w:rsidRDefault="00E71D27" w:rsidP="00D04E5A">
      <w:pPr>
        <w:widowControl w:val="0"/>
        <w:autoSpaceDE w:val="0"/>
        <w:autoSpaceDN w:val="0"/>
        <w:outlineLvl w:val="0"/>
        <w:rPr>
          <w:szCs w:val="20"/>
        </w:rPr>
      </w:pPr>
    </w:p>
    <w:p w:rsidR="00E71D27" w:rsidRDefault="00E71D27" w:rsidP="00D04E5A">
      <w:pPr>
        <w:widowControl w:val="0"/>
        <w:autoSpaceDE w:val="0"/>
        <w:autoSpaceDN w:val="0"/>
        <w:outlineLvl w:val="0"/>
        <w:rPr>
          <w:szCs w:val="20"/>
        </w:rPr>
      </w:pPr>
    </w:p>
    <w:p w:rsidR="00E71D27" w:rsidRDefault="00E71D27" w:rsidP="00D04E5A">
      <w:pPr>
        <w:widowControl w:val="0"/>
        <w:autoSpaceDE w:val="0"/>
        <w:autoSpaceDN w:val="0"/>
        <w:outlineLvl w:val="0"/>
        <w:rPr>
          <w:szCs w:val="20"/>
        </w:rPr>
      </w:pPr>
    </w:p>
    <w:p w:rsidR="00E71D27" w:rsidRDefault="00E71D27" w:rsidP="00D04E5A">
      <w:pPr>
        <w:widowControl w:val="0"/>
        <w:autoSpaceDE w:val="0"/>
        <w:autoSpaceDN w:val="0"/>
        <w:outlineLvl w:val="0"/>
        <w:rPr>
          <w:szCs w:val="20"/>
        </w:rPr>
      </w:pPr>
    </w:p>
    <w:p w:rsidR="00E71D27" w:rsidRDefault="00E71D27" w:rsidP="00D04E5A">
      <w:pPr>
        <w:widowControl w:val="0"/>
        <w:autoSpaceDE w:val="0"/>
        <w:autoSpaceDN w:val="0"/>
        <w:outlineLvl w:val="0"/>
        <w:rPr>
          <w:szCs w:val="20"/>
        </w:rPr>
      </w:pPr>
    </w:p>
    <w:p w:rsidR="00E71D27" w:rsidRDefault="00E71D27" w:rsidP="00D04E5A">
      <w:pPr>
        <w:widowControl w:val="0"/>
        <w:autoSpaceDE w:val="0"/>
        <w:autoSpaceDN w:val="0"/>
        <w:outlineLvl w:val="0"/>
        <w:rPr>
          <w:szCs w:val="20"/>
        </w:rPr>
      </w:pPr>
    </w:p>
    <w:p w:rsidR="00E71D27" w:rsidRDefault="00E71D27" w:rsidP="00D04E5A">
      <w:pPr>
        <w:widowControl w:val="0"/>
        <w:autoSpaceDE w:val="0"/>
        <w:autoSpaceDN w:val="0"/>
        <w:outlineLvl w:val="0"/>
        <w:rPr>
          <w:szCs w:val="20"/>
        </w:rPr>
      </w:pPr>
    </w:p>
    <w:p w:rsidR="00E71D27" w:rsidRDefault="00E71D27" w:rsidP="00D04E5A">
      <w:pPr>
        <w:widowControl w:val="0"/>
        <w:autoSpaceDE w:val="0"/>
        <w:autoSpaceDN w:val="0"/>
        <w:outlineLvl w:val="0"/>
        <w:rPr>
          <w:szCs w:val="20"/>
        </w:rPr>
      </w:pPr>
    </w:p>
    <w:p w:rsidR="00E71D27" w:rsidRDefault="00E71D27" w:rsidP="00D04E5A">
      <w:pPr>
        <w:widowControl w:val="0"/>
        <w:autoSpaceDE w:val="0"/>
        <w:autoSpaceDN w:val="0"/>
        <w:outlineLvl w:val="0"/>
        <w:rPr>
          <w:szCs w:val="20"/>
        </w:rPr>
      </w:pPr>
    </w:p>
    <w:p w:rsidR="00E71D27" w:rsidRDefault="00E71D27" w:rsidP="00D04E5A">
      <w:pPr>
        <w:widowControl w:val="0"/>
        <w:autoSpaceDE w:val="0"/>
        <w:autoSpaceDN w:val="0"/>
        <w:outlineLvl w:val="0"/>
        <w:rPr>
          <w:szCs w:val="20"/>
        </w:rPr>
      </w:pPr>
    </w:p>
    <w:p w:rsidR="00E71D27" w:rsidRDefault="00E71D27" w:rsidP="00D04E5A">
      <w:pPr>
        <w:widowControl w:val="0"/>
        <w:autoSpaceDE w:val="0"/>
        <w:autoSpaceDN w:val="0"/>
        <w:outlineLvl w:val="0"/>
        <w:rPr>
          <w:szCs w:val="20"/>
        </w:rPr>
      </w:pPr>
    </w:p>
    <w:p w:rsidR="00E71D27" w:rsidRDefault="00E71D27" w:rsidP="00D04E5A">
      <w:pPr>
        <w:widowControl w:val="0"/>
        <w:autoSpaceDE w:val="0"/>
        <w:autoSpaceDN w:val="0"/>
        <w:outlineLvl w:val="0"/>
        <w:rPr>
          <w:szCs w:val="20"/>
        </w:rPr>
      </w:pPr>
    </w:p>
    <w:p w:rsidR="00E71D27" w:rsidRDefault="00E71D27" w:rsidP="00D04E5A">
      <w:pPr>
        <w:widowControl w:val="0"/>
        <w:autoSpaceDE w:val="0"/>
        <w:autoSpaceDN w:val="0"/>
        <w:outlineLvl w:val="0"/>
        <w:rPr>
          <w:szCs w:val="20"/>
        </w:rPr>
      </w:pPr>
    </w:p>
    <w:p w:rsidR="00E71D27" w:rsidRDefault="00E71D27" w:rsidP="00D04E5A">
      <w:pPr>
        <w:widowControl w:val="0"/>
        <w:autoSpaceDE w:val="0"/>
        <w:autoSpaceDN w:val="0"/>
        <w:outlineLvl w:val="0"/>
        <w:rPr>
          <w:szCs w:val="20"/>
        </w:rPr>
      </w:pPr>
    </w:p>
    <w:p w:rsidR="00E71D27" w:rsidRDefault="00E71D27" w:rsidP="00D04E5A">
      <w:pPr>
        <w:widowControl w:val="0"/>
        <w:autoSpaceDE w:val="0"/>
        <w:autoSpaceDN w:val="0"/>
        <w:outlineLvl w:val="0"/>
        <w:rPr>
          <w:szCs w:val="20"/>
        </w:rPr>
      </w:pPr>
    </w:p>
    <w:p w:rsidR="00E71D27" w:rsidRDefault="00E71D27" w:rsidP="00D04E5A">
      <w:pPr>
        <w:widowControl w:val="0"/>
        <w:autoSpaceDE w:val="0"/>
        <w:autoSpaceDN w:val="0"/>
        <w:outlineLvl w:val="0"/>
        <w:rPr>
          <w:szCs w:val="20"/>
        </w:rPr>
      </w:pPr>
    </w:p>
    <w:p w:rsidR="00E71D27" w:rsidRDefault="00E71D27" w:rsidP="00D04E5A">
      <w:pPr>
        <w:widowControl w:val="0"/>
        <w:autoSpaceDE w:val="0"/>
        <w:autoSpaceDN w:val="0"/>
        <w:outlineLvl w:val="0"/>
        <w:rPr>
          <w:szCs w:val="20"/>
        </w:rPr>
      </w:pPr>
    </w:p>
    <w:p w:rsidR="00E71D27" w:rsidRDefault="00E71D27" w:rsidP="00D04E5A">
      <w:pPr>
        <w:widowControl w:val="0"/>
        <w:autoSpaceDE w:val="0"/>
        <w:autoSpaceDN w:val="0"/>
        <w:outlineLvl w:val="0"/>
        <w:rPr>
          <w:szCs w:val="20"/>
        </w:rPr>
      </w:pPr>
    </w:p>
    <w:p w:rsidR="00E71D27" w:rsidRDefault="00E71D27" w:rsidP="00D04E5A">
      <w:pPr>
        <w:widowControl w:val="0"/>
        <w:autoSpaceDE w:val="0"/>
        <w:autoSpaceDN w:val="0"/>
        <w:outlineLvl w:val="0"/>
        <w:rPr>
          <w:szCs w:val="20"/>
        </w:rPr>
      </w:pPr>
    </w:p>
    <w:p w:rsidR="00E71D27" w:rsidRDefault="00E71D27" w:rsidP="00D04E5A">
      <w:pPr>
        <w:widowControl w:val="0"/>
        <w:autoSpaceDE w:val="0"/>
        <w:autoSpaceDN w:val="0"/>
        <w:outlineLvl w:val="0"/>
        <w:rPr>
          <w:szCs w:val="20"/>
        </w:rPr>
      </w:pPr>
    </w:p>
    <w:p w:rsidR="00E71D27" w:rsidRDefault="00E71D27" w:rsidP="00D04E5A">
      <w:pPr>
        <w:widowControl w:val="0"/>
        <w:autoSpaceDE w:val="0"/>
        <w:autoSpaceDN w:val="0"/>
        <w:outlineLvl w:val="0"/>
        <w:rPr>
          <w:szCs w:val="20"/>
        </w:rPr>
      </w:pPr>
    </w:p>
    <w:p w:rsidR="00E71D27" w:rsidRDefault="00E71D27" w:rsidP="00D04E5A">
      <w:pPr>
        <w:widowControl w:val="0"/>
        <w:autoSpaceDE w:val="0"/>
        <w:autoSpaceDN w:val="0"/>
        <w:outlineLvl w:val="0"/>
        <w:rPr>
          <w:szCs w:val="20"/>
        </w:rPr>
      </w:pPr>
    </w:p>
    <w:p w:rsidR="00E71D27" w:rsidRDefault="00E71D27" w:rsidP="00D04E5A">
      <w:pPr>
        <w:widowControl w:val="0"/>
        <w:autoSpaceDE w:val="0"/>
        <w:autoSpaceDN w:val="0"/>
        <w:outlineLvl w:val="0"/>
        <w:rPr>
          <w:szCs w:val="20"/>
        </w:rPr>
      </w:pPr>
    </w:p>
    <w:p w:rsidR="00E71D27" w:rsidRDefault="00E71D27" w:rsidP="00D04E5A">
      <w:pPr>
        <w:widowControl w:val="0"/>
        <w:autoSpaceDE w:val="0"/>
        <w:autoSpaceDN w:val="0"/>
        <w:outlineLvl w:val="0"/>
        <w:rPr>
          <w:szCs w:val="20"/>
        </w:rPr>
      </w:pPr>
    </w:p>
    <w:p w:rsidR="00E71D27" w:rsidRDefault="00E71D27" w:rsidP="00D04E5A">
      <w:pPr>
        <w:widowControl w:val="0"/>
        <w:autoSpaceDE w:val="0"/>
        <w:autoSpaceDN w:val="0"/>
        <w:outlineLvl w:val="0"/>
        <w:rPr>
          <w:szCs w:val="20"/>
        </w:rPr>
      </w:pPr>
    </w:p>
    <w:p w:rsidR="00E71D27" w:rsidRDefault="00E71D27" w:rsidP="00D04E5A">
      <w:pPr>
        <w:widowControl w:val="0"/>
        <w:autoSpaceDE w:val="0"/>
        <w:autoSpaceDN w:val="0"/>
        <w:outlineLvl w:val="0"/>
        <w:rPr>
          <w:szCs w:val="20"/>
        </w:rPr>
      </w:pPr>
    </w:p>
    <w:p w:rsidR="00E71D27" w:rsidRDefault="00E71D27" w:rsidP="00D04E5A">
      <w:pPr>
        <w:widowControl w:val="0"/>
        <w:autoSpaceDE w:val="0"/>
        <w:autoSpaceDN w:val="0"/>
        <w:outlineLvl w:val="0"/>
        <w:rPr>
          <w:szCs w:val="20"/>
        </w:rPr>
      </w:pPr>
    </w:p>
    <w:p w:rsidR="00E71D27" w:rsidRDefault="00E71D27" w:rsidP="00D04E5A">
      <w:pPr>
        <w:widowControl w:val="0"/>
        <w:autoSpaceDE w:val="0"/>
        <w:autoSpaceDN w:val="0"/>
        <w:outlineLvl w:val="0"/>
        <w:rPr>
          <w:szCs w:val="20"/>
        </w:rPr>
      </w:pPr>
    </w:p>
    <w:p w:rsidR="00E71D27" w:rsidRDefault="00E71D27" w:rsidP="00D04E5A">
      <w:pPr>
        <w:widowControl w:val="0"/>
        <w:autoSpaceDE w:val="0"/>
        <w:autoSpaceDN w:val="0"/>
        <w:outlineLvl w:val="0"/>
        <w:rPr>
          <w:szCs w:val="20"/>
        </w:rPr>
      </w:pPr>
    </w:p>
    <w:p w:rsidR="00E71D27" w:rsidRDefault="00E71D27" w:rsidP="00D04E5A">
      <w:pPr>
        <w:widowControl w:val="0"/>
        <w:autoSpaceDE w:val="0"/>
        <w:autoSpaceDN w:val="0"/>
        <w:outlineLvl w:val="0"/>
        <w:rPr>
          <w:szCs w:val="20"/>
        </w:rPr>
      </w:pPr>
    </w:p>
    <w:p w:rsidR="00E71D27" w:rsidRDefault="00E71D27" w:rsidP="00D04E5A">
      <w:pPr>
        <w:widowControl w:val="0"/>
        <w:autoSpaceDE w:val="0"/>
        <w:autoSpaceDN w:val="0"/>
        <w:outlineLvl w:val="0"/>
        <w:rPr>
          <w:szCs w:val="20"/>
        </w:rPr>
      </w:pPr>
    </w:p>
    <w:p w:rsidR="00E71D27" w:rsidRDefault="00E71D27" w:rsidP="00D04E5A">
      <w:pPr>
        <w:widowControl w:val="0"/>
        <w:autoSpaceDE w:val="0"/>
        <w:autoSpaceDN w:val="0"/>
        <w:outlineLvl w:val="0"/>
        <w:rPr>
          <w:szCs w:val="20"/>
        </w:rPr>
      </w:pPr>
    </w:p>
    <w:p w:rsidR="00E71D27" w:rsidRDefault="00E71D27" w:rsidP="00D04E5A">
      <w:pPr>
        <w:widowControl w:val="0"/>
        <w:autoSpaceDE w:val="0"/>
        <w:autoSpaceDN w:val="0"/>
        <w:outlineLvl w:val="0"/>
        <w:rPr>
          <w:szCs w:val="20"/>
        </w:rPr>
      </w:pPr>
    </w:p>
    <w:p w:rsidR="00E71D27" w:rsidRDefault="00E71D27" w:rsidP="00D04E5A">
      <w:pPr>
        <w:widowControl w:val="0"/>
        <w:autoSpaceDE w:val="0"/>
        <w:autoSpaceDN w:val="0"/>
        <w:outlineLvl w:val="0"/>
        <w:rPr>
          <w:szCs w:val="20"/>
        </w:rPr>
      </w:pPr>
    </w:p>
    <w:p w:rsidR="00E71D27" w:rsidRDefault="00E71D27" w:rsidP="00D04E5A">
      <w:pPr>
        <w:widowControl w:val="0"/>
        <w:autoSpaceDE w:val="0"/>
        <w:autoSpaceDN w:val="0"/>
        <w:outlineLvl w:val="0"/>
        <w:rPr>
          <w:szCs w:val="20"/>
        </w:rPr>
      </w:pPr>
    </w:p>
    <w:p w:rsidR="00E71D27" w:rsidRDefault="00E71D27" w:rsidP="00D04E5A">
      <w:pPr>
        <w:widowControl w:val="0"/>
        <w:autoSpaceDE w:val="0"/>
        <w:autoSpaceDN w:val="0"/>
        <w:outlineLvl w:val="0"/>
        <w:rPr>
          <w:szCs w:val="20"/>
        </w:rPr>
      </w:pPr>
    </w:p>
    <w:p w:rsidR="00E71D27" w:rsidRDefault="00E71D27" w:rsidP="00D04E5A">
      <w:pPr>
        <w:widowControl w:val="0"/>
        <w:autoSpaceDE w:val="0"/>
        <w:autoSpaceDN w:val="0"/>
        <w:outlineLvl w:val="0"/>
        <w:rPr>
          <w:szCs w:val="20"/>
        </w:rPr>
      </w:pPr>
    </w:p>
    <w:p w:rsidR="00E71D27" w:rsidRDefault="00E71D27" w:rsidP="00D04E5A">
      <w:pPr>
        <w:widowControl w:val="0"/>
        <w:autoSpaceDE w:val="0"/>
        <w:autoSpaceDN w:val="0"/>
        <w:outlineLvl w:val="0"/>
        <w:rPr>
          <w:szCs w:val="20"/>
        </w:rPr>
      </w:pPr>
    </w:p>
    <w:p w:rsidR="00E71D27" w:rsidRDefault="00E71D27" w:rsidP="00D04E5A">
      <w:pPr>
        <w:widowControl w:val="0"/>
        <w:autoSpaceDE w:val="0"/>
        <w:autoSpaceDN w:val="0"/>
        <w:outlineLvl w:val="0"/>
        <w:rPr>
          <w:szCs w:val="20"/>
        </w:rPr>
      </w:pPr>
    </w:p>
    <w:p w:rsidR="00E71D27" w:rsidRDefault="00E71D27" w:rsidP="00D04E5A">
      <w:pPr>
        <w:widowControl w:val="0"/>
        <w:autoSpaceDE w:val="0"/>
        <w:autoSpaceDN w:val="0"/>
        <w:outlineLvl w:val="0"/>
        <w:rPr>
          <w:szCs w:val="20"/>
        </w:rPr>
      </w:pPr>
    </w:p>
    <w:p w:rsidR="00D04E5A" w:rsidRDefault="00D04E5A" w:rsidP="00D04E5A">
      <w:pPr>
        <w:widowControl w:val="0"/>
        <w:autoSpaceDE w:val="0"/>
        <w:autoSpaceDN w:val="0"/>
        <w:outlineLvl w:val="0"/>
        <w:rPr>
          <w:szCs w:val="20"/>
        </w:rPr>
      </w:pPr>
      <w:r>
        <w:rPr>
          <w:szCs w:val="20"/>
        </w:rPr>
        <w:t>Моро</w:t>
      </w:r>
      <w:r w:rsidRPr="0025617B">
        <w:rPr>
          <w:szCs w:val="20"/>
        </w:rPr>
        <w:t>зова 21954</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A24690" w:rsidRPr="00D51230" w:rsidTr="006168FF">
        <w:tc>
          <w:tcPr>
            <w:tcW w:w="4643" w:type="dxa"/>
          </w:tcPr>
          <w:p w:rsidR="00A24690" w:rsidRPr="00D51230" w:rsidRDefault="00A24690" w:rsidP="006168FF">
            <w:pPr>
              <w:widowControl w:val="0"/>
              <w:autoSpaceDE w:val="0"/>
              <w:autoSpaceDN w:val="0"/>
              <w:jc w:val="center"/>
              <w:outlineLvl w:val="0"/>
              <w:rPr>
                <w:sz w:val="28"/>
                <w:szCs w:val="28"/>
              </w:rPr>
            </w:pPr>
          </w:p>
        </w:tc>
        <w:tc>
          <w:tcPr>
            <w:tcW w:w="4643" w:type="dxa"/>
          </w:tcPr>
          <w:p w:rsidR="00A24690" w:rsidRPr="00925358" w:rsidRDefault="00A24690" w:rsidP="006168FF">
            <w:pPr>
              <w:widowControl w:val="0"/>
              <w:autoSpaceDE w:val="0"/>
              <w:autoSpaceDN w:val="0"/>
              <w:jc w:val="center"/>
              <w:outlineLvl w:val="0"/>
              <w:rPr>
                <w:sz w:val="28"/>
                <w:szCs w:val="28"/>
              </w:rPr>
            </w:pPr>
            <w:r>
              <w:rPr>
                <w:sz w:val="28"/>
                <w:szCs w:val="28"/>
              </w:rPr>
              <w:t xml:space="preserve"> ПРИЛОЖЕНИЕ 1</w:t>
            </w:r>
          </w:p>
          <w:p w:rsidR="00A24690" w:rsidRPr="00D04E5A" w:rsidRDefault="00A24690" w:rsidP="006168FF">
            <w:pPr>
              <w:widowControl w:val="0"/>
              <w:autoSpaceDE w:val="0"/>
              <w:autoSpaceDN w:val="0"/>
              <w:jc w:val="center"/>
              <w:outlineLvl w:val="0"/>
              <w:rPr>
                <w:sz w:val="14"/>
                <w:szCs w:val="28"/>
              </w:rPr>
            </w:pPr>
          </w:p>
          <w:p w:rsidR="00A24690" w:rsidRPr="00925358" w:rsidRDefault="00A24690" w:rsidP="006168FF">
            <w:pPr>
              <w:widowControl w:val="0"/>
              <w:autoSpaceDE w:val="0"/>
              <w:autoSpaceDN w:val="0"/>
              <w:jc w:val="center"/>
              <w:outlineLvl w:val="0"/>
              <w:rPr>
                <w:sz w:val="28"/>
                <w:szCs w:val="28"/>
              </w:rPr>
            </w:pPr>
            <w:r>
              <w:rPr>
                <w:sz w:val="28"/>
                <w:szCs w:val="28"/>
              </w:rPr>
              <w:t>к постановлению</w:t>
            </w:r>
            <w:r w:rsidRPr="00925358">
              <w:rPr>
                <w:sz w:val="28"/>
                <w:szCs w:val="28"/>
              </w:rPr>
              <w:t xml:space="preserve"> администрации</w:t>
            </w:r>
          </w:p>
          <w:p w:rsidR="00A24690" w:rsidRPr="00925358" w:rsidRDefault="00A24690" w:rsidP="006168FF">
            <w:pPr>
              <w:widowControl w:val="0"/>
              <w:autoSpaceDE w:val="0"/>
              <w:autoSpaceDN w:val="0"/>
              <w:jc w:val="center"/>
              <w:outlineLvl w:val="0"/>
              <w:rPr>
                <w:sz w:val="28"/>
                <w:szCs w:val="28"/>
              </w:rPr>
            </w:pPr>
            <w:r w:rsidRPr="00925358">
              <w:rPr>
                <w:sz w:val="28"/>
                <w:szCs w:val="28"/>
              </w:rPr>
              <w:t>муниципального района</w:t>
            </w:r>
          </w:p>
          <w:p w:rsidR="00A24690" w:rsidRPr="00925358" w:rsidRDefault="00A24690" w:rsidP="006168FF">
            <w:pPr>
              <w:widowControl w:val="0"/>
              <w:autoSpaceDE w:val="0"/>
              <w:autoSpaceDN w:val="0"/>
              <w:jc w:val="center"/>
              <w:outlineLvl w:val="0"/>
              <w:rPr>
                <w:sz w:val="28"/>
                <w:szCs w:val="28"/>
              </w:rPr>
            </w:pPr>
            <w:proofErr w:type="gramStart"/>
            <w:r w:rsidRPr="00925358">
              <w:rPr>
                <w:sz w:val="28"/>
                <w:szCs w:val="28"/>
              </w:rPr>
              <w:t>Красноярский</w:t>
            </w:r>
            <w:proofErr w:type="gramEnd"/>
            <w:r w:rsidRPr="00925358">
              <w:rPr>
                <w:sz w:val="28"/>
                <w:szCs w:val="28"/>
              </w:rPr>
              <w:t xml:space="preserve"> Самарской области</w:t>
            </w:r>
          </w:p>
          <w:p w:rsidR="00A24690" w:rsidRPr="0025617B" w:rsidRDefault="00A24690" w:rsidP="006168FF">
            <w:pPr>
              <w:jc w:val="center"/>
              <w:rPr>
                <w:sz w:val="28"/>
                <w:szCs w:val="20"/>
              </w:rPr>
            </w:pPr>
            <w:r>
              <w:rPr>
                <w:sz w:val="28"/>
                <w:szCs w:val="20"/>
              </w:rPr>
              <w:t xml:space="preserve">от </w:t>
            </w:r>
            <w:r w:rsidR="007723F1">
              <w:rPr>
                <w:sz w:val="28"/>
                <w:szCs w:val="20"/>
              </w:rPr>
              <w:t>13.01.2021</w:t>
            </w:r>
            <w:r>
              <w:rPr>
                <w:sz w:val="28"/>
                <w:szCs w:val="20"/>
              </w:rPr>
              <w:t xml:space="preserve">  № </w:t>
            </w:r>
            <w:r w:rsidR="007723F1">
              <w:rPr>
                <w:sz w:val="28"/>
                <w:szCs w:val="20"/>
              </w:rPr>
              <w:t>1</w:t>
            </w:r>
          </w:p>
          <w:p w:rsidR="00A24690" w:rsidRPr="00D51230" w:rsidRDefault="00A24690" w:rsidP="006168FF">
            <w:pPr>
              <w:widowControl w:val="0"/>
              <w:autoSpaceDE w:val="0"/>
              <w:autoSpaceDN w:val="0"/>
              <w:jc w:val="center"/>
              <w:outlineLvl w:val="0"/>
              <w:rPr>
                <w:sz w:val="28"/>
                <w:szCs w:val="28"/>
              </w:rPr>
            </w:pPr>
          </w:p>
        </w:tc>
      </w:tr>
      <w:tr w:rsidR="00A24690" w:rsidRPr="00D51230" w:rsidTr="006168FF">
        <w:tc>
          <w:tcPr>
            <w:tcW w:w="4643" w:type="dxa"/>
          </w:tcPr>
          <w:p w:rsidR="00A24690" w:rsidRPr="00D51230" w:rsidRDefault="00A24690" w:rsidP="006168FF">
            <w:pPr>
              <w:widowControl w:val="0"/>
              <w:autoSpaceDE w:val="0"/>
              <w:autoSpaceDN w:val="0"/>
              <w:jc w:val="center"/>
              <w:outlineLvl w:val="0"/>
              <w:rPr>
                <w:sz w:val="28"/>
                <w:szCs w:val="28"/>
              </w:rPr>
            </w:pPr>
          </w:p>
        </w:tc>
        <w:tc>
          <w:tcPr>
            <w:tcW w:w="4643" w:type="dxa"/>
          </w:tcPr>
          <w:p w:rsidR="00A24690" w:rsidRDefault="00A24690" w:rsidP="006168FF">
            <w:pPr>
              <w:widowControl w:val="0"/>
              <w:autoSpaceDE w:val="0"/>
              <w:autoSpaceDN w:val="0"/>
              <w:jc w:val="center"/>
              <w:outlineLvl w:val="0"/>
              <w:rPr>
                <w:sz w:val="28"/>
                <w:szCs w:val="28"/>
              </w:rPr>
            </w:pPr>
          </w:p>
          <w:p w:rsidR="00A24690" w:rsidRDefault="00A24690" w:rsidP="006168FF">
            <w:pPr>
              <w:widowControl w:val="0"/>
              <w:autoSpaceDE w:val="0"/>
              <w:autoSpaceDN w:val="0"/>
              <w:jc w:val="center"/>
              <w:outlineLvl w:val="0"/>
              <w:rPr>
                <w:sz w:val="28"/>
                <w:szCs w:val="28"/>
              </w:rPr>
            </w:pPr>
            <w:r>
              <w:rPr>
                <w:sz w:val="28"/>
                <w:szCs w:val="28"/>
              </w:rPr>
              <w:t>«ПРИЛОЖЕНИЕ 2</w:t>
            </w:r>
          </w:p>
          <w:p w:rsidR="00A24690" w:rsidRPr="00D04E5A" w:rsidRDefault="00A24690" w:rsidP="006168FF">
            <w:pPr>
              <w:widowControl w:val="0"/>
              <w:autoSpaceDE w:val="0"/>
              <w:autoSpaceDN w:val="0"/>
              <w:jc w:val="center"/>
              <w:outlineLvl w:val="0"/>
              <w:rPr>
                <w:sz w:val="20"/>
                <w:szCs w:val="28"/>
              </w:rPr>
            </w:pPr>
          </w:p>
          <w:p w:rsidR="00A24690" w:rsidRPr="00925358" w:rsidRDefault="00A24690" w:rsidP="006168FF">
            <w:pPr>
              <w:widowControl w:val="0"/>
              <w:autoSpaceDE w:val="0"/>
              <w:autoSpaceDN w:val="0"/>
              <w:jc w:val="center"/>
              <w:outlineLvl w:val="0"/>
              <w:rPr>
                <w:sz w:val="28"/>
                <w:szCs w:val="28"/>
              </w:rPr>
            </w:pPr>
            <w:r>
              <w:rPr>
                <w:sz w:val="28"/>
                <w:szCs w:val="28"/>
              </w:rPr>
              <w:t>к постановлению</w:t>
            </w:r>
            <w:r w:rsidRPr="00925358">
              <w:rPr>
                <w:sz w:val="28"/>
                <w:szCs w:val="28"/>
              </w:rPr>
              <w:t xml:space="preserve"> администрации</w:t>
            </w:r>
          </w:p>
          <w:p w:rsidR="00A24690" w:rsidRPr="00925358" w:rsidRDefault="00A24690" w:rsidP="006168FF">
            <w:pPr>
              <w:widowControl w:val="0"/>
              <w:autoSpaceDE w:val="0"/>
              <w:autoSpaceDN w:val="0"/>
              <w:jc w:val="center"/>
              <w:outlineLvl w:val="0"/>
              <w:rPr>
                <w:sz w:val="28"/>
                <w:szCs w:val="28"/>
              </w:rPr>
            </w:pPr>
            <w:r w:rsidRPr="00925358">
              <w:rPr>
                <w:sz w:val="28"/>
                <w:szCs w:val="28"/>
              </w:rPr>
              <w:t>муниципального района</w:t>
            </w:r>
          </w:p>
          <w:p w:rsidR="00A24690" w:rsidRPr="00925358" w:rsidRDefault="00A24690" w:rsidP="006168FF">
            <w:pPr>
              <w:widowControl w:val="0"/>
              <w:autoSpaceDE w:val="0"/>
              <w:autoSpaceDN w:val="0"/>
              <w:jc w:val="center"/>
              <w:outlineLvl w:val="0"/>
              <w:rPr>
                <w:sz w:val="28"/>
                <w:szCs w:val="28"/>
              </w:rPr>
            </w:pPr>
            <w:proofErr w:type="gramStart"/>
            <w:r w:rsidRPr="00925358">
              <w:rPr>
                <w:sz w:val="28"/>
                <w:szCs w:val="28"/>
              </w:rPr>
              <w:t>Красноярский</w:t>
            </w:r>
            <w:proofErr w:type="gramEnd"/>
            <w:r w:rsidRPr="00925358">
              <w:rPr>
                <w:sz w:val="28"/>
                <w:szCs w:val="28"/>
              </w:rPr>
              <w:t xml:space="preserve"> Самарской области</w:t>
            </w:r>
          </w:p>
          <w:p w:rsidR="00A24690" w:rsidRPr="00D51230" w:rsidRDefault="00A24690" w:rsidP="006168FF">
            <w:pPr>
              <w:widowControl w:val="0"/>
              <w:autoSpaceDE w:val="0"/>
              <w:autoSpaceDN w:val="0"/>
              <w:jc w:val="center"/>
              <w:rPr>
                <w:szCs w:val="20"/>
              </w:rPr>
            </w:pPr>
            <w:r>
              <w:rPr>
                <w:sz w:val="28"/>
                <w:szCs w:val="28"/>
              </w:rPr>
              <w:t>от 19.06.2017</w:t>
            </w:r>
            <w:r w:rsidRPr="00D51230">
              <w:rPr>
                <w:sz w:val="28"/>
                <w:szCs w:val="28"/>
              </w:rPr>
              <w:t xml:space="preserve"> №</w:t>
            </w:r>
            <w:r>
              <w:rPr>
                <w:sz w:val="28"/>
                <w:szCs w:val="28"/>
              </w:rPr>
              <w:t xml:space="preserve"> 766</w:t>
            </w:r>
          </w:p>
          <w:p w:rsidR="00A24690" w:rsidRPr="00D51230" w:rsidRDefault="00A24690" w:rsidP="006168FF">
            <w:pPr>
              <w:widowControl w:val="0"/>
              <w:autoSpaceDE w:val="0"/>
              <w:autoSpaceDN w:val="0"/>
              <w:jc w:val="center"/>
              <w:outlineLvl w:val="0"/>
              <w:rPr>
                <w:sz w:val="28"/>
                <w:szCs w:val="28"/>
              </w:rPr>
            </w:pPr>
          </w:p>
          <w:p w:rsidR="00A24690" w:rsidRPr="00D51230" w:rsidRDefault="00A24690" w:rsidP="006168FF">
            <w:pPr>
              <w:widowControl w:val="0"/>
              <w:autoSpaceDE w:val="0"/>
              <w:autoSpaceDN w:val="0"/>
              <w:jc w:val="center"/>
              <w:outlineLvl w:val="0"/>
              <w:rPr>
                <w:sz w:val="28"/>
                <w:szCs w:val="28"/>
              </w:rPr>
            </w:pPr>
          </w:p>
          <w:p w:rsidR="00A24690" w:rsidRPr="00925358" w:rsidRDefault="00A24690" w:rsidP="006168FF">
            <w:pPr>
              <w:widowControl w:val="0"/>
              <w:autoSpaceDE w:val="0"/>
              <w:autoSpaceDN w:val="0"/>
              <w:jc w:val="center"/>
              <w:rPr>
                <w:sz w:val="28"/>
                <w:szCs w:val="28"/>
              </w:rPr>
            </w:pPr>
          </w:p>
        </w:tc>
      </w:tr>
    </w:tbl>
    <w:p w:rsidR="00A24690" w:rsidRPr="00D51230" w:rsidRDefault="00A24690" w:rsidP="00A24690">
      <w:pPr>
        <w:widowControl w:val="0"/>
        <w:autoSpaceDE w:val="0"/>
        <w:autoSpaceDN w:val="0"/>
        <w:jc w:val="center"/>
        <w:rPr>
          <w:b/>
          <w:szCs w:val="20"/>
        </w:rPr>
      </w:pPr>
    </w:p>
    <w:p w:rsidR="00A24690" w:rsidRPr="00D51230" w:rsidRDefault="00A24690" w:rsidP="00A24690">
      <w:pPr>
        <w:widowControl w:val="0"/>
        <w:autoSpaceDE w:val="0"/>
        <w:autoSpaceDN w:val="0"/>
        <w:jc w:val="center"/>
        <w:rPr>
          <w:sz w:val="28"/>
          <w:szCs w:val="28"/>
        </w:rPr>
      </w:pPr>
      <w:r w:rsidRPr="00D51230">
        <w:rPr>
          <w:sz w:val="28"/>
          <w:szCs w:val="28"/>
        </w:rPr>
        <w:t>ПЕРЕЧЕНЬ</w:t>
      </w:r>
    </w:p>
    <w:p w:rsidR="00A24690" w:rsidRDefault="00A24690" w:rsidP="00A24690">
      <w:pPr>
        <w:widowControl w:val="0"/>
        <w:autoSpaceDE w:val="0"/>
        <w:autoSpaceDN w:val="0"/>
        <w:jc w:val="center"/>
        <w:outlineLvl w:val="1"/>
        <w:rPr>
          <w:sz w:val="28"/>
          <w:szCs w:val="28"/>
        </w:rPr>
      </w:pPr>
      <w:r w:rsidRPr="00D51230">
        <w:rPr>
          <w:sz w:val="28"/>
          <w:szCs w:val="28"/>
        </w:rPr>
        <w:t>должностей муниципальной службы муници</w:t>
      </w:r>
      <w:r>
        <w:rPr>
          <w:sz w:val="28"/>
          <w:szCs w:val="28"/>
        </w:rPr>
        <w:t xml:space="preserve">пального района </w:t>
      </w:r>
      <w:proofErr w:type="gramStart"/>
      <w:r>
        <w:rPr>
          <w:sz w:val="28"/>
          <w:szCs w:val="28"/>
        </w:rPr>
        <w:t>Красноярский</w:t>
      </w:r>
      <w:proofErr w:type="gramEnd"/>
      <w:r>
        <w:rPr>
          <w:sz w:val="28"/>
          <w:szCs w:val="28"/>
        </w:rPr>
        <w:t xml:space="preserve"> в А</w:t>
      </w:r>
      <w:r w:rsidRPr="00D51230">
        <w:rPr>
          <w:sz w:val="28"/>
          <w:szCs w:val="28"/>
        </w:rPr>
        <w:t>дминистрации муниципального района Красноярский Самарской об</w:t>
      </w:r>
      <w:r>
        <w:rPr>
          <w:sz w:val="28"/>
          <w:szCs w:val="28"/>
        </w:rPr>
        <w:t>ласти, замещение которых связан</w:t>
      </w:r>
      <w:r w:rsidRPr="00D51230">
        <w:rPr>
          <w:sz w:val="28"/>
          <w:szCs w:val="28"/>
        </w:rPr>
        <w:t>о</w:t>
      </w:r>
    </w:p>
    <w:p w:rsidR="00A24690" w:rsidRPr="00D51230" w:rsidRDefault="00A24690" w:rsidP="00A24690">
      <w:pPr>
        <w:widowControl w:val="0"/>
        <w:autoSpaceDE w:val="0"/>
        <w:autoSpaceDN w:val="0"/>
        <w:jc w:val="center"/>
        <w:outlineLvl w:val="1"/>
        <w:rPr>
          <w:sz w:val="28"/>
          <w:szCs w:val="28"/>
        </w:rPr>
      </w:pPr>
      <w:r w:rsidRPr="00D51230">
        <w:rPr>
          <w:sz w:val="28"/>
          <w:szCs w:val="28"/>
        </w:rPr>
        <w:t xml:space="preserve"> с коррупционными рисками</w:t>
      </w:r>
    </w:p>
    <w:p w:rsidR="00A24690" w:rsidRPr="00D51230" w:rsidRDefault="00A24690" w:rsidP="00A24690">
      <w:pPr>
        <w:widowControl w:val="0"/>
        <w:autoSpaceDE w:val="0"/>
        <w:autoSpaceDN w:val="0"/>
        <w:jc w:val="center"/>
        <w:outlineLvl w:val="1"/>
        <w:rPr>
          <w:sz w:val="28"/>
          <w:szCs w:val="28"/>
        </w:rPr>
      </w:pPr>
    </w:p>
    <w:p w:rsidR="00A24690" w:rsidRPr="00D51230" w:rsidRDefault="00A24690" w:rsidP="00A24690">
      <w:pPr>
        <w:widowControl w:val="0"/>
        <w:autoSpaceDE w:val="0"/>
        <w:autoSpaceDN w:val="0"/>
        <w:jc w:val="center"/>
        <w:rPr>
          <w:sz w:val="28"/>
          <w:szCs w:val="28"/>
        </w:rPr>
      </w:pPr>
    </w:p>
    <w:p w:rsidR="00A24690" w:rsidRPr="00D51230" w:rsidRDefault="00A24690" w:rsidP="00A24690">
      <w:pPr>
        <w:widowControl w:val="0"/>
        <w:autoSpaceDE w:val="0"/>
        <w:autoSpaceDN w:val="0"/>
        <w:jc w:val="center"/>
        <w:rPr>
          <w:sz w:val="28"/>
          <w:szCs w:val="28"/>
        </w:rPr>
      </w:pPr>
      <w:r w:rsidRPr="00D51230">
        <w:rPr>
          <w:sz w:val="28"/>
          <w:szCs w:val="28"/>
        </w:rPr>
        <w:t>Раздел 1.Должности муниципальной службы</w:t>
      </w:r>
    </w:p>
    <w:p w:rsidR="00A24690" w:rsidRPr="00D51230" w:rsidRDefault="00A24690" w:rsidP="00A24690">
      <w:pPr>
        <w:widowControl w:val="0"/>
        <w:autoSpaceDE w:val="0"/>
        <w:autoSpaceDN w:val="0"/>
        <w:ind w:firstLine="540"/>
        <w:jc w:val="center"/>
        <w:rPr>
          <w:sz w:val="28"/>
          <w:szCs w:val="28"/>
        </w:rPr>
      </w:pPr>
    </w:p>
    <w:p w:rsidR="00A24690" w:rsidRPr="00D51230" w:rsidRDefault="00A24690" w:rsidP="00A24690">
      <w:pPr>
        <w:widowControl w:val="0"/>
        <w:autoSpaceDE w:val="0"/>
        <w:autoSpaceDN w:val="0"/>
        <w:adjustRightInd w:val="0"/>
        <w:spacing w:line="360" w:lineRule="auto"/>
        <w:ind w:firstLine="540"/>
        <w:jc w:val="both"/>
        <w:rPr>
          <w:sz w:val="28"/>
          <w:szCs w:val="28"/>
        </w:rPr>
      </w:pPr>
      <w:proofErr w:type="gramStart"/>
      <w:r w:rsidRPr="00D51230">
        <w:rPr>
          <w:sz w:val="28"/>
          <w:szCs w:val="28"/>
        </w:rPr>
        <w:t>До</w:t>
      </w:r>
      <w:r>
        <w:rPr>
          <w:sz w:val="28"/>
          <w:szCs w:val="28"/>
        </w:rPr>
        <w:t>лжности муниципальной службы в А</w:t>
      </w:r>
      <w:r w:rsidRPr="00D51230">
        <w:rPr>
          <w:sz w:val="28"/>
          <w:szCs w:val="28"/>
        </w:rPr>
        <w:t>дминистрации муниципального района Красноярский Самарской области, отнесенные Перечнем должностей муниципальной службы в муниципальном районе Красноярский Самарской области, утвержденным решением Собрания представителей муниципального района Красноярский от 04.08.2016          № 32-СП, к высшей и главной группам дол</w:t>
      </w:r>
      <w:r>
        <w:rPr>
          <w:sz w:val="28"/>
          <w:szCs w:val="28"/>
        </w:rPr>
        <w:t>жностей категории «руководители»</w:t>
      </w:r>
      <w:r w:rsidRPr="00D51230">
        <w:rPr>
          <w:sz w:val="28"/>
          <w:szCs w:val="28"/>
        </w:rPr>
        <w:t xml:space="preserve"> и ведущей группе дол</w:t>
      </w:r>
      <w:r>
        <w:rPr>
          <w:sz w:val="28"/>
          <w:szCs w:val="28"/>
        </w:rPr>
        <w:t>жностей категории «специалисты»</w:t>
      </w:r>
      <w:r w:rsidRPr="00D51230">
        <w:rPr>
          <w:sz w:val="28"/>
          <w:szCs w:val="28"/>
        </w:rPr>
        <w:t>.</w:t>
      </w:r>
      <w:proofErr w:type="gramEnd"/>
    </w:p>
    <w:p w:rsidR="00A24690" w:rsidRPr="00865D7E" w:rsidRDefault="00A24690" w:rsidP="00A24690">
      <w:pPr>
        <w:widowControl w:val="0"/>
        <w:autoSpaceDE w:val="0"/>
        <w:autoSpaceDN w:val="0"/>
        <w:jc w:val="center"/>
        <w:outlineLvl w:val="1"/>
        <w:rPr>
          <w:sz w:val="22"/>
          <w:szCs w:val="28"/>
        </w:rPr>
      </w:pPr>
    </w:p>
    <w:p w:rsidR="00A24690" w:rsidRPr="00D51230" w:rsidRDefault="00A24690" w:rsidP="00A24690">
      <w:pPr>
        <w:widowControl w:val="0"/>
        <w:autoSpaceDE w:val="0"/>
        <w:autoSpaceDN w:val="0"/>
        <w:jc w:val="center"/>
        <w:outlineLvl w:val="1"/>
        <w:rPr>
          <w:sz w:val="28"/>
          <w:szCs w:val="28"/>
        </w:rPr>
      </w:pPr>
      <w:r w:rsidRPr="00D51230">
        <w:rPr>
          <w:sz w:val="28"/>
          <w:szCs w:val="28"/>
        </w:rPr>
        <w:t xml:space="preserve">Раздел 2. Другие должности муниципальной </w:t>
      </w:r>
    </w:p>
    <w:p w:rsidR="00A24690" w:rsidRPr="00D51230" w:rsidRDefault="00A24690" w:rsidP="00A24690">
      <w:pPr>
        <w:widowControl w:val="0"/>
        <w:autoSpaceDE w:val="0"/>
        <w:autoSpaceDN w:val="0"/>
        <w:jc w:val="center"/>
        <w:rPr>
          <w:sz w:val="28"/>
          <w:szCs w:val="28"/>
        </w:rPr>
      </w:pPr>
      <w:r w:rsidRPr="00D51230">
        <w:rPr>
          <w:sz w:val="28"/>
          <w:szCs w:val="28"/>
        </w:rPr>
        <w:t>службы, замещение которых связано с коррупционными рисками</w:t>
      </w:r>
    </w:p>
    <w:p w:rsidR="00A24690" w:rsidRPr="00D51230" w:rsidRDefault="00A24690" w:rsidP="00A24690">
      <w:pPr>
        <w:widowControl w:val="0"/>
        <w:autoSpaceDE w:val="0"/>
        <w:autoSpaceDN w:val="0"/>
        <w:ind w:firstLine="851"/>
        <w:jc w:val="both"/>
        <w:rPr>
          <w:sz w:val="28"/>
          <w:szCs w:val="28"/>
        </w:rPr>
      </w:pPr>
    </w:p>
    <w:p w:rsidR="00A24690" w:rsidRPr="00557223" w:rsidRDefault="00A24690" w:rsidP="00A24690">
      <w:pPr>
        <w:widowControl w:val="0"/>
        <w:autoSpaceDE w:val="0"/>
        <w:autoSpaceDN w:val="0"/>
        <w:adjustRightInd w:val="0"/>
        <w:spacing w:line="360" w:lineRule="auto"/>
        <w:ind w:firstLine="540"/>
        <w:jc w:val="both"/>
        <w:rPr>
          <w:sz w:val="28"/>
          <w:szCs w:val="28"/>
        </w:rPr>
      </w:pPr>
      <w:r w:rsidRPr="00557223">
        <w:rPr>
          <w:sz w:val="28"/>
          <w:szCs w:val="28"/>
        </w:rPr>
        <w:t xml:space="preserve">1. В Администрации муниципального района </w:t>
      </w:r>
      <w:proofErr w:type="gramStart"/>
      <w:r w:rsidRPr="00557223">
        <w:rPr>
          <w:sz w:val="28"/>
          <w:szCs w:val="28"/>
        </w:rPr>
        <w:t>Красноярский</w:t>
      </w:r>
      <w:proofErr w:type="gramEnd"/>
      <w:r w:rsidRPr="00557223">
        <w:rPr>
          <w:sz w:val="28"/>
          <w:szCs w:val="28"/>
        </w:rPr>
        <w:t xml:space="preserve"> Самарской области:</w:t>
      </w:r>
    </w:p>
    <w:p w:rsidR="00A24690" w:rsidRPr="00557223" w:rsidRDefault="00A24690" w:rsidP="00A24690">
      <w:pPr>
        <w:widowControl w:val="0"/>
        <w:autoSpaceDE w:val="0"/>
        <w:autoSpaceDN w:val="0"/>
        <w:adjustRightInd w:val="0"/>
        <w:spacing w:line="360" w:lineRule="auto"/>
        <w:ind w:firstLine="540"/>
        <w:jc w:val="both"/>
        <w:rPr>
          <w:sz w:val="28"/>
          <w:szCs w:val="28"/>
        </w:rPr>
      </w:pPr>
      <w:r w:rsidRPr="00557223">
        <w:rPr>
          <w:sz w:val="28"/>
          <w:szCs w:val="28"/>
        </w:rPr>
        <w:t>1.1. В юридическом отделе правового управления:</w:t>
      </w:r>
    </w:p>
    <w:p w:rsidR="00A24690" w:rsidRPr="00557223" w:rsidRDefault="00A24690" w:rsidP="00A24690">
      <w:pPr>
        <w:widowControl w:val="0"/>
        <w:autoSpaceDE w:val="0"/>
        <w:autoSpaceDN w:val="0"/>
        <w:adjustRightInd w:val="0"/>
        <w:spacing w:line="360" w:lineRule="auto"/>
        <w:ind w:firstLine="540"/>
        <w:jc w:val="both"/>
        <w:rPr>
          <w:sz w:val="28"/>
          <w:szCs w:val="28"/>
        </w:rPr>
      </w:pPr>
      <w:r w:rsidRPr="00557223">
        <w:rPr>
          <w:sz w:val="28"/>
          <w:szCs w:val="28"/>
        </w:rPr>
        <w:lastRenderedPageBreak/>
        <w:t>а) ведущий специалист, юрисконсульт;</w:t>
      </w:r>
    </w:p>
    <w:p w:rsidR="00A24690" w:rsidRPr="00557223" w:rsidRDefault="00A24690" w:rsidP="00A24690">
      <w:pPr>
        <w:widowControl w:val="0"/>
        <w:autoSpaceDE w:val="0"/>
        <w:autoSpaceDN w:val="0"/>
        <w:adjustRightInd w:val="0"/>
        <w:spacing w:line="360" w:lineRule="auto"/>
        <w:ind w:firstLine="540"/>
        <w:jc w:val="both"/>
        <w:rPr>
          <w:sz w:val="28"/>
          <w:szCs w:val="28"/>
        </w:rPr>
      </w:pPr>
      <w:r w:rsidRPr="00557223">
        <w:rPr>
          <w:sz w:val="28"/>
          <w:szCs w:val="28"/>
        </w:rPr>
        <w:t>1.1.2. В общем отделе правового управления:</w:t>
      </w:r>
    </w:p>
    <w:p w:rsidR="00A24690" w:rsidRPr="00557223" w:rsidRDefault="00A24690" w:rsidP="00A24690">
      <w:pPr>
        <w:widowControl w:val="0"/>
        <w:autoSpaceDE w:val="0"/>
        <w:autoSpaceDN w:val="0"/>
        <w:adjustRightInd w:val="0"/>
        <w:spacing w:line="360" w:lineRule="auto"/>
        <w:ind w:firstLine="540"/>
        <w:jc w:val="both"/>
        <w:rPr>
          <w:sz w:val="28"/>
          <w:szCs w:val="28"/>
        </w:rPr>
      </w:pPr>
      <w:r w:rsidRPr="00557223">
        <w:rPr>
          <w:sz w:val="28"/>
          <w:szCs w:val="28"/>
        </w:rPr>
        <w:t>а) ведущий специалист по охране труда;</w:t>
      </w:r>
    </w:p>
    <w:p w:rsidR="00A24690" w:rsidRPr="00557223" w:rsidRDefault="00A24690" w:rsidP="00A24690">
      <w:pPr>
        <w:widowControl w:val="0"/>
        <w:autoSpaceDE w:val="0"/>
        <w:autoSpaceDN w:val="0"/>
        <w:adjustRightInd w:val="0"/>
        <w:spacing w:line="360" w:lineRule="auto"/>
        <w:ind w:firstLine="540"/>
        <w:jc w:val="both"/>
        <w:rPr>
          <w:sz w:val="28"/>
          <w:szCs w:val="28"/>
        </w:rPr>
      </w:pPr>
      <w:r w:rsidRPr="00557223">
        <w:rPr>
          <w:sz w:val="28"/>
          <w:szCs w:val="28"/>
        </w:rPr>
        <w:t>1.2.В мобилизационном отделе:</w:t>
      </w:r>
    </w:p>
    <w:p w:rsidR="00A24690" w:rsidRPr="00557223" w:rsidRDefault="00A24690" w:rsidP="00A24690">
      <w:pPr>
        <w:widowControl w:val="0"/>
        <w:autoSpaceDE w:val="0"/>
        <w:autoSpaceDN w:val="0"/>
        <w:adjustRightInd w:val="0"/>
        <w:spacing w:line="360" w:lineRule="auto"/>
        <w:ind w:firstLine="540"/>
        <w:jc w:val="both"/>
        <w:rPr>
          <w:sz w:val="28"/>
          <w:szCs w:val="28"/>
        </w:rPr>
      </w:pPr>
      <w:r w:rsidRPr="00557223">
        <w:rPr>
          <w:sz w:val="28"/>
          <w:szCs w:val="28"/>
        </w:rPr>
        <w:t>а) ведущий специалист;</w:t>
      </w:r>
    </w:p>
    <w:p w:rsidR="00A24690" w:rsidRPr="00557223" w:rsidRDefault="00A24690" w:rsidP="00A24690">
      <w:pPr>
        <w:widowControl w:val="0"/>
        <w:autoSpaceDE w:val="0"/>
        <w:autoSpaceDN w:val="0"/>
        <w:adjustRightInd w:val="0"/>
        <w:spacing w:line="360" w:lineRule="auto"/>
        <w:ind w:firstLine="540"/>
        <w:jc w:val="both"/>
        <w:rPr>
          <w:sz w:val="28"/>
          <w:szCs w:val="28"/>
        </w:rPr>
      </w:pPr>
      <w:r w:rsidRPr="00557223">
        <w:rPr>
          <w:sz w:val="28"/>
          <w:szCs w:val="28"/>
        </w:rPr>
        <w:t>1.3.В управлении потребительского рынка:</w:t>
      </w:r>
    </w:p>
    <w:p w:rsidR="00A24690" w:rsidRPr="00557223" w:rsidRDefault="00A24690" w:rsidP="00A24690">
      <w:pPr>
        <w:widowControl w:val="0"/>
        <w:autoSpaceDE w:val="0"/>
        <w:autoSpaceDN w:val="0"/>
        <w:adjustRightInd w:val="0"/>
        <w:spacing w:line="360" w:lineRule="auto"/>
        <w:ind w:firstLine="540"/>
        <w:jc w:val="both"/>
        <w:rPr>
          <w:sz w:val="28"/>
          <w:szCs w:val="28"/>
        </w:rPr>
      </w:pPr>
      <w:r w:rsidRPr="00557223">
        <w:rPr>
          <w:sz w:val="28"/>
          <w:szCs w:val="28"/>
        </w:rPr>
        <w:t>а) ведущий специалист;</w:t>
      </w:r>
    </w:p>
    <w:p w:rsidR="00A24690" w:rsidRPr="00557223" w:rsidRDefault="00A24690" w:rsidP="00A24690">
      <w:pPr>
        <w:widowControl w:val="0"/>
        <w:autoSpaceDE w:val="0"/>
        <w:autoSpaceDN w:val="0"/>
        <w:adjustRightInd w:val="0"/>
        <w:spacing w:line="360" w:lineRule="auto"/>
        <w:ind w:firstLine="540"/>
        <w:jc w:val="both"/>
        <w:rPr>
          <w:sz w:val="28"/>
          <w:szCs w:val="28"/>
        </w:rPr>
      </w:pPr>
      <w:r w:rsidRPr="00557223">
        <w:rPr>
          <w:sz w:val="28"/>
          <w:szCs w:val="28"/>
        </w:rPr>
        <w:t>1.4.В отделе по охране окружающей среды:</w:t>
      </w:r>
    </w:p>
    <w:p w:rsidR="00A24690" w:rsidRPr="00557223" w:rsidRDefault="00A24690" w:rsidP="00A24690">
      <w:pPr>
        <w:widowControl w:val="0"/>
        <w:autoSpaceDE w:val="0"/>
        <w:autoSpaceDN w:val="0"/>
        <w:adjustRightInd w:val="0"/>
        <w:spacing w:line="360" w:lineRule="auto"/>
        <w:ind w:firstLine="540"/>
        <w:jc w:val="both"/>
        <w:rPr>
          <w:sz w:val="28"/>
          <w:szCs w:val="28"/>
        </w:rPr>
      </w:pPr>
      <w:r w:rsidRPr="00557223">
        <w:rPr>
          <w:sz w:val="28"/>
          <w:szCs w:val="28"/>
        </w:rPr>
        <w:t>а) ведущий специалист;</w:t>
      </w:r>
    </w:p>
    <w:p w:rsidR="00A24690" w:rsidRPr="00557223" w:rsidRDefault="00A24690" w:rsidP="00A24690">
      <w:pPr>
        <w:widowControl w:val="0"/>
        <w:autoSpaceDE w:val="0"/>
        <w:autoSpaceDN w:val="0"/>
        <w:adjustRightInd w:val="0"/>
        <w:spacing w:line="360" w:lineRule="auto"/>
        <w:ind w:firstLine="540"/>
        <w:jc w:val="both"/>
        <w:rPr>
          <w:sz w:val="28"/>
          <w:szCs w:val="28"/>
        </w:rPr>
      </w:pPr>
      <w:r w:rsidRPr="00557223">
        <w:rPr>
          <w:sz w:val="28"/>
          <w:szCs w:val="28"/>
        </w:rPr>
        <w:t xml:space="preserve">1.5. В архивном отделе: </w:t>
      </w:r>
    </w:p>
    <w:p w:rsidR="00A24690" w:rsidRPr="00557223" w:rsidRDefault="00A24690" w:rsidP="00A24690">
      <w:pPr>
        <w:widowControl w:val="0"/>
        <w:autoSpaceDE w:val="0"/>
        <w:autoSpaceDN w:val="0"/>
        <w:adjustRightInd w:val="0"/>
        <w:spacing w:line="360" w:lineRule="auto"/>
        <w:ind w:firstLine="540"/>
        <w:jc w:val="both"/>
        <w:rPr>
          <w:sz w:val="28"/>
          <w:szCs w:val="28"/>
        </w:rPr>
      </w:pPr>
      <w:r w:rsidRPr="00557223">
        <w:rPr>
          <w:sz w:val="28"/>
          <w:szCs w:val="28"/>
        </w:rPr>
        <w:t>а) ведущий специалист;</w:t>
      </w:r>
    </w:p>
    <w:p w:rsidR="00A24690" w:rsidRPr="00557223" w:rsidRDefault="00A24690" w:rsidP="00A24690">
      <w:pPr>
        <w:widowControl w:val="0"/>
        <w:autoSpaceDE w:val="0"/>
        <w:autoSpaceDN w:val="0"/>
        <w:adjustRightInd w:val="0"/>
        <w:spacing w:line="360" w:lineRule="auto"/>
        <w:ind w:firstLine="540"/>
        <w:jc w:val="both"/>
        <w:rPr>
          <w:sz w:val="28"/>
          <w:szCs w:val="28"/>
        </w:rPr>
      </w:pPr>
      <w:r w:rsidRPr="00557223">
        <w:rPr>
          <w:sz w:val="28"/>
          <w:szCs w:val="28"/>
        </w:rPr>
        <w:t>1.6. В отделе архитектуры и градостроительства:</w:t>
      </w:r>
    </w:p>
    <w:p w:rsidR="00A24690" w:rsidRPr="00557223" w:rsidRDefault="00A24690" w:rsidP="00A24690">
      <w:pPr>
        <w:widowControl w:val="0"/>
        <w:autoSpaceDE w:val="0"/>
        <w:autoSpaceDN w:val="0"/>
        <w:adjustRightInd w:val="0"/>
        <w:spacing w:line="360" w:lineRule="auto"/>
        <w:ind w:firstLine="540"/>
        <w:jc w:val="both"/>
        <w:rPr>
          <w:sz w:val="28"/>
          <w:szCs w:val="28"/>
        </w:rPr>
      </w:pPr>
      <w:r w:rsidRPr="00557223">
        <w:rPr>
          <w:sz w:val="28"/>
          <w:szCs w:val="28"/>
        </w:rPr>
        <w:t>а) ведущий специалист;</w:t>
      </w:r>
    </w:p>
    <w:p w:rsidR="00A24690" w:rsidRPr="00557223" w:rsidRDefault="00A24690" w:rsidP="00A24690">
      <w:pPr>
        <w:widowControl w:val="0"/>
        <w:autoSpaceDE w:val="0"/>
        <w:autoSpaceDN w:val="0"/>
        <w:adjustRightInd w:val="0"/>
        <w:spacing w:line="360" w:lineRule="auto"/>
        <w:ind w:firstLine="540"/>
        <w:jc w:val="both"/>
        <w:rPr>
          <w:sz w:val="28"/>
          <w:szCs w:val="28"/>
        </w:rPr>
      </w:pPr>
      <w:r w:rsidRPr="00557223">
        <w:rPr>
          <w:sz w:val="28"/>
          <w:szCs w:val="28"/>
        </w:rPr>
        <w:t>1.7. В управлении опеки и попечительства:</w:t>
      </w:r>
    </w:p>
    <w:p w:rsidR="00A24690" w:rsidRPr="00557223" w:rsidRDefault="00A24690" w:rsidP="00A24690">
      <w:pPr>
        <w:widowControl w:val="0"/>
        <w:autoSpaceDE w:val="0"/>
        <w:autoSpaceDN w:val="0"/>
        <w:adjustRightInd w:val="0"/>
        <w:spacing w:line="360" w:lineRule="auto"/>
        <w:ind w:firstLine="540"/>
        <w:jc w:val="both"/>
        <w:rPr>
          <w:sz w:val="28"/>
          <w:szCs w:val="28"/>
        </w:rPr>
      </w:pPr>
      <w:r w:rsidRPr="00557223">
        <w:rPr>
          <w:sz w:val="28"/>
          <w:szCs w:val="28"/>
        </w:rPr>
        <w:t>1.7.1. В отделе по опеке и попечительству над совершеннолетними недееспособными и не полностью дееспособными гражданами:</w:t>
      </w:r>
    </w:p>
    <w:p w:rsidR="00A24690" w:rsidRDefault="00A24690" w:rsidP="00A24690">
      <w:pPr>
        <w:widowControl w:val="0"/>
        <w:autoSpaceDE w:val="0"/>
        <w:autoSpaceDN w:val="0"/>
        <w:adjustRightInd w:val="0"/>
        <w:spacing w:line="360" w:lineRule="auto"/>
        <w:ind w:firstLine="540"/>
        <w:jc w:val="both"/>
        <w:rPr>
          <w:sz w:val="28"/>
          <w:szCs w:val="28"/>
        </w:rPr>
      </w:pPr>
      <w:r>
        <w:rPr>
          <w:sz w:val="28"/>
          <w:szCs w:val="28"/>
        </w:rPr>
        <w:t>а) ведущий специалист;</w:t>
      </w:r>
    </w:p>
    <w:p w:rsidR="00A24690" w:rsidRDefault="00A24690" w:rsidP="00A24690">
      <w:pPr>
        <w:widowControl w:val="0"/>
        <w:autoSpaceDE w:val="0"/>
        <w:autoSpaceDN w:val="0"/>
        <w:adjustRightInd w:val="0"/>
        <w:spacing w:line="360" w:lineRule="auto"/>
        <w:ind w:firstLine="540"/>
        <w:jc w:val="both"/>
        <w:rPr>
          <w:sz w:val="28"/>
          <w:szCs w:val="28"/>
        </w:rPr>
      </w:pPr>
      <w:r>
        <w:rPr>
          <w:sz w:val="28"/>
          <w:szCs w:val="28"/>
        </w:rPr>
        <w:t>1.7.2. В отделе по опеке и попечительству над несовершеннолетними:</w:t>
      </w:r>
    </w:p>
    <w:p w:rsidR="00A24690" w:rsidRDefault="00A24690" w:rsidP="00A24690">
      <w:pPr>
        <w:widowControl w:val="0"/>
        <w:autoSpaceDE w:val="0"/>
        <w:autoSpaceDN w:val="0"/>
        <w:adjustRightInd w:val="0"/>
        <w:spacing w:line="360" w:lineRule="auto"/>
        <w:ind w:firstLine="540"/>
        <w:jc w:val="both"/>
        <w:rPr>
          <w:sz w:val="28"/>
          <w:szCs w:val="28"/>
        </w:rPr>
      </w:pPr>
      <w:r>
        <w:rPr>
          <w:sz w:val="28"/>
          <w:szCs w:val="28"/>
        </w:rPr>
        <w:t>а) специалист 1 категории;</w:t>
      </w:r>
    </w:p>
    <w:p w:rsidR="00A24690" w:rsidRPr="00D51230" w:rsidRDefault="00A24690" w:rsidP="00A24690">
      <w:pPr>
        <w:widowControl w:val="0"/>
        <w:autoSpaceDE w:val="0"/>
        <w:autoSpaceDN w:val="0"/>
        <w:adjustRightInd w:val="0"/>
        <w:spacing w:line="360" w:lineRule="auto"/>
        <w:ind w:firstLine="540"/>
        <w:jc w:val="both"/>
        <w:rPr>
          <w:sz w:val="28"/>
          <w:szCs w:val="28"/>
        </w:rPr>
      </w:pPr>
      <w:r w:rsidRPr="00D51230">
        <w:rPr>
          <w:sz w:val="28"/>
          <w:szCs w:val="28"/>
        </w:rPr>
        <w:t xml:space="preserve">2. В Комитете по управлению муниципальной собственностью администрации муниципального района </w:t>
      </w:r>
      <w:proofErr w:type="gramStart"/>
      <w:r w:rsidRPr="00D51230">
        <w:rPr>
          <w:sz w:val="28"/>
          <w:szCs w:val="28"/>
        </w:rPr>
        <w:t>Красноярский</w:t>
      </w:r>
      <w:proofErr w:type="gramEnd"/>
      <w:r w:rsidRPr="00D51230">
        <w:rPr>
          <w:sz w:val="28"/>
          <w:szCs w:val="28"/>
        </w:rPr>
        <w:t xml:space="preserve"> Самарской области:</w:t>
      </w:r>
    </w:p>
    <w:p w:rsidR="00A24690" w:rsidRPr="00D51230" w:rsidRDefault="00A24690" w:rsidP="00A24690">
      <w:pPr>
        <w:widowControl w:val="0"/>
        <w:autoSpaceDE w:val="0"/>
        <w:autoSpaceDN w:val="0"/>
        <w:adjustRightInd w:val="0"/>
        <w:spacing w:line="360" w:lineRule="auto"/>
        <w:ind w:firstLine="540"/>
        <w:jc w:val="both"/>
        <w:rPr>
          <w:sz w:val="28"/>
          <w:szCs w:val="28"/>
        </w:rPr>
      </w:pPr>
      <w:r w:rsidRPr="00D51230">
        <w:rPr>
          <w:sz w:val="28"/>
          <w:szCs w:val="28"/>
        </w:rPr>
        <w:t xml:space="preserve">2.1. В отделе </w:t>
      </w:r>
      <w:r>
        <w:rPr>
          <w:sz w:val="28"/>
          <w:szCs w:val="28"/>
        </w:rPr>
        <w:t>по земельному контролю</w:t>
      </w:r>
      <w:r w:rsidRPr="00D51230">
        <w:rPr>
          <w:sz w:val="28"/>
          <w:szCs w:val="28"/>
        </w:rPr>
        <w:t>:</w:t>
      </w:r>
    </w:p>
    <w:p w:rsidR="00A24690" w:rsidRDefault="00A24690" w:rsidP="00A24690">
      <w:pPr>
        <w:widowControl w:val="0"/>
        <w:autoSpaceDE w:val="0"/>
        <w:autoSpaceDN w:val="0"/>
        <w:adjustRightInd w:val="0"/>
        <w:spacing w:line="360" w:lineRule="auto"/>
        <w:ind w:firstLine="540"/>
        <w:jc w:val="both"/>
        <w:rPr>
          <w:sz w:val="28"/>
          <w:szCs w:val="28"/>
        </w:rPr>
      </w:pPr>
      <w:r>
        <w:rPr>
          <w:sz w:val="28"/>
          <w:szCs w:val="28"/>
        </w:rPr>
        <w:t>а) ведущий специалист;</w:t>
      </w:r>
    </w:p>
    <w:p w:rsidR="00A24690" w:rsidRDefault="00A24690" w:rsidP="00A24690">
      <w:pPr>
        <w:widowControl w:val="0"/>
        <w:autoSpaceDE w:val="0"/>
        <w:autoSpaceDN w:val="0"/>
        <w:adjustRightInd w:val="0"/>
        <w:spacing w:line="360" w:lineRule="auto"/>
        <w:ind w:firstLine="540"/>
        <w:jc w:val="both"/>
        <w:rPr>
          <w:sz w:val="28"/>
          <w:szCs w:val="28"/>
        </w:rPr>
      </w:pPr>
      <w:r>
        <w:rPr>
          <w:sz w:val="28"/>
          <w:szCs w:val="28"/>
        </w:rPr>
        <w:t>2.2. В отделе земельных отношений:</w:t>
      </w:r>
    </w:p>
    <w:p w:rsidR="00A24690" w:rsidRDefault="00A24690" w:rsidP="00A24690">
      <w:pPr>
        <w:widowControl w:val="0"/>
        <w:autoSpaceDE w:val="0"/>
        <w:autoSpaceDN w:val="0"/>
        <w:adjustRightInd w:val="0"/>
        <w:spacing w:line="360" w:lineRule="auto"/>
        <w:ind w:firstLine="540"/>
        <w:jc w:val="both"/>
        <w:rPr>
          <w:sz w:val="28"/>
          <w:szCs w:val="28"/>
        </w:rPr>
      </w:pPr>
      <w:r>
        <w:rPr>
          <w:sz w:val="28"/>
          <w:szCs w:val="28"/>
        </w:rPr>
        <w:t>а) ведущий специалист;</w:t>
      </w:r>
    </w:p>
    <w:p w:rsidR="00A24690" w:rsidRDefault="00A24690" w:rsidP="00A24690">
      <w:pPr>
        <w:widowControl w:val="0"/>
        <w:autoSpaceDE w:val="0"/>
        <w:autoSpaceDN w:val="0"/>
        <w:adjustRightInd w:val="0"/>
        <w:spacing w:line="360" w:lineRule="auto"/>
        <w:ind w:firstLine="540"/>
        <w:jc w:val="both"/>
        <w:rPr>
          <w:sz w:val="28"/>
          <w:szCs w:val="28"/>
        </w:rPr>
      </w:pPr>
      <w:r>
        <w:rPr>
          <w:sz w:val="28"/>
          <w:szCs w:val="28"/>
        </w:rPr>
        <w:t>2.3. В отделе организации торгов и межведомственного взаимодействия:</w:t>
      </w:r>
    </w:p>
    <w:p w:rsidR="00A24690" w:rsidRDefault="00A24690" w:rsidP="00A24690">
      <w:pPr>
        <w:widowControl w:val="0"/>
        <w:autoSpaceDE w:val="0"/>
        <w:autoSpaceDN w:val="0"/>
        <w:adjustRightInd w:val="0"/>
        <w:spacing w:line="360" w:lineRule="auto"/>
        <w:ind w:firstLine="540"/>
        <w:jc w:val="both"/>
        <w:rPr>
          <w:sz w:val="28"/>
          <w:szCs w:val="28"/>
        </w:rPr>
      </w:pPr>
      <w:r>
        <w:rPr>
          <w:sz w:val="28"/>
          <w:szCs w:val="28"/>
        </w:rPr>
        <w:t>а) ведущий специалист;</w:t>
      </w:r>
    </w:p>
    <w:p w:rsidR="00A24690" w:rsidRDefault="00A24690" w:rsidP="00A24690">
      <w:pPr>
        <w:widowControl w:val="0"/>
        <w:autoSpaceDE w:val="0"/>
        <w:autoSpaceDN w:val="0"/>
        <w:adjustRightInd w:val="0"/>
        <w:spacing w:line="360" w:lineRule="auto"/>
        <w:ind w:firstLine="540"/>
        <w:jc w:val="both"/>
        <w:rPr>
          <w:sz w:val="28"/>
          <w:szCs w:val="28"/>
        </w:rPr>
      </w:pPr>
      <w:r>
        <w:rPr>
          <w:sz w:val="28"/>
          <w:szCs w:val="28"/>
        </w:rPr>
        <w:t>2.4. В юридическом отделе:</w:t>
      </w:r>
    </w:p>
    <w:p w:rsidR="00A24690" w:rsidRDefault="00A24690" w:rsidP="00A24690">
      <w:pPr>
        <w:widowControl w:val="0"/>
        <w:autoSpaceDE w:val="0"/>
        <w:autoSpaceDN w:val="0"/>
        <w:adjustRightInd w:val="0"/>
        <w:spacing w:line="360" w:lineRule="auto"/>
        <w:ind w:firstLine="540"/>
        <w:jc w:val="both"/>
        <w:rPr>
          <w:sz w:val="28"/>
          <w:szCs w:val="28"/>
        </w:rPr>
      </w:pPr>
      <w:r>
        <w:rPr>
          <w:sz w:val="28"/>
          <w:szCs w:val="28"/>
        </w:rPr>
        <w:t>а) ведущий специалист;</w:t>
      </w:r>
    </w:p>
    <w:p w:rsidR="00A24690" w:rsidRDefault="00A24690" w:rsidP="00A24690">
      <w:pPr>
        <w:widowControl w:val="0"/>
        <w:autoSpaceDE w:val="0"/>
        <w:autoSpaceDN w:val="0"/>
        <w:adjustRightInd w:val="0"/>
        <w:spacing w:line="360" w:lineRule="auto"/>
        <w:ind w:firstLine="540"/>
        <w:jc w:val="both"/>
        <w:rPr>
          <w:sz w:val="28"/>
          <w:szCs w:val="28"/>
        </w:rPr>
      </w:pPr>
      <w:r>
        <w:rPr>
          <w:sz w:val="28"/>
          <w:szCs w:val="28"/>
        </w:rPr>
        <w:lastRenderedPageBreak/>
        <w:t>2.5. В отделе имущественных отношений:</w:t>
      </w:r>
    </w:p>
    <w:p w:rsidR="00A24690" w:rsidRDefault="00A24690" w:rsidP="00A24690">
      <w:pPr>
        <w:widowControl w:val="0"/>
        <w:autoSpaceDE w:val="0"/>
        <w:autoSpaceDN w:val="0"/>
        <w:adjustRightInd w:val="0"/>
        <w:spacing w:line="360" w:lineRule="auto"/>
        <w:ind w:firstLine="540"/>
        <w:jc w:val="both"/>
        <w:rPr>
          <w:sz w:val="28"/>
          <w:szCs w:val="28"/>
        </w:rPr>
      </w:pPr>
      <w:r>
        <w:rPr>
          <w:sz w:val="28"/>
          <w:szCs w:val="28"/>
        </w:rPr>
        <w:t>а) ведущий специалист.</w:t>
      </w:r>
    </w:p>
    <w:p w:rsidR="00A24690" w:rsidRPr="00557223" w:rsidRDefault="00A24690" w:rsidP="00A24690">
      <w:pPr>
        <w:widowControl w:val="0"/>
        <w:autoSpaceDE w:val="0"/>
        <w:autoSpaceDN w:val="0"/>
        <w:adjustRightInd w:val="0"/>
        <w:spacing w:line="360" w:lineRule="auto"/>
        <w:ind w:firstLine="540"/>
        <w:jc w:val="both"/>
        <w:rPr>
          <w:sz w:val="28"/>
          <w:szCs w:val="28"/>
        </w:rPr>
      </w:pPr>
      <w:r w:rsidRPr="00557223">
        <w:rPr>
          <w:sz w:val="28"/>
          <w:szCs w:val="28"/>
        </w:rPr>
        <w:t xml:space="preserve">3. В финансовом управлении администрации муниципального района </w:t>
      </w:r>
      <w:proofErr w:type="gramStart"/>
      <w:r w:rsidRPr="00557223">
        <w:rPr>
          <w:sz w:val="28"/>
          <w:szCs w:val="28"/>
        </w:rPr>
        <w:t>Красноярский</w:t>
      </w:r>
      <w:proofErr w:type="gramEnd"/>
      <w:r w:rsidRPr="00557223">
        <w:rPr>
          <w:sz w:val="28"/>
          <w:szCs w:val="28"/>
        </w:rPr>
        <w:t xml:space="preserve"> Самарской области:</w:t>
      </w:r>
    </w:p>
    <w:p w:rsidR="00A24690" w:rsidRPr="00557223" w:rsidRDefault="00A24690" w:rsidP="00A24690">
      <w:pPr>
        <w:widowControl w:val="0"/>
        <w:autoSpaceDE w:val="0"/>
        <w:autoSpaceDN w:val="0"/>
        <w:adjustRightInd w:val="0"/>
        <w:spacing w:line="360" w:lineRule="auto"/>
        <w:ind w:firstLine="540"/>
        <w:jc w:val="both"/>
        <w:rPr>
          <w:sz w:val="28"/>
          <w:szCs w:val="28"/>
        </w:rPr>
      </w:pPr>
      <w:r w:rsidRPr="00557223">
        <w:rPr>
          <w:sz w:val="28"/>
          <w:szCs w:val="28"/>
        </w:rPr>
        <w:t xml:space="preserve">3.1.В </w:t>
      </w:r>
      <w:proofErr w:type="spellStart"/>
      <w:r w:rsidRPr="00557223">
        <w:rPr>
          <w:sz w:val="28"/>
          <w:szCs w:val="28"/>
        </w:rPr>
        <w:t>контрольно</w:t>
      </w:r>
      <w:proofErr w:type="spellEnd"/>
      <w:r w:rsidRPr="00557223">
        <w:rPr>
          <w:sz w:val="28"/>
          <w:szCs w:val="28"/>
        </w:rPr>
        <w:t xml:space="preserve"> - ревизионном отделе:</w:t>
      </w:r>
    </w:p>
    <w:p w:rsidR="00A24690" w:rsidRPr="00557223" w:rsidRDefault="00A24690" w:rsidP="00A24690">
      <w:pPr>
        <w:widowControl w:val="0"/>
        <w:autoSpaceDE w:val="0"/>
        <w:autoSpaceDN w:val="0"/>
        <w:adjustRightInd w:val="0"/>
        <w:spacing w:line="360" w:lineRule="auto"/>
        <w:ind w:firstLine="540"/>
        <w:jc w:val="both"/>
        <w:rPr>
          <w:sz w:val="28"/>
          <w:szCs w:val="28"/>
        </w:rPr>
      </w:pPr>
      <w:r w:rsidRPr="00557223">
        <w:rPr>
          <w:sz w:val="28"/>
          <w:szCs w:val="28"/>
        </w:rPr>
        <w:t>а) ведущий специалист</w:t>
      </w:r>
      <w:proofErr w:type="gramStart"/>
      <w:r w:rsidRPr="00557223">
        <w:rPr>
          <w:sz w:val="28"/>
          <w:szCs w:val="28"/>
        </w:rPr>
        <w:t>.»;</w:t>
      </w:r>
      <w:proofErr w:type="gramEnd"/>
    </w:p>
    <w:p w:rsidR="00A24690" w:rsidRPr="00557223" w:rsidRDefault="00A24690" w:rsidP="00A24690">
      <w:pPr>
        <w:widowControl w:val="0"/>
        <w:autoSpaceDE w:val="0"/>
        <w:autoSpaceDN w:val="0"/>
        <w:adjustRightInd w:val="0"/>
        <w:spacing w:line="360" w:lineRule="auto"/>
        <w:ind w:firstLine="540"/>
        <w:jc w:val="both"/>
        <w:rPr>
          <w:sz w:val="28"/>
          <w:szCs w:val="28"/>
        </w:rPr>
      </w:pPr>
      <w:r w:rsidRPr="00557223">
        <w:rPr>
          <w:sz w:val="28"/>
          <w:szCs w:val="28"/>
        </w:rPr>
        <w:t>3.2. В бюджетном отделе:</w:t>
      </w:r>
    </w:p>
    <w:p w:rsidR="00A24690" w:rsidRPr="00557223" w:rsidRDefault="00A24690" w:rsidP="00A24690">
      <w:pPr>
        <w:widowControl w:val="0"/>
        <w:autoSpaceDE w:val="0"/>
        <w:autoSpaceDN w:val="0"/>
        <w:adjustRightInd w:val="0"/>
        <w:spacing w:line="360" w:lineRule="auto"/>
        <w:ind w:firstLine="540"/>
        <w:jc w:val="both"/>
        <w:rPr>
          <w:sz w:val="28"/>
          <w:szCs w:val="28"/>
        </w:rPr>
      </w:pPr>
      <w:r w:rsidRPr="00557223">
        <w:rPr>
          <w:sz w:val="28"/>
          <w:szCs w:val="28"/>
        </w:rPr>
        <w:t>а) ведущий специалист;</w:t>
      </w:r>
    </w:p>
    <w:p w:rsidR="00A24690" w:rsidRPr="00557223" w:rsidRDefault="00A24690" w:rsidP="00A24690">
      <w:pPr>
        <w:widowControl w:val="0"/>
        <w:autoSpaceDE w:val="0"/>
        <w:autoSpaceDN w:val="0"/>
        <w:adjustRightInd w:val="0"/>
        <w:spacing w:line="360" w:lineRule="auto"/>
        <w:ind w:firstLine="540"/>
        <w:jc w:val="both"/>
        <w:rPr>
          <w:sz w:val="28"/>
          <w:szCs w:val="28"/>
        </w:rPr>
      </w:pPr>
      <w:r w:rsidRPr="00557223">
        <w:rPr>
          <w:sz w:val="28"/>
          <w:szCs w:val="28"/>
        </w:rPr>
        <w:t>3.3. Отдел по казначейскому исполнению местного бюджета:</w:t>
      </w:r>
    </w:p>
    <w:p w:rsidR="00A24690" w:rsidRPr="00557223" w:rsidRDefault="00A24690" w:rsidP="00A24690">
      <w:pPr>
        <w:widowControl w:val="0"/>
        <w:autoSpaceDE w:val="0"/>
        <w:autoSpaceDN w:val="0"/>
        <w:adjustRightInd w:val="0"/>
        <w:spacing w:line="360" w:lineRule="auto"/>
        <w:ind w:firstLine="540"/>
        <w:jc w:val="both"/>
        <w:rPr>
          <w:sz w:val="28"/>
          <w:szCs w:val="28"/>
        </w:rPr>
      </w:pPr>
      <w:r w:rsidRPr="00557223">
        <w:rPr>
          <w:sz w:val="28"/>
          <w:szCs w:val="28"/>
        </w:rPr>
        <w:t>а) ведущий специалист;</w:t>
      </w:r>
    </w:p>
    <w:p w:rsidR="00A24690" w:rsidRPr="00557223" w:rsidRDefault="00A24690" w:rsidP="00A24690">
      <w:pPr>
        <w:widowControl w:val="0"/>
        <w:autoSpaceDE w:val="0"/>
        <w:autoSpaceDN w:val="0"/>
        <w:adjustRightInd w:val="0"/>
        <w:spacing w:line="360" w:lineRule="auto"/>
        <w:ind w:firstLine="540"/>
        <w:jc w:val="both"/>
        <w:rPr>
          <w:sz w:val="28"/>
          <w:szCs w:val="28"/>
        </w:rPr>
      </w:pPr>
      <w:r w:rsidRPr="00557223">
        <w:rPr>
          <w:sz w:val="28"/>
          <w:szCs w:val="28"/>
        </w:rPr>
        <w:t>3.4. Отдел доходов и налоговой политики:</w:t>
      </w:r>
    </w:p>
    <w:p w:rsidR="00A24690" w:rsidRDefault="00A24690" w:rsidP="00A24690">
      <w:pPr>
        <w:widowControl w:val="0"/>
        <w:autoSpaceDE w:val="0"/>
        <w:autoSpaceDN w:val="0"/>
        <w:adjustRightInd w:val="0"/>
        <w:spacing w:line="360" w:lineRule="auto"/>
        <w:ind w:firstLine="540"/>
        <w:jc w:val="both"/>
        <w:rPr>
          <w:sz w:val="28"/>
          <w:szCs w:val="28"/>
        </w:rPr>
      </w:pPr>
      <w:r w:rsidRPr="00557223">
        <w:rPr>
          <w:sz w:val="28"/>
          <w:szCs w:val="28"/>
        </w:rPr>
        <w:t>а) ведущий специалист.</w:t>
      </w:r>
    </w:p>
    <w:p w:rsidR="00A24690" w:rsidRPr="004A7328" w:rsidRDefault="00A24690" w:rsidP="00A24690">
      <w:pPr>
        <w:widowControl w:val="0"/>
        <w:autoSpaceDE w:val="0"/>
        <w:autoSpaceDN w:val="0"/>
        <w:adjustRightInd w:val="0"/>
        <w:spacing w:line="360" w:lineRule="auto"/>
        <w:ind w:firstLine="540"/>
        <w:jc w:val="both"/>
        <w:rPr>
          <w:sz w:val="28"/>
          <w:szCs w:val="28"/>
        </w:rPr>
      </w:pPr>
      <w:r w:rsidRPr="004A7328">
        <w:rPr>
          <w:sz w:val="28"/>
          <w:szCs w:val="28"/>
        </w:rPr>
        <w:t xml:space="preserve">4. В МКУ-управление строительства и </w:t>
      </w:r>
      <w:proofErr w:type="spellStart"/>
      <w:r w:rsidRPr="004A7328">
        <w:rPr>
          <w:sz w:val="28"/>
          <w:szCs w:val="28"/>
        </w:rPr>
        <w:t>жилищно</w:t>
      </w:r>
      <w:proofErr w:type="spellEnd"/>
      <w:r w:rsidRPr="004A7328">
        <w:rPr>
          <w:sz w:val="28"/>
          <w:szCs w:val="28"/>
        </w:rPr>
        <w:t xml:space="preserve"> – коммунального хозяйства администрации муниципального района </w:t>
      </w:r>
      <w:proofErr w:type="gramStart"/>
      <w:r w:rsidRPr="004A7328">
        <w:rPr>
          <w:sz w:val="28"/>
          <w:szCs w:val="28"/>
        </w:rPr>
        <w:t>Красноярский</w:t>
      </w:r>
      <w:proofErr w:type="gramEnd"/>
      <w:r w:rsidRPr="004A7328">
        <w:rPr>
          <w:sz w:val="28"/>
          <w:szCs w:val="28"/>
        </w:rPr>
        <w:t xml:space="preserve"> Самарской области:</w:t>
      </w:r>
    </w:p>
    <w:p w:rsidR="00A24690" w:rsidRPr="004A7328" w:rsidRDefault="00A24690" w:rsidP="00A24690">
      <w:pPr>
        <w:widowControl w:val="0"/>
        <w:autoSpaceDE w:val="0"/>
        <w:autoSpaceDN w:val="0"/>
        <w:adjustRightInd w:val="0"/>
        <w:spacing w:line="360" w:lineRule="auto"/>
        <w:ind w:firstLine="540"/>
        <w:jc w:val="both"/>
        <w:rPr>
          <w:sz w:val="28"/>
          <w:szCs w:val="28"/>
        </w:rPr>
      </w:pPr>
      <w:r w:rsidRPr="004A7328">
        <w:rPr>
          <w:sz w:val="28"/>
          <w:szCs w:val="28"/>
        </w:rPr>
        <w:t>4.1.Сметный отдел:</w:t>
      </w:r>
    </w:p>
    <w:p w:rsidR="00A24690" w:rsidRPr="004A7328" w:rsidRDefault="00A24690" w:rsidP="00A24690">
      <w:pPr>
        <w:widowControl w:val="0"/>
        <w:autoSpaceDE w:val="0"/>
        <w:autoSpaceDN w:val="0"/>
        <w:adjustRightInd w:val="0"/>
        <w:spacing w:line="360" w:lineRule="auto"/>
        <w:ind w:firstLine="540"/>
        <w:jc w:val="both"/>
        <w:rPr>
          <w:sz w:val="28"/>
          <w:szCs w:val="28"/>
        </w:rPr>
      </w:pPr>
      <w:r w:rsidRPr="004A7328">
        <w:rPr>
          <w:sz w:val="28"/>
          <w:szCs w:val="28"/>
        </w:rPr>
        <w:t>а) ведущий специалист;</w:t>
      </w:r>
    </w:p>
    <w:p w:rsidR="00A24690" w:rsidRPr="004A7328" w:rsidRDefault="00A24690" w:rsidP="00A24690">
      <w:pPr>
        <w:widowControl w:val="0"/>
        <w:autoSpaceDE w:val="0"/>
        <w:autoSpaceDN w:val="0"/>
        <w:adjustRightInd w:val="0"/>
        <w:spacing w:line="360" w:lineRule="auto"/>
        <w:ind w:firstLine="540"/>
        <w:jc w:val="both"/>
        <w:rPr>
          <w:sz w:val="28"/>
          <w:szCs w:val="28"/>
        </w:rPr>
      </w:pPr>
      <w:r w:rsidRPr="004A7328">
        <w:rPr>
          <w:sz w:val="28"/>
          <w:szCs w:val="28"/>
        </w:rPr>
        <w:t>4.2. Отдел бухгалтерии:</w:t>
      </w:r>
    </w:p>
    <w:p w:rsidR="00A24690" w:rsidRDefault="00A24690" w:rsidP="00A24690">
      <w:pPr>
        <w:widowControl w:val="0"/>
        <w:autoSpaceDE w:val="0"/>
        <w:autoSpaceDN w:val="0"/>
        <w:adjustRightInd w:val="0"/>
        <w:spacing w:line="360" w:lineRule="auto"/>
        <w:ind w:firstLine="540"/>
        <w:jc w:val="both"/>
        <w:rPr>
          <w:sz w:val="28"/>
          <w:szCs w:val="28"/>
        </w:rPr>
      </w:pPr>
      <w:r w:rsidRPr="004A7328">
        <w:rPr>
          <w:sz w:val="28"/>
          <w:szCs w:val="28"/>
        </w:rPr>
        <w:t xml:space="preserve"> а) ведущий специалист – юрисконсульт</w:t>
      </w:r>
      <w:proofErr w:type="gramStart"/>
      <w:r w:rsidRPr="004A7328">
        <w:rPr>
          <w:sz w:val="28"/>
          <w:szCs w:val="28"/>
        </w:rPr>
        <w:t>.».</w:t>
      </w:r>
      <w:proofErr w:type="gramEnd"/>
    </w:p>
    <w:p w:rsidR="00A24690" w:rsidRDefault="00A24690" w:rsidP="00A24690">
      <w:pPr>
        <w:widowControl w:val="0"/>
        <w:autoSpaceDE w:val="0"/>
        <w:autoSpaceDN w:val="0"/>
        <w:adjustRightInd w:val="0"/>
        <w:spacing w:line="360" w:lineRule="auto"/>
        <w:ind w:firstLine="540"/>
        <w:jc w:val="both"/>
        <w:rPr>
          <w:sz w:val="28"/>
          <w:szCs w:val="28"/>
        </w:rPr>
      </w:pPr>
    </w:p>
    <w:p w:rsidR="00A24690" w:rsidRDefault="00A24690" w:rsidP="00A24690">
      <w:pPr>
        <w:widowControl w:val="0"/>
        <w:autoSpaceDE w:val="0"/>
        <w:autoSpaceDN w:val="0"/>
        <w:adjustRightInd w:val="0"/>
        <w:spacing w:line="360" w:lineRule="auto"/>
        <w:ind w:firstLine="540"/>
        <w:jc w:val="both"/>
        <w:rPr>
          <w:sz w:val="28"/>
          <w:szCs w:val="28"/>
        </w:rPr>
      </w:pPr>
    </w:p>
    <w:p w:rsidR="00A24690" w:rsidRDefault="00A24690" w:rsidP="00A24690">
      <w:pPr>
        <w:widowControl w:val="0"/>
        <w:autoSpaceDE w:val="0"/>
        <w:autoSpaceDN w:val="0"/>
        <w:adjustRightInd w:val="0"/>
        <w:spacing w:line="360" w:lineRule="auto"/>
        <w:ind w:firstLine="540"/>
        <w:jc w:val="both"/>
        <w:rPr>
          <w:sz w:val="28"/>
          <w:szCs w:val="28"/>
        </w:rPr>
      </w:pPr>
    </w:p>
    <w:p w:rsidR="00A24690" w:rsidRDefault="00A24690" w:rsidP="00A24690">
      <w:pPr>
        <w:widowControl w:val="0"/>
        <w:autoSpaceDE w:val="0"/>
        <w:autoSpaceDN w:val="0"/>
        <w:adjustRightInd w:val="0"/>
        <w:spacing w:line="360" w:lineRule="auto"/>
        <w:ind w:firstLine="540"/>
        <w:jc w:val="both"/>
        <w:rPr>
          <w:sz w:val="28"/>
          <w:szCs w:val="28"/>
        </w:rPr>
      </w:pPr>
    </w:p>
    <w:p w:rsidR="00A24690" w:rsidRDefault="00A24690" w:rsidP="00A24690">
      <w:pPr>
        <w:widowControl w:val="0"/>
        <w:autoSpaceDE w:val="0"/>
        <w:autoSpaceDN w:val="0"/>
        <w:adjustRightInd w:val="0"/>
        <w:spacing w:line="360" w:lineRule="auto"/>
        <w:ind w:firstLine="540"/>
        <w:jc w:val="both"/>
        <w:rPr>
          <w:sz w:val="28"/>
          <w:szCs w:val="28"/>
        </w:rPr>
      </w:pPr>
    </w:p>
    <w:p w:rsidR="00A24690" w:rsidRDefault="00A24690" w:rsidP="00A24690">
      <w:pPr>
        <w:widowControl w:val="0"/>
        <w:autoSpaceDE w:val="0"/>
        <w:autoSpaceDN w:val="0"/>
        <w:adjustRightInd w:val="0"/>
        <w:spacing w:line="360" w:lineRule="auto"/>
        <w:ind w:firstLine="540"/>
        <w:jc w:val="both"/>
        <w:rPr>
          <w:sz w:val="28"/>
          <w:szCs w:val="28"/>
        </w:rPr>
      </w:pPr>
    </w:p>
    <w:p w:rsidR="00A24690" w:rsidRDefault="00A24690" w:rsidP="00A24690">
      <w:pPr>
        <w:widowControl w:val="0"/>
        <w:autoSpaceDE w:val="0"/>
        <w:autoSpaceDN w:val="0"/>
        <w:adjustRightInd w:val="0"/>
        <w:spacing w:line="360" w:lineRule="auto"/>
        <w:ind w:firstLine="540"/>
        <w:jc w:val="both"/>
        <w:rPr>
          <w:sz w:val="28"/>
          <w:szCs w:val="28"/>
        </w:rPr>
      </w:pPr>
    </w:p>
    <w:p w:rsidR="00A24690" w:rsidRDefault="00A24690" w:rsidP="00A24690">
      <w:pPr>
        <w:widowControl w:val="0"/>
        <w:autoSpaceDE w:val="0"/>
        <w:autoSpaceDN w:val="0"/>
        <w:adjustRightInd w:val="0"/>
        <w:spacing w:line="360" w:lineRule="auto"/>
        <w:ind w:firstLine="540"/>
        <w:jc w:val="both"/>
        <w:rPr>
          <w:sz w:val="28"/>
          <w:szCs w:val="28"/>
        </w:rPr>
      </w:pPr>
    </w:p>
    <w:p w:rsidR="00A24690" w:rsidRDefault="00A24690" w:rsidP="00A24690">
      <w:pPr>
        <w:widowControl w:val="0"/>
        <w:autoSpaceDE w:val="0"/>
        <w:autoSpaceDN w:val="0"/>
        <w:adjustRightInd w:val="0"/>
        <w:spacing w:line="360" w:lineRule="auto"/>
        <w:ind w:firstLine="540"/>
        <w:jc w:val="both"/>
        <w:rPr>
          <w:sz w:val="28"/>
          <w:szCs w:val="28"/>
        </w:rPr>
      </w:pPr>
    </w:p>
    <w:p w:rsidR="00A24690" w:rsidRDefault="00A24690" w:rsidP="00A24690">
      <w:pPr>
        <w:widowControl w:val="0"/>
        <w:autoSpaceDE w:val="0"/>
        <w:autoSpaceDN w:val="0"/>
        <w:adjustRightInd w:val="0"/>
        <w:spacing w:line="360" w:lineRule="auto"/>
        <w:ind w:firstLine="540"/>
        <w:jc w:val="both"/>
        <w:rPr>
          <w:sz w:val="28"/>
          <w:szCs w:val="28"/>
        </w:rPr>
      </w:pPr>
    </w:p>
    <w:p w:rsidR="00A24690" w:rsidRDefault="00A24690" w:rsidP="00A24690">
      <w:pPr>
        <w:widowControl w:val="0"/>
        <w:autoSpaceDE w:val="0"/>
        <w:autoSpaceDN w:val="0"/>
        <w:adjustRightInd w:val="0"/>
        <w:spacing w:line="360" w:lineRule="auto"/>
        <w:ind w:firstLine="540"/>
        <w:jc w:val="both"/>
        <w:rPr>
          <w:sz w:val="28"/>
          <w:szCs w:val="28"/>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925"/>
      </w:tblGrid>
      <w:tr w:rsidR="00A24690" w:rsidRPr="00D51230" w:rsidTr="006168FF">
        <w:tc>
          <w:tcPr>
            <w:tcW w:w="4361" w:type="dxa"/>
          </w:tcPr>
          <w:p w:rsidR="00A24690" w:rsidRPr="00D51230" w:rsidRDefault="00A24690" w:rsidP="006168FF"/>
        </w:tc>
        <w:tc>
          <w:tcPr>
            <w:tcW w:w="4925" w:type="dxa"/>
          </w:tcPr>
          <w:p w:rsidR="00A24690" w:rsidRPr="00865D7E" w:rsidRDefault="00A24690" w:rsidP="006168FF">
            <w:pPr>
              <w:widowControl w:val="0"/>
              <w:autoSpaceDE w:val="0"/>
              <w:autoSpaceDN w:val="0"/>
              <w:jc w:val="center"/>
              <w:outlineLvl w:val="0"/>
              <w:rPr>
                <w:sz w:val="28"/>
                <w:szCs w:val="28"/>
              </w:rPr>
            </w:pPr>
            <w:r w:rsidRPr="00865D7E">
              <w:rPr>
                <w:sz w:val="28"/>
                <w:szCs w:val="28"/>
              </w:rPr>
              <w:t xml:space="preserve"> ПРИЛОЖЕНИЕ </w:t>
            </w:r>
            <w:r>
              <w:rPr>
                <w:sz w:val="28"/>
                <w:szCs w:val="28"/>
              </w:rPr>
              <w:t>2</w:t>
            </w:r>
          </w:p>
          <w:p w:rsidR="00A24690" w:rsidRPr="00865D7E" w:rsidRDefault="00A24690" w:rsidP="006168FF">
            <w:pPr>
              <w:widowControl w:val="0"/>
              <w:autoSpaceDE w:val="0"/>
              <w:autoSpaceDN w:val="0"/>
              <w:jc w:val="center"/>
              <w:outlineLvl w:val="0"/>
              <w:rPr>
                <w:sz w:val="20"/>
                <w:szCs w:val="28"/>
              </w:rPr>
            </w:pPr>
          </w:p>
          <w:p w:rsidR="00A24690" w:rsidRPr="00865D7E" w:rsidRDefault="00A24690" w:rsidP="006168FF">
            <w:pPr>
              <w:widowControl w:val="0"/>
              <w:autoSpaceDE w:val="0"/>
              <w:autoSpaceDN w:val="0"/>
              <w:jc w:val="center"/>
              <w:outlineLvl w:val="0"/>
              <w:rPr>
                <w:sz w:val="28"/>
                <w:szCs w:val="28"/>
              </w:rPr>
            </w:pPr>
            <w:r w:rsidRPr="00865D7E">
              <w:rPr>
                <w:sz w:val="28"/>
                <w:szCs w:val="28"/>
              </w:rPr>
              <w:t>к постановлению администрации</w:t>
            </w:r>
          </w:p>
          <w:p w:rsidR="00A24690" w:rsidRPr="00865D7E" w:rsidRDefault="00A24690" w:rsidP="006168FF">
            <w:pPr>
              <w:widowControl w:val="0"/>
              <w:autoSpaceDE w:val="0"/>
              <w:autoSpaceDN w:val="0"/>
              <w:jc w:val="center"/>
              <w:outlineLvl w:val="0"/>
              <w:rPr>
                <w:sz w:val="28"/>
                <w:szCs w:val="28"/>
              </w:rPr>
            </w:pPr>
            <w:r w:rsidRPr="00865D7E">
              <w:rPr>
                <w:sz w:val="28"/>
                <w:szCs w:val="28"/>
              </w:rPr>
              <w:t>муниципального района</w:t>
            </w:r>
          </w:p>
          <w:p w:rsidR="00A24690" w:rsidRPr="00865D7E" w:rsidRDefault="00A24690" w:rsidP="006168FF">
            <w:pPr>
              <w:widowControl w:val="0"/>
              <w:autoSpaceDE w:val="0"/>
              <w:autoSpaceDN w:val="0"/>
              <w:jc w:val="center"/>
              <w:outlineLvl w:val="0"/>
              <w:rPr>
                <w:sz w:val="28"/>
                <w:szCs w:val="28"/>
              </w:rPr>
            </w:pPr>
            <w:proofErr w:type="gramStart"/>
            <w:r w:rsidRPr="00865D7E">
              <w:rPr>
                <w:sz w:val="28"/>
                <w:szCs w:val="28"/>
              </w:rPr>
              <w:t>Красноярский</w:t>
            </w:r>
            <w:proofErr w:type="gramEnd"/>
            <w:r w:rsidRPr="00865D7E">
              <w:rPr>
                <w:sz w:val="28"/>
                <w:szCs w:val="28"/>
              </w:rPr>
              <w:t xml:space="preserve"> Самарской области</w:t>
            </w:r>
          </w:p>
          <w:p w:rsidR="00A24690" w:rsidRPr="0025617B" w:rsidRDefault="00A24690" w:rsidP="006168FF">
            <w:pPr>
              <w:jc w:val="center"/>
              <w:rPr>
                <w:sz w:val="28"/>
                <w:szCs w:val="20"/>
              </w:rPr>
            </w:pPr>
            <w:r>
              <w:rPr>
                <w:sz w:val="28"/>
                <w:szCs w:val="20"/>
              </w:rPr>
              <w:t xml:space="preserve">от </w:t>
            </w:r>
            <w:r w:rsidR="007723F1">
              <w:rPr>
                <w:sz w:val="28"/>
                <w:szCs w:val="20"/>
              </w:rPr>
              <w:t>13.01.2021</w:t>
            </w:r>
            <w:r>
              <w:rPr>
                <w:sz w:val="28"/>
                <w:szCs w:val="20"/>
              </w:rPr>
              <w:t xml:space="preserve">  № </w:t>
            </w:r>
            <w:r w:rsidR="007723F1">
              <w:rPr>
                <w:sz w:val="28"/>
                <w:szCs w:val="20"/>
              </w:rPr>
              <w:t>1</w:t>
            </w:r>
            <w:bookmarkStart w:id="0" w:name="_GoBack"/>
            <w:bookmarkEnd w:id="0"/>
          </w:p>
          <w:p w:rsidR="00A24690" w:rsidRPr="00D51230" w:rsidRDefault="00A24690" w:rsidP="006168FF">
            <w:pPr>
              <w:jc w:val="center"/>
            </w:pPr>
          </w:p>
          <w:p w:rsidR="00A24690" w:rsidRPr="00D51230" w:rsidRDefault="00A24690" w:rsidP="006168FF">
            <w:pPr>
              <w:jc w:val="center"/>
            </w:pPr>
          </w:p>
        </w:tc>
      </w:tr>
      <w:tr w:rsidR="00A24690" w:rsidRPr="00D51230" w:rsidTr="006168FF">
        <w:tc>
          <w:tcPr>
            <w:tcW w:w="4361" w:type="dxa"/>
          </w:tcPr>
          <w:p w:rsidR="00A24690" w:rsidRPr="00D51230" w:rsidRDefault="00A24690" w:rsidP="006168FF"/>
        </w:tc>
        <w:tc>
          <w:tcPr>
            <w:tcW w:w="4925" w:type="dxa"/>
          </w:tcPr>
          <w:p w:rsidR="00A24690" w:rsidRDefault="00A24690" w:rsidP="006168FF">
            <w:pPr>
              <w:widowControl w:val="0"/>
              <w:autoSpaceDE w:val="0"/>
              <w:autoSpaceDN w:val="0"/>
              <w:jc w:val="center"/>
              <w:outlineLvl w:val="0"/>
              <w:rPr>
                <w:sz w:val="28"/>
                <w:szCs w:val="28"/>
              </w:rPr>
            </w:pPr>
            <w:r>
              <w:rPr>
                <w:sz w:val="28"/>
                <w:szCs w:val="28"/>
              </w:rPr>
              <w:t>«ПРИЛОЖЕНИЕ 3</w:t>
            </w:r>
          </w:p>
          <w:p w:rsidR="00A24690" w:rsidRDefault="00A24690" w:rsidP="006168FF">
            <w:pPr>
              <w:widowControl w:val="0"/>
              <w:autoSpaceDE w:val="0"/>
              <w:autoSpaceDN w:val="0"/>
              <w:jc w:val="center"/>
              <w:outlineLvl w:val="0"/>
              <w:rPr>
                <w:sz w:val="28"/>
                <w:szCs w:val="28"/>
              </w:rPr>
            </w:pPr>
          </w:p>
          <w:p w:rsidR="00A24690" w:rsidRPr="00925358" w:rsidRDefault="00A24690" w:rsidP="006168FF">
            <w:pPr>
              <w:widowControl w:val="0"/>
              <w:autoSpaceDE w:val="0"/>
              <w:autoSpaceDN w:val="0"/>
              <w:jc w:val="center"/>
              <w:outlineLvl w:val="0"/>
              <w:rPr>
                <w:sz w:val="28"/>
                <w:szCs w:val="28"/>
              </w:rPr>
            </w:pPr>
            <w:r>
              <w:rPr>
                <w:sz w:val="28"/>
                <w:szCs w:val="28"/>
              </w:rPr>
              <w:t>к постановлению</w:t>
            </w:r>
            <w:r w:rsidRPr="00925358">
              <w:rPr>
                <w:sz w:val="28"/>
                <w:szCs w:val="28"/>
              </w:rPr>
              <w:t xml:space="preserve"> администрации</w:t>
            </w:r>
          </w:p>
          <w:p w:rsidR="00A24690" w:rsidRPr="00925358" w:rsidRDefault="00A24690" w:rsidP="006168FF">
            <w:pPr>
              <w:widowControl w:val="0"/>
              <w:autoSpaceDE w:val="0"/>
              <w:autoSpaceDN w:val="0"/>
              <w:jc w:val="center"/>
              <w:outlineLvl w:val="0"/>
              <w:rPr>
                <w:sz w:val="28"/>
                <w:szCs w:val="28"/>
              </w:rPr>
            </w:pPr>
            <w:r w:rsidRPr="00925358">
              <w:rPr>
                <w:sz w:val="28"/>
                <w:szCs w:val="28"/>
              </w:rPr>
              <w:t>муниципального района</w:t>
            </w:r>
          </w:p>
          <w:p w:rsidR="00A24690" w:rsidRPr="00925358" w:rsidRDefault="00A24690" w:rsidP="006168FF">
            <w:pPr>
              <w:widowControl w:val="0"/>
              <w:autoSpaceDE w:val="0"/>
              <w:autoSpaceDN w:val="0"/>
              <w:jc w:val="center"/>
              <w:outlineLvl w:val="0"/>
              <w:rPr>
                <w:sz w:val="28"/>
                <w:szCs w:val="28"/>
              </w:rPr>
            </w:pPr>
            <w:proofErr w:type="gramStart"/>
            <w:r w:rsidRPr="00925358">
              <w:rPr>
                <w:sz w:val="28"/>
                <w:szCs w:val="28"/>
              </w:rPr>
              <w:t>Красноярский</w:t>
            </w:r>
            <w:proofErr w:type="gramEnd"/>
            <w:r w:rsidRPr="00925358">
              <w:rPr>
                <w:sz w:val="28"/>
                <w:szCs w:val="28"/>
              </w:rPr>
              <w:t xml:space="preserve"> Самарской области</w:t>
            </w:r>
          </w:p>
          <w:p w:rsidR="00A24690" w:rsidRPr="00D51230" w:rsidRDefault="00A24690" w:rsidP="006168FF">
            <w:pPr>
              <w:widowControl w:val="0"/>
              <w:autoSpaceDE w:val="0"/>
              <w:autoSpaceDN w:val="0"/>
              <w:jc w:val="center"/>
              <w:rPr>
                <w:szCs w:val="20"/>
              </w:rPr>
            </w:pPr>
            <w:r>
              <w:rPr>
                <w:sz w:val="28"/>
                <w:szCs w:val="28"/>
              </w:rPr>
              <w:t>от 19.06.2017</w:t>
            </w:r>
            <w:r w:rsidRPr="00D51230">
              <w:rPr>
                <w:sz w:val="28"/>
                <w:szCs w:val="28"/>
              </w:rPr>
              <w:t xml:space="preserve"> №</w:t>
            </w:r>
            <w:r>
              <w:rPr>
                <w:sz w:val="28"/>
                <w:szCs w:val="28"/>
              </w:rPr>
              <w:t xml:space="preserve"> 766</w:t>
            </w:r>
          </w:p>
          <w:p w:rsidR="00A24690" w:rsidRPr="00D51230" w:rsidRDefault="00A24690" w:rsidP="006168FF">
            <w:pPr>
              <w:widowControl w:val="0"/>
              <w:autoSpaceDE w:val="0"/>
              <w:autoSpaceDN w:val="0"/>
              <w:jc w:val="center"/>
              <w:outlineLvl w:val="0"/>
              <w:rPr>
                <w:sz w:val="28"/>
                <w:szCs w:val="28"/>
              </w:rPr>
            </w:pPr>
          </w:p>
          <w:p w:rsidR="00A24690" w:rsidRDefault="00A24690" w:rsidP="006168FF">
            <w:pPr>
              <w:widowControl w:val="0"/>
              <w:autoSpaceDE w:val="0"/>
              <w:autoSpaceDN w:val="0"/>
              <w:jc w:val="center"/>
              <w:outlineLvl w:val="0"/>
              <w:rPr>
                <w:sz w:val="28"/>
                <w:szCs w:val="28"/>
              </w:rPr>
            </w:pPr>
          </w:p>
        </w:tc>
      </w:tr>
    </w:tbl>
    <w:p w:rsidR="00A24690" w:rsidRPr="00D51230" w:rsidRDefault="00A24690" w:rsidP="00A24690"/>
    <w:p w:rsidR="00A24690" w:rsidRPr="00D51230" w:rsidRDefault="00A24690" w:rsidP="00A24690"/>
    <w:p w:rsidR="00A24690" w:rsidRPr="00432FC6" w:rsidRDefault="00A24690" w:rsidP="00A24690">
      <w:pPr>
        <w:jc w:val="center"/>
        <w:rPr>
          <w:sz w:val="28"/>
          <w:szCs w:val="28"/>
        </w:rPr>
      </w:pPr>
      <w:r w:rsidRPr="00432FC6">
        <w:rPr>
          <w:sz w:val="28"/>
          <w:szCs w:val="28"/>
        </w:rPr>
        <w:t>ПЕРЕЧЕНЬ</w:t>
      </w:r>
    </w:p>
    <w:p w:rsidR="00A24690" w:rsidRDefault="00A24690" w:rsidP="00A24690">
      <w:pPr>
        <w:jc w:val="center"/>
        <w:rPr>
          <w:sz w:val="28"/>
          <w:szCs w:val="28"/>
        </w:rPr>
      </w:pPr>
      <w:r w:rsidRPr="00432FC6">
        <w:rPr>
          <w:sz w:val="28"/>
          <w:szCs w:val="28"/>
        </w:rPr>
        <w:t xml:space="preserve">должностей Администрации муниципального района </w:t>
      </w:r>
      <w:proofErr w:type="gramStart"/>
      <w:r w:rsidRPr="00432FC6">
        <w:rPr>
          <w:sz w:val="28"/>
          <w:szCs w:val="28"/>
        </w:rPr>
        <w:t>Красноярский</w:t>
      </w:r>
      <w:proofErr w:type="gramEnd"/>
      <w:r w:rsidRPr="00432FC6">
        <w:rPr>
          <w:sz w:val="28"/>
          <w:szCs w:val="28"/>
        </w:rPr>
        <w:t xml:space="preserve"> Самарской области, не отнесенных к должностям муниципальной </w:t>
      </w:r>
      <w:r>
        <w:rPr>
          <w:sz w:val="28"/>
          <w:szCs w:val="28"/>
        </w:rPr>
        <w:t>службы, замещение которых связа</w:t>
      </w:r>
      <w:r w:rsidRPr="00432FC6">
        <w:rPr>
          <w:sz w:val="28"/>
          <w:szCs w:val="28"/>
        </w:rPr>
        <w:t>но с коррупционными рисками</w:t>
      </w:r>
    </w:p>
    <w:p w:rsidR="00A24690" w:rsidRDefault="00A24690" w:rsidP="00A24690">
      <w:pPr>
        <w:jc w:val="center"/>
        <w:rPr>
          <w:sz w:val="28"/>
          <w:szCs w:val="28"/>
        </w:rPr>
      </w:pPr>
    </w:p>
    <w:p w:rsidR="00A24690" w:rsidRDefault="00A24690" w:rsidP="00A24690">
      <w:pPr>
        <w:pStyle w:val="a6"/>
        <w:numPr>
          <w:ilvl w:val="0"/>
          <w:numId w:val="2"/>
        </w:numPr>
        <w:spacing w:line="360" w:lineRule="auto"/>
        <w:ind w:left="0" w:firstLine="851"/>
        <w:jc w:val="both"/>
        <w:rPr>
          <w:sz w:val="28"/>
          <w:szCs w:val="28"/>
        </w:rPr>
      </w:pPr>
      <w:r>
        <w:rPr>
          <w:sz w:val="28"/>
          <w:szCs w:val="28"/>
        </w:rPr>
        <w:t xml:space="preserve">В Администрации муниципального района </w:t>
      </w:r>
      <w:proofErr w:type="gramStart"/>
      <w:r>
        <w:rPr>
          <w:sz w:val="28"/>
          <w:szCs w:val="28"/>
        </w:rPr>
        <w:t>Красноярский</w:t>
      </w:r>
      <w:proofErr w:type="gramEnd"/>
      <w:r>
        <w:rPr>
          <w:sz w:val="28"/>
          <w:szCs w:val="28"/>
        </w:rPr>
        <w:t xml:space="preserve"> Самарской области:</w:t>
      </w:r>
    </w:p>
    <w:p w:rsidR="00A24690" w:rsidRPr="00557223" w:rsidRDefault="00A24690" w:rsidP="00A24690">
      <w:pPr>
        <w:pStyle w:val="a6"/>
        <w:numPr>
          <w:ilvl w:val="1"/>
          <w:numId w:val="2"/>
        </w:numPr>
        <w:spacing w:line="360" w:lineRule="auto"/>
        <w:ind w:left="0" w:firstLine="709"/>
        <w:jc w:val="both"/>
        <w:rPr>
          <w:sz w:val="28"/>
          <w:szCs w:val="28"/>
        </w:rPr>
      </w:pPr>
      <w:r>
        <w:rPr>
          <w:sz w:val="28"/>
          <w:szCs w:val="28"/>
        </w:rPr>
        <w:t xml:space="preserve">Глава муниципального района </w:t>
      </w:r>
      <w:proofErr w:type="gramStart"/>
      <w:r>
        <w:rPr>
          <w:sz w:val="28"/>
          <w:szCs w:val="28"/>
        </w:rPr>
        <w:t>Красноярский</w:t>
      </w:r>
      <w:proofErr w:type="gramEnd"/>
      <w:r>
        <w:rPr>
          <w:sz w:val="28"/>
          <w:szCs w:val="28"/>
        </w:rPr>
        <w:t xml:space="preserve"> Самарской </w:t>
      </w:r>
      <w:r w:rsidRPr="00557223">
        <w:rPr>
          <w:sz w:val="28"/>
          <w:szCs w:val="28"/>
        </w:rPr>
        <w:t>области;</w:t>
      </w:r>
    </w:p>
    <w:p w:rsidR="00A24690" w:rsidRPr="00557223" w:rsidRDefault="00A24690" w:rsidP="00A24690">
      <w:pPr>
        <w:pStyle w:val="a6"/>
        <w:numPr>
          <w:ilvl w:val="1"/>
          <w:numId w:val="2"/>
        </w:numPr>
        <w:spacing w:line="360" w:lineRule="auto"/>
        <w:ind w:left="0" w:firstLine="709"/>
        <w:jc w:val="both"/>
        <w:rPr>
          <w:sz w:val="28"/>
          <w:szCs w:val="28"/>
        </w:rPr>
      </w:pPr>
      <w:r w:rsidRPr="00557223">
        <w:rPr>
          <w:sz w:val="28"/>
          <w:szCs w:val="28"/>
        </w:rPr>
        <w:t>В мобилизационном отделе:</w:t>
      </w:r>
    </w:p>
    <w:p w:rsidR="00A24690" w:rsidRPr="00557223" w:rsidRDefault="00A24690" w:rsidP="00A24690">
      <w:pPr>
        <w:pStyle w:val="a6"/>
        <w:spacing w:line="360" w:lineRule="auto"/>
        <w:ind w:left="0" w:firstLine="709"/>
        <w:jc w:val="both"/>
        <w:rPr>
          <w:sz w:val="28"/>
          <w:szCs w:val="28"/>
        </w:rPr>
      </w:pPr>
      <w:r w:rsidRPr="00557223">
        <w:rPr>
          <w:sz w:val="28"/>
          <w:szCs w:val="28"/>
        </w:rPr>
        <w:t>а) технический специалист по защите информации;</w:t>
      </w:r>
    </w:p>
    <w:p w:rsidR="00A24690" w:rsidRPr="00557223" w:rsidRDefault="00A24690" w:rsidP="00A24690">
      <w:pPr>
        <w:pStyle w:val="a6"/>
        <w:spacing w:line="360" w:lineRule="auto"/>
        <w:ind w:left="0" w:firstLine="709"/>
        <w:jc w:val="both"/>
        <w:rPr>
          <w:sz w:val="28"/>
          <w:szCs w:val="28"/>
        </w:rPr>
      </w:pPr>
      <w:r w:rsidRPr="00557223">
        <w:rPr>
          <w:sz w:val="28"/>
          <w:szCs w:val="28"/>
        </w:rPr>
        <w:t>1.3. В отделе архитектуры и градостроительства:</w:t>
      </w:r>
    </w:p>
    <w:p w:rsidR="00A24690" w:rsidRPr="00263618" w:rsidRDefault="00A24690" w:rsidP="00A24690">
      <w:pPr>
        <w:pStyle w:val="a6"/>
        <w:spacing w:line="360" w:lineRule="auto"/>
        <w:ind w:left="0" w:firstLine="709"/>
        <w:jc w:val="both"/>
        <w:rPr>
          <w:sz w:val="28"/>
          <w:szCs w:val="28"/>
        </w:rPr>
      </w:pPr>
      <w:r w:rsidRPr="00557223">
        <w:rPr>
          <w:sz w:val="28"/>
          <w:szCs w:val="28"/>
        </w:rPr>
        <w:t>а) технический специалист.</w:t>
      </w:r>
    </w:p>
    <w:p w:rsidR="00A24690" w:rsidRPr="004A7328" w:rsidRDefault="00A24690" w:rsidP="00A24690">
      <w:pPr>
        <w:numPr>
          <w:ilvl w:val="0"/>
          <w:numId w:val="2"/>
        </w:numPr>
        <w:spacing w:line="360" w:lineRule="auto"/>
        <w:ind w:left="0" w:firstLine="705"/>
        <w:contextualSpacing/>
        <w:jc w:val="both"/>
        <w:rPr>
          <w:sz w:val="28"/>
        </w:rPr>
      </w:pPr>
      <w:r w:rsidRPr="004A7328">
        <w:rPr>
          <w:sz w:val="28"/>
        </w:rPr>
        <w:t xml:space="preserve">В МКУ – управление строительства и жилищно-коммунального хозяйства администрации муниципального района </w:t>
      </w:r>
      <w:proofErr w:type="gramStart"/>
      <w:r w:rsidRPr="004A7328">
        <w:rPr>
          <w:sz w:val="28"/>
        </w:rPr>
        <w:t>Красноярский</w:t>
      </w:r>
      <w:proofErr w:type="gramEnd"/>
      <w:r w:rsidRPr="004A7328">
        <w:rPr>
          <w:sz w:val="28"/>
        </w:rPr>
        <w:t xml:space="preserve"> Самарской области:</w:t>
      </w:r>
    </w:p>
    <w:p w:rsidR="00A24690" w:rsidRPr="004A7328" w:rsidRDefault="00A24690" w:rsidP="00A24690">
      <w:pPr>
        <w:spacing w:line="360" w:lineRule="auto"/>
        <w:ind w:left="705"/>
        <w:contextualSpacing/>
        <w:jc w:val="both"/>
        <w:rPr>
          <w:sz w:val="28"/>
        </w:rPr>
      </w:pPr>
      <w:r w:rsidRPr="004A7328">
        <w:rPr>
          <w:sz w:val="28"/>
        </w:rPr>
        <w:t>а) начальник отдела ЖКХ;</w:t>
      </w:r>
    </w:p>
    <w:p w:rsidR="00A24690" w:rsidRPr="004A7328" w:rsidRDefault="00A24690" w:rsidP="00A24690">
      <w:pPr>
        <w:spacing w:line="360" w:lineRule="auto"/>
        <w:ind w:left="705"/>
        <w:contextualSpacing/>
        <w:jc w:val="both"/>
        <w:rPr>
          <w:sz w:val="28"/>
        </w:rPr>
      </w:pPr>
      <w:r w:rsidRPr="004A7328">
        <w:rPr>
          <w:sz w:val="28"/>
        </w:rPr>
        <w:t>б) помощник руководителя;</w:t>
      </w:r>
    </w:p>
    <w:p w:rsidR="00A24690" w:rsidRPr="00557223" w:rsidRDefault="00A24690" w:rsidP="00A24690">
      <w:pPr>
        <w:spacing w:line="360" w:lineRule="auto"/>
        <w:ind w:left="705"/>
        <w:contextualSpacing/>
        <w:jc w:val="both"/>
        <w:rPr>
          <w:sz w:val="28"/>
        </w:rPr>
      </w:pPr>
      <w:r w:rsidRPr="004A7328">
        <w:rPr>
          <w:sz w:val="28"/>
        </w:rPr>
        <w:t>в) сметчик.</w:t>
      </w:r>
    </w:p>
    <w:p w:rsidR="00A24690" w:rsidRPr="00D51230" w:rsidRDefault="00A24690" w:rsidP="00A24690">
      <w:pPr>
        <w:spacing w:line="360" w:lineRule="auto"/>
        <w:ind w:firstLine="705"/>
        <w:contextualSpacing/>
        <w:jc w:val="both"/>
        <w:rPr>
          <w:sz w:val="28"/>
        </w:rPr>
      </w:pPr>
      <w:r>
        <w:rPr>
          <w:sz w:val="28"/>
        </w:rPr>
        <w:lastRenderedPageBreak/>
        <w:t>3</w:t>
      </w:r>
      <w:r w:rsidRPr="00D51230">
        <w:rPr>
          <w:sz w:val="28"/>
        </w:rPr>
        <w:t>.</w:t>
      </w:r>
      <w:r>
        <w:rPr>
          <w:sz w:val="28"/>
        </w:rPr>
        <w:t xml:space="preserve"> </w:t>
      </w:r>
      <w:r w:rsidRPr="00D51230">
        <w:rPr>
          <w:sz w:val="28"/>
        </w:rPr>
        <w:t xml:space="preserve">В Комитете по управлению муниципальной собственностью администрации муниципального района </w:t>
      </w:r>
      <w:proofErr w:type="gramStart"/>
      <w:r w:rsidRPr="00D51230">
        <w:rPr>
          <w:sz w:val="28"/>
        </w:rPr>
        <w:t>Красноярский</w:t>
      </w:r>
      <w:proofErr w:type="gramEnd"/>
      <w:r w:rsidRPr="00D51230">
        <w:rPr>
          <w:sz w:val="28"/>
        </w:rPr>
        <w:t xml:space="preserve"> Самарской области:</w:t>
      </w:r>
    </w:p>
    <w:p w:rsidR="00A24690" w:rsidRPr="00D51230" w:rsidRDefault="00A24690" w:rsidP="00A24690">
      <w:pPr>
        <w:spacing w:line="360" w:lineRule="auto"/>
        <w:ind w:firstLine="705"/>
        <w:contextualSpacing/>
        <w:jc w:val="both"/>
        <w:rPr>
          <w:sz w:val="28"/>
        </w:rPr>
      </w:pPr>
      <w:r>
        <w:rPr>
          <w:sz w:val="28"/>
        </w:rPr>
        <w:t>3</w:t>
      </w:r>
      <w:r w:rsidRPr="00D51230">
        <w:rPr>
          <w:sz w:val="28"/>
        </w:rPr>
        <w:t>.1. В отделе по земельному контролю:</w:t>
      </w:r>
    </w:p>
    <w:p w:rsidR="00A24690" w:rsidRDefault="00A24690" w:rsidP="00A24690">
      <w:pPr>
        <w:spacing w:line="360" w:lineRule="auto"/>
        <w:ind w:firstLine="705"/>
        <w:contextualSpacing/>
        <w:jc w:val="both"/>
        <w:rPr>
          <w:sz w:val="28"/>
        </w:rPr>
      </w:pPr>
      <w:r w:rsidRPr="00D51230">
        <w:rPr>
          <w:sz w:val="28"/>
        </w:rPr>
        <w:t>а) технический сп</w:t>
      </w:r>
      <w:r>
        <w:rPr>
          <w:sz w:val="28"/>
        </w:rPr>
        <w:t>ециалист;</w:t>
      </w:r>
    </w:p>
    <w:p w:rsidR="00A24690" w:rsidRDefault="00A24690" w:rsidP="00A24690">
      <w:pPr>
        <w:spacing w:line="360" w:lineRule="auto"/>
        <w:ind w:firstLine="705"/>
        <w:contextualSpacing/>
        <w:jc w:val="both"/>
        <w:rPr>
          <w:sz w:val="28"/>
        </w:rPr>
      </w:pPr>
      <w:r>
        <w:rPr>
          <w:sz w:val="28"/>
        </w:rPr>
        <w:t>3.2. В отделе земельных отношений:</w:t>
      </w:r>
    </w:p>
    <w:p w:rsidR="00A24690" w:rsidRDefault="00A24690" w:rsidP="00A24690">
      <w:pPr>
        <w:spacing w:line="360" w:lineRule="auto"/>
        <w:ind w:firstLine="705"/>
        <w:contextualSpacing/>
        <w:jc w:val="both"/>
        <w:rPr>
          <w:sz w:val="28"/>
        </w:rPr>
      </w:pPr>
      <w:r>
        <w:rPr>
          <w:sz w:val="28"/>
        </w:rPr>
        <w:t>а) старший специалист;</w:t>
      </w:r>
    </w:p>
    <w:p w:rsidR="00A24690" w:rsidRDefault="00A24690" w:rsidP="00A24690">
      <w:pPr>
        <w:spacing w:line="360" w:lineRule="auto"/>
        <w:ind w:firstLine="705"/>
        <w:contextualSpacing/>
        <w:jc w:val="both"/>
        <w:rPr>
          <w:sz w:val="28"/>
        </w:rPr>
      </w:pPr>
      <w:r>
        <w:rPr>
          <w:sz w:val="28"/>
        </w:rPr>
        <w:t>3.3. В отделе имущественных отношений:</w:t>
      </w:r>
    </w:p>
    <w:p w:rsidR="00A24690" w:rsidRDefault="00A24690" w:rsidP="00A24690">
      <w:pPr>
        <w:spacing w:line="360" w:lineRule="auto"/>
        <w:ind w:firstLine="705"/>
        <w:contextualSpacing/>
        <w:jc w:val="both"/>
        <w:rPr>
          <w:sz w:val="28"/>
        </w:rPr>
      </w:pPr>
      <w:r>
        <w:rPr>
          <w:sz w:val="28"/>
        </w:rPr>
        <w:t>а) технический специалист;</w:t>
      </w:r>
    </w:p>
    <w:p w:rsidR="00A24690" w:rsidRDefault="00A24690" w:rsidP="00A24690">
      <w:pPr>
        <w:spacing w:line="360" w:lineRule="auto"/>
        <w:ind w:firstLine="705"/>
        <w:contextualSpacing/>
        <w:jc w:val="both"/>
        <w:rPr>
          <w:sz w:val="28"/>
        </w:rPr>
      </w:pPr>
      <w:r>
        <w:rPr>
          <w:sz w:val="28"/>
        </w:rPr>
        <w:t>б) старший специалист.</w:t>
      </w:r>
    </w:p>
    <w:p w:rsidR="00A24690" w:rsidRDefault="00A24690" w:rsidP="00A24690">
      <w:pPr>
        <w:spacing w:line="360" w:lineRule="auto"/>
        <w:ind w:firstLine="705"/>
        <w:contextualSpacing/>
        <w:jc w:val="both"/>
        <w:rPr>
          <w:sz w:val="28"/>
        </w:rPr>
      </w:pPr>
      <w:r>
        <w:rPr>
          <w:sz w:val="28"/>
        </w:rPr>
        <w:t xml:space="preserve">4. В МКУ – Управление сельского хозяйства администрации муниципального района </w:t>
      </w:r>
      <w:proofErr w:type="gramStart"/>
      <w:r>
        <w:rPr>
          <w:sz w:val="28"/>
        </w:rPr>
        <w:t>Красноярский</w:t>
      </w:r>
      <w:proofErr w:type="gramEnd"/>
      <w:r>
        <w:rPr>
          <w:sz w:val="28"/>
        </w:rPr>
        <w:t xml:space="preserve"> Самарской области:</w:t>
      </w:r>
    </w:p>
    <w:p w:rsidR="00A24690" w:rsidRDefault="00A24690" w:rsidP="00A24690">
      <w:pPr>
        <w:spacing w:line="360" w:lineRule="auto"/>
        <w:ind w:firstLine="705"/>
        <w:contextualSpacing/>
        <w:jc w:val="both"/>
        <w:rPr>
          <w:sz w:val="28"/>
        </w:rPr>
      </w:pPr>
      <w:r>
        <w:rPr>
          <w:sz w:val="28"/>
        </w:rPr>
        <w:t>а) главный инженер;</w:t>
      </w:r>
    </w:p>
    <w:p w:rsidR="00A24690" w:rsidRPr="00D51230" w:rsidRDefault="00A24690" w:rsidP="00A24690">
      <w:pPr>
        <w:spacing w:line="360" w:lineRule="auto"/>
        <w:ind w:firstLine="705"/>
        <w:contextualSpacing/>
        <w:jc w:val="both"/>
        <w:rPr>
          <w:sz w:val="28"/>
        </w:rPr>
      </w:pPr>
      <w:r>
        <w:rPr>
          <w:sz w:val="28"/>
        </w:rPr>
        <w:t>б) бухгалтер – экономист</w:t>
      </w:r>
      <w:proofErr w:type="gramStart"/>
      <w:r>
        <w:rPr>
          <w:sz w:val="28"/>
        </w:rPr>
        <w:t>.».</w:t>
      </w:r>
      <w:proofErr w:type="gramEnd"/>
    </w:p>
    <w:p w:rsidR="00D04E5A" w:rsidRPr="00D51230" w:rsidRDefault="00D04E5A" w:rsidP="00D04E5A">
      <w:pPr>
        <w:spacing w:line="360" w:lineRule="auto"/>
        <w:ind w:firstLine="705"/>
        <w:contextualSpacing/>
        <w:jc w:val="both"/>
        <w:rPr>
          <w:sz w:val="28"/>
        </w:rPr>
      </w:pPr>
    </w:p>
    <w:p w:rsidR="00D04E5A" w:rsidRDefault="00D04E5A" w:rsidP="00D04E5A"/>
    <w:p w:rsidR="00D04E5A" w:rsidRDefault="00D04E5A" w:rsidP="00D04E5A"/>
    <w:p w:rsidR="00D04E5A" w:rsidRDefault="00D04E5A" w:rsidP="00D04E5A"/>
    <w:p w:rsidR="00D04E5A" w:rsidRDefault="00D04E5A" w:rsidP="00D04E5A"/>
    <w:p w:rsidR="00D04E5A" w:rsidRDefault="00D04E5A" w:rsidP="00D04E5A"/>
    <w:p w:rsidR="00D04E5A" w:rsidRDefault="00D04E5A" w:rsidP="00D04E5A"/>
    <w:p w:rsidR="00D04E5A" w:rsidRDefault="00D04E5A" w:rsidP="00D04E5A"/>
    <w:p w:rsidR="00D04E5A" w:rsidRDefault="00D04E5A" w:rsidP="00D04E5A"/>
    <w:p w:rsidR="00D04E5A" w:rsidRDefault="00D04E5A" w:rsidP="00D04E5A"/>
    <w:p w:rsidR="00D04E5A" w:rsidRDefault="00D04E5A" w:rsidP="00D04E5A"/>
    <w:p w:rsidR="00D04E5A" w:rsidRDefault="00D04E5A" w:rsidP="00D04E5A"/>
    <w:p w:rsidR="00D04E5A" w:rsidRDefault="00D04E5A" w:rsidP="00D04E5A"/>
    <w:p w:rsidR="00D04E5A" w:rsidRDefault="00D04E5A" w:rsidP="00D04E5A"/>
    <w:p w:rsidR="00D04E5A" w:rsidRDefault="00D04E5A" w:rsidP="00D04E5A"/>
    <w:p w:rsidR="00D04E5A" w:rsidRDefault="00D04E5A" w:rsidP="00D04E5A"/>
    <w:p w:rsidR="00D04E5A" w:rsidRDefault="00D04E5A" w:rsidP="00D04E5A"/>
    <w:p w:rsidR="00D04E5A" w:rsidRDefault="00D04E5A" w:rsidP="00D04E5A"/>
    <w:p w:rsidR="007F392C" w:rsidRDefault="007F392C"/>
    <w:sectPr w:rsidR="007F392C" w:rsidSect="00E71D27">
      <w:headerReference w:type="default" r:id="rId9"/>
      <w:headerReference w:type="first" r:id="rId10"/>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C2F" w:rsidRDefault="00BF2C2F" w:rsidP="00797CD2">
      <w:r>
        <w:separator/>
      </w:r>
    </w:p>
  </w:endnote>
  <w:endnote w:type="continuationSeparator" w:id="0">
    <w:p w:rsidR="00BF2C2F" w:rsidRDefault="00BF2C2F" w:rsidP="00797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C2F" w:rsidRDefault="00BF2C2F" w:rsidP="00797CD2">
      <w:r>
        <w:separator/>
      </w:r>
    </w:p>
  </w:footnote>
  <w:footnote w:type="continuationSeparator" w:id="0">
    <w:p w:rsidR="00BF2C2F" w:rsidRDefault="00BF2C2F" w:rsidP="00797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987843"/>
      <w:docPartObj>
        <w:docPartGallery w:val="Page Numbers (Top of Page)"/>
        <w:docPartUnique/>
      </w:docPartObj>
    </w:sdtPr>
    <w:sdtEndPr/>
    <w:sdtContent>
      <w:p w:rsidR="004C11F7" w:rsidRDefault="00797CD2">
        <w:pPr>
          <w:pStyle w:val="a3"/>
          <w:jc w:val="center"/>
        </w:pPr>
        <w:r>
          <w:fldChar w:fldCharType="begin"/>
        </w:r>
        <w:r w:rsidR="007B3F21">
          <w:instrText>PAGE   \* MERGEFORMAT</w:instrText>
        </w:r>
        <w:r>
          <w:fldChar w:fldCharType="separate"/>
        </w:r>
        <w:r w:rsidR="007723F1">
          <w:rPr>
            <w:noProof/>
          </w:rPr>
          <w:t>2</w:t>
        </w:r>
        <w:r>
          <w:fldChar w:fldCharType="end"/>
        </w:r>
      </w:p>
    </w:sdtContent>
  </w:sdt>
  <w:p w:rsidR="00924DE3" w:rsidRDefault="00BF2C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786102"/>
      <w:docPartObj>
        <w:docPartGallery w:val="Page Numbers (Top of Page)"/>
        <w:docPartUnique/>
      </w:docPartObj>
    </w:sdtPr>
    <w:sdtEndPr/>
    <w:sdtContent>
      <w:p w:rsidR="00077870" w:rsidRDefault="00797CD2">
        <w:pPr>
          <w:pStyle w:val="a3"/>
          <w:jc w:val="center"/>
        </w:pPr>
        <w:r>
          <w:fldChar w:fldCharType="begin"/>
        </w:r>
        <w:r w:rsidR="007B3F21">
          <w:instrText>PAGE   \* MERGEFORMAT</w:instrText>
        </w:r>
        <w:r>
          <w:fldChar w:fldCharType="separate"/>
        </w:r>
        <w:r w:rsidR="007723F1">
          <w:rPr>
            <w:noProof/>
          </w:rPr>
          <w:t>1</w:t>
        </w:r>
        <w:r>
          <w:fldChar w:fldCharType="end"/>
        </w:r>
      </w:p>
    </w:sdtContent>
  </w:sdt>
  <w:p w:rsidR="00077870" w:rsidRDefault="00BF2C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E3402"/>
    <w:multiLevelType w:val="multilevel"/>
    <w:tmpl w:val="7C28B040"/>
    <w:lvl w:ilvl="0">
      <w:start w:val="1"/>
      <w:numFmt w:val="decimal"/>
      <w:lvlText w:val="%1."/>
      <w:lvlJc w:val="left"/>
      <w:pPr>
        <w:ind w:left="1065" w:hanging="360"/>
      </w:pPr>
      <w:rPr>
        <w:rFonts w:hint="default"/>
        <w:sz w:val="28"/>
      </w:rPr>
    </w:lvl>
    <w:lvl w:ilvl="1">
      <w:start w:val="1"/>
      <w:numFmt w:val="decimal"/>
      <w:isLgl/>
      <w:lvlText w:val="%1.%2."/>
      <w:lvlJc w:val="left"/>
      <w:pPr>
        <w:ind w:left="1571" w:hanging="72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2223" w:hanging="108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875" w:hanging="1440"/>
      </w:pPr>
      <w:rPr>
        <w:rFonts w:hint="default"/>
      </w:rPr>
    </w:lvl>
    <w:lvl w:ilvl="6">
      <w:start w:val="1"/>
      <w:numFmt w:val="decimal"/>
      <w:isLgl/>
      <w:lvlText w:val="%1.%2.%3.%4.%5.%6.%7."/>
      <w:lvlJc w:val="left"/>
      <w:pPr>
        <w:ind w:left="3381" w:hanging="1800"/>
      </w:pPr>
      <w:rPr>
        <w:rFonts w:hint="default"/>
      </w:rPr>
    </w:lvl>
    <w:lvl w:ilvl="7">
      <w:start w:val="1"/>
      <w:numFmt w:val="decimal"/>
      <w:isLgl/>
      <w:lvlText w:val="%1.%2.%3.%4.%5.%6.%7.%8."/>
      <w:lvlJc w:val="left"/>
      <w:pPr>
        <w:ind w:left="3527" w:hanging="1800"/>
      </w:pPr>
      <w:rPr>
        <w:rFonts w:hint="default"/>
      </w:rPr>
    </w:lvl>
    <w:lvl w:ilvl="8">
      <w:start w:val="1"/>
      <w:numFmt w:val="decimal"/>
      <w:isLgl/>
      <w:lvlText w:val="%1.%2.%3.%4.%5.%6.%7.%8.%9."/>
      <w:lvlJc w:val="left"/>
      <w:pPr>
        <w:ind w:left="4033" w:hanging="2160"/>
      </w:pPr>
      <w:rPr>
        <w:rFonts w:hint="default"/>
      </w:rPr>
    </w:lvl>
  </w:abstractNum>
  <w:abstractNum w:abstractNumId="1">
    <w:nsid w:val="51E92194"/>
    <w:multiLevelType w:val="multilevel"/>
    <w:tmpl w:val="5B1E0D52"/>
    <w:lvl w:ilvl="0">
      <w:start w:val="1"/>
      <w:numFmt w:val="decimal"/>
      <w:lvlText w:val="%1."/>
      <w:lvlJc w:val="left"/>
      <w:pPr>
        <w:ind w:left="900" w:hanging="360"/>
      </w:pPr>
      <w:rPr>
        <w:rFonts w:hint="default"/>
      </w:rPr>
    </w:lvl>
    <w:lvl w:ilvl="1">
      <w:start w:val="7"/>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E5A"/>
    <w:rsid w:val="001879FC"/>
    <w:rsid w:val="002862AD"/>
    <w:rsid w:val="004A7328"/>
    <w:rsid w:val="00557223"/>
    <w:rsid w:val="005A79DC"/>
    <w:rsid w:val="006C4B3E"/>
    <w:rsid w:val="007723F1"/>
    <w:rsid w:val="00772985"/>
    <w:rsid w:val="00797CD2"/>
    <w:rsid w:val="007B3F21"/>
    <w:rsid w:val="007F392C"/>
    <w:rsid w:val="0088088C"/>
    <w:rsid w:val="009150E4"/>
    <w:rsid w:val="009643D3"/>
    <w:rsid w:val="00A24690"/>
    <w:rsid w:val="00BF2C2F"/>
    <w:rsid w:val="00D04E5A"/>
    <w:rsid w:val="00D23286"/>
    <w:rsid w:val="00D665A8"/>
    <w:rsid w:val="00D9221A"/>
    <w:rsid w:val="00E322A3"/>
    <w:rsid w:val="00E71D27"/>
    <w:rsid w:val="00E96951"/>
    <w:rsid w:val="00F46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E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04E5A"/>
    <w:pPr>
      <w:tabs>
        <w:tab w:val="center" w:pos="4677"/>
        <w:tab w:val="right" w:pos="9355"/>
      </w:tabs>
    </w:pPr>
  </w:style>
  <w:style w:type="character" w:customStyle="1" w:styleId="a4">
    <w:name w:val="Верхний колонтитул Знак"/>
    <w:basedOn w:val="a0"/>
    <w:link w:val="a3"/>
    <w:uiPriority w:val="99"/>
    <w:rsid w:val="00D04E5A"/>
    <w:rPr>
      <w:rFonts w:ascii="Times New Roman" w:eastAsia="Times New Roman" w:hAnsi="Times New Roman" w:cs="Times New Roman"/>
      <w:sz w:val="24"/>
      <w:szCs w:val="24"/>
      <w:lang w:eastAsia="ru-RU"/>
    </w:rPr>
  </w:style>
  <w:style w:type="table" w:customStyle="1" w:styleId="2">
    <w:name w:val="Сетка таблицы2"/>
    <w:basedOn w:val="a1"/>
    <w:next w:val="a5"/>
    <w:rsid w:val="00D04E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04E5A"/>
    <w:pPr>
      <w:ind w:left="720"/>
      <w:contextualSpacing/>
    </w:pPr>
  </w:style>
  <w:style w:type="table" w:styleId="a5">
    <w:name w:val="Table Grid"/>
    <w:basedOn w:val="a1"/>
    <w:uiPriority w:val="59"/>
    <w:rsid w:val="00D04E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9643D3"/>
    <w:rPr>
      <w:rFonts w:ascii="Tahoma" w:hAnsi="Tahoma" w:cs="Tahoma"/>
      <w:sz w:val="16"/>
      <w:szCs w:val="16"/>
    </w:rPr>
  </w:style>
  <w:style w:type="character" w:customStyle="1" w:styleId="a8">
    <w:name w:val="Текст выноски Знак"/>
    <w:basedOn w:val="a0"/>
    <w:link w:val="a7"/>
    <w:uiPriority w:val="99"/>
    <w:semiHidden/>
    <w:rsid w:val="009643D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E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04E5A"/>
    <w:pPr>
      <w:tabs>
        <w:tab w:val="center" w:pos="4677"/>
        <w:tab w:val="right" w:pos="9355"/>
      </w:tabs>
    </w:pPr>
  </w:style>
  <w:style w:type="character" w:customStyle="1" w:styleId="a4">
    <w:name w:val="Верхний колонтитул Знак"/>
    <w:basedOn w:val="a0"/>
    <w:link w:val="a3"/>
    <w:uiPriority w:val="99"/>
    <w:rsid w:val="00D04E5A"/>
    <w:rPr>
      <w:rFonts w:ascii="Times New Roman" w:eastAsia="Times New Roman" w:hAnsi="Times New Roman" w:cs="Times New Roman"/>
      <w:sz w:val="24"/>
      <w:szCs w:val="24"/>
      <w:lang w:eastAsia="ru-RU"/>
    </w:rPr>
  </w:style>
  <w:style w:type="table" w:customStyle="1" w:styleId="2">
    <w:name w:val="Сетка таблицы2"/>
    <w:basedOn w:val="a1"/>
    <w:next w:val="a5"/>
    <w:rsid w:val="00D04E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04E5A"/>
    <w:pPr>
      <w:ind w:left="720"/>
      <w:contextualSpacing/>
    </w:pPr>
  </w:style>
  <w:style w:type="table" w:styleId="a5">
    <w:name w:val="Table Grid"/>
    <w:basedOn w:val="a1"/>
    <w:uiPriority w:val="59"/>
    <w:rsid w:val="00D04E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9643D3"/>
    <w:rPr>
      <w:rFonts w:ascii="Tahoma" w:hAnsi="Tahoma" w:cs="Tahoma"/>
      <w:sz w:val="16"/>
      <w:szCs w:val="16"/>
    </w:rPr>
  </w:style>
  <w:style w:type="character" w:customStyle="1" w:styleId="a8">
    <w:name w:val="Текст выноски Знак"/>
    <w:basedOn w:val="a0"/>
    <w:link w:val="a7"/>
    <w:uiPriority w:val="99"/>
    <w:semiHidden/>
    <w:rsid w:val="009643D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1134</Words>
  <Characters>6466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Org inc etc</Company>
  <LinksUpToDate>false</LinksUpToDate>
  <CharactersWithSpaces>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root</cp:lastModifiedBy>
  <cp:revision>3</cp:revision>
  <cp:lastPrinted>2021-01-14T04:03:00Z</cp:lastPrinted>
  <dcterms:created xsi:type="dcterms:W3CDTF">2021-01-15T10:42:00Z</dcterms:created>
  <dcterms:modified xsi:type="dcterms:W3CDTF">2021-01-18T07:56:00Z</dcterms:modified>
</cp:coreProperties>
</file>