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4" w:rsidRPr="00BF3F92" w:rsidRDefault="002A24C0" w:rsidP="004662D4">
      <w:pPr>
        <w:jc w:val="center"/>
        <w:rPr>
          <w:b/>
          <w:sz w:val="36"/>
          <w:szCs w:val="20"/>
        </w:rPr>
      </w:pPr>
      <w:r>
        <w:rPr>
          <w:sz w:val="20"/>
        </w:rPr>
        <w:t xml:space="preserve">       </w:t>
      </w:r>
      <w:r w:rsidR="004662D4" w:rsidRPr="00BF3F92">
        <w:rPr>
          <w:sz w:val="20"/>
        </w:rPr>
        <w:br/>
      </w:r>
      <w:r w:rsidR="004662D4" w:rsidRPr="00BF3F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2D4" w:rsidRPr="00BF3F92">
        <w:rPr>
          <w:b/>
          <w:noProof/>
          <w:sz w:val="36"/>
          <w:szCs w:val="20"/>
        </w:rPr>
        <w:t>АДМИНИСТРАЦИЯ</w:t>
      </w:r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4662D4" w:rsidRPr="00BF3F92" w:rsidRDefault="004662D4" w:rsidP="004662D4">
      <w:pPr>
        <w:spacing w:line="360" w:lineRule="auto"/>
        <w:jc w:val="center"/>
        <w:rPr>
          <w:b/>
          <w:sz w:val="28"/>
          <w:szCs w:val="20"/>
        </w:rPr>
      </w:pPr>
    </w:p>
    <w:p w:rsidR="004662D4" w:rsidRPr="00BF3F92" w:rsidRDefault="004662D4" w:rsidP="004662D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0F4FA2" w:rsidRPr="0033393B" w:rsidRDefault="000F4FA2" w:rsidP="000F4FA2">
      <w:pPr>
        <w:jc w:val="center"/>
        <w:rPr>
          <w:sz w:val="28"/>
          <w:szCs w:val="20"/>
        </w:rPr>
      </w:pP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4662D4" w:rsidRPr="00BF3F92" w:rsidRDefault="004662D4" w:rsidP="004662D4">
      <w:pPr>
        <w:jc w:val="center"/>
        <w:rPr>
          <w:sz w:val="28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outlineLvl w:val="0"/>
        <w:rPr>
          <w:szCs w:val="20"/>
        </w:rPr>
      </w:pPr>
      <w:bookmarkStart w:id="0" w:name="_GoBack"/>
      <w:bookmarkEnd w:id="0"/>
    </w:p>
    <w:p w:rsidR="004662D4" w:rsidRPr="00BF3F92" w:rsidRDefault="004662D4" w:rsidP="004662D4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 </w:t>
      </w: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BF3F92">
        <w:rPr>
          <w:b/>
          <w:sz w:val="28"/>
          <w:szCs w:val="28"/>
        </w:rPr>
        <w:t xml:space="preserve"> несовершеннолетних детей</w:t>
      </w: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766, на основании пункта 3 части 4 статьи 36 Федерального закона от 06.10.2003 № 131- ФЗ «Об общих принципах организации местного самоуправления в Российской Федерации», пункта</w:t>
      </w:r>
      <w:proofErr w:type="gramEnd"/>
      <w:r w:rsidRPr="00BF3F92">
        <w:rPr>
          <w:sz w:val="28"/>
          <w:szCs w:val="28"/>
        </w:rPr>
        <w:t xml:space="preserve"> 5 статьи 44 Устава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области, принятого решением Собрания 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7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</w:t>
      </w:r>
      <w:r w:rsidRPr="00BF3F92">
        <w:rPr>
          <w:sz w:val="28"/>
          <w:szCs w:val="28"/>
        </w:rPr>
        <w:lastRenderedPageBreak/>
        <w:t>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</w:t>
      </w:r>
      <w:r w:rsidRPr="004662D4">
        <w:rPr>
          <w:sz w:val="28"/>
          <w:szCs w:val="28"/>
        </w:rPr>
        <w:t xml:space="preserve"> от 29.08.2019</w:t>
      </w:r>
      <w:r>
        <w:rPr>
          <w:sz w:val="28"/>
          <w:szCs w:val="28"/>
        </w:rPr>
        <w:t xml:space="preserve"> </w:t>
      </w:r>
      <w:r w:rsidRPr="004662D4">
        <w:rPr>
          <w:sz w:val="28"/>
          <w:szCs w:val="28"/>
        </w:rPr>
        <w:t>№ 277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4662D4" w:rsidRDefault="004662D4" w:rsidP="004662D4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 w:rsidR="003268C7">
        <w:rPr>
          <w:sz w:val="28"/>
          <w:szCs w:val="20"/>
        </w:rPr>
        <w:t>29.08</w:t>
      </w:r>
      <w:r>
        <w:rPr>
          <w:sz w:val="28"/>
          <w:szCs w:val="20"/>
        </w:rPr>
        <w:t>.2019  № 277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Опубликовать настоящее постановление в газете «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>вестник» и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33393B">
        <w:rPr>
          <w:sz w:val="28"/>
          <w:szCs w:val="20"/>
        </w:rPr>
        <w:t>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4662D4" w:rsidRDefault="004662D4" w:rsidP="004662D4">
      <w:pPr>
        <w:spacing w:line="360" w:lineRule="auto"/>
        <w:jc w:val="both"/>
        <w:rPr>
          <w:sz w:val="20"/>
          <w:szCs w:val="20"/>
        </w:rPr>
      </w:pPr>
    </w:p>
    <w:p w:rsidR="004662D4" w:rsidRPr="0033393B" w:rsidRDefault="004662D4" w:rsidP="004662D4">
      <w:pPr>
        <w:jc w:val="both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>Глава  района                                                                         М.В.Белоусов</w:t>
      </w:r>
    </w:p>
    <w:p w:rsidR="004662D4" w:rsidRPr="0033393B" w:rsidRDefault="004662D4" w:rsidP="004662D4">
      <w:pPr>
        <w:rPr>
          <w:sz w:val="16"/>
          <w:szCs w:val="16"/>
        </w:rPr>
      </w:pPr>
    </w:p>
    <w:p w:rsidR="004662D4" w:rsidRDefault="004662D4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4662D4" w:rsidRPr="0033393B" w:rsidRDefault="004662D4" w:rsidP="004662D4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 w:rsidR="000F4FA2"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F4FA2">
        <w:rPr>
          <w:sz w:val="28"/>
          <w:szCs w:val="28"/>
        </w:rPr>
        <w:t>24</w:t>
      </w:r>
    </w:p>
    <w:p w:rsidR="004662D4" w:rsidRPr="0033393B" w:rsidRDefault="004662D4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Default="003268C7" w:rsidP="004662D4">
      <w:pPr>
        <w:jc w:val="center"/>
        <w:rPr>
          <w:sz w:val="28"/>
          <w:szCs w:val="20"/>
        </w:rPr>
      </w:pPr>
    </w:p>
    <w:p w:rsidR="004662D4" w:rsidRPr="0033393B" w:rsidRDefault="003268C7" w:rsidP="004662D4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4662D4" w:rsidRPr="0033393B">
        <w:rPr>
          <w:sz w:val="28"/>
          <w:szCs w:val="20"/>
        </w:rPr>
        <w:t>ПЕРЕЧЕНЬ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Pr="0033393B" w:rsidRDefault="003268C7" w:rsidP="004662D4">
      <w:pPr>
        <w:jc w:val="center"/>
        <w:rPr>
          <w:sz w:val="28"/>
          <w:szCs w:val="20"/>
        </w:rPr>
      </w:pPr>
    </w:p>
    <w:p w:rsidR="004662D4" w:rsidRPr="0033393B" w:rsidRDefault="004662D4" w:rsidP="004662D4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3268C7" w:rsidRPr="0033393B" w:rsidRDefault="004662D4" w:rsidP="004662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Раздел 1.</w:t>
      </w:r>
      <w:r w:rsidR="003268C7">
        <w:rPr>
          <w:sz w:val="28"/>
          <w:szCs w:val="28"/>
        </w:rPr>
        <w:t xml:space="preserve"> </w:t>
      </w:r>
      <w:r w:rsidRPr="0033393B">
        <w:rPr>
          <w:sz w:val="28"/>
          <w:szCs w:val="28"/>
        </w:rPr>
        <w:t>Должности муниципальной службы</w:t>
      </w:r>
    </w:p>
    <w:p w:rsidR="004662D4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высшей и главной группам должностей категории</w:t>
      </w:r>
      <w:r w:rsidR="005B4610">
        <w:rPr>
          <w:sz w:val="28"/>
          <w:szCs w:val="28"/>
        </w:rPr>
        <w:t xml:space="preserve"> «руководители»</w:t>
      </w:r>
      <w:r>
        <w:rPr>
          <w:sz w:val="28"/>
          <w:szCs w:val="28"/>
        </w:rPr>
        <w:t xml:space="preserve"> и ведущей группы</w:t>
      </w:r>
      <w:r w:rsidRPr="0033393B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ностей категории «специалисты»"</w:t>
      </w:r>
    </w:p>
    <w:p w:rsidR="003268C7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662D4" w:rsidRPr="0033393B" w:rsidRDefault="004662D4" w:rsidP="004662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3268C7" w:rsidRPr="00865D7E" w:rsidRDefault="003268C7" w:rsidP="003268C7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1230">
        <w:rPr>
          <w:sz w:val="28"/>
          <w:szCs w:val="28"/>
        </w:rPr>
        <w:t xml:space="preserve">Раздел 2. Другие должности муниципальной </w:t>
      </w:r>
    </w:p>
    <w:p w:rsidR="003268C7" w:rsidRPr="00D51230" w:rsidRDefault="003268C7" w:rsidP="003268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1230">
        <w:rPr>
          <w:sz w:val="28"/>
          <w:szCs w:val="28"/>
        </w:rPr>
        <w:t>службы, замещение которых связано с коррупционными рисками</w:t>
      </w:r>
    </w:p>
    <w:p w:rsidR="003268C7" w:rsidRPr="00D51230" w:rsidRDefault="003268C7" w:rsidP="003268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</w:t>
      </w:r>
      <w:r>
        <w:rPr>
          <w:sz w:val="28"/>
          <w:szCs w:val="28"/>
        </w:rPr>
        <w:t xml:space="preserve"> В А</w:t>
      </w:r>
      <w:r w:rsidRPr="00D51230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1.1. В юридическом отделе правового управления: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специалист, юрисконсульт;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В общем отделе </w:t>
      </w:r>
      <w:r w:rsidRPr="00D51230">
        <w:rPr>
          <w:sz w:val="28"/>
          <w:szCs w:val="28"/>
        </w:rPr>
        <w:t>правового управления: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1.2.В мобилизационном отделе: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потребительского рынка: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отделе по </w:t>
      </w:r>
      <w:r>
        <w:rPr>
          <w:sz w:val="28"/>
          <w:szCs w:val="28"/>
        </w:rPr>
        <w:t>охране окружающей среды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архивном отделе: 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отделе архитектуры и градостроительства: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51230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</w:t>
      </w:r>
      <w:r w:rsidR="007573AB">
        <w:rPr>
          <w:sz w:val="28"/>
          <w:szCs w:val="28"/>
        </w:rPr>
        <w:t>опеки и попечительства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2.1. В отделе </w:t>
      </w:r>
      <w:r>
        <w:rPr>
          <w:sz w:val="28"/>
          <w:szCs w:val="28"/>
        </w:rPr>
        <w:t>по земельному контролю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юридическом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отделе имущественных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D51230">
        <w:rPr>
          <w:sz w:val="28"/>
          <w:szCs w:val="28"/>
        </w:rPr>
        <w:lastRenderedPageBreak/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3.1.В контрольно - ревизионном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</w:t>
      </w:r>
      <w:r w:rsidRPr="007C0D99">
        <w:rPr>
          <w:sz w:val="28"/>
          <w:szCs w:val="28"/>
        </w:rPr>
        <w:t>) ведущий специалист</w:t>
      </w:r>
      <w:proofErr w:type="gramStart"/>
      <w:r w:rsidRPr="007C0D99">
        <w:rPr>
          <w:sz w:val="28"/>
          <w:szCs w:val="28"/>
        </w:rPr>
        <w:t>.»;</w:t>
      </w:r>
      <w:proofErr w:type="gramEnd"/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бюджетном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Отдел по казначейскому исполнению: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Отдел доходов и налоговой политики: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МКУ-управление</w:t>
      </w:r>
      <w:proofErr w:type="spellEnd"/>
      <w:r>
        <w:rPr>
          <w:sz w:val="28"/>
          <w:szCs w:val="28"/>
        </w:rPr>
        <w:t xml:space="preserve">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Ве</w:t>
      </w:r>
      <w:r w:rsidR="005B4610">
        <w:rPr>
          <w:sz w:val="28"/>
          <w:szCs w:val="28"/>
        </w:rPr>
        <w:t>дущий специалист – юрисконсульт».</w:t>
      </w:r>
    </w:p>
    <w:p w:rsidR="004662D4" w:rsidRPr="0033393B" w:rsidRDefault="004662D4" w:rsidP="004662D4"/>
    <w:p w:rsidR="004662D4" w:rsidRPr="0033393B" w:rsidRDefault="004662D4" w:rsidP="004662D4"/>
    <w:p w:rsidR="004662D4" w:rsidRPr="0033393B" w:rsidRDefault="004662D4" w:rsidP="004662D4"/>
    <w:p w:rsidR="00F52423" w:rsidRDefault="00F52423" w:rsidP="004662D4">
      <w:pPr>
        <w:widowControl w:val="0"/>
        <w:autoSpaceDE w:val="0"/>
        <w:autoSpaceDN w:val="0"/>
        <w:spacing w:line="360" w:lineRule="auto"/>
        <w:ind w:firstLine="540"/>
        <w:jc w:val="both"/>
      </w:pPr>
    </w:p>
    <w:sectPr w:rsidR="00F52423" w:rsidSect="006C787F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AC" w:rsidRDefault="00374CAC" w:rsidP="006C787F">
      <w:r>
        <w:separator/>
      </w:r>
    </w:p>
  </w:endnote>
  <w:endnote w:type="continuationSeparator" w:id="0">
    <w:p w:rsidR="00374CAC" w:rsidRDefault="00374CAC" w:rsidP="006C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AC" w:rsidRDefault="00374CAC" w:rsidP="006C787F">
      <w:r>
        <w:separator/>
      </w:r>
    </w:p>
  </w:footnote>
  <w:footnote w:type="continuationSeparator" w:id="0">
    <w:p w:rsidR="00374CAC" w:rsidRDefault="00374CAC" w:rsidP="006C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732294"/>
      <w:docPartObj>
        <w:docPartGallery w:val="Page Numbers (Top of Page)"/>
        <w:docPartUnique/>
      </w:docPartObj>
    </w:sdtPr>
    <w:sdtContent>
      <w:p w:rsidR="006C787F" w:rsidRDefault="002628B1">
        <w:pPr>
          <w:pStyle w:val="a5"/>
          <w:jc w:val="center"/>
        </w:pPr>
        <w:r>
          <w:fldChar w:fldCharType="begin"/>
        </w:r>
        <w:r w:rsidR="006C787F">
          <w:instrText>PAGE   \* MERGEFORMAT</w:instrText>
        </w:r>
        <w:r>
          <w:fldChar w:fldCharType="separate"/>
        </w:r>
        <w:r w:rsidR="00970885">
          <w:rPr>
            <w:noProof/>
          </w:rPr>
          <w:t>2</w:t>
        </w:r>
        <w:r>
          <w:fldChar w:fldCharType="end"/>
        </w:r>
      </w:p>
    </w:sdtContent>
  </w:sdt>
  <w:p w:rsidR="006C787F" w:rsidRDefault="006C78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D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4FA2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59CB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28B1"/>
    <w:rsid w:val="00263EB2"/>
    <w:rsid w:val="00264AA1"/>
    <w:rsid w:val="002A24C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268C7"/>
    <w:rsid w:val="0033011F"/>
    <w:rsid w:val="0033012C"/>
    <w:rsid w:val="0033335B"/>
    <w:rsid w:val="00372448"/>
    <w:rsid w:val="00374104"/>
    <w:rsid w:val="00374CAC"/>
    <w:rsid w:val="003909D4"/>
    <w:rsid w:val="003B0901"/>
    <w:rsid w:val="003B1FF6"/>
    <w:rsid w:val="003B7C34"/>
    <w:rsid w:val="003C0585"/>
    <w:rsid w:val="003D0AAC"/>
    <w:rsid w:val="003E1BA1"/>
    <w:rsid w:val="003E2E9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55248"/>
    <w:rsid w:val="004662D4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3019"/>
    <w:rsid w:val="00551762"/>
    <w:rsid w:val="00566E2D"/>
    <w:rsid w:val="0058026B"/>
    <w:rsid w:val="00585E60"/>
    <w:rsid w:val="005A5E23"/>
    <w:rsid w:val="005A759E"/>
    <w:rsid w:val="005B459D"/>
    <w:rsid w:val="005B4610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787F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573A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0885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</vt:lpstr>
      <vt:lpstr>    Раздел 2. Другие должности муниципальной </vt:lpstr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2020-01-31T12:48:00Z</cp:lastPrinted>
  <dcterms:created xsi:type="dcterms:W3CDTF">2020-09-09T08:10:00Z</dcterms:created>
  <dcterms:modified xsi:type="dcterms:W3CDTF">2020-09-09T08:10:00Z</dcterms:modified>
</cp:coreProperties>
</file>