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F91964" w:rsidRDefault="009F1B06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</w:t>
      </w:r>
      <w:r w:rsidR="00BD2A74" w:rsidRPr="00F91964">
        <w:rPr>
          <w:rFonts w:ascii="Times New Roman" w:hAnsi="Times New Roman" w:cs="Times New Roman"/>
          <w:sz w:val="28"/>
          <w:szCs w:val="28"/>
        </w:rPr>
        <w:t>тчет о ходе реализации и оценки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  <w:r w:rsidR="000D722C">
        <w:rPr>
          <w:rFonts w:ascii="Times New Roman" w:hAnsi="Times New Roman" w:cs="Times New Roman"/>
          <w:sz w:val="28"/>
          <w:szCs w:val="28"/>
        </w:rPr>
        <w:t xml:space="preserve"> за весь период реализации программы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037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1.Наиме</w:t>
      </w:r>
      <w:r w:rsidR="000372CF">
        <w:rPr>
          <w:rFonts w:ascii="Times New Roman" w:hAnsi="Times New Roman" w:cs="Times New Roman"/>
          <w:sz w:val="28"/>
          <w:szCs w:val="28"/>
        </w:rPr>
        <w:t xml:space="preserve">нование </w:t>
      </w:r>
      <w:r w:rsidR="00424697">
        <w:rPr>
          <w:rFonts w:ascii="Times New Roman" w:hAnsi="Times New Roman" w:cs="Times New Roman"/>
          <w:sz w:val="28"/>
          <w:szCs w:val="28"/>
        </w:rPr>
        <w:t xml:space="preserve">муниципальной программы                                 </w:t>
      </w:r>
      <w:r w:rsidR="000372CF">
        <w:rPr>
          <w:rFonts w:ascii="Times New Roman" w:hAnsi="Times New Roman"/>
          <w:b/>
          <w:sz w:val="28"/>
          <w:szCs w:val="28"/>
        </w:rPr>
        <w:t xml:space="preserve">«Развитие туризма </w:t>
      </w:r>
      <w:r w:rsidR="00424697" w:rsidRPr="00780218">
        <w:rPr>
          <w:rFonts w:ascii="Times New Roman" w:hAnsi="Times New Roman"/>
          <w:b/>
          <w:sz w:val="28"/>
          <w:szCs w:val="28"/>
        </w:rPr>
        <w:t xml:space="preserve">на территории муниципального района </w:t>
      </w:r>
      <w:proofErr w:type="gramStart"/>
      <w:r w:rsidR="00424697" w:rsidRPr="00780218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="00424697" w:rsidRPr="00780218">
        <w:rPr>
          <w:rFonts w:ascii="Times New Roman" w:hAnsi="Times New Roman"/>
          <w:b/>
          <w:sz w:val="28"/>
          <w:szCs w:val="28"/>
        </w:rPr>
        <w:t xml:space="preserve"> Самарской области на 2018 - 2020 годы»</w:t>
      </w:r>
    </w:p>
    <w:p w:rsidR="00424697" w:rsidRPr="00FE6B60" w:rsidRDefault="00BD2A74" w:rsidP="00037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B60">
        <w:rPr>
          <w:rFonts w:ascii="Times New Roman" w:hAnsi="Times New Roman" w:cs="Times New Roman"/>
          <w:sz w:val="28"/>
          <w:szCs w:val="28"/>
        </w:rPr>
        <w:t>2. Цел</w:t>
      </w:r>
      <w:r w:rsidR="00424697" w:rsidRPr="00FE6B60">
        <w:rPr>
          <w:rFonts w:ascii="Times New Roman" w:hAnsi="Times New Roman" w:cs="Times New Roman"/>
          <w:sz w:val="28"/>
          <w:szCs w:val="28"/>
        </w:rPr>
        <w:t>ь: Создание благоприятных условий для развития сферы туризма  в Красноярском районе Самарской области (далее - Красноярский район), удовлетворяющей потребности граждан в туристских услугах, и формирование положительного туристского имиджа Красноярского района.</w:t>
      </w:r>
    </w:p>
    <w:p w:rsidR="00BD2A74" w:rsidRPr="00FE6B60" w:rsidRDefault="00424697" w:rsidP="000372CF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6B60">
        <w:rPr>
          <w:rFonts w:ascii="Times New Roman" w:hAnsi="Times New Roman" w:cs="Times New Roman"/>
          <w:sz w:val="28"/>
          <w:szCs w:val="28"/>
        </w:rPr>
        <w:t xml:space="preserve">Задачи: </w:t>
      </w:r>
      <w:proofErr w:type="gramStart"/>
      <w:r w:rsidRPr="00FE6B60">
        <w:rPr>
          <w:rFonts w:ascii="Times New Roman" w:hAnsi="Times New Roman" w:cs="Times New Roman"/>
          <w:sz w:val="28"/>
          <w:szCs w:val="28"/>
        </w:rPr>
        <w:t>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 как территории, благоприятной для развития туризма;</w:t>
      </w:r>
      <w:r w:rsidR="00A207FD" w:rsidRPr="00FE6B60">
        <w:rPr>
          <w:rFonts w:ascii="Times New Roman" w:hAnsi="Times New Roman" w:cs="Times New Roman"/>
          <w:sz w:val="28"/>
          <w:szCs w:val="28"/>
        </w:rPr>
        <w:t xml:space="preserve"> </w:t>
      </w:r>
      <w:r w:rsidRPr="00FE6B60">
        <w:rPr>
          <w:rFonts w:ascii="Times New Roman" w:hAnsi="Times New Roman" w:cs="Times New Roman"/>
          <w:sz w:val="28"/>
          <w:szCs w:val="28"/>
        </w:rPr>
        <w:t>развитие событийного туризма на территории Красноярского района</w:t>
      </w:r>
      <w:r w:rsidR="00BD2A74" w:rsidRPr="00FE6B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2A74" w:rsidRDefault="00BD2A74" w:rsidP="00037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0D722C" w:rsidRPr="00F91964" w:rsidRDefault="000D722C" w:rsidP="00037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Фактические показатели выполнения программных мероприятий, реализованные за весь период действия программы 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100% или даже с перевыполнением, за исключением одного показателя за 2020год: </w:t>
      </w:r>
      <w:r w:rsidRPr="000D722C">
        <w:rPr>
          <w:rFonts w:ascii="Times New Roman" w:hAnsi="Times New Roman" w:cs="Times New Roman"/>
          <w:sz w:val="28"/>
          <w:szCs w:val="28"/>
        </w:rPr>
        <w:t>Количество туристов, проинформированных о туристических продуктах Красноярского района через сайт Тур63.рф</w:t>
      </w:r>
      <w:r>
        <w:rPr>
          <w:rFonts w:ascii="Times New Roman" w:hAnsi="Times New Roman" w:cs="Times New Roman"/>
          <w:sz w:val="28"/>
          <w:szCs w:val="28"/>
        </w:rPr>
        <w:t>. Причина отклонения указана в таблице № 1.</w:t>
      </w:r>
    </w:p>
    <w:p w:rsidR="005E6080" w:rsidRPr="000D722C" w:rsidRDefault="00BD2A74" w:rsidP="000D7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91964">
        <w:rPr>
          <w:rFonts w:ascii="Times New Roman" w:hAnsi="Times New Roman" w:cs="Times New Roman"/>
          <w:sz w:val="28"/>
          <w:szCs w:val="28"/>
        </w:rPr>
        <w:t>Результаты достижения значений показателей (индик</w:t>
      </w:r>
      <w:r w:rsidR="000D722C">
        <w:rPr>
          <w:rFonts w:ascii="Times New Roman" w:hAnsi="Times New Roman" w:cs="Times New Roman"/>
          <w:sz w:val="28"/>
          <w:szCs w:val="28"/>
        </w:rPr>
        <w:t>аторов) муниципальной программы</w:t>
      </w:r>
      <w:r w:rsidRPr="00F91964">
        <w:rPr>
          <w:rFonts w:ascii="Times New Roman" w:hAnsi="Times New Roman" w:cs="Times New Roman"/>
          <w:sz w:val="28"/>
          <w:szCs w:val="28"/>
        </w:rPr>
        <w:t xml:space="preserve">, входящих в ее состав представленной в </w:t>
      </w:r>
      <w:hyperlink w:anchor="Par12" w:history="1">
        <w:r w:rsidRPr="000D722C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таблице № 1</w:t>
        </w:r>
      </w:hyperlink>
      <w:bookmarkStart w:id="0" w:name="Par12"/>
      <w:bookmarkEnd w:id="0"/>
    </w:p>
    <w:p w:rsidR="00EA03F7" w:rsidRDefault="00EA03F7" w:rsidP="00BD2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EA03F7" w:rsidSect="005E6080">
          <w:headerReference w:type="default" r:id="rId8"/>
          <w:pgSz w:w="11906" w:h="16838"/>
          <w:pgMar w:top="284" w:right="1418" w:bottom="1134" w:left="1418" w:header="709" w:footer="709" w:gutter="0"/>
          <w:cols w:space="708"/>
          <w:titlePg/>
          <w:docGrid w:linePitch="360"/>
        </w:sect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(индикаторов) муниципальной программы за отчетный год (или за весь период реализации программы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766"/>
        <w:gridCol w:w="1134"/>
        <w:gridCol w:w="1134"/>
        <w:gridCol w:w="1417"/>
        <w:gridCol w:w="1134"/>
        <w:gridCol w:w="1134"/>
        <w:gridCol w:w="1559"/>
        <w:gridCol w:w="4253"/>
      </w:tblGrid>
      <w:tr w:rsidR="00581F11" w:rsidRPr="00F91964" w:rsidTr="00581F1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C965DB" w:rsidRDefault="00581F11" w:rsidP="004246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C965DB" w:rsidRDefault="00581F11" w:rsidP="00424697">
            <w:pPr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C965DB" w:rsidRDefault="00581F11" w:rsidP="00424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C965DB" w:rsidRDefault="00581F11" w:rsidP="00424697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C965DB" w:rsidRDefault="00581F11" w:rsidP="00424697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581F11" w:rsidRPr="00F91964" w:rsidTr="005C16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C965DB" w:rsidRDefault="00581F11" w:rsidP="004246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C965DB" w:rsidRDefault="00581F11" w:rsidP="00424697">
            <w:pPr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Default="00581F11" w:rsidP="00424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C965DB" w:rsidRDefault="00581F11" w:rsidP="00424697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C965DB" w:rsidRDefault="00581F11" w:rsidP="00424697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C965DB" w:rsidRDefault="00581F11" w:rsidP="00424697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C965DB" w:rsidRDefault="00581F11" w:rsidP="00424697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11" w:rsidRPr="00F91964" w:rsidTr="00581F1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F91964" w:rsidRDefault="00581F11" w:rsidP="004246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F91964" w:rsidRDefault="00581F11" w:rsidP="004246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F91964" w:rsidRDefault="00581F11" w:rsidP="004246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C965DB" w:rsidRDefault="00581F11" w:rsidP="0058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C965DB" w:rsidRDefault="00581F11" w:rsidP="0058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C965DB" w:rsidRDefault="00581F11" w:rsidP="0058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C965DB" w:rsidRDefault="00581F11" w:rsidP="0058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C965DB" w:rsidRDefault="00581F11" w:rsidP="0058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C965DB" w:rsidRDefault="00581F11" w:rsidP="0058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F91964" w:rsidRDefault="00581F11" w:rsidP="004246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F11" w:rsidRPr="00F91964" w:rsidTr="007027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5E6080" w:rsidRDefault="00581F11" w:rsidP="004246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581F11" w:rsidP="005E6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80"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проинформированных о туристических продуктах Красноярского района через сайт Тур63.рф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581F11" w:rsidP="005E608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8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581F11" w:rsidP="00F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4F3799" w:rsidP="00F95EE4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Default="0070272C" w:rsidP="0070272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Default="0070272C" w:rsidP="0070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Default="00DE51C3" w:rsidP="00BB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1F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Default="00581F11" w:rsidP="007027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Default="00581F11" w:rsidP="000D7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поступает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счётчика, установленного на сайте. Показатель не исполнен по следующей причине: сотрудник по туризму в МКУ УК принят с 1 июля 2020 года. Доступ к сайту и счётчику был получен в октябре 2020 года. До этого времени никто не отслеживал количество посетителей сайта.</w:t>
            </w:r>
          </w:p>
          <w:p w:rsidR="00581F11" w:rsidRPr="005E6080" w:rsidRDefault="00581F11" w:rsidP="00F95EE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11" w:rsidRPr="00F91964" w:rsidTr="002236B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5E6080" w:rsidRDefault="00581F11" w:rsidP="004246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8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581F11" w:rsidP="005E6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80"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посетивших событийные мероприятия Красноярского района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581F11" w:rsidP="005E6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8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2236B5" w:rsidP="00F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4F3799" w:rsidP="006C7CF0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="00581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Default="0070272C" w:rsidP="0070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Default="0070272C" w:rsidP="0070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Default="002236B5" w:rsidP="00BB0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0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Default="00BB0AFC" w:rsidP="002236B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5E6080" w:rsidRDefault="00BC66B9" w:rsidP="000D7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F1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со сложившейся ситуацией по распространению </w:t>
            </w:r>
            <w:proofErr w:type="spellStart"/>
            <w:r w:rsidR="00581F11" w:rsidRPr="0003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="00581F11" w:rsidRPr="0003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 (COVID-19)</w:t>
            </w:r>
            <w:r w:rsidR="00581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2020 году туристы не приглашались на данные мероприятия, которые были проведены в ограниченном количестве</w:t>
            </w:r>
          </w:p>
        </w:tc>
      </w:tr>
      <w:tr w:rsidR="00581F11" w:rsidRPr="00F91964" w:rsidTr="00BB0A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5E6080" w:rsidRDefault="00581F11" w:rsidP="004246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81F11" w:rsidRPr="005E6080" w:rsidRDefault="00581F11" w:rsidP="0073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581F11" w:rsidP="005E6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80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 социального туризма на территории Красноярского района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581F11" w:rsidP="005E6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8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3921DC" w:rsidP="00F9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3921DC" w:rsidP="00F95E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Default="003921DC" w:rsidP="0070272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Default="0070272C" w:rsidP="0070272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Default="00BB0AFC" w:rsidP="00BB0A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Default="00BB0AFC" w:rsidP="00BB0A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5E6080" w:rsidRDefault="00581F11" w:rsidP="000D7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августа по октябрь 2020 года было проведено 4 экскурсии: 3  на «Царёв Курган» и 1 на «Лысую гору» в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F11" w:rsidRPr="00F91964" w:rsidTr="00BB0A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5E6080" w:rsidRDefault="00581F11" w:rsidP="004246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11" w:rsidRPr="005E6080" w:rsidRDefault="00581F11" w:rsidP="0073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581F11" w:rsidP="005E6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8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5E608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</w:t>
            </w:r>
            <w:proofErr w:type="spellEnd"/>
            <w:r w:rsidRPr="005E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архитектурных</w:t>
            </w:r>
            <w:proofErr w:type="gramEnd"/>
            <w:r w:rsidRPr="005E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E608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</w:t>
            </w:r>
            <w:proofErr w:type="spellEnd"/>
            <w:r w:rsidRPr="005E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градостроительных, архивных, археологических исследований и  проекта  предмета охраны, границ территории, требований к градостроительным регламентам в указанных границах в целях включения поселения Красный Яр в перечень исторических поселений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581F11" w:rsidP="005E6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8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581F11" w:rsidP="0039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92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3921DC" w:rsidP="005E60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3921DC" w:rsidP="0070272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70272C" w:rsidP="0070272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BB0AFC" w:rsidP="0070272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BB0AFC" w:rsidP="00BB0A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D" w:rsidRPr="00346A4D" w:rsidRDefault="00346A4D" w:rsidP="00346A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 выполнения:</w:t>
            </w:r>
            <w:r w:rsidRPr="00346A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46A4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Проект «Красный Яр - историческое поселение</w:t>
            </w:r>
            <w:r w:rsidRPr="00346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процессе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исполнения</w:t>
            </w:r>
            <w:r w:rsidRPr="00346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 рамках программы </w:t>
            </w:r>
            <w:r w:rsidRPr="00346A4D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Проекта выделено в 2019 году 400 тыс. руб., в 2020 году 600 тыс. руб. в 2020 году завершена работа </w:t>
            </w:r>
            <w:r w:rsidRPr="00346A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 историко-архитектурным,                            историко-градостроительным, архивным и археологическим исследованиям.</w:t>
            </w:r>
          </w:p>
          <w:p w:rsidR="00581F11" w:rsidRPr="005E6080" w:rsidRDefault="00346A4D" w:rsidP="00346A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Следующий планируемый этап: внесение  в п</w:t>
            </w:r>
            <w:r w:rsidRPr="00346A4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еречень исторических поселений регионального значения, имеющих особое значение для истории и культуры Самарской области.</w:t>
            </w:r>
          </w:p>
        </w:tc>
      </w:tr>
      <w:tr w:rsidR="00581F11" w:rsidRPr="00F91964" w:rsidTr="003F03E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5E6080" w:rsidRDefault="00581F11" w:rsidP="004246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F11" w:rsidRPr="005E6080" w:rsidRDefault="00581F11" w:rsidP="0073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3363AC" w:rsidP="00F14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r w:rsidR="00581F11" w:rsidRPr="005E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оличество </w:t>
            </w:r>
            <w:r w:rsidR="00581F11" w:rsidRPr="005E60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обустроенных площадок кратковременного отдыха автотуристов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1" w:rsidRPr="005E6080" w:rsidRDefault="00581F11" w:rsidP="00F14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3F03EA" w:rsidP="003F0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3F03EA" w:rsidP="003F0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3F03EA" w:rsidP="003F0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3F03EA" w:rsidP="003F0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3921DC" w:rsidP="003F0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11" w:rsidRPr="005E6080" w:rsidRDefault="003921DC" w:rsidP="003F0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0C" w:rsidRPr="003663D9" w:rsidRDefault="000B7F0C" w:rsidP="000B7F0C">
            <w:pPr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рамках исполнения данного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мероприятия обустроена одна зона кратковременного отдыха, включающая в себя установку деревянной беседки со столом и 2-мя скамейками и деревянный туалет.</w:t>
            </w:r>
          </w:p>
          <w:p w:rsidR="00581F11" w:rsidRPr="005E6080" w:rsidRDefault="00581F11" w:rsidP="004246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227" w:rsidRDefault="00B80227" w:rsidP="009C1026">
      <w:pPr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</w:p>
    <w:p w:rsidR="00B80227" w:rsidRDefault="00B80227" w:rsidP="009C1026">
      <w:pPr>
        <w:rPr>
          <w:rFonts w:ascii="Times New Roman" w:hAnsi="Times New Roman" w:cs="Times New Roman"/>
          <w:sz w:val="28"/>
          <w:szCs w:val="28"/>
        </w:rPr>
      </w:pPr>
    </w:p>
    <w:p w:rsidR="00B80227" w:rsidRDefault="00B80227" w:rsidP="009C1026">
      <w:pPr>
        <w:rPr>
          <w:rFonts w:ascii="Times New Roman" w:hAnsi="Times New Roman" w:cs="Times New Roman"/>
          <w:sz w:val="28"/>
          <w:szCs w:val="28"/>
        </w:rPr>
      </w:pPr>
    </w:p>
    <w:p w:rsidR="00B80227" w:rsidRDefault="00B80227" w:rsidP="009C1026">
      <w:pPr>
        <w:rPr>
          <w:rFonts w:ascii="Times New Roman" w:hAnsi="Times New Roman" w:cs="Times New Roman"/>
          <w:sz w:val="28"/>
          <w:szCs w:val="28"/>
        </w:rPr>
      </w:pPr>
    </w:p>
    <w:p w:rsidR="00B80227" w:rsidRDefault="00B80227" w:rsidP="009C1026">
      <w:pPr>
        <w:rPr>
          <w:rFonts w:ascii="Times New Roman" w:hAnsi="Times New Roman" w:cs="Times New Roman"/>
          <w:sz w:val="28"/>
          <w:szCs w:val="28"/>
        </w:rPr>
      </w:pPr>
    </w:p>
    <w:p w:rsidR="00B80227" w:rsidRDefault="00B80227" w:rsidP="009C1026">
      <w:pPr>
        <w:rPr>
          <w:rFonts w:ascii="Times New Roman" w:hAnsi="Times New Roman" w:cs="Times New Roman"/>
          <w:sz w:val="28"/>
          <w:szCs w:val="28"/>
        </w:rPr>
      </w:pPr>
    </w:p>
    <w:p w:rsidR="00B80227" w:rsidRDefault="00B80227" w:rsidP="009C1026">
      <w:pPr>
        <w:rPr>
          <w:rFonts w:ascii="Times New Roman" w:hAnsi="Times New Roman" w:cs="Times New Roman"/>
          <w:sz w:val="28"/>
          <w:szCs w:val="28"/>
        </w:rPr>
      </w:pPr>
    </w:p>
    <w:p w:rsidR="00B80227" w:rsidRDefault="00B80227" w:rsidP="009C1026">
      <w:pPr>
        <w:rPr>
          <w:rFonts w:ascii="Times New Roman" w:hAnsi="Times New Roman" w:cs="Times New Roman"/>
          <w:sz w:val="28"/>
          <w:szCs w:val="28"/>
        </w:rPr>
      </w:pPr>
    </w:p>
    <w:p w:rsidR="00B80227" w:rsidRDefault="00B80227" w:rsidP="009C1026">
      <w:pPr>
        <w:rPr>
          <w:rFonts w:ascii="Times New Roman" w:hAnsi="Times New Roman" w:cs="Times New Roman"/>
          <w:sz w:val="28"/>
          <w:szCs w:val="28"/>
        </w:rPr>
      </w:pPr>
    </w:p>
    <w:p w:rsidR="00B80227" w:rsidRDefault="00B80227" w:rsidP="009C1026">
      <w:pPr>
        <w:rPr>
          <w:rFonts w:ascii="Times New Roman" w:hAnsi="Times New Roman" w:cs="Times New Roman"/>
          <w:sz w:val="28"/>
          <w:szCs w:val="28"/>
        </w:rPr>
      </w:pPr>
    </w:p>
    <w:p w:rsidR="00B80227" w:rsidRDefault="00B80227" w:rsidP="009C1026">
      <w:pPr>
        <w:rPr>
          <w:rFonts w:ascii="Times New Roman" w:hAnsi="Times New Roman" w:cs="Times New Roman"/>
          <w:sz w:val="28"/>
          <w:szCs w:val="28"/>
        </w:rPr>
      </w:pPr>
    </w:p>
    <w:p w:rsidR="00B80227" w:rsidRDefault="00B80227" w:rsidP="009C1026">
      <w:pPr>
        <w:rPr>
          <w:rFonts w:ascii="Times New Roman" w:hAnsi="Times New Roman" w:cs="Times New Roman"/>
          <w:sz w:val="28"/>
          <w:szCs w:val="28"/>
        </w:rPr>
        <w:sectPr w:rsidR="00B80227" w:rsidSect="00B80227">
          <w:pgSz w:w="16838" w:h="11906" w:orient="landscape"/>
          <w:pgMar w:top="1418" w:right="284" w:bottom="1418" w:left="1134" w:header="709" w:footer="709" w:gutter="0"/>
          <w:cols w:space="708"/>
          <w:titlePg/>
          <w:docGrid w:linePitch="360"/>
        </w:sectPr>
      </w:pPr>
    </w:p>
    <w:p w:rsidR="00B80227" w:rsidRDefault="00B80227" w:rsidP="009C1026">
      <w:pPr>
        <w:rPr>
          <w:rFonts w:ascii="Times New Roman" w:hAnsi="Times New Roman" w:cs="Times New Roman"/>
          <w:sz w:val="28"/>
          <w:szCs w:val="28"/>
        </w:rPr>
      </w:pPr>
    </w:p>
    <w:p w:rsidR="00B80227" w:rsidRDefault="00B80227" w:rsidP="009C1026">
      <w:pPr>
        <w:rPr>
          <w:rFonts w:ascii="Times New Roman" w:hAnsi="Times New Roman" w:cs="Times New Roman"/>
          <w:sz w:val="28"/>
          <w:szCs w:val="28"/>
        </w:rPr>
      </w:pPr>
    </w:p>
    <w:p w:rsidR="009C1026" w:rsidRDefault="00BD2A74" w:rsidP="009C1026">
      <w:pPr>
        <w:rPr>
          <w:rFonts w:ascii="Times New Roman" w:hAnsi="Times New Roman" w:cs="Times New Roman"/>
          <w:sz w:val="28"/>
          <w:szCs w:val="28"/>
        </w:rPr>
      </w:pPr>
      <w:r w:rsidRPr="00D94835">
        <w:rPr>
          <w:rFonts w:ascii="Times New Roman" w:hAnsi="Times New Roman" w:cs="Times New Roman"/>
          <w:sz w:val="28"/>
          <w:szCs w:val="28"/>
        </w:rPr>
        <w:t>3.</w:t>
      </w:r>
      <w:r w:rsidR="00C61C3F">
        <w:rPr>
          <w:rFonts w:ascii="Times New Roman" w:hAnsi="Times New Roman" w:cs="Times New Roman"/>
          <w:sz w:val="28"/>
          <w:szCs w:val="28"/>
        </w:rPr>
        <w:t>2</w:t>
      </w:r>
      <w:r w:rsidRPr="00D94835">
        <w:rPr>
          <w:rFonts w:ascii="Times New Roman" w:hAnsi="Times New Roman" w:cs="Times New Roman"/>
          <w:sz w:val="28"/>
          <w:szCs w:val="28"/>
        </w:rPr>
        <w:t xml:space="preserve">. </w:t>
      </w:r>
      <w:r w:rsidR="00D94835" w:rsidRPr="00D94835">
        <w:rPr>
          <w:rFonts w:ascii="Times New Roman" w:hAnsi="Times New Roman" w:cs="Times New Roman"/>
          <w:sz w:val="28"/>
          <w:szCs w:val="28"/>
        </w:rPr>
        <w:t xml:space="preserve">В ходе исполнения муниципальной программы </w:t>
      </w:r>
      <w:r w:rsidR="009C1026">
        <w:rPr>
          <w:rFonts w:ascii="Times New Roman" w:hAnsi="Times New Roman" w:cs="Times New Roman"/>
          <w:sz w:val="28"/>
          <w:szCs w:val="28"/>
        </w:rPr>
        <w:t>за</w:t>
      </w:r>
      <w:r w:rsidR="00D94835" w:rsidRPr="00D94835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9C1026">
        <w:rPr>
          <w:rFonts w:ascii="Times New Roman" w:hAnsi="Times New Roman" w:cs="Times New Roman"/>
          <w:sz w:val="28"/>
          <w:szCs w:val="28"/>
        </w:rPr>
        <w:t xml:space="preserve">с 2018 </w:t>
      </w:r>
      <w:r w:rsidR="00D94835" w:rsidRPr="00D94835">
        <w:rPr>
          <w:rFonts w:ascii="Times New Roman" w:hAnsi="Times New Roman" w:cs="Times New Roman"/>
          <w:sz w:val="28"/>
          <w:szCs w:val="28"/>
        </w:rPr>
        <w:t>до 2020 года были выполнены все предусмотренные меропр</w:t>
      </w:r>
      <w:r w:rsidR="009C1026">
        <w:rPr>
          <w:rFonts w:ascii="Times New Roman" w:hAnsi="Times New Roman" w:cs="Times New Roman"/>
          <w:sz w:val="28"/>
          <w:szCs w:val="28"/>
        </w:rPr>
        <w:t xml:space="preserve">иятия. </w:t>
      </w:r>
    </w:p>
    <w:p w:rsidR="009C1026" w:rsidRDefault="009C1026" w:rsidP="009C1026">
      <w:pPr>
        <w:rPr>
          <w:rFonts w:ascii="Times New Roman" w:hAnsi="Times New Roman" w:cs="Times New Roman"/>
          <w:sz w:val="28"/>
          <w:szCs w:val="28"/>
        </w:rPr>
      </w:pPr>
      <w:r w:rsidRPr="00C61C3F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позволила достигнуть следующих результатов:</w:t>
      </w:r>
    </w:p>
    <w:p w:rsidR="00C61C3F" w:rsidRPr="00C61C3F" w:rsidRDefault="00C61C3F" w:rsidP="00C61C3F">
      <w:pPr>
        <w:tabs>
          <w:tab w:val="left" w:pos="851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1. </w:t>
      </w:r>
      <w:r w:rsidRPr="00C6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Увеличить охват проинформированных туристов о туристических продуктах Красноярского района. Помимо сайта ТУР63.РФ, информация публикуется в официальных группах</w:t>
      </w:r>
      <w:proofErr w:type="gramStart"/>
      <w:r w:rsidRPr="00C6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C6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контакте и в Одноклассниках;</w:t>
      </w:r>
      <w:r w:rsidRPr="00C61C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6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Событийный туризм стал "визитной карточкой" района (кроме 2020 года, в связи с эпидемиологической ситуацией). Фестиваль "Русь. Эпоха объединения (Тимур и </w:t>
      </w:r>
      <w:proofErr w:type="spellStart"/>
      <w:r w:rsidRPr="00C6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Тохтамыша</w:t>
      </w:r>
      <w:proofErr w:type="spellEnd"/>
      <w:r w:rsidRPr="00C6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1391)" приобрел международный статус и на сегодняшний день является одним из центральных мероприятий событийного туризма Самарской области;</w:t>
      </w:r>
      <w:r w:rsidRPr="00C61C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6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Благодаря программе, появилась возможность проводить мероприятия социального туризма для граждан пожилого возраста и других незащищённых категорий граждан;</w:t>
      </w:r>
      <w:r w:rsidRPr="00C61C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6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2019 и в 2020 годах, в рамках программы были проведены историко-архитектурные, архивные и археологические исследования, в целях включения поселения Красный Яр в перечень исторических поселений. Это бесспорно важный проект, который позволит сохранить память об исторических событиях, произошедших на территории села.</w:t>
      </w:r>
    </w:p>
    <w:p w:rsidR="009C1026" w:rsidRPr="00D94835" w:rsidRDefault="00C61C3F" w:rsidP="00C61C3F">
      <w:pPr>
        <w:rPr>
          <w:rFonts w:ascii="Times New Roman" w:hAnsi="Times New Roman" w:cs="Times New Roman"/>
          <w:sz w:val="28"/>
          <w:szCs w:val="28"/>
        </w:rPr>
      </w:pPr>
      <w:r w:rsidRPr="00C61C3F">
        <w:br/>
      </w:r>
      <w:r w:rsidRPr="00C61C3F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1C3F"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году, в рамках программы, обустроена "Зона кратковременного отдыха" для жителей и гостей Красноярского района, где можно отдохнуть от долгой дороги, перекусить и воспользоваться туалетом - зона оснащена большим столом с лавками, деревянным туалетом и мусорными баками.</w:t>
      </w:r>
    </w:p>
    <w:p w:rsidR="00BD2A74" w:rsidRPr="00733CFB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FB">
        <w:rPr>
          <w:rFonts w:ascii="Times New Roman" w:hAnsi="Times New Roman" w:cs="Times New Roman"/>
          <w:sz w:val="28"/>
          <w:szCs w:val="28"/>
        </w:rPr>
        <w:t>3.</w:t>
      </w:r>
      <w:r w:rsidR="00C61C3F">
        <w:rPr>
          <w:rFonts w:ascii="Times New Roman" w:hAnsi="Times New Roman" w:cs="Times New Roman"/>
          <w:sz w:val="28"/>
          <w:szCs w:val="28"/>
        </w:rPr>
        <w:t>3</w:t>
      </w:r>
      <w:r w:rsidRPr="00733CFB">
        <w:rPr>
          <w:rFonts w:ascii="Times New Roman" w:hAnsi="Times New Roman" w:cs="Times New Roman"/>
          <w:sz w:val="28"/>
          <w:szCs w:val="28"/>
        </w:rPr>
        <w:t>. Информация о внесенных измен</w:t>
      </w:r>
      <w:r w:rsidR="00733CFB" w:rsidRPr="00733CFB">
        <w:rPr>
          <w:rFonts w:ascii="Times New Roman" w:hAnsi="Times New Roman" w:cs="Times New Roman"/>
          <w:sz w:val="28"/>
          <w:szCs w:val="28"/>
        </w:rPr>
        <w:t>ениях в муниципальную программу:</w:t>
      </w:r>
    </w:p>
    <w:p w:rsidR="00733CFB" w:rsidRPr="00733CFB" w:rsidRDefault="00FE19E2" w:rsidP="00733CFB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="00733CFB" w:rsidRPr="00733C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Постановление администрации муниципального района </w:t>
      </w:r>
      <w:proofErr w:type="gramStart"/>
      <w:r w:rsidR="00733CFB" w:rsidRPr="00733CFB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Красноярский</w:t>
      </w:r>
      <w:proofErr w:type="gramEnd"/>
      <w:r w:rsidR="00733CFB" w:rsidRPr="00733C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Самарской области от 25.06.2018 № 181 «О внесении изменений в </w:t>
      </w:r>
      <w:r w:rsidR="00733CFB" w:rsidRPr="00733CF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муниципальную программу «Развитие туризма на территории муниципального района  Красноярский Самарской области на 2018-2020 годы», утверждённую постановлением администрации муниципального района Красноярский от 19. 02. 2018 № 45;</w:t>
      </w:r>
    </w:p>
    <w:p w:rsidR="00733CFB" w:rsidRPr="00733CFB" w:rsidRDefault="00733CFB" w:rsidP="00733CFB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33C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</w:t>
      </w:r>
      <w:r w:rsidR="00FE19E2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733C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Постановление администрации муниципального района </w:t>
      </w:r>
      <w:proofErr w:type="gramStart"/>
      <w:r w:rsidRPr="00733CFB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Красноярский</w:t>
      </w:r>
      <w:proofErr w:type="gramEnd"/>
      <w:r w:rsidRPr="00733C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Самарской области от 30.05.2019 № 191 «О внесении изменений в муниципальную программу «Развитие туризма на территории муниципального района  Красноярский Самарской области на 2018-2020 годы», утверждённую постановлением администрации муниципального района Красноярский от     19. 02. 2018 № 45 (с изменениями от 25.06.2018 № 181);</w:t>
      </w:r>
    </w:p>
    <w:p w:rsidR="00733CFB" w:rsidRPr="00733CFB" w:rsidRDefault="00733CFB" w:rsidP="00FE19E2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</w:t>
      </w:r>
      <w:r w:rsidR="00FE19E2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733C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Постановление администрации муниципального района </w:t>
      </w:r>
      <w:proofErr w:type="gramStart"/>
      <w:r w:rsidRPr="00733CFB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Красноярский</w:t>
      </w:r>
      <w:proofErr w:type="gramEnd"/>
      <w:r w:rsidRPr="00733C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Самарской области от 14.02.2019 № 34 «О внесении изменений в муниципальную программу «Развитие туризма на территории муниципального района  Красноярский Самарской области на 2018-2020 годы», утверждённую постановлением администрации муниципального района Красноярский от     19. 02. 2018 № 45 (с изменениями от 25.06.2018 № 181, от 30.05.2019 № 191).</w:t>
      </w:r>
    </w:p>
    <w:p w:rsidR="00733CFB" w:rsidRPr="00F91964" w:rsidRDefault="00733CFB" w:rsidP="00733C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 w:rsidR="00C61C3F">
        <w:rPr>
          <w:rFonts w:ascii="Times New Roman" w:hAnsi="Times New Roman" w:cs="Times New Roman"/>
          <w:sz w:val="28"/>
          <w:szCs w:val="28"/>
        </w:rPr>
        <w:t>4</w:t>
      </w:r>
      <w:r w:rsidRPr="00F91964">
        <w:rPr>
          <w:rFonts w:ascii="Times New Roman" w:hAnsi="Times New Roman" w:cs="Times New Roman"/>
          <w:sz w:val="28"/>
          <w:szCs w:val="28"/>
        </w:rPr>
        <w:t xml:space="preserve">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(по форме, представленной в </w:t>
      </w:r>
      <w:hyperlink w:anchor="Par72" w:history="1"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таблице 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A875F1" w:rsidRPr="00733CFB" w:rsidRDefault="00A875F1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5F1" w:rsidRPr="00733CFB" w:rsidRDefault="00A875F1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5F1" w:rsidRPr="00733CFB" w:rsidRDefault="00A875F1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5F1" w:rsidRPr="00733CFB" w:rsidRDefault="00A875F1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080" w:rsidRDefault="005E6080" w:rsidP="00BD2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</w:p>
    <w:p w:rsidR="005E6080" w:rsidRDefault="005E6080" w:rsidP="00BD2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227" w:rsidRDefault="00B80227" w:rsidP="00BD2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80227" w:rsidSect="00B80227">
          <w:pgSz w:w="11906" w:h="16838"/>
          <w:pgMar w:top="284" w:right="1418" w:bottom="1134" w:left="1418" w:header="709" w:footer="709" w:gutter="0"/>
          <w:cols w:space="708"/>
          <w:titlePg/>
          <w:docGrid w:linePitch="360"/>
        </w:sectPr>
      </w:pPr>
    </w:p>
    <w:p w:rsidR="00BD2A74" w:rsidRPr="00733CFB" w:rsidRDefault="00BD2A74" w:rsidP="00BD2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CFB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BD2A74" w:rsidRPr="00733CFB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733CFB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CFB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</w:t>
      </w:r>
    </w:p>
    <w:p w:rsidR="00BD2A74" w:rsidRPr="00733CFB" w:rsidRDefault="00BF2F70" w:rsidP="00BF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C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D2A74" w:rsidRPr="00733CFB">
        <w:rPr>
          <w:rFonts w:ascii="Times New Roman" w:hAnsi="Times New Roman" w:cs="Times New Roman"/>
          <w:sz w:val="28"/>
          <w:szCs w:val="28"/>
        </w:rPr>
        <w:t xml:space="preserve"> за весь период реализации программы</w:t>
      </w:r>
      <w:r w:rsidRPr="00733CFB">
        <w:rPr>
          <w:rFonts w:ascii="Times New Roman" w:hAnsi="Times New Roman" w:cs="Times New Roman"/>
          <w:sz w:val="28"/>
          <w:szCs w:val="28"/>
        </w:rPr>
        <w:t xml:space="preserve"> </w:t>
      </w:r>
      <w:r w:rsidR="00BD2A74" w:rsidRPr="00733CFB">
        <w:rPr>
          <w:rFonts w:ascii="Times New Roman" w:hAnsi="Times New Roman" w:cs="Times New Roman"/>
          <w:sz w:val="28"/>
          <w:szCs w:val="28"/>
        </w:rPr>
        <w:t>с разбивкой по годам) (тыс. руб.)</w:t>
      </w:r>
    </w:p>
    <w:p w:rsidR="00BD2A74" w:rsidRPr="005C1652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3"/>
        <w:gridCol w:w="4111"/>
        <w:gridCol w:w="853"/>
        <w:gridCol w:w="145"/>
        <w:gridCol w:w="707"/>
        <w:gridCol w:w="144"/>
        <w:gridCol w:w="849"/>
        <w:gridCol w:w="143"/>
        <w:gridCol w:w="566"/>
        <w:gridCol w:w="143"/>
        <w:gridCol w:w="283"/>
        <w:gridCol w:w="850"/>
        <w:gridCol w:w="284"/>
        <w:gridCol w:w="709"/>
        <w:gridCol w:w="283"/>
        <w:gridCol w:w="1843"/>
        <w:gridCol w:w="1985"/>
      </w:tblGrid>
      <w:tr w:rsidR="005C1652" w:rsidRPr="005C1652" w:rsidTr="0090600A">
        <w:trPr>
          <w:cantSplit/>
          <w:trHeight w:val="240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Сумма, тыс. руб.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Исполнитель, участник</w:t>
            </w:r>
          </w:p>
        </w:tc>
      </w:tr>
      <w:tr w:rsidR="005C1652" w:rsidRPr="005C1652" w:rsidTr="0090600A">
        <w:trPr>
          <w:cantSplit/>
          <w:trHeight w:val="2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652" w:rsidRPr="005C1652" w:rsidRDefault="005C1652" w:rsidP="005C165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652" w:rsidRPr="005C1652" w:rsidRDefault="005C1652" w:rsidP="005C165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BF2F7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BF2F7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BF2F7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652" w:rsidRPr="005C1652" w:rsidRDefault="005C1652" w:rsidP="005C165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652" w:rsidRPr="005C1652" w:rsidRDefault="005C1652" w:rsidP="005C165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652" w:rsidRPr="005C1652" w:rsidTr="0090600A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652" w:rsidRPr="005C1652" w:rsidRDefault="005C1652" w:rsidP="005C165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652" w:rsidRPr="005C1652" w:rsidRDefault="005C1652" w:rsidP="005C165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BF2F7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BF2F7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BF2F7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BF2F7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BF2F7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BF2F7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652" w:rsidRPr="005C1652" w:rsidRDefault="005C1652" w:rsidP="005C165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652" w:rsidRPr="005C1652" w:rsidRDefault="005C1652" w:rsidP="005C165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652" w:rsidRPr="005C1652" w:rsidTr="0090600A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1652" w:rsidRPr="005C1652" w:rsidTr="0090600A">
        <w:trPr>
          <w:cantSplit/>
          <w:trHeight w:val="240"/>
        </w:trPr>
        <w:tc>
          <w:tcPr>
            <w:tcW w:w="146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1.Содействие увеличению потока въездного туризма на территорию муниципального района Красноярский Самарской области, в том числе,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5C1652" w:rsidRPr="005C1652" w:rsidTr="003F03EA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мероприятий                             по вопросам развития туризма с целью продвижения районного туристского продукта </w:t>
            </w:r>
          </w:p>
          <w:p w:rsidR="005C1652" w:rsidRPr="005C1652" w:rsidRDefault="005C165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 xml:space="preserve">(семинары, выставки, конференции, круглые столы, форумы, </w:t>
            </w:r>
            <w:proofErr w:type="spellStart"/>
            <w:proofErr w:type="gramStart"/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пресс-туры</w:t>
            </w:r>
            <w:proofErr w:type="spellEnd"/>
            <w:proofErr w:type="gramEnd"/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, мероприятия по обмену опытом)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70BC8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ED6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609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ED6099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7C3FBA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1652" w:rsidRPr="005C16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7C3FBA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1D3F3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5C1652" w:rsidRPr="005C1652" w:rsidTr="003F03EA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слета туристов и краеведов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70BC8" w:rsidP="005C1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ED6099" w:rsidP="005C1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7C3FBA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1D3F3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52" w:rsidRPr="005C1652" w:rsidRDefault="005C165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7C3FBA" w:rsidRPr="005C1652" w:rsidTr="003F03EA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туристского сайта  Красноярского района </w:t>
            </w:r>
            <w:proofErr w:type="spellStart"/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ТурЯр</w:t>
            </w:r>
            <w:proofErr w:type="gramStart"/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570BC8" w:rsidP="005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E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D9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D94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1D3F3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7C3FBA" w:rsidRPr="005C1652" w:rsidTr="003F03EA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рекламно-сувенирной продукции с символикой Красноярского района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570BC8" w:rsidP="005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D9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D94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1D3F3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7C3FBA" w:rsidRPr="005C1652" w:rsidTr="003F03EA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туристско-информационных буклетов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570BC8" w:rsidP="005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D9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D94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1D3F3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7C3FBA" w:rsidRPr="005C1652" w:rsidTr="001D3F32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туристических ресурсах района в СМИ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570BC8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1D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FBA" w:rsidRPr="005C1652" w:rsidRDefault="001D3F3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7C3FBA" w:rsidRPr="005C1652" w:rsidTr="001D3F32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мемориальных досок и табличек на объектах туристического показа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570BC8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1D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21,42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1D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FBA" w:rsidRPr="005C1652" w:rsidRDefault="001D3F3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7C3FBA" w:rsidRPr="005C1652" w:rsidTr="001D3F32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и проведение ремонтных (восстановительных) работ  информационных указателей  (конструкций) к достопримечательностям Красноярского района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570BC8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1D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53,58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Default="007C3FBA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53,58</w:t>
            </w:r>
          </w:p>
          <w:p w:rsidR="007C3FBA" w:rsidRPr="005C1652" w:rsidRDefault="007C3FBA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1D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FBA" w:rsidRPr="005C1652" w:rsidRDefault="001D3F3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FBA" w:rsidRPr="005C1652" w:rsidRDefault="007C3FBA" w:rsidP="005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096CEF" w:rsidRPr="00FE7843" w:rsidTr="001D3F32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B00240" w:rsidRDefault="00096CEF" w:rsidP="00B00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организаций и индивидуальных предпринимателей туриндустрии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1D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CEF" w:rsidRPr="00FE7843" w:rsidRDefault="001D3F3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D9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096CEF" w:rsidRPr="00FE7843" w:rsidTr="001D3F32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43"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B00240" w:rsidRDefault="00096CEF" w:rsidP="00B00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о сфере туризма Красноярского района в </w:t>
            </w:r>
            <w:proofErr w:type="spellStart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B00240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нформационном центре Самарской области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1D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CEF" w:rsidRPr="00FE7843" w:rsidRDefault="001D3F3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D9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096CEF" w:rsidRPr="00FE7843" w:rsidTr="001D3F32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7C3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43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«Красный Яр – историческое поселение»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CEF" w:rsidRPr="00FE7843" w:rsidRDefault="001D3F32" w:rsidP="0028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Управление культуры м.р.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5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Управление культуры м.р.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096CEF" w:rsidRPr="00FE7843" w:rsidTr="001D3F32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7C3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B00240" w:rsidRDefault="00096CEF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4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социального туризма  для граждан пожилого возраста  - знакомство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CEF" w:rsidRPr="00FE7843" w:rsidRDefault="001D3F3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D9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096CEF" w:rsidRPr="00FE7843" w:rsidTr="001D3F32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B00240" w:rsidRDefault="00096CEF" w:rsidP="007C3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 муниципальном районе Красноярский Самарской области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Default="00096CEF" w:rsidP="001D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CEF" w:rsidRPr="00FE7843" w:rsidRDefault="001D3F3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D9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096CEF" w:rsidRPr="00FE7843" w:rsidTr="001D3F32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B00240" w:rsidRDefault="00096CEF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Вертуальные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по туристическим маршрутам и достопримечательностям Красноярского района»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Default="00096CEF" w:rsidP="001D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CEF" w:rsidRPr="00FE7843" w:rsidRDefault="001D3F3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Управление культуры м.р.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5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Управление культуры м.р.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096CEF" w:rsidRPr="00FE7843" w:rsidTr="001D3F32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Default="00096CEF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Default="00096CEF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зоны кратковременного отдыха на территории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Default="00096CEF" w:rsidP="001D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CEF" w:rsidRPr="00FE7843" w:rsidRDefault="001D3F32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Управление культуры м.р.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5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Управление культуры м.р.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096CEF" w:rsidRPr="00FE7843" w:rsidTr="001D3F32">
        <w:trPr>
          <w:cantSplit/>
          <w:trHeight w:val="240"/>
        </w:trPr>
        <w:tc>
          <w:tcPr>
            <w:tcW w:w="4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43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  <w:p w:rsidR="00096CEF" w:rsidRPr="00FE7843" w:rsidRDefault="00096CEF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Pr="00FE784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570BC8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682</w:t>
            </w:r>
            <w:r w:rsidRPr="00FE784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682,04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 w:rsidRPr="00FE784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CEF" w:rsidRPr="00FE7843" w:rsidRDefault="00096CEF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CEF" w:rsidRPr="00FE7843" w:rsidRDefault="00096CEF" w:rsidP="005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EF" w:rsidRPr="005C1652" w:rsidTr="0090600A">
        <w:trPr>
          <w:cantSplit/>
          <w:trHeight w:val="240"/>
        </w:trPr>
        <w:tc>
          <w:tcPr>
            <w:tcW w:w="146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5C165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1652">
              <w:rPr>
                <w:rFonts w:ascii="Times New Roman" w:hAnsi="Times New Roman" w:cs="Times New Roman"/>
              </w:rPr>
              <w:lastRenderedPageBreak/>
              <w:t xml:space="preserve">Раздел 2. Развитие событийного туризма на территории Красноярского района </w:t>
            </w:r>
          </w:p>
          <w:p w:rsidR="00096CEF" w:rsidRPr="005C1652" w:rsidRDefault="00096CEF" w:rsidP="005C165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EF" w:rsidRPr="005C1652" w:rsidTr="001D3F32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этно-историческ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5C165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 xml:space="preserve"> «Битва Тимура и </w:t>
            </w:r>
            <w:proofErr w:type="spellStart"/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Тохтамыша</w:t>
            </w:r>
            <w:proofErr w:type="spellEnd"/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6CEF" w:rsidRPr="005C1652" w:rsidRDefault="00096CEF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570BC8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95,51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CEF" w:rsidRPr="005C1652" w:rsidRDefault="00096CEF" w:rsidP="001D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1D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CEF" w:rsidRPr="00D474E9" w:rsidRDefault="00096CEF" w:rsidP="00D474E9">
            <w:pPr>
              <w:pStyle w:val="9"/>
              <w:rPr>
                <w:b w:val="0"/>
                <w:sz w:val="24"/>
                <w:szCs w:val="24"/>
              </w:rPr>
            </w:pPr>
            <w:r w:rsidRPr="00D474E9">
              <w:rPr>
                <w:b w:val="0"/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5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096CEF" w:rsidRPr="005C1652" w:rsidTr="001D3F32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4A62B9" w:rsidRDefault="00096CEF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содействие в организации  культурно-исторических, этнографических и иных туристских событийных мероприятий и фестивалей на территории муниципального района </w:t>
            </w:r>
            <w:proofErr w:type="gramStart"/>
            <w:r w:rsidRPr="004A62B9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A62B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570BC8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24,45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CEF" w:rsidRPr="005C1652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CEF" w:rsidRPr="005C1652" w:rsidRDefault="00096CEF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D9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096CEF" w:rsidRPr="005C1652" w:rsidTr="001D3F32">
        <w:trPr>
          <w:cantSplit/>
          <w:trHeight w:val="240"/>
        </w:trPr>
        <w:tc>
          <w:tcPr>
            <w:tcW w:w="4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CEF" w:rsidRPr="005C1652" w:rsidRDefault="00096CEF" w:rsidP="00001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  <w:p w:rsidR="00096CEF" w:rsidRPr="005C1652" w:rsidRDefault="00096CEF" w:rsidP="00001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570BC8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119,96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1D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119,96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CEF" w:rsidRPr="005C1652" w:rsidRDefault="00096CEF" w:rsidP="001D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1D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5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CEF" w:rsidRPr="005C1652" w:rsidRDefault="00096CEF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EF" w:rsidRPr="005C1652" w:rsidTr="001D3F32">
        <w:trPr>
          <w:cantSplit/>
          <w:trHeight w:val="240"/>
        </w:trPr>
        <w:tc>
          <w:tcPr>
            <w:tcW w:w="4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CEF" w:rsidRPr="005C1652" w:rsidRDefault="00096CEF" w:rsidP="00001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</w:t>
            </w:r>
          </w:p>
          <w:p w:rsidR="00096CEF" w:rsidRPr="005C1652" w:rsidRDefault="00096CEF" w:rsidP="00001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570BC8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802,0</w:t>
            </w:r>
          </w:p>
          <w:p w:rsidR="00096CEF" w:rsidRPr="005C1652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CEF" w:rsidRPr="005C1652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 w:rsidRPr="005C165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C16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1D3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EF" w:rsidRPr="005C1652" w:rsidRDefault="00096CEF" w:rsidP="005C1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80227" w:rsidRDefault="00B80227" w:rsidP="00653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B6D" w:rsidRDefault="00653B6D" w:rsidP="00653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FB">
        <w:rPr>
          <w:rFonts w:ascii="Times New Roman" w:hAnsi="Times New Roman" w:cs="Times New Roman"/>
          <w:sz w:val="28"/>
          <w:szCs w:val="28"/>
        </w:rPr>
        <w:t>3.</w:t>
      </w:r>
      <w:r w:rsidR="00FE19E2">
        <w:rPr>
          <w:rFonts w:ascii="Times New Roman" w:hAnsi="Times New Roman" w:cs="Times New Roman"/>
          <w:sz w:val="28"/>
          <w:szCs w:val="28"/>
        </w:rPr>
        <w:t>5</w:t>
      </w:r>
      <w:r w:rsidRPr="00733CFB">
        <w:rPr>
          <w:rFonts w:ascii="Times New Roman" w:hAnsi="Times New Roman" w:cs="Times New Roman"/>
          <w:sz w:val="28"/>
          <w:szCs w:val="28"/>
        </w:rPr>
        <w:t>. Предложения о дальнейшей реализации муниципальной программы.</w:t>
      </w:r>
    </w:p>
    <w:p w:rsidR="00653B6D" w:rsidRPr="00653B6D" w:rsidRDefault="00653B6D" w:rsidP="00653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6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53B6D">
        <w:rPr>
          <w:rFonts w:ascii="Times New Roman" w:hAnsi="Times New Roman"/>
          <w:sz w:val="28"/>
          <w:szCs w:val="28"/>
        </w:rPr>
        <w:t xml:space="preserve">«Развитие туризма на территории муниципального района </w:t>
      </w:r>
      <w:proofErr w:type="gramStart"/>
      <w:r w:rsidRPr="00653B6D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653B6D">
        <w:rPr>
          <w:rFonts w:ascii="Times New Roman" w:hAnsi="Times New Roman"/>
          <w:sz w:val="28"/>
          <w:szCs w:val="28"/>
        </w:rPr>
        <w:t xml:space="preserve"> Самарской области на 2018 - 2020 годы»</w:t>
      </w:r>
      <w:r>
        <w:rPr>
          <w:rFonts w:ascii="Times New Roman" w:hAnsi="Times New Roman"/>
          <w:sz w:val="28"/>
          <w:szCs w:val="28"/>
        </w:rPr>
        <w:t xml:space="preserve"> исполнена в полном объёме. Дальнейшая реализация мероприятий, направленных на развитие туризма на территории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Красноярский Самарской области, будет </w:t>
      </w:r>
      <w:r w:rsidR="00FE55B2">
        <w:rPr>
          <w:rFonts w:ascii="Times New Roman" w:hAnsi="Times New Roman"/>
          <w:sz w:val="28"/>
          <w:szCs w:val="28"/>
        </w:rPr>
        <w:t xml:space="preserve">осуществляться </w:t>
      </w:r>
      <w:r>
        <w:rPr>
          <w:rFonts w:ascii="Times New Roman" w:hAnsi="Times New Roman"/>
          <w:sz w:val="28"/>
          <w:szCs w:val="28"/>
        </w:rPr>
        <w:t xml:space="preserve">в рамках новой муниципальной программы «Развитие </w:t>
      </w:r>
      <w:r w:rsidR="00D05314">
        <w:rPr>
          <w:rFonts w:ascii="Times New Roman" w:hAnsi="Times New Roman"/>
          <w:sz w:val="28"/>
          <w:szCs w:val="28"/>
        </w:rPr>
        <w:t>культуры и туризма на территории муниципального района Красноярский Самарской области до 2024 года»</w:t>
      </w:r>
    </w:p>
    <w:p w:rsidR="00653B6D" w:rsidRPr="00653B6D" w:rsidRDefault="00653B6D" w:rsidP="00653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CEF" w:rsidRPr="00653B6D" w:rsidRDefault="00096CEF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CEF" w:rsidRDefault="00096CEF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CEF" w:rsidRDefault="00096CEF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CEF" w:rsidRPr="00733CFB" w:rsidRDefault="00096CEF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FB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BD2A74" w:rsidRPr="00733CFB" w:rsidRDefault="00096CEF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CFB">
        <w:rPr>
          <w:rFonts w:ascii="Times New Roman" w:hAnsi="Times New Roman" w:cs="Times New Roman"/>
          <w:sz w:val="28"/>
          <w:szCs w:val="28"/>
        </w:rPr>
        <w:t>МКУ Управление культуры                                                        Тиханова Е.М.</w:t>
      </w:r>
    </w:p>
    <w:sectPr w:rsidR="00BD2A74" w:rsidRPr="00733CFB" w:rsidSect="00B80227">
      <w:pgSz w:w="16838" w:h="11906" w:orient="landscape"/>
      <w:pgMar w:top="1418" w:right="28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227" w:rsidRDefault="00B80227" w:rsidP="00781000">
      <w:pPr>
        <w:spacing w:after="0" w:line="240" w:lineRule="auto"/>
      </w:pPr>
      <w:r>
        <w:separator/>
      </w:r>
    </w:p>
  </w:endnote>
  <w:endnote w:type="continuationSeparator" w:id="1">
    <w:p w:rsidR="00B80227" w:rsidRDefault="00B80227" w:rsidP="0078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227" w:rsidRDefault="00B80227" w:rsidP="00781000">
      <w:pPr>
        <w:spacing w:after="0" w:line="240" w:lineRule="auto"/>
      </w:pPr>
      <w:r>
        <w:separator/>
      </w:r>
    </w:p>
  </w:footnote>
  <w:footnote w:type="continuationSeparator" w:id="1">
    <w:p w:rsidR="00B80227" w:rsidRDefault="00B80227" w:rsidP="0078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363185"/>
      <w:docPartObj>
        <w:docPartGallery w:val="Page Numbers (Top of Page)"/>
        <w:docPartUnique/>
      </w:docPartObj>
    </w:sdtPr>
    <w:sdtContent>
      <w:p w:rsidR="00B80227" w:rsidRDefault="0081612C">
        <w:pPr>
          <w:pStyle w:val="aa"/>
          <w:jc w:val="center"/>
        </w:pPr>
        <w:fldSimple w:instr="PAGE   \* MERGEFORMAT">
          <w:r w:rsidR="009F1B06">
            <w:rPr>
              <w:noProof/>
            </w:rPr>
            <w:t>13</w:t>
          </w:r>
        </w:fldSimple>
      </w:p>
    </w:sdtContent>
  </w:sdt>
  <w:p w:rsidR="00B80227" w:rsidRDefault="00B802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C36"/>
    <w:multiLevelType w:val="multilevel"/>
    <w:tmpl w:val="9C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B4624"/>
    <w:multiLevelType w:val="multilevel"/>
    <w:tmpl w:val="2E4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C7E61"/>
    <w:multiLevelType w:val="multilevel"/>
    <w:tmpl w:val="23A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3182D"/>
    <w:multiLevelType w:val="hybridMultilevel"/>
    <w:tmpl w:val="A4F60F5E"/>
    <w:lvl w:ilvl="0" w:tplc="745A189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7CE"/>
    <w:rsid w:val="000000DD"/>
    <w:rsid w:val="000013A6"/>
    <w:rsid w:val="00001485"/>
    <w:rsid w:val="00021CB5"/>
    <w:rsid w:val="00024131"/>
    <w:rsid w:val="000252FC"/>
    <w:rsid w:val="00030DE0"/>
    <w:rsid w:val="000372CF"/>
    <w:rsid w:val="00054E5D"/>
    <w:rsid w:val="000619F8"/>
    <w:rsid w:val="0006373E"/>
    <w:rsid w:val="00074011"/>
    <w:rsid w:val="00080AB5"/>
    <w:rsid w:val="00080B8D"/>
    <w:rsid w:val="00082B3E"/>
    <w:rsid w:val="00083455"/>
    <w:rsid w:val="00095316"/>
    <w:rsid w:val="000967CE"/>
    <w:rsid w:val="00096CEF"/>
    <w:rsid w:val="000A338F"/>
    <w:rsid w:val="000A6D49"/>
    <w:rsid w:val="000A6D7A"/>
    <w:rsid w:val="000B7F0C"/>
    <w:rsid w:val="000C222E"/>
    <w:rsid w:val="000D722C"/>
    <w:rsid w:val="000E294E"/>
    <w:rsid w:val="000F00DC"/>
    <w:rsid w:val="000F3749"/>
    <w:rsid w:val="000F5A5E"/>
    <w:rsid w:val="001059D5"/>
    <w:rsid w:val="0010698C"/>
    <w:rsid w:val="00114B93"/>
    <w:rsid w:val="00125D2A"/>
    <w:rsid w:val="00126DA2"/>
    <w:rsid w:val="00132E1D"/>
    <w:rsid w:val="00136DDA"/>
    <w:rsid w:val="0014507D"/>
    <w:rsid w:val="00157E1E"/>
    <w:rsid w:val="00195A08"/>
    <w:rsid w:val="001C1F15"/>
    <w:rsid w:val="001C290F"/>
    <w:rsid w:val="001C7D41"/>
    <w:rsid w:val="001D19BF"/>
    <w:rsid w:val="001D1A9D"/>
    <w:rsid w:val="001D3F32"/>
    <w:rsid w:val="001D53F4"/>
    <w:rsid w:val="001E0794"/>
    <w:rsid w:val="00202971"/>
    <w:rsid w:val="002236B5"/>
    <w:rsid w:val="00225A2E"/>
    <w:rsid w:val="002507DC"/>
    <w:rsid w:val="00251C49"/>
    <w:rsid w:val="00254EC1"/>
    <w:rsid w:val="00267617"/>
    <w:rsid w:val="00276AF4"/>
    <w:rsid w:val="00282F78"/>
    <w:rsid w:val="00285A30"/>
    <w:rsid w:val="002901E5"/>
    <w:rsid w:val="00293F40"/>
    <w:rsid w:val="002C1811"/>
    <w:rsid w:val="002D0012"/>
    <w:rsid w:val="002E2845"/>
    <w:rsid w:val="002E4791"/>
    <w:rsid w:val="002E6B5A"/>
    <w:rsid w:val="002F1A6F"/>
    <w:rsid w:val="00303C34"/>
    <w:rsid w:val="0032079A"/>
    <w:rsid w:val="00331DE4"/>
    <w:rsid w:val="003363AC"/>
    <w:rsid w:val="00346A4D"/>
    <w:rsid w:val="00365605"/>
    <w:rsid w:val="00375F2E"/>
    <w:rsid w:val="003921DC"/>
    <w:rsid w:val="003A01CA"/>
    <w:rsid w:val="003A2D02"/>
    <w:rsid w:val="003A3EE8"/>
    <w:rsid w:val="003B6215"/>
    <w:rsid w:val="003B7052"/>
    <w:rsid w:val="003C1778"/>
    <w:rsid w:val="003C77D2"/>
    <w:rsid w:val="003D41AB"/>
    <w:rsid w:val="003D61EC"/>
    <w:rsid w:val="003E1517"/>
    <w:rsid w:val="003E4EFB"/>
    <w:rsid w:val="003F03EA"/>
    <w:rsid w:val="003F6917"/>
    <w:rsid w:val="00415BF4"/>
    <w:rsid w:val="00424697"/>
    <w:rsid w:val="00425F76"/>
    <w:rsid w:val="004302E1"/>
    <w:rsid w:val="00433555"/>
    <w:rsid w:val="00433D7F"/>
    <w:rsid w:val="004433AB"/>
    <w:rsid w:val="00456D4C"/>
    <w:rsid w:val="0046169C"/>
    <w:rsid w:val="004751FC"/>
    <w:rsid w:val="00476F36"/>
    <w:rsid w:val="00483A2F"/>
    <w:rsid w:val="004A0CA2"/>
    <w:rsid w:val="004A486F"/>
    <w:rsid w:val="004A62B9"/>
    <w:rsid w:val="004A687D"/>
    <w:rsid w:val="004B65F8"/>
    <w:rsid w:val="004D0E8A"/>
    <w:rsid w:val="004E2A9E"/>
    <w:rsid w:val="004F3799"/>
    <w:rsid w:val="005101CB"/>
    <w:rsid w:val="0052571E"/>
    <w:rsid w:val="00550C2F"/>
    <w:rsid w:val="00570BC8"/>
    <w:rsid w:val="00581355"/>
    <w:rsid w:val="00581F11"/>
    <w:rsid w:val="00594755"/>
    <w:rsid w:val="005B6DDA"/>
    <w:rsid w:val="005C1652"/>
    <w:rsid w:val="005E2CC5"/>
    <w:rsid w:val="005E5AED"/>
    <w:rsid w:val="005E6080"/>
    <w:rsid w:val="005F1BB5"/>
    <w:rsid w:val="00603EE1"/>
    <w:rsid w:val="006060ED"/>
    <w:rsid w:val="00611358"/>
    <w:rsid w:val="0062366D"/>
    <w:rsid w:val="00635D23"/>
    <w:rsid w:val="00636DFC"/>
    <w:rsid w:val="00642341"/>
    <w:rsid w:val="00643806"/>
    <w:rsid w:val="00653B6D"/>
    <w:rsid w:val="00654BB2"/>
    <w:rsid w:val="00667D4C"/>
    <w:rsid w:val="00673068"/>
    <w:rsid w:val="006A4593"/>
    <w:rsid w:val="006A5B24"/>
    <w:rsid w:val="006B53F3"/>
    <w:rsid w:val="006B575D"/>
    <w:rsid w:val="006C3376"/>
    <w:rsid w:val="006C712D"/>
    <w:rsid w:val="006C7CF0"/>
    <w:rsid w:val="006D4347"/>
    <w:rsid w:val="006D669D"/>
    <w:rsid w:val="0070272C"/>
    <w:rsid w:val="00704C22"/>
    <w:rsid w:val="007308B9"/>
    <w:rsid w:val="00731E76"/>
    <w:rsid w:val="00733CFB"/>
    <w:rsid w:val="00750509"/>
    <w:rsid w:val="007544F9"/>
    <w:rsid w:val="007553C2"/>
    <w:rsid w:val="00775F12"/>
    <w:rsid w:val="00781000"/>
    <w:rsid w:val="007A4935"/>
    <w:rsid w:val="007B2408"/>
    <w:rsid w:val="007B53FC"/>
    <w:rsid w:val="007C3FBA"/>
    <w:rsid w:val="007C67F4"/>
    <w:rsid w:val="007D2744"/>
    <w:rsid w:val="007D2F09"/>
    <w:rsid w:val="007F0871"/>
    <w:rsid w:val="0080420F"/>
    <w:rsid w:val="00810C8E"/>
    <w:rsid w:val="0081612C"/>
    <w:rsid w:val="00817B72"/>
    <w:rsid w:val="00817F3B"/>
    <w:rsid w:val="00832C2D"/>
    <w:rsid w:val="0085270C"/>
    <w:rsid w:val="00863E49"/>
    <w:rsid w:val="008827C4"/>
    <w:rsid w:val="008905FE"/>
    <w:rsid w:val="00897B2B"/>
    <w:rsid w:val="008A6678"/>
    <w:rsid w:val="008A7E48"/>
    <w:rsid w:val="008D14A8"/>
    <w:rsid w:val="008E090C"/>
    <w:rsid w:val="008E4181"/>
    <w:rsid w:val="00901661"/>
    <w:rsid w:val="009050CD"/>
    <w:rsid w:val="0090600A"/>
    <w:rsid w:val="00907E1A"/>
    <w:rsid w:val="00914240"/>
    <w:rsid w:val="00915250"/>
    <w:rsid w:val="0092054A"/>
    <w:rsid w:val="009234BC"/>
    <w:rsid w:val="00942D67"/>
    <w:rsid w:val="00943A1E"/>
    <w:rsid w:val="00947909"/>
    <w:rsid w:val="009658C4"/>
    <w:rsid w:val="00966DEC"/>
    <w:rsid w:val="00975314"/>
    <w:rsid w:val="00981555"/>
    <w:rsid w:val="00996817"/>
    <w:rsid w:val="009A0C38"/>
    <w:rsid w:val="009A3671"/>
    <w:rsid w:val="009A57C2"/>
    <w:rsid w:val="009C1026"/>
    <w:rsid w:val="009C1897"/>
    <w:rsid w:val="009C26F4"/>
    <w:rsid w:val="009C64D4"/>
    <w:rsid w:val="009E6119"/>
    <w:rsid w:val="009F1B06"/>
    <w:rsid w:val="00A15138"/>
    <w:rsid w:val="00A207FD"/>
    <w:rsid w:val="00A20E9D"/>
    <w:rsid w:val="00A433E1"/>
    <w:rsid w:val="00A43C1E"/>
    <w:rsid w:val="00A47645"/>
    <w:rsid w:val="00A54C62"/>
    <w:rsid w:val="00A72152"/>
    <w:rsid w:val="00A730BC"/>
    <w:rsid w:val="00A74C38"/>
    <w:rsid w:val="00A875F1"/>
    <w:rsid w:val="00A95725"/>
    <w:rsid w:val="00AA1C0B"/>
    <w:rsid w:val="00AC118B"/>
    <w:rsid w:val="00AC1565"/>
    <w:rsid w:val="00AC3E98"/>
    <w:rsid w:val="00AC3F04"/>
    <w:rsid w:val="00AC42B5"/>
    <w:rsid w:val="00AC4DEF"/>
    <w:rsid w:val="00AC7A0E"/>
    <w:rsid w:val="00AD07DC"/>
    <w:rsid w:val="00AD4354"/>
    <w:rsid w:val="00B00240"/>
    <w:rsid w:val="00B033F2"/>
    <w:rsid w:val="00B20313"/>
    <w:rsid w:val="00B21465"/>
    <w:rsid w:val="00B472CB"/>
    <w:rsid w:val="00B752C5"/>
    <w:rsid w:val="00B80227"/>
    <w:rsid w:val="00B93F3B"/>
    <w:rsid w:val="00B965D9"/>
    <w:rsid w:val="00BA127F"/>
    <w:rsid w:val="00BA25B6"/>
    <w:rsid w:val="00BA3B00"/>
    <w:rsid w:val="00BA3E63"/>
    <w:rsid w:val="00BA69E4"/>
    <w:rsid w:val="00BB0AFC"/>
    <w:rsid w:val="00BC66B9"/>
    <w:rsid w:val="00BD2A74"/>
    <w:rsid w:val="00BD437E"/>
    <w:rsid w:val="00BD67B0"/>
    <w:rsid w:val="00BF11F1"/>
    <w:rsid w:val="00BF2F70"/>
    <w:rsid w:val="00C008AD"/>
    <w:rsid w:val="00C026E7"/>
    <w:rsid w:val="00C05C37"/>
    <w:rsid w:val="00C07724"/>
    <w:rsid w:val="00C14CCF"/>
    <w:rsid w:val="00C35DEE"/>
    <w:rsid w:val="00C50AA8"/>
    <w:rsid w:val="00C50EC5"/>
    <w:rsid w:val="00C57038"/>
    <w:rsid w:val="00C61C3F"/>
    <w:rsid w:val="00C74B66"/>
    <w:rsid w:val="00C77949"/>
    <w:rsid w:val="00C933CA"/>
    <w:rsid w:val="00CA7BAF"/>
    <w:rsid w:val="00D05314"/>
    <w:rsid w:val="00D24401"/>
    <w:rsid w:val="00D474E9"/>
    <w:rsid w:val="00D80FCE"/>
    <w:rsid w:val="00D84AB0"/>
    <w:rsid w:val="00D94835"/>
    <w:rsid w:val="00DA35D3"/>
    <w:rsid w:val="00DB3857"/>
    <w:rsid w:val="00DB42DA"/>
    <w:rsid w:val="00DC3DEB"/>
    <w:rsid w:val="00DE51C3"/>
    <w:rsid w:val="00DF67DB"/>
    <w:rsid w:val="00E0312B"/>
    <w:rsid w:val="00E105F2"/>
    <w:rsid w:val="00E32C27"/>
    <w:rsid w:val="00E523DE"/>
    <w:rsid w:val="00E70DD7"/>
    <w:rsid w:val="00E7434C"/>
    <w:rsid w:val="00E771E3"/>
    <w:rsid w:val="00E777CD"/>
    <w:rsid w:val="00E83935"/>
    <w:rsid w:val="00E91CFB"/>
    <w:rsid w:val="00E95784"/>
    <w:rsid w:val="00E96578"/>
    <w:rsid w:val="00EA03F7"/>
    <w:rsid w:val="00EA7075"/>
    <w:rsid w:val="00EB4382"/>
    <w:rsid w:val="00EB6543"/>
    <w:rsid w:val="00EC1175"/>
    <w:rsid w:val="00EC1D8E"/>
    <w:rsid w:val="00EC2480"/>
    <w:rsid w:val="00EC54D7"/>
    <w:rsid w:val="00ED1073"/>
    <w:rsid w:val="00ED273B"/>
    <w:rsid w:val="00ED6099"/>
    <w:rsid w:val="00EF3353"/>
    <w:rsid w:val="00EF507C"/>
    <w:rsid w:val="00F04F0C"/>
    <w:rsid w:val="00F056A2"/>
    <w:rsid w:val="00F10ADD"/>
    <w:rsid w:val="00F14C65"/>
    <w:rsid w:val="00F418B7"/>
    <w:rsid w:val="00F43433"/>
    <w:rsid w:val="00F51078"/>
    <w:rsid w:val="00F518CB"/>
    <w:rsid w:val="00F52B64"/>
    <w:rsid w:val="00F52E88"/>
    <w:rsid w:val="00F549A9"/>
    <w:rsid w:val="00F713B2"/>
    <w:rsid w:val="00F729AB"/>
    <w:rsid w:val="00F91EF9"/>
    <w:rsid w:val="00F94801"/>
    <w:rsid w:val="00F95EE4"/>
    <w:rsid w:val="00FA6423"/>
    <w:rsid w:val="00FC5FBB"/>
    <w:rsid w:val="00FD0CA4"/>
    <w:rsid w:val="00FD478D"/>
    <w:rsid w:val="00FD7BB4"/>
    <w:rsid w:val="00FE19E2"/>
    <w:rsid w:val="00FE4106"/>
    <w:rsid w:val="00FE4DC2"/>
    <w:rsid w:val="00FE55B2"/>
    <w:rsid w:val="00FE6B60"/>
    <w:rsid w:val="00FE7843"/>
    <w:rsid w:val="00FF042C"/>
    <w:rsid w:val="00FF0A6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2A"/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  <w:style w:type="paragraph" w:customStyle="1" w:styleId="ConsPlusNormal">
    <w:name w:val="ConsPlusNormal"/>
    <w:rsid w:val="00731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F2F7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61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7531-07F9-463D-902A-0AFD281A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13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Максим Анатольевич</dc:creator>
  <cp:lastModifiedBy>Пользователь Windows</cp:lastModifiedBy>
  <cp:revision>65</cp:revision>
  <cp:lastPrinted>2020-03-05T05:15:00Z</cp:lastPrinted>
  <dcterms:created xsi:type="dcterms:W3CDTF">2020-03-12T10:22:00Z</dcterms:created>
  <dcterms:modified xsi:type="dcterms:W3CDTF">2021-03-17T10:58:00Z</dcterms:modified>
</cp:coreProperties>
</file>