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9F" w:rsidRDefault="003E3AB2" w:rsidP="00890D9F">
      <w:pPr>
        <w:contextualSpacing/>
        <w:jc w:val="center"/>
        <w:rPr>
          <w:rFonts w:ascii="Times New Roman" w:hAnsi="Times New Roman" w:cs="Times New Roman"/>
          <w:sz w:val="28"/>
          <w:szCs w:val="28"/>
        </w:rPr>
      </w:pPr>
      <w:r>
        <w:rPr>
          <w:rFonts w:ascii="Times New Roman" w:hAnsi="Times New Roman" w:cs="Times New Roman"/>
          <w:sz w:val="28"/>
          <w:szCs w:val="28"/>
        </w:rPr>
        <w:t>Итоговый о</w:t>
      </w:r>
      <w:r w:rsidR="004C4416">
        <w:rPr>
          <w:rFonts w:ascii="Times New Roman" w:hAnsi="Times New Roman" w:cs="Times New Roman"/>
          <w:sz w:val="28"/>
          <w:szCs w:val="28"/>
        </w:rPr>
        <w:t xml:space="preserve">тчет </w:t>
      </w:r>
      <w:r w:rsidR="00890D9F">
        <w:rPr>
          <w:rFonts w:ascii="Times New Roman" w:hAnsi="Times New Roman" w:cs="Times New Roman"/>
          <w:sz w:val="28"/>
          <w:szCs w:val="28"/>
        </w:rPr>
        <w:t xml:space="preserve"> </w:t>
      </w:r>
      <w:r w:rsidR="00890D9F" w:rsidRPr="00890D9F">
        <w:rPr>
          <w:rFonts w:ascii="Times New Roman" w:hAnsi="Times New Roman" w:cs="Times New Roman"/>
          <w:sz w:val="28"/>
          <w:szCs w:val="28"/>
        </w:rPr>
        <w:t>о ходе реализации муниципальной программы</w:t>
      </w:r>
    </w:p>
    <w:p w:rsidR="00890D9F" w:rsidRDefault="00890D9F" w:rsidP="00890D9F">
      <w:pPr>
        <w:contextualSpacing/>
        <w:jc w:val="center"/>
        <w:rPr>
          <w:rFonts w:ascii="Times New Roman" w:hAnsi="Times New Roman" w:cs="Times New Roman"/>
          <w:sz w:val="28"/>
          <w:szCs w:val="28"/>
        </w:rPr>
      </w:pPr>
      <w:r w:rsidRPr="00890D9F">
        <w:rPr>
          <w:rFonts w:ascii="Times New Roman" w:hAnsi="Times New Roman" w:cs="Times New Roman"/>
          <w:sz w:val="28"/>
          <w:szCs w:val="28"/>
        </w:rPr>
        <w:t xml:space="preserve"> «Развитие </w:t>
      </w:r>
      <w:r>
        <w:rPr>
          <w:rFonts w:ascii="Times New Roman" w:hAnsi="Times New Roman" w:cs="Times New Roman"/>
          <w:sz w:val="28"/>
          <w:szCs w:val="28"/>
        </w:rPr>
        <w:t xml:space="preserve">физической культуры и спорта </w:t>
      </w:r>
      <w:r w:rsidRPr="00890D9F">
        <w:rPr>
          <w:rFonts w:ascii="Times New Roman" w:hAnsi="Times New Roman" w:cs="Times New Roman"/>
          <w:sz w:val="28"/>
          <w:szCs w:val="28"/>
        </w:rPr>
        <w:t xml:space="preserve">на территории муниципального района  </w:t>
      </w:r>
      <w:proofErr w:type="gramStart"/>
      <w:r w:rsidRPr="00890D9F">
        <w:rPr>
          <w:rFonts w:ascii="Times New Roman" w:hAnsi="Times New Roman" w:cs="Times New Roman"/>
          <w:sz w:val="28"/>
          <w:szCs w:val="28"/>
        </w:rPr>
        <w:t>Красноярский</w:t>
      </w:r>
      <w:proofErr w:type="gramEnd"/>
      <w:r w:rsidRPr="00890D9F">
        <w:rPr>
          <w:rFonts w:ascii="Times New Roman" w:hAnsi="Times New Roman" w:cs="Times New Roman"/>
          <w:sz w:val="28"/>
          <w:szCs w:val="28"/>
        </w:rPr>
        <w:t xml:space="preserve"> Самарской области на 2018-2020 годы»</w:t>
      </w:r>
    </w:p>
    <w:p w:rsidR="00890D9F" w:rsidRPr="00890D9F" w:rsidRDefault="00890D9F" w:rsidP="00890D9F">
      <w:pPr>
        <w:contextualSpacing/>
        <w:jc w:val="center"/>
        <w:rPr>
          <w:rFonts w:ascii="Times New Roman" w:hAnsi="Times New Roman" w:cs="Times New Roman"/>
          <w:sz w:val="28"/>
          <w:szCs w:val="28"/>
        </w:rPr>
      </w:pPr>
      <w:r w:rsidRPr="00890D9F">
        <w:rPr>
          <w:rFonts w:ascii="Times New Roman" w:hAnsi="Times New Roman" w:cs="Times New Roman"/>
          <w:sz w:val="28"/>
          <w:szCs w:val="28"/>
        </w:rPr>
        <w:t xml:space="preserve"> (далее </w:t>
      </w:r>
      <w:r w:rsidR="00F405D7">
        <w:rPr>
          <w:rFonts w:ascii="Times New Roman" w:hAnsi="Times New Roman" w:cs="Times New Roman"/>
          <w:sz w:val="28"/>
          <w:szCs w:val="28"/>
        </w:rPr>
        <w:t>-</w:t>
      </w:r>
      <w:r w:rsidRPr="00890D9F">
        <w:rPr>
          <w:rFonts w:ascii="Times New Roman" w:hAnsi="Times New Roman" w:cs="Times New Roman"/>
          <w:sz w:val="28"/>
          <w:szCs w:val="28"/>
        </w:rPr>
        <w:t xml:space="preserve"> Программа) за </w:t>
      </w:r>
      <w:r w:rsidR="003E3AB2">
        <w:rPr>
          <w:rFonts w:ascii="Times New Roman" w:hAnsi="Times New Roman" w:cs="Times New Roman"/>
          <w:sz w:val="28"/>
          <w:szCs w:val="28"/>
        </w:rPr>
        <w:t>2018-</w:t>
      </w:r>
      <w:r w:rsidRPr="00890D9F">
        <w:rPr>
          <w:rFonts w:ascii="Times New Roman" w:hAnsi="Times New Roman" w:cs="Times New Roman"/>
          <w:sz w:val="28"/>
          <w:szCs w:val="28"/>
        </w:rPr>
        <w:t xml:space="preserve"> 20</w:t>
      </w:r>
      <w:r w:rsidR="00426512">
        <w:rPr>
          <w:rFonts w:ascii="Times New Roman" w:hAnsi="Times New Roman" w:cs="Times New Roman"/>
          <w:sz w:val="28"/>
          <w:szCs w:val="28"/>
        </w:rPr>
        <w:t>20</w:t>
      </w:r>
      <w:r w:rsidRPr="00890D9F">
        <w:rPr>
          <w:rFonts w:ascii="Times New Roman" w:hAnsi="Times New Roman" w:cs="Times New Roman"/>
          <w:sz w:val="28"/>
          <w:szCs w:val="28"/>
        </w:rPr>
        <w:t xml:space="preserve"> год</w:t>
      </w:r>
      <w:r w:rsidR="003E3AB2">
        <w:rPr>
          <w:rFonts w:ascii="Times New Roman" w:hAnsi="Times New Roman" w:cs="Times New Roman"/>
          <w:sz w:val="28"/>
          <w:szCs w:val="28"/>
        </w:rPr>
        <w:t>ы</w:t>
      </w:r>
      <w:r w:rsidRPr="00890D9F">
        <w:rPr>
          <w:rFonts w:ascii="Times New Roman" w:hAnsi="Times New Roman" w:cs="Times New Roman"/>
          <w:sz w:val="28"/>
          <w:szCs w:val="28"/>
        </w:rPr>
        <w:t>.</w:t>
      </w:r>
    </w:p>
    <w:p w:rsidR="00890D9F" w:rsidRPr="00890D9F" w:rsidRDefault="00890D9F" w:rsidP="00890D9F">
      <w:pPr>
        <w:contextualSpacing/>
        <w:rPr>
          <w:rFonts w:ascii="Times New Roman" w:hAnsi="Times New Roman" w:cs="Times New Roman"/>
          <w:sz w:val="28"/>
          <w:szCs w:val="28"/>
        </w:rPr>
      </w:pPr>
    </w:p>
    <w:p w:rsidR="00BA7825" w:rsidRDefault="00BA7825" w:rsidP="00890D9F">
      <w:pPr>
        <w:contextualSpacing/>
        <w:jc w:val="both"/>
        <w:rPr>
          <w:rFonts w:ascii="Times New Roman" w:hAnsi="Times New Roman" w:cs="Times New Roman"/>
          <w:sz w:val="28"/>
          <w:szCs w:val="28"/>
        </w:rPr>
      </w:pPr>
      <w:r>
        <w:rPr>
          <w:rFonts w:ascii="Times New Roman" w:hAnsi="Times New Roman" w:cs="Times New Roman"/>
          <w:sz w:val="28"/>
          <w:szCs w:val="28"/>
        </w:rPr>
        <w:tab/>
      </w:r>
      <w:r w:rsidR="004C4416" w:rsidRPr="00CC7FBA">
        <w:rPr>
          <w:rFonts w:ascii="Times New Roman" w:hAnsi="Times New Roman" w:cs="Times New Roman"/>
          <w:b/>
          <w:sz w:val="28"/>
          <w:szCs w:val="28"/>
        </w:rPr>
        <w:t>1.</w:t>
      </w:r>
      <w:r w:rsidR="00A30DBE" w:rsidRPr="00CC7FBA">
        <w:rPr>
          <w:rFonts w:ascii="Times New Roman" w:hAnsi="Times New Roman" w:cs="Times New Roman"/>
          <w:b/>
          <w:sz w:val="28"/>
          <w:szCs w:val="28"/>
        </w:rPr>
        <w:t xml:space="preserve"> Наименовани</w:t>
      </w:r>
      <w:r w:rsidR="00823A48" w:rsidRPr="00CC7FBA">
        <w:rPr>
          <w:rFonts w:ascii="Times New Roman" w:hAnsi="Times New Roman" w:cs="Times New Roman"/>
          <w:b/>
          <w:sz w:val="28"/>
          <w:szCs w:val="28"/>
        </w:rPr>
        <w:t>е</w:t>
      </w:r>
      <w:r w:rsidR="00A30DBE" w:rsidRPr="00CC7FBA">
        <w:rPr>
          <w:rFonts w:ascii="Times New Roman" w:hAnsi="Times New Roman" w:cs="Times New Roman"/>
          <w:b/>
          <w:sz w:val="28"/>
          <w:szCs w:val="28"/>
        </w:rPr>
        <w:t xml:space="preserve"> муниципальной программы:</w:t>
      </w:r>
      <w:r w:rsidR="00823A48">
        <w:rPr>
          <w:rFonts w:ascii="Times New Roman" w:hAnsi="Times New Roman" w:cs="Times New Roman"/>
          <w:sz w:val="28"/>
          <w:szCs w:val="28"/>
        </w:rPr>
        <w:t xml:space="preserve"> </w:t>
      </w:r>
      <w:r w:rsidR="00890D9F" w:rsidRPr="00890D9F">
        <w:rPr>
          <w:rFonts w:ascii="Times New Roman" w:hAnsi="Times New Roman" w:cs="Times New Roman"/>
          <w:sz w:val="28"/>
          <w:szCs w:val="28"/>
        </w:rPr>
        <w:t xml:space="preserve">«Развитие </w:t>
      </w:r>
      <w:r w:rsidR="00890D9F">
        <w:rPr>
          <w:rFonts w:ascii="Times New Roman" w:hAnsi="Times New Roman" w:cs="Times New Roman"/>
          <w:sz w:val="28"/>
          <w:szCs w:val="28"/>
        </w:rPr>
        <w:t>физической культуры и спорта</w:t>
      </w:r>
      <w:r w:rsidR="00890D9F" w:rsidRPr="00890D9F">
        <w:rPr>
          <w:rFonts w:ascii="Times New Roman" w:hAnsi="Times New Roman" w:cs="Times New Roman"/>
          <w:sz w:val="28"/>
          <w:szCs w:val="28"/>
        </w:rPr>
        <w:t xml:space="preserve"> на территории муниципального района </w:t>
      </w:r>
      <w:proofErr w:type="gramStart"/>
      <w:r w:rsidR="00890D9F" w:rsidRPr="00890D9F">
        <w:rPr>
          <w:rFonts w:ascii="Times New Roman" w:hAnsi="Times New Roman" w:cs="Times New Roman"/>
          <w:sz w:val="28"/>
          <w:szCs w:val="28"/>
        </w:rPr>
        <w:t>Красноярский</w:t>
      </w:r>
      <w:proofErr w:type="gramEnd"/>
      <w:r w:rsidR="00890D9F" w:rsidRPr="00890D9F">
        <w:rPr>
          <w:rFonts w:ascii="Times New Roman" w:hAnsi="Times New Roman" w:cs="Times New Roman"/>
          <w:sz w:val="28"/>
          <w:szCs w:val="28"/>
        </w:rPr>
        <w:t xml:space="preserve"> Самарской области на 2018-2020 годы» утверждена постановлением администрации </w:t>
      </w:r>
      <w:r w:rsidR="00890D9F">
        <w:rPr>
          <w:rFonts w:ascii="Times New Roman" w:hAnsi="Times New Roman" w:cs="Times New Roman"/>
          <w:sz w:val="28"/>
          <w:szCs w:val="28"/>
        </w:rPr>
        <w:t>м</w:t>
      </w:r>
      <w:r w:rsidR="00890D9F" w:rsidRPr="00890D9F">
        <w:rPr>
          <w:rFonts w:ascii="Times New Roman" w:hAnsi="Times New Roman" w:cs="Times New Roman"/>
          <w:sz w:val="28"/>
          <w:szCs w:val="28"/>
        </w:rPr>
        <w:t>униципального района Красноярский Самарской области от 19.02.2018 № 4</w:t>
      </w:r>
      <w:r w:rsidR="00890D9F">
        <w:rPr>
          <w:rFonts w:ascii="Times New Roman" w:hAnsi="Times New Roman" w:cs="Times New Roman"/>
          <w:sz w:val="28"/>
          <w:szCs w:val="28"/>
        </w:rPr>
        <w:t>3</w:t>
      </w:r>
      <w:r w:rsidR="00890D9F" w:rsidRPr="00890D9F">
        <w:rPr>
          <w:rFonts w:ascii="Times New Roman" w:hAnsi="Times New Roman" w:cs="Times New Roman"/>
          <w:sz w:val="28"/>
          <w:szCs w:val="28"/>
        </w:rPr>
        <w:t>.</w:t>
      </w:r>
      <w:r w:rsidR="00890D9F">
        <w:rPr>
          <w:rFonts w:ascii="Times New Roman" w:hAnsi="Times New Roman" w:cs="Times New Roman"/>
          <w:sz w:val="28"/>
          <w:szCs w:val="28"/>
        </w:rPr>
        <w:t xml:space="preserve"> </w:t>
      </w:r>
    </w:p>
    <w:p w:rsidR="003F56E9" w:rsidRDefault="00BA7825" w:rsidP="00890D9F">
      <w:pPr>
        <w:contextualSpacing/>
        <w:jc w:val="both"/>
        <w:rPr>
          <w:rFonts w:ascii="Times New Roman" w:hAnsi="Times New Roman" w:cs="Times New Roman"/>
          <w:sz w:val="28"/>
          <w:szCs w:val="28"/>
        </w:rPr>
      </w:pPr>
      <w:r>
        <w:rPr>
          <w:rFonts w:ascii="Times New Roman" w:hAnsi="Times New Roman" w:cs="Times New Roman"/>
          <w:sz w:val="28"/>
          <w:szCs w:val="28"/>
        </w:rPr>
        <w:tab/>
      </w:r>
    </w:p>
    <w:p w:rsidR="00111D5D" w:rsidRPr="00CC7FBA" w:rsidRDefault="003F56E9" w:rsidP="00890D9F">
      <w:pPr>
        <w:contextualSpacing/>
        <w:jc w:val="both"/>
        <w:rPr>
          <w:rFonts w:ascii="Times New Roman" w:hAnsi="Times New Roman" w:cs="Times New Roman"/>
          <w:b/>
          <w:sz w:val="28"/>
          <w:szCs w:val="28"/>
        </w:rPr>
      </w:pPr>
      <w:r>
        <w:rPr>
          <w:rFonts w:ascii="Times New Roman" w:hAnsi="Times New Roman" w:cs="Times New Roman"/>
          <w:sz w:val="28"/>
          <w:szCs w:val="28"/>
        </w:rPr>
        <w:tab/>
      </w:r>
      <w:r w:rsidR="00111D5D" w:rsidRPr="00CC7FBA">
        <w:rPr>
          <w:rFonts w:ascii="Times New Roman" w:hAnsi="Times New Roman" w:cs="Times New Roman"/>
          <w:b/>
          <w:sz w:val="28"/>
          <w:szCs w:val="28"/>
        </w:rPr>
        <w:t>2. Цели и задачи программы:</w:t>
      </w:r>
    </w:p>
    <w:p w:rsidR="00CC7FBA" w:rsidRDefault="00CC7FBA" w:rsidP="00890D9F">
      <w:pPr>
        <w:contextualSpacing/>
        <w:jc w:val="both"/>
        <w:rPr>
          <w:rFonts w:ascii="Times New Roman" w:hAnsi="Times New Roman" w:cs="Times New Roman"/>
          <w:sz w:val="28"/>
          <w:szCs w:val="28"/>
        </w:rPr>
      </w:pPr>
      <w:r w:rsidRPr="003B13F2">
        <w:rPr>
          <w:rFonts w:ascii="Times New Roman" w:hAnsi="Times New Roman" w:cs="Times New Roman"/>
          <w:sz w:val="28"/>
          <w:szCs w:val="28"/>
          <w:u w:val="single"/>
        </w:rPr>
        <w:t>Цель программы:</w:t>
      </w:r>
      <w:r w:rsidRPr="00CC7FBA">
        <w:rPr>
          <w:rFonts w:ascii="Times New Roman" w:eastAsia="Times New Roman" w:hAnsi="Times New Roman" w:cs="Times New Roman"/>
          <w:sz w:val="28"/>
          <w:szCs w:val="28"/>
          <w:lang w:eastAsia="ru-RU"/>
        </w:rPr>
        <w:t xml:space="preserve"> </w:t>
      </w:r>
      <w:r w:rsidRPr="00CC7FBA">
        <w:rPr>
          <w:rFonts w:ascii="Times New Roman" w:hAnsi="Times New Roman" w:cs="Times New Roman"/>
          <w:sz w:val="28"/>
          <w:szCs w:val="28"/>
        </w:rPr>
        <w:t xml:space="preserve">Создание условий, направленных на формирование здорового образа жизни, увеличение численности населения, систематически занимающегося разными формами физической культуры и спорта, развитие массового спорта на территории муниципального района </w:t>
      </w:r>
      <w:proofErr w:type="gramStart"/>
      <w:r w:rsidRPr="00CC7FBA">
        <w:rPr>
          <w:rFonts w:ascii="Times New Roman" w:hAnsi="Times New Roman" w:cs="Times New Roman"/>
          <w:sz w:val="28"/>
          <w:szCs w:val="28"/>
        </w:rPr>
        <w:t>Красноярский</w:t>
      </w:r>
      <w:proofErr w:type="gramEnd"/>
      <w:r w:rsidRPr="00CC7FBA">
        <w:rPr>
          <w:rFonts w:ascii="Times New Roman" w:hAnsi="Times New Roman" w:cs="Times New Roman"/>
          <w:sz w:val="28"/>
          <w:szCs w:val="28"/>
        </w:rPr>
        <w:t xml:space="preserve"> Самарской области</w:t>
      </w:r>
      <w:r w:rsidR="003B13F2">
        <w:rPr>
          <w:rFonts w:ascii="Times New Roman" w:hAnsi="Times New Roman" w:cs="Times New Roman"/>
          <w:sz w:val="28"/>
          <w:szCs w:val="28"/>
        </w:rPr>
        <w:t>.</w:t>
      </w:r>
    </w:p>
    <w:p w:rsidR="003B13F2" w:rsidRDefault="003B13F2" w:rsidP="003B13F2">
      <w:pPr>
        <w:spacing w:line="240" w:lineRule="auto"/>
        <w:ind w:right="142" w:firstLine="215"/>
        <w:contextualSpacing/>
        <w:jc w:val="both"/>
        <w:rPr>
          <w:sz w:val="28"/>
          <w:szCs w:val="28"/>
        </w:rPr>
      </w:pPr>
      <w:r w:rsidRPr="003B13F2">
        <w:rPr>
          <w:rFonts w:ascii="Times New Roman" w:hAnsi="Times New Roman" w:cs="Times New Roman"/>
          <w:sz w:val="28"/>
          <w:szCs w:val="28"/>
          <w:u w:val="single"/>
        </w:rPr>
        <w:t>Задачи программы:</w:t>
      </w:r>
      <w:r w:rsidRPr="003B13F2">
        <w:rPr>
          <w:sz w:val="28"/>
          <w:szCs w:val="28"/>
        </w:rPr>
        <w:t xml:space="preserve"> </w:t>
      </w:r>
    </w:p>
    <w:p w:rsidR="003B13F2" w:rsidRPr="003B13F2" w:rsidRDefault="003B13F2" w:rsidP="003B13F2">
      <w:pPr>
        <w:spacing w:line="240" w:lineRule="auto"/>
        <w:ind w:right="142" w:firstLine="215"/>
        <w:contextualSpacing/>
        <w:jc w:val="both"/>
        <w:rPr>
          <w:rFonts w:ascii="Times New Roman" w:hAnsi="Times New Roman" w:cs="Times New Roman"/>
          <w:sz w:val="28"/>
          <w:szCs w:val="28"/>
        </w:rPr>
      </w:pPr>
      <w:r w:rsidRPr="003B13F2">
        <w:rPr>
          <w:rFonts w:ascii="Times New Roman" w:hAnsi="Times New Roman" w:cs="Times New Roman"/>
          <w:sz w:val="28"/>
          <w:szCs w:val="28"/>
        </w:rPr>
        <w:t>- пропаганда физической культуры, спорта, здорового образа жизни;</w:t>
      </w:r>
    </w:p>
    <w:p w:rsidR="003B13F2" w:rsidRPr="003B13F2" w:rsidRDefault="003B13F2" w:rsidP="003B13F2">
      <w:pPr>
        <w:spacing w:line="240" w:lineRule="auto"/>
        <w:ind w:right="142" w:firstLine="215"/>
        <w:contextualSpacing/>
        <w:jc w:val="both"/>
        <w:rPr>
          <w:rFonts w:ascii="Times New Roman" w:hAnsi="Times New Roman" w:cs="Times New Roman"/>
          <w:sz w:val="28"/>
          <w:szCs w:val="28"/>
        </w:rPr>
      </w:pPr>
      <w:r w:rsidRPr="003B13F2">
        <w:rPr>
          <w:rFonts w:ascii="Times New Roman" w:hAnsi="Times New Roman" w:cs="Times New Roman"/>
          <w:sz w:val="28"/>
          <w:szCs w:val="28"/>
        </w:rPr>
        <w:t>- рост спортивных достижений;</w:t>
      </w:r>
    </w:p>
    <w:p w:rsidR="003B13F2" w:rsidRPr="003B13F2" w:rsidRDefault="003B13F2" w:rsidP="003B13F2">
      <w:pPr>
        <w:spacing w:line="240" w:lineRule="auto"/>
        <w:ind w:right="142" w:firstLine="215"/>
        <w:contextualSpacing/>
        <w:jc w:val="both"/>
        <w:rPr>
          <w:rFonts w:ascii="Times New Roman" w:hAnsi="Times New Roman" w:cs="Times New Roman"/>
          <w:sz w:val="28"/>
          <w:szCs w:val="28"/>
        </w:rPr>
      </w:pPr>
      <w:r w:rsidRPr="003B13F2">
        <w:rPr>
          <w:rFonts w:ascii="Times New Roman" w:hAnsi="Times New Roman" w:cs="Times New Roman"/>
          <w:sz w:val="28"/>
          <w:szCs w:val="28"/>
        </w:rPr>
        <w:t>- развитие сети спортивных сооружений для занятий физической культурой и спортом;</w:t>
      </w:r>
    </w:p>
    <w:p w:rsidR="003B13F2" w:rsidRPr="003B13F2" w:rsidRDefault="003B13F2" w:rsidP="003B13F2">
      <w:pPr>
        <w:spacing w:line="240" w:lineRule="auto"/>
        <w:contextualSpacing/>
        <w:jc w:val="both"/>
        <w:rPr>
          <w:rFonts w:ascii="Times New Roman" w:hAnsi="Times New Roman" w:cs="Times New Roman"/>
          <w:sz w:val="28"/>
          <w:szCs w:val="28"/>
          <w:u w:val="single"/>
        </w:rPr>
      </w:pPr>
      <w:proofErr w:type="gramStart"/>
      <w:r w:rsidRPr="003B13F2">
        <w:rPr>
          <w:rFonts w:ascii="Times New Roman" w:hAnsi="Times New Roman" w:cs="Times New Roman"/>
          <w:sz w:val="28"/>
          <w:szCs w:val="28"/>
        </w:rPr>
        <w:t>- организация спортивных и физкультурных мероприятий с населением муниципального района Красноярский Самарской области, в том числе с участием лиц с ограниченными возможностями здоровья и инвалидов</w:t>
      </w:r>
      <w:proofErr w:type="gramEnd"/>
    </w:p>
    <w:p w:rsidR="003B13F2" w:rsidRDefault="003B13F2" w:rsidP="00890D9F">
      <w:pPr>
        <w:contextualSpacing/>
        <w:jc w:val="both"/>
        <w:rPr>
          <w:rFonts w:ascii="Times New Roman" w:hAnsi="Times New Roman" w:cs="Times New Roman"/>
          <w:sz w:val="28"/>
          <w:szCs w:val="28"/>
        </w:rPr>
      </w:pPr>
    </w:p>
    <w:p w:rsidR="00111D5D" w:rsidRDefault="00111D5D"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sectPr w:rsidR="003E3AB2" w:rsidSect="00814A1C">
          <w:pgSz w:w="11906" w:h="16838"/>
          <w:pgMar w:top="1134" w:right="709" w:bottom="1134" w:left="1134" w:header="708" w:footer="708" w:gutter="0"/>
          <w:cols w:space="708"/>
          <w:docGrid w:linePitch="360"/>
        </w:sectPr>
      </w:pPr>
    </w:p>
    <w:p w:rsidR="00111D5D" w:rsidRPr="00CC7FBA" w:rsidRDefault="00111D5D" w:rsidP="00890D9F">
      <w:pPr>
        <w:contextualSpacing/>
        <w:jc w:val="both"/>
        <w:rPr>
          <w:rFonts w:ascii="Times New Roman" w:hAnsi="Times New Roman" w:cs="Times New Roman"/>
          <w:b/>
          <w:sz w:val="28"/>
          <w:szCs w:val="28"/>
        </w:rPr>
      </w:pPr>
      <w:r>
        <w:rPr>
          <w:rFonts w:ascii="Times New Roman" w:hAnsi="Times New Roman" w:cs="Times New Roman"/>
          <w:sz w:val="28"/>
          <w:szCs w:val="28"/>
        </w:rPr>
        <w:lastRenderedPageBreak/>
        <w:tab/>
      </w:r>
      <w:r w:rsidRPr="00CC7FBA">
        <w:rPr>
          <w:rFonts w:ascii="Times New Roman" w:hAnsi="Times New Roman" w:cs="Times New Roman"/>
          <w:b/>
          <w:sz w:val="28"/>
          <w:szCs w:val="28"/>
        </w:rPr>
        <w:t>3. Оценка эффективности реализации программы.</w:t>
      </w:r>
    </w:p>
    <w:p w:rsidR="00111D5D" w:rsidRDefault="00111D5D" w:rsidP="00890D9F">
      <w:pPr>
        <w:contextualSpacing/>
        <w:jc w:val="both"/>
        <w:rPr>
          <w:rFonts w:ascii="Times New Roman" w:hAnsi="Times New Roman" w:cs="Times New Roman"/>
          <w:sz w:val="28"/>
          <w:szCs w:val="28"/>
        </w:rPr>
      </w:pPr>
      <w:r>
        <w:rPr>
          <w:rFonts w:ascii="Times New Roman" w:hAnsi="Times New Roman" w:cs="Times New Roman"/>
          <w:sz w:val="28"/>
          <w:szCs w:val="28"/>
        </w:rPr>
        <w:tab/>
      </w:r>
      <w:r w:rsidRPr="006C0BE5">
        <w:rPr>
          <w:rFonts w:ascii="Times New Roman" w:hAnsi="Times New Roman" w:cs="Times New Roman"/>
          <w:b/>
          <w:sz w:val="28"/>
          <w:szCs w:val="28"/>
        </w:rPr>
        <w:t>3.1. Результаты достижения значений показателей (индикаторов) муниципальной программы</w:t>
      </w:r>
      <w:r>
        <w:rPr>
          <w:rFonts w:ascii="Times New Roman" w:hAnsi="Times New Roman" w:cs="Times New Roman"/>
          <w:sz w:val="28"/>
          <w:szCs w:val="28"/>
        </w:rPr>
        <w:t>.</w:t>
      </w:r>
    </w:p>
    <w:p w:rsidR="00111D5D" w:rsidRDefault="00111D5D" w:rsidP="00111D5D">
      <w:pPr>
        <w:contextualSpacing/>
        <w:jc w:val="right"/>
        <w:rPr>
          <w:rFonts w:ascii="Times New Roman" w:hAnsi="Times New Roman" w:cs="Times New Roman"/>
          <w:sz w:val="28"/>
          <w:szCs w:val="28"/>
        </w:rPr>
      </w:pPr>
      <w:r>
        <w:rPr>
          <w:rFonts w:ascii="Times New Roman" w:hAnsi="Times New Roman" w:cs="Times New Roman"/>
          <w:sz w:val="28"/>
          <w:szCs w:val="28"/>
        </w:rPr>
        <w:t>Таблица №1</w:t>
      </w:r>
    </w:p>
    <w:p w:rsidR="00111D5D" w:rsidRPr="00890D9F" w:rsidRDefault="00111D5D" w:rsidP="00890D9F">
      <w:pPr>
        <w:contextualSpacing/>
        <w:jc w:val="both"/>
        <w:rPr>
          <w:rFonts w:ascii="Times New Roman" w:hAnsi="Times New Roman" w:cs="Times New Roman"/>
          <w:sz w:val="28"/>
          <w:szCs w:val="28"/>
        </w:rPr>
      </w:pPr>
    </w:p>
    <w:p w:rsidR="00111D5D" w:rsidRDefault="00111D5D" w:rsidP="00111D5D">
      <w:pPr>
        <w:contextualSpacing/>
        <w:jc w:val="center"/>
        <w:rPr>
          <w:rFonts w:ascii="Times New Roman" w:hAnsi="Times New Roman" w:cs="Times New Roman"/>
          <w:sz w:val="28"/>
          <w:szCs w:val="28"/>
        </w:rPr>
      </w:pPr>
      <w:r>
        <w:rPr>
          <w:rFonts w:ascii="Times New Roman" w:hAnsi="Times New Roman" w:cs="Times New Roman"/>
          <w:sz w:val="28"/>
          <w:szCs w:val="28"/>
        </w:rPr>
        <w:t>Информация о результатах достижения значений показателей (индикаторов) муниципальной программы</w:t>
      </w:r>
      <w:r w:rsidR="00C017FD">
        <w:rPr>
          <w:rFonts w:ascii="Times New Roman" w:hAnsi="Times New Roman" w:cs="Times New Roman"/>
          <w:sz w:val="28"/>
          <w:szCs w:val="28"/>
        </w:rPr>
        <w:t xml:space="preserve">                                   </w:t>
      </w:r>
      <w:r>
        <w:rPr>
          <w:rFonts w:ascii="Times New Roman" w:hAnsi="Times New Roman" w:cs="Times New Roman"/>
          <w:sz w:val="28"/>
          <w:szCs w:val="28"/>
        </w:rPr>
        <w:t xml:space="preserve"> за </w:t>
      </w:r>
      <w:r w:rsidR="00C017FD">
        <w:rPr>
          <w:rFonts w:ascii="Times New Roman" w:hAnsi="Times New Roman" w:cs="Times New Roman"/>
          <w:sz w:val="28"/>
          <w:szCs w:val="28"/>
        </w:rPr>
        <w:t>2018-</w:t>
      </w:r>
      <w:r>
        <w:rPr>
          <w:rFonts w:ascii="Times New Roman" w:hAnsi="Times New Roman" w:cs="Times New Roman"/>
          <w:sz w:val="28"/>
          <w:szCs w:val="28"/>
        </w:rPr>
        <w:t xml:space="preserve"> 2020 год</w:t>
      </w:r>
      <w:r w:rsidR="00C017FD">
        <w:rPr>
          <w:rFonts w:ascii="Times New Roman" w:hAnsi="Times New Roman" w:cs="Times New Roman"/>
          <w:sz w:val="28"/>
          <w:szCs w:val="28"/>
        </w:rPr>
        <w:t>ы</w:t>
      </w:r>
    </w:p>
    <w:tbl>
      <w:tblPr>
        <w:tblW w:w="15828" w:type="dxa"/>
        <w:tblInd w:w="-458" w:type="dxa"/>
        <w:tblLayout w:type="fixed"/>
        <w:tblLook w:val="0000"/>
      </w:tblPr>
      <w:tblGrid>
        <w:gridCol w:w="534"/>
        <w:gridCol w:w="4143"/>
        <w:gridCol w:w="1559"/>
        <w:gridCol w:w="1135"/>
        <w:gridCol w:w="1134"/>
        <w:gridCol w:w="1134"/>
        <w:gridCol w:w="1227"/>
        <w:gridCol w:w="1134"/>
        <w:gridCol w:w="1276"/>
        <w:gridCol w:w="2552"/>
      </w:tblGrid>
      <w:tr w:rsidR="003E3AB2" w:rsidRPr="00BA7825" w:rsidTr="00D4354E">
        <w:trPr>
          <w:cantSplit/>
          <w:trHeight w:val="393"/>
        </w:trPr>
        <w:tc>
          <w:tcPr>
            <w:tcW w:w="534" w:type="dxa"/>
            <w:vMerge w:val="restart"/>
            <w:tcBorders>
              <w:top w:val="single" w:sz="4" w:space="0" w:color="auto"/>
              <w:left w:val="single" w:sz="4" w:space="0" w:color="000000"/>
            </w:tcBorders>
            <w:shd w:val="clear" w:color="auto" w:fill="auto"/>
          </w:tcPr>
          <w:p w:rsidR="003E3AB2" w:rsidRPr="00BA7825" w:rsidRDefault="003E3AB2" w:rsidP="003F6FEF">
            <w:pPr>
              <w:autoSpaceDE w:val="0"/>
              <w:ind w:right="-108"/>
              <w:jc w:val="center"/>
              <w:rPr>
                <w:rFonts w:ascii="Times New Roman" w:hAnsi="Times New Roman" w:cs="Times New Roman"/>
                <w:sz w:val="24"/>
                <w:szCs w:val="24"/>
              </w:rPr>
            </w:pPr>
            <w:r w:rsidRPr="00BA7825">
              <w:rPr>
                <w:rFonts w:ascii="Times New Roman" w:hAnsi="Times New Roman" w:cs="Times New Roman"/>
                <w:sz w:val="24"/>
                <w:szCs w:val="24"/>
              </w:rPr>
              <w:t>№</w:t>
            </w:r>
          </w:p>
          <w:p w:rsidR="003E3AB2" w:rsidRPr="00BA7825" w:rsidRDefault="003E3AB2" w:rsidP="003F6FEF">
            <w:pPr>
              <w:autoSpaceDE w:val="0"/>
              <w:ind w:right="-108"/>
              <w:jc w:val="center"/>
              <w:rPr>
                <w:rFonts w:ascii="Times New Roman" w:hAnsi="Times New Roman" w:cs="Times New Roman"/>
                <w:sz w:val="24"/>
                <w:szCs w:val="24"/>
              </w:rPr>
            </w:pPr>
            <w:proofErr w:type="gramStart"/>
            <w:r w:rsidRPr="00BA7825">
              <w:rPr>
                <w:rFonts w:ascii="Times New Roman" w:hAnsi="Times New Roman" w:cs="Times New Roman"/>
                <w:sz w:val="24"/>
                <w:szCs w:val="24"/>
              </w:rPr>
              <w:t>п</w:t>
            </w:r>
            <w:proofErr w:type="gramEnd"/>
            <w:r w:rsidRPr="00BA7825">
              <w:rPr>
                <w:rFonts w:ascii="Times New Roman" w:hAnsi="Times New Roman" w:cs="Times New Roman"/>
                <w:sz w:val="24"/>
                <w:szCs w:val="24"/>
              </w:rPr>
              <w:t>/п</w:t>
            </w:r>
          </w:p>
        </w:tc>
        <w:tc>
          <w:tcPr>
            <w:tcW w:w="4143" w:type="dxa"/>
            <w:vMerge w:val="restart"/>
            <w:tcBorders>
              <w:top w:val="single" w:sz="4" w:space="0" w:color="auto"/>
              <w:left w:val="single" w:sz="4" w:space="0" w:color="000000"/>
            </w:tcBorders>
            <w:shd w:val="clear" w:color="auto" w:fill="auto"/>
          </w:tcPr>
          <w:p w:rsidR="003E3AB2" w:rsidRPr="00BA7825" w:rsidRDefault="003E3AB2" w:rsidP="00111D5D">
            <w:pPr>
              <w:autoSpaceDE w:val="0"/>
              <w:jc w:val="center"/>
              <w:rPr>
                <w:rFonts w:ascii="Times New Roman" w:hAnsi="Times New Roman" w:cs="Times New Roman"/>
                <w:sz w:val="24"/>
                <w:szCs w:val="24"/>
              </w:rPr>
            </w:pPr>
            <w:r w:rsidRPr="00BA7825">
              <w:rPr>
                <w:rFonts w:ascii="Times New Roman" w:hAnsi="Times New Roman" w:cs="Times New Roman"/>
                <w:sz w:val="24"/>
                <w:szCs w:val="24"/>
              </w:rPr>
              <w:t xml:space="preserve">Наименование </w:t>
            </w:r>
            <w:r>
              <w:rPr>
                <w:rFonts w:ascii="Times New Roman" w:hAnsi="Times New Roman" w:cs="Times New Roman"/>
                <w:sz w:val="24"/>
                <w:szCs w:val="24"/>
              </w:rPr>
              <w:t>показателя (</w:t>
            </w:r>
            <w:r w:rsidRPr="00BA7825">
              <w:rPr>
                <w:rFonts w:ascii="Times New Roman" w:hAnsi="Times New Roman" w:cs="Times New Roman"/>
                <w:sz w:val="24"/>
                <w:szCs w:val="24"/>
              </w:rPr>
              <w:t>индикатора</w:t>
            </w:r>
            <w:r>
              <w:rPr>
                <w:rFonts w:ascii="Times New Roman" w:hAnsi="Times New Roman" w:cs="Times New Roman"/>
                <w:sz w:val="24"/>
                <w:szCs w:val="24"/>
              </w:rPr>
              <w:t xml:space="preserve">) </w:t>
            </w:r>
          </w:p>
        </w:tc>
        <w:tc>
          <w:tcPr>
            <w:tcW w:w="1559" w:type="dxa"/>
            <w:vMerge w:val="restart"/>
            <w:tcBorders>
              <w:top w:val="single" w:sz="4" w:space="0" w:color="auto"/>
              <w:left w:val="single" w:sz="4" w:space="0" w:color="000000"/>
              <w:right w:val="single" w:sz="4" w:space="0" w:color="auto"/>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Единица измерения</w:t>
            </w:r>
          </w:p>
        </w:tc>
        <w:tc>
          <w:tcPr>
            <w:tcW w:w="7040" w:type="dxa"/>
            <w:gridSpan w:val="6"/>
            <w:tcBorders>
              <w:top w:val="single" w:sz="4" w:space="0" w:color="000000"/>
              <w:left w:val="single" w:sz="4" w:space="0" w:color="auto"/>
              <w:right w:val="single" w:sz="4" w:space="0" w:color="000000"/>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Значение показател</w:t>
            </w:r>
            <w:r>
              <w:rPr>
                <w:rFonts w:ascii="Times New Roman" w:hAnsi="Times New Roman" w:cs="Times New Roman"/>
                <w:sz w:val="24"/>
                <w:szCs w:val="24"/>
              </w:rPr>
              <w:t xml:space="preserve">ей (индикаторов) муниципальной программы </w:t>
            </w:r>
          </w:p>
        </w:tc>
        <w:tc>
          <w:tcPr>
            <w:tcW w:w="2552" w:type="dxa"/>
            <w:vMerge w:val="restart"/>
            <w:tcBorders>
              <w:top w:val="single" w:sz="4" w:space="0" w:color="000000"/>
              <w:left w:val="single" w:sz="4" w:space="0" w:color="auto"/>
              <w:right w:val="single" w:sz="4" w:space="0" w:color="000000"/>
            </w:tcBorders>
            <w:shd w:val="clear" w:color="auto" w:fill="auto"/>
          </w:tcPr>
          <w:p w:rsidR="003E3AB2" w:rsidRPr="00111D5D" w:rsidRDefault="003E3AB2" w:rsidP="003F6FEF">
            <w:pPr>
              <w:autoSpaceDE w:val="0"/>
              <w:jc w:val="center"/>
              <w:rPr>
                <w:rFonts w:ascii="Times New Roman" w:hAnsi="Times New Roman" w:cs="Times New Roman"/>
                <w:sz w:val="18"/>
                <w:szCs w:val="18"/>
              </w:rPr>
            </w:pPr>
            <w:proofErr w:type="gramStart"/>
            <w:r w:rsidRPr="00111D5D">
              <w:rPr>
                <w:rFonts w:ascii="Times New Roman" w:hAnsi="Times New Roman" w:cs="Times New Roman"/>
                <w:sz w:val="18"/>
                <w:szCs w:val="18"/>
              </w:rPr>
              <w:t>Источник информации для оценки достижений знач</w:t>
            </w:r>
            <w:r>
              <w:rPr>
                <w:rFonts w:ascii="Times New Roman" w:hAnsi="Times New Roman" w:cs="Times New Roman"/>
                <w:sz w:val="18"/>
                <w:szCs w:val="18"/>
              </w:rPr>
              <w:t xml:space="preserve">ений показателей (индикаторов), </w:t>
            </w:r>
            <w:r w:rsidRPr="00111D5D">
              <w:rPr>
                <w:rFonts w:ascii="Times New Roman" w:hAnsi="Times New Roman" w:cs="Times New Roman"/>
                <w:sz w:val="18"/>
                <w:szCs w:val="18"/>
              </w:rPr>
              <w:t>причины отклонений фактически достигнутых значений показателей ((индикаторов) от их плановых значений</w:t>
            </w:r>
            <w:proofErr w:type="gramEnd"/>
          </w:p>
        </w:tc>
      </w:tr>
      <w:tr w:rsidR="003E3AB2" w:rsidRPr="00BA7825" w:rsidTr="00D4354E">
        <w:trPr>
          <w:cantSplit/>
          <w:trHeight w:val="681"/>
        </w:trPr>
        <w:tc>
          <w:tcPr>
            <w:tcW w:w="534" w:type="dxa"/>
            <w:vMerge/>
            <w:tcBorders>
              <w:left w:val="single" w:sz="4" w:space="0" w:color="000000"/>
            </w:tcBorders>
            <w:shd w:val="clear" w:color="auto" w:fill="auto"/>
          </w:tcPr>
          <w:p w:rsidR="003E3AB2" w:rsidRPr="00BA7825" w:rsidRDefault="003E3AB2" w:rsidP="003F6FEF">
            <w:pPr>
              <w:autoSpaceDE w:val="0"/>
              <w:snapToGrid w:val="0"/>
              <w:jc w:val="center"/>
              <w:rPr>
                <w:rFonts w:ascii="Times New Roman" w:hAnsi="Times New Roman" w:cs="Times New Roman"/>
                <w:sz w:val="24"/>
                <w:szCs w:val="24"/>
              </w:rPr>
            </w:pPr>
          </w:p>
        </w:tc>
        <w:tc>
          <w:tcPr>
            <w:tcW w:w="4143" w:type="dxa"/>
            <w:vMerge/>
            <w:tcBorders>
              <w:left w:val="single" w:sz="4" w:space="0" w:color="000000"/>
            </w:tcBorders>
            <w:shd w:val="clear" w:color="auto" w:fill="auto"/>
          </w:tcPr>
          <w:p w:rsidR="003E3AB2" w:rsidRPr="00BA7825" w:rsidRDefault="003E3AB2" w:rsidP="003F6FEF">
            <w:pPr>
              <w:autoSpaceDE w:val="0"/>
              <w:snapToGrid w:val="0"/>
              <w:jc w:val="center"/>
              <w:rPr>
                <w:rFonts w:ascii="Times New Roman" w:hAnsi="Times New Roman" w:cs="Times New Roman"/>
                <w:sz w:val="24"/>
                <w:szCs w:val="24"/>
              </w:rPr>
            </w:pPr>
          </w:p>
        </w:tc>
        <w:tc>
          <w:tcPr>
            <w:tcW w:w="1559" w:type="dxa"/>
            <w:vMerge/>
            <w:tcBorders>
              <w:left w:val="single" w:sz="4" w:space="0" w:color="000000"/>
              <w:right w:val="single" w:sz="4" w:space="0" w:color="auto"/>
            </w:tcBorders>
            <w:shd w:val="clear" w:color="auto" w:fill="auto"/>
          </w:tcPr>
          <w:p w:rsidR="003E3AB2" w:rsidRPr="00BA7825" w:rsidRDefault="003E3AB2" w:rsidP="003F6FEF">
            <w:pPr>
              <w:autoSpaceDE w:val="0"/>
              <w:snapToGrid w:val="0"/>
              <w:jc w:val="center"/>
              <w:rPr>
                <w:rFonts w:ascii="Times New Roman" w:hAnsi="Times New Roman" w:cs="Times New Roman"/>
                <w:sz w:val="24"/>
                <w:szCs w:val="24"/>
              </w:rPr>
            </w:pPr>
          </w:p>
        </w:tc>
        <w:tc>
          <w:tcPr>
            <w:tcW w:w="3403" w:type="dxa"/>
            <w:gridSpan w:val="3"/>
            <w:tcBorders>
              <w:top w:val="single" w:sz="4" w:space="0" w:color="000000"/>
              <w:left w:val="single" w:sz="4" w:space="0" w:color="auto"/>
              <w:bottom w:val="single" w:sz="4" w:space="0" w:color="000000"/>
            </w:tcBorders>
            <w:shd w:val="clear" w:color="auto" w:fill="auto"/>
          </w:tcPr>
          <w:p w:rsidR="003E3AB2" w:rsidRPr="00BA7825" w:rsidRDefault="003E3AB2" w:rsidP="00111D5D">
            <w:pPr>
              <w:autoSpaceDE w:val="0"/>
              <w:jc w:val="center"/>
              <w:rPr>
                <w:rFonts w:ascii="Times New Roman" w:hAnsi="Times New Roman" w:cs="Times New Roman"/>
                <w:sz w:val="24"/>
                <w:szCs w:val="24"/>
              </w:rPr>
            </w:pPr>
            <w:r>
              <w:rPr>
                <w:rFonts w:ascii="Times New Roman" w:hAnsi="Times New Roman" w:cs="Times New Roman"/>
                <w:sz w:val="24"/>
                <w:szCs w:val="24"/>
              </w:rPr>
              <w:t xml:space="preserve">Плановые  </w:t>
            </w:r>
          </w:p>
        </w:tc>
        <w:tc>
          <w:tcPr>
            <w:tcW w:w="3637" w:type="dxa"/>
            <w:gridSpan w:val="3"/>
            <w:tcBorders>
              <w:top w:val="single" w:sz="4" w:space="0" w:color="000000"/>
              <w:left w:val="single" w:sz="4" w:space="0" w:color="000000"/>
              <w:bottom w:val="single" w:sz="4" w:space="0" w:color="000000"/>
              <w:right w:val="single" w:sz="4" w:space="0" w:color="auto"/>
            </w:tcBorders>
            <w:shd w:val="clear" w:color="auto" w:fill="auto"/>
          </w:tcPr>
          <w:p w:rsidR="003E3AB2" w:rsidRPr="00BA7825" w:rsidRDefault="003E3AB2" w:rsidP="00111D5D">
            <w:pPr>
              <w:autoSpaceDE w:val="0"/>
              <w:jc w:val="center"/>
              <w:rPr>
                <w:rFonts w:ascii="Times New Roman" w:hAnsi="Times New Roman" w:cs="Times New Roman"/>
                <w:sz w:val="24"/>
                <w:szCs w:val="24"/>
              </w:rPr>
            </w:pPr>
            <w:r>
              <w:rPr>
                <w:rFonts w:ascii="Times New Roman" w:hAnsi="Times New Roman" w:cs="Times New Roman"/>
                <w:sz w:val="24"/>
                <w:szCs w:val="24"/>
              </w:rPr>
              <w:t xml:space="preserve">Фактически достигнутые  </w:t>
            </w:r>
          </w:p>
        </w:tc>
        <w:tc>
          <w:tcPr>
            <w:tcW w:w="2552" w:type="dxa"/>
            <w:vMerge/>
            <w:tcBorders>
              <w:left w:val="single" w:sz="4" w:space="0" w:color="auto"/>
              <w:right w:val="single" w:sz="4" w:space="0" w:color="000000"/>
            </w:tcBorders>
          </w:tcPr>
          <w:p w:rsidR="003E3AB2" w:rsidRPr="00BA7825" w:rsidRDefault="003E3AB2" w:rsidP="00BA7825">
            <w:pPr>
              <w:autoSpaceDE w:val="0"/>
              <w:ind w:right="-108"/>
              <w:jc w:val="center"/>
              <w:rPr>
                <w:rFonts w:ascii="Times New Roman" w:hAnsi="Times New Roman" w:cs="Times New Roman"/>
                <w:sz w:val="24"/>
                <w:szCs w:val="24"/>
              </w:rPr>
            </w:pPr>
          </w:p>
        </w:tc>
      </w:tr>
      <w:tr w:rsidR="003E3AB2" w:rsidRPr="00BA7825" w:rsidTr="00D4354E">
        <w:trPr>
          <w:trHeight w:val="539"/>
        </w:trPr>
        <w:tc>
          <w:tcPr>
            <w:tcW w:w="534" w:type="dxa"/>
            <w:vMerge/>
            <w:tcBorders>
              <w:left w:val="single" w:sz="4" w:space="0" w:color="000000"/>
              <w:bottom w:val="single" w:sz="4" w:space="0" w:color="auto"/>
            </w:tcBorders>
            <w:shd w:val="clear" w:color="auto" w:fill="auto"/>
          </w:tcPr>
          <w:p w:rsidR="003E3AB2" w:rsidRPr="00BA7825" w:rsidRDefault="003E3AB2" w:rsidP="003F6FEF">
            <w:pPr>
              <w:autoSpaceDE w:val="0"/>
              <w:jc w:val="center"/>
              <w:rPr>
                <w:rFonts w:ascii="Times New Roman" w:hAnsi="Times New Roman" w:cs="Times New Roman"/>
                <w:sz w:val="24"/>
                <w:szCs w:val="24"/>
              </w:rPr>
            </w:pPr>
          </w:p>
        </w:tc>
        <w:tc>
          <w:tcPr>
            <w:tcW w:w="4143" w:type="dxa"/>
            <w:vMerge/>
            <w:tcBorders>
              <w:left w:val="single" w:sz="4" w:space="0" w:color="000000"/>
              <w:bottom w:val="single" w:sz="4" w:space="0" w:color="auto"/>
            </w:tcBorders>
            <w:shd w:val="clear" w:color="auto" w:fill="auto"/>
          </w:tcPr>
          <w:p w:rsidR="003E3AB2" w:rsidRPr="00BA7825" w:rsidRDefault="003E3AB2" w:rsidP="00A50BE8">
            <w:pPr>
              <w:widowControl w:val="0"/>
              <w:tabs>
                <w:tab w:val="left" w:pos="3927"/>
              </w:tabs>
              <w:spacing w:line="240" w:lineRule="auto"/>
              <w:ind w:right="-108"/>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auto"/>
            </w:tcBorders>
            <w:shd w:val="clear" w:color="auto" w:fill="auto"/>
          </w:tcPr>
          <w:p w:rsidR="003E3AB2" w:rsidRPr="00BA7825" w:rsidRDefault="003E3AB2" w:rsidP="003F6FEF">
            <w:pPr>
              <w:jc w:val="center"/>
              <w:rPr>
                <w:rFonts w:ascii="Times New Roman" w:hAnsi="Times New Roman" w:cs="Times New Roman"/>
                <w:sz w:val="24"/>
                <w:szCs w:val="24"/>
              </w:rPr>
            </w:pPr>
          </w:p>
        </w:tc>
        <w:tc>
          <w:tcPr>
            <w:tcW w:w="1135" w:type="dxa"/>
            <w:tcBorders>
              <w:top w:val="single" w:sz="4" w:space="0" w:color="000000"/>
              <w:left w:val="single" w:sz="4" w:space="0" w:color="auto"/>
              <w:bottom w:val="single" w:sz="4" w:space="0" w:color="000000"/>
            </w:tcBorders>
            <w:shd w:val="clear" w:color="auto" w:fill="auto"/>
          </w:tcPr>
          <w:p w:rsidR="003E3AB2" w:rsidRDefault="003E3AB2" w:rsidP="006A0F0D">
            <w:pPr>
              <w:autoSpaceDE w:val="0"/>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tcBorders>
              <w:top w:val="single" w:sz="4" w:space="0" w:color="000000"/>
              <w:left w:val="single" w:sz="4" w:space="0" w:color="000000"/>
              <w:bottom w:val="single" w:sz="4" w:space="0" w:color="000000"/>
            </w:tcBorders>
            <w:shd w:val="clear" w:color="auto" w:fill="auto"/>
          </w:tcPr>
          <w:p w:rsidR="003E3AB2" w:rsidRDefault="003E3AB2" w:rsidP="006A0F0D">
            <w:pPr>
              <w:autoSpaceDE w:val="0"/>
              <w:jc w:val="center"/>
              <w:rPr>
                <w:rFonts w:ascii="Times New Roman" w:hAnsi="Times New Roman" w:cs="Times New Roman"/>
                <w:sz w:val="24"/>
                <w:szCs w:val="24"/>
              </w:rPr>
            </w:pPr>
            <w:r>
              <w:rPr>
                <w:rFonts w:ascii="Times New Roman" w:hAnsi="Times New Roman" w:cs="Times New Roman"/>
                <w:sz w:val="24"/>
                <w:szCs w:val="24"/>
              </w:rPr>
              <w:t>2019</w:t>
            </w:r>
          </w:p>
        </w:tc>
        <w:tc>
          <w:tcPr>
            <w:tcW w:w="1134" w:type="dxa"/>
            <w:tcBorders>
              <w:top w:val="single" w:sz="4" w:space="0" w:color="000000"/>
              <w:left w:val="single" w:sz="4" w:space="0" w:color="000000"/>
              <w:bottom w:val="single" w:sz="4" w:space="0" w:color="000000"/>
            </w:tcBorders>
            <w:shd w:val="clear" w:color="auto" w:fill="auto"/>
          </w:tcPr>
          <w:p w:rsidR="003E3AB2" w:rsidRDefault="003E3AB2" w:rsidP="006A0F0D">
            <w:pPr>
              <w:autoSpaceDE w:val="0"/>
              <w:jc w:val="center"/>
              <w:rPr>
                <w:rFonts w:ascii="Times New Roman" w:hAnsi="Times New Roman" w:cs="Times New Roman"/>
                <w:sz w:val="24"/>
                <w:szCs w:val="24"/>
              </w:rPr>
            </w:pPr>
            <w:r>
              <w:rPr>
                <w:rFonts w:ascii="Times New Roman" w:hAnsi="Times New Roman" w:cs="Times New Roman"/>
                <w:sz w:val="24"/>
                <w:szCs w:val="24"/>
              </w:rPr>
              <w:t>2020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E3AB2" w:rsidRDefault="003E3AB2" w:rsidP="00760C00">
            <w:pPr>
              <w:autoSpaceDE w:val="0"/>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AB2" w:rsidRDefault="003E3AB2" w:rsidP="00760C00">
            <w:pPr>
              <w:autoSpaceDE w:val="0"/>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E3AB2" w:rsidRDefault="003E3AB2" w:rsidP="00760C00">
            <w:pPr>
              <w:autoSpaceDE w:val="0"/>
              <w:jc w:val="center"/>
              <w:rPr>
                <w:rFonts w:ascii="Times New Roman" w:hAnsi="Times New Roman" w:cs="Times New Roman"/>
                <w:sz w:val="24"/>
                <w:szCs w:val="24"/>
              </w:rPr>
            </w:pPr>
            <w:r>
              <w:rPr>
                <w:rFonts w:ascii="Times New Roman" w:hAnsi="Times New Roman" w:cs="Times New Roman"/>
                <w:sz w:val="24"/>
                <w:szCs w:val="24"/>
              </w:rPr>
              <w:t>2020</w:t>
            </w:r>
          </w:p>
        </w:tc>
        <w:tc>
          <w:tcPr>
            <w:tcW w:w="2552" w:type="dxa"/>
            <w:vMerge/>
            <w:tcBorders>
              <w:left w:val="single" w:sz="4" w:space="0" w:color="auto"/>
              <w:bottom w:val="single" w:sz="4" w:space="0" w:color="000000"/>
              <w:right w:val="single" w:sz="4" w:space="0" w:color="000000"/>
            </w:tcBorders>
          </w:tcPr>
          <w:p w:rsidR="003E3AB2" w:rsidRDefault="003E3AB2" w:rsidP="00A22C5B">
            <w:pPr>
              <w:autoSpaceDE w:val="0"/>
              <w:jc w:val="center"/>
              <w:rPr>
                <w:rFonts w:ascii="Times New Roman" w:hAnsi="Times New Roman" w:cs="Times New Roman"/>
                <w:sz w:val="24"/>
                <w:szCs w:val="24"/>
              </w:rPr>
            </w:pPr>
          </w:p>
        </w:tc>
      </w:tr>
      <w:tr w:rsidR="003E3AB2" w:rsidRPr="00BA7825" w:rsidTr="00D4354E">
        <w:trPr>
          <w:trHeight w:val="1973"/>
        </w:trPr>
        <w:tc>
          <w:tcPr>
            <w:tcW w:w="534" w:type="dxa"/>
            <w:tcBorders>
              <w:top w:val="single" w:sz="4" w:space="0" w:color="auto"/>
              <w:left w:val="single" w:sz="4" w:space="0" w:color="000000"/>
              <w:bottom w:val="single" w:sz="4" w:space="0" w:color="auto"/>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1.</w:t>
            </w:r>
          </w:p>
        </w:tc>
        <w:tc>
          <w:tcPr>
            <w:tcW w:w="4143" w:type="dxa"/>
            <w:tcBorders>
              <w:top w:val="single" w:sz="4" w:space="0" w:color="000000"/>
              <w:left w:val="single" w:sz="4" w:space="0" w:color="000000"/>
              <w:bottom w:val="single" w:sz="4" w:space="0" w:color="auto"/>
            </w:tcBorders>
            <w:shd w:val="clear" w:color="auto" w:fill="auto"/>
          </w:tcPr>
          <w:p w:rsidR="003E3AB2" w:rsidRPr="00BA7825" w:rsidRDefault="003E3AB2" w:rsidP="00A50BE8">
            <w:pPr>
              <w:widowControl w:val="0"/>
              <w:tabs>
                <w:tab w:val="left" w:pos="3927"/>
              </w:tabs>
              <w:spacing w:line="240" w:lineRule="auto"/>
              <w:ind w:right="-108"/>
              <w:rPr>
                <w:rFonts w:ascii="Times New Roman" w:hAnsi="Times New Roman" w:cs="Times New Roman"/>
                <w:sz w:val="24"/>
                <w:szCs w:val="24"/>
              </w:rPr>
            </w:pPr>
            <w:r w:rsidRPr="00BA7825">
              <w:rPr>
                <w:rFonts w:ascii="Times New Roman" w:hAnsi="Times New Roman" w:cs="Times New Roman"/>
                <w:sz w:val="24"/>
                <w:szCs w:val="24"/>
              </w:rPr>
              <w:t xml:space="preserve">Количество жителей муниципального района </w:t>
            </w:r>
            <w:proofErr w:type="gramStart"/>
            <w:r w:rsidRPr="00BA7825">
              <w:rPr>
                <w:rFonts w:ascii="Times New Roman" w:hAnsi="Times New Roman" w:cs="Times New Roman"/>
                <w:sz w:val="24"/>
                <w:szCs w:val="24"/>
              </w:rPr>
              <w:t>Красноярский</w:t>
            </w:r>
            <w:proofErr w:type="gramEnd"/>
            <w:r w:rsidRPr="00BA7825">
              <w:rPr>
                <w:rFonts w:ascii="Times New Roman" w:hAnsi="Times New Roman" w:cs="Times New Roman"/>
                <w:sz w:val="24"/>
                <w:szCs w:val="24"/>
              </w:rPr>
              <w:t xml:space="preserve"> Самарской области, систематически занимающихся физической культурой и спортом </w:t>
            </w:r>
          </w:p>
        </w:tc>
        <w:tc>
          <w:tcPr>
            <w:tcW w:w="1559"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jc w:val="center"/>
              <w:rPr>
                <w:rFonts w:ascii="Times New Roman" w:hAnsi="Times New Roman" w:cs="Times New Roman"/>
                <w:sz w:val="24"/>
                <w:szCs w:val="24"/>
              </w:rPr>
            </w:pPr>
            <w:r w:rsidRPr="00BA7825">
              <w:rPr>
                <w:rFonts w:ascii="Times New Roman" w:hAnsi="Times New Roman" w:cs="Times New Roman"/>
                <w:sz w:val="24"/>
                <w:szCs w:val="24"/>
              </w:rPr>
              <w:t>Количество человек</w:t>
            </w:r>
          </w:p>
        </w:tc>
        <w:tc>
          <w:tcPr>
            <w:tcW w:w="1135" w:type="dxa"/>
            <w:tcBorders>
              <w:top w:val="single" w:sz="4" w:space="0" w:color="000000"/>
              <w:left w:val="single" w:sz="4" w:space="0" w:color="000000"/>
              <w:bottom w:val="single" w:sz="4" w:space="0" w:color="000000"/>
            </w:tcBorders>
            <w:shd w:val="clear" w:color="auto" w:fill="auto"/>
          </w:tcPr>
          <w:p w:rsidR="003E3AB2" w:rsidRPr="00BA7825" w:rsidRDefault="004926F6" w:rsidP="006A0F0D">
            <w:pPr>
              <w:autoSpaceDE w:val="0"/>
              <w:jc w:val="center"/>
              <w:rPr>
                <w:rFonts w:ascii="Times New Roman" w:hAnsi="Times New Roman" w:cs="Times New Roman"/>
                <w:sz w:val="24"/>
                <w:szCs w:val="24"/>
              </w:rPr>
            </w:pPr>
            <w:r>
              <w:rPr>
                <w:rFonts w:ascii="Times New Roman" w:hAnsi="Times New Roman" w:cs="Times New Roman"/>
                <w:sz w:val="24"/>
                <w:szCs w:val="24"/>
              </w:rPr>
              <w:t>18100</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4926F6" w:rsidP="006A0F0D">
            <w:pPr>
              <w:autoSpaceDE w:val="0"/>
              <w:jc w:val="center"/>
              <w:rPr>
                <w:rFonts w:ascii="Times New Roman" w:hAnsi="Times New Roman" w:cs="Times New Roman"/>
                <w:sz w:val="24"/>
                <w:szCs w:val="24"/>
              </w:rPr>
            </w:pPr>
            <w:r>
              <w:rPr>
                <w:rFonts w:ascii="Times New Roman" w:hAnsi="Times New Roman" w:cs="Times New Roman"/>
                <w:sz w:val="24"/>
                <w:szCs w:val="24"/>
              </w:rPr>
              <w:t>19500</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8A4E07" w:rsidP="008A4E07">
            <w:pPr>
              <w:autoSpaceDE w:val="0"/>
              <w:jc w:val="center"/>
              <w:rPr>
                <w:rFonts w:ascii="Times New Roman" w:hAnsi="Times New Roman" w:cs="Times New Roman"/>
                <w:sz w:val="24"/>
                <w:szCs w:val="24"/>
              </w:rPr>
            </w:pPr>
            <w:r>
              <w:rPr>
                <w:rFonts w:ascii="Times New Roman" w:hAnsi="Times New Roman" w:cs="Times New Roman"/>
                <w:sz w:val="24"/>
                <w:szCs w:val="24"/>
              </w:rPr>
              <w:t>21000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07551C" w:rsidP="003F6FEF">
            <w:pPr>
              <w:autoSpaceDE w:val="0"/>
              <w:jc w:val="center"/>
              <w:rPr>
                <w:rFonts w:ascii="Times New Roman" w:hAnsi="Times New Roman" w:cs="Times New Roman"/>
                <w:sz w:val="24"/>
                <w:szCs w:val="24"/>
              </w:rPr>
            </w:pPr>
            <w:r>
              <w:rPr>
                <w:rFonts w:ascii="Times New Roman" w:hAnsi="Times New Roman" w:cs="Times New Roman"/>
                <w:sz w:val="24"/>
                <w:szCs w:val="24"/>
              </w:rPr>
              <w:t>22249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BF1A72" w:rsidP="003F6FEF">
            <w:pPr>
              <w:autoSpaceDE w:val="0"/>
              <w:jc w:val="center"/>
              <w:rPr>
                <w:rFonts w:ascii="Times New Roman" w:hAnsi="Times New Roman" w:cs="Times New Roman"/>
                <w:sz w:val="24"/>
                <w:szCs w:val="24"/>
              </w:rPr>
            </w:pPr>
            <w:r>
              <w:rPr>
                <w:rFonts w:ascii="Times New Roman" w:hAnsi="Times New Roman" w:cs="Times New Roman"/>
                <w:sz w:val="24"/>
                <w:szCs w:val="24"/>
              </w:rPr>
              <w:t>22486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Pr>
                <w:rFonts w:ascii="Times New Roman" w:hAnsi="Times New Roman" w:cs="Times New Roman"/>
                <w:sz w:val="24"/>
                <w:szCs w:val="24"/>
              </w:rPr>
              <w:t>23814</w:t>
            </w:r>
          </w:p>
        </w:tc>
        <w:tc>
          <w:tcPr>
            <w:tcW w:w="2552" w:type="dxa"/>
            <w:tcBorders>
              <w:top w:val="single" w:sz="4" w:space="0" w:color="000000"/>
              <w:left w:val="single" w:sz="4" w:space="0" w:color="000000"/>
              <w:bottom w:val="single" w:sz="4" w:space="0" w:color="000000"/>
              <w:right w:val="single" w:sz="4" w:space="0" w:color="000000"/>
            </w:tcBorders>
          </w:tcPr>
          <w:p w:rsidR="003E3AB2" w:rsidRPr="00BA7825" w:rsidRDefault="003E3AB2" w:rsidP="00A22C5B">
            <w:pPr>
              <w:autoSpaceDE w:val="0"/>
              <w:jc w:val="center"/>
              <w:rPr>
                <w:rFonts w:ascii="Times New Roman" w:hAnsi="Times New Roman" w:cs="Times New Roman"/>
                <w:sz w:val="24"/>
                <w:szCs w:val="24"/>
              </w:rPr>
            </w:pPr>
            <w:r>
              <w:rPr>
                <w:rFonts w:ascii="Times New Roman" w:hAnsi="Times New Roman" w:cs="Times New Roman"/>
                <w:sz w:val="24"/>
                <w:szCs w:val="24"/>
              </w:rPr>
              <w:t>статистическая форма 1-ФК</w:t>
            </w:r>
          </w:p>
        </w:tc>
      </w:tr>
      <w:tr w:rsidR="003E3AB2" w:rsidRPr="00BA7825" w:rsidTr="00D4354E">
        <w:trPr>
          <w:trHeight w:val="1332"/>
        </w:trPr>
        <w:tc>
          <w:tcPr>
            <w:tcW w:w="534" w:type="dxa"/>
            <w:tcBorders>
              <w:top w:val="single" w:sz="4" w:space="0" w:color="auto"/>
              <w:left w:val="single" w:sz="4" w:space="0" w:color="000000"/>
              <w:bottom w:val="single" w:sz="4" w:space="0" w:color="auto"/>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2.</w:t>
            </w:r>
          </w:p>
        </w:tc>
        <w:tc>
          <w:tcPr>
            <w:tcW w:w="4143" w:type="dxa"/>
            <w:tcBorders>
              <w:top w:val="single" w:sz="4" w:space="0" w:color="auto"/>
              <w:left w:val="single" w:sz="4" w:space="0" w:color="000000"/>
              <w:bottom w:val="single" w:sz="4" w:space="0" w:color="auto"/>
            </w:tcBorders>
            <w:shd w:val="clear" w:color="auto" w:fill="auto"/>
          </w:tcPr>
          <w:p w:rsidR="003E3AB2" w:rsidRPr="00BA7825" w:rsidRDefault="003E3AB2" w:rsidP="000319E1">
            <w:pPr>
              <w:pStyle w:val="a5"/>
              <w:jc w:val="left"/>
              <w:rPr>
                <w:rFonts w:ascii="Times New Roman" w:hAnsi="Times New Roman" w:cs="Times New Roman"/>
              </w:rPr>
            </w:pPr>
            <w:r w:rsidRPr="00BA7825">
              <w:rPr>
                <w:rFonts w:ascii="Times New Roman" w:hAnsi="Times New Roman" w:cs="Times New Roman"/>
              </w:rPr>
              <w:t xml:space="preserve">Количество лиц с ограниченными </w:t>
            </w:r>
            <w:r w:rsidRPr="00BA7825">
              <w:rPr>
                <w:rFonts w:ascii="Times New Roman" w:hAnsi="Times New Roman" w:cs="Times New Roman"/>
              </w:rPr>
              <w:br/>
              <w:t>возможностями здоровья и инвалидов, систематически</w:t>
            </w:r>
            <w:r w:rsidRPr="00BA7825">
              <w:rPr>
                <w:rFonts w:ascii="Times New Roman" w:hAnsi="Times New Roman" w:cs="Times New Roman"/>
              </w:rPr>
              <w:br/>
              <w:t>занимающихся физической культурой и спортом</w:t>
            </w:r>
          </w:p>
        </w:tc>
        <w:tc>
          <w:tcPr>
            <w:tcW w:w="1559"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jc w:val="center"/>
              <w:rPr>
                <w:rFonts w:ascii="Times New Roman" w:hAnsi="Times New Roman" w:cs="Times New Roman"/>
                <w:sz w:val="24"/>
                <w:szCs w:val="24"/>
              </w:rPr>
            </w:pPr>
            <w:r w:rsidRPr="00BA7825">
              <w:rPr>
                <w:rFonts w:ascii="Times New Roman" w:hAnsi="Times New Roman" w:cs="Times New Roman"/>
                <w:sz w:val="24"/>
                <w:szCs w:val="24"/>
              </w:rPr>
              <w:t xml:space="preserve">Количество человек </w:t>
            </w:r>
          </w:p>
        </w:tc>
        <w:tc>
          <w:tcPr>
            <w:tcW w:w="1135" w:type="dxa"/>
            <w:tcBorders>
              <w:top w:val="single" w:sz="4" w:space="0" w:color="000000"/>
              <w:left w:val="single" w:sz="4" w:space="0" w:color="000000"/>
              <w:bottom w:val="single" w:sz="4" w:space="0" w:color="000000"/>
            </w:tcBorders>
            <w:shd w:val="clear" w:color="auto" w:fill="auto"/>
          </w:tcPr>
          <w:p w:rsidR="003E3AB2" w:rsidRPr="00BA7825" w:rsidRDefault="004926F6" w:rsidP="006A0F0D">
            <w:pPr>
              <w:autoSpaceDE w:val="0"/>
              <w:jc w:val="center"/>
              <w:rPr>
                <w:rFonts w:ascii="Times New Roman" w:hAnsi="Times New Roman" w:cs="Times New Roman"/>
                <w:sz w:val="24"/>
                <w:szCs w:val="24"/>
              </w:rPr>
            </w:pPr>
            <w:r>
              <w:rPr>
                <w:rFonts w:ascii="Times New Roman" w:hAnsi="Times New Roman" w:cs="Times New Roman"/>
                <w:sz w:val="24"/>
                <w:szCs w:val="24"/>
              </w:rPr>
              <w:t>190</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BF1A72" w:rsidP="006A0F0D">
            <w:pPr>
              <w:autoSpaceDE w:val="0"/>
              <w:jc w:val="center"/>
              <w:rPr>
                <w:rFonts w:ascii="Times New Roman" w:hAnsi="Times New Roman" w:cs="Times New Roman"/>
                <w:sz w:val="24"/>
                <w:szCs w:val="24"/>
              </w:rPr>
            </w:pPr>
            <w:r>
              <w:rPr>
                <w:rFonts w:ascii="Times New Roman" w:hAnsi="Times New Roman" w:cs="Times New Roman"/>
                <w:sz w:val="24"/>
                <w:szCs w:val="24"/>
              </w:rPr>
              <w:t>195</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3E3AB2" w:rsidP="006A0F0D">
            <w:pPr>
              <w:autoSpaceDE w:val="0"/>
              <w:jc w:val="center"/>
              <w:rPr>
                <w:rFonts w:ascii="Times New Roman" w:hAnsi="Times New Roman" w:cs="Times New Roman"/>
                <w:sz w:val="24"/>
                <w:szCs w:val="24"/>
              </w:rPr>
            </w:pPr>
            <w:r>
              <w:rPr>
                <w:rFonts w:ascii="Times New Roman" w:hAnsi="Times New Roman" w:cs="Times New Roman"/>
                <w:sz w:val="24"/>
                <w:szCs w:val="24"/>
              </w:rPr>
              <w:t>200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E3AB2" w:rsidRPr="00B6089B" w:rsidRDefault="0007551C" w:rsidP="003F6FEF">
            <w:pPr>
              <w:autoSpaceDE w:val="0"/>
              <w:jc w:val="center"/>
              <w:rPr>
                <w:rFonts w:ascii="Times New Roman" w:hAnsi="Times New Roman" w:cs="Times New Roman"/>
                <w:sz w:val="24"/>
                <w:szCs w:val="24"/>
                <w:highlight w:val="yellow"/>
              </w:rPr>
            </w:pPr>
            <w:r w:rsidRPr="0007551C">
              <w:rPr>
                <w:rFonts w:ascii="Times New Roman" w:hAnsi="Times New Roman" w:cs="Times New Roman"/>
                <w:sz w:val="24"/>
                <w:szCs w:val="24"/>
              </w:rPr>
              <w:t>453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AB2" w:rsidRPr="00B6089B" w:rsidRDefault="00BF1A72" w:rsidP="003F6FEF">
            <w:pPr>
              <w:autoSpaceDE w:val="0"/>
              <w:jc w:val="center"/>
              <w:rPr>
                <w:rFonts w:ascii="Times New Roman" w:hAnsi="Times New Roman" w:cs="Times New Roman"/>
                <w:sz w:val="24"/>
                <w:szCs w:val="24"/>
                <w:highlight w:val="yellow"/>
              </w:rPr>
            </w:pPr>
            <w:r w:rsidRPr="00BF1A72">
              <w:rPr>
                <w:rFonts w:ascii="Times New Roman" w:hAnsi="Times New Roman" w:cs="Times New Roman"/>
                <w:sz w:val="24"/>
                <w:szCs w:val="24"/>
              </w:rPr>
              <w:t>463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3AB2" w:rsidRPr="00B6089B" w:rsidRDefault="003E3AB2" w:rsidP="003F6FEF">
            <w:pPr>
              <w:autoSpaceDE w:val="0"/>
              <w:jc w:val="center"/>
              <w:rPr>
                <w:rFonts w:ascii="Times New Roman" w:hAnsi="Times New Roman" w:cs="Times New Roman"/>
                <w:sz w:val="24"/>
                <w:szCs w:val="24"/>
                <w:highlight w:val="yellow"/>
              </w:rPr>
            </w:pPr>
            <w:r w:rsidRPr="006C4DA2">
              <w:rPr>
                <w:rFonts w:ascii="Times New Roman" w:hAnsi="Times New Roman" w:cs="Times New Roman"/>
                <w:sz w:val="24"/>
                <w:szCs w:val="24"/>
              </w:rPr>
              <w:t>262</w:t>
            </w:r>
          </w:p>
        </w:tc>
        <w:tc>
          <w:tcPr>
            <w:tcW w:w="2552" w:type="dxa"/>
            <w:tcBorders>
              <w:top w:val="single" w:sz="4" w:space="0" w:color="000000"/>
              <w:left w:val="single" w:sz="4" w:space="0" w:color="000000"/>
              <w:bottom w:val="single" w:sz="4" w:space="0" w:color="000000"/>
              <w:right w:val="single" w:sz="4" w:space="0" w:color="000000"/>
            </w:tcBorders>
          </w:tcPr>
          <w:p w:rsidR="003E3AB2" w:rsidRPr="006B2E2A" w:rsidRDefault="003E3AB2" w:rsidP="00A22C5B">
            <w:pPr>
              <w:autoSpaceDE w:val="0"/>
              <w:jc w:val="center"/>
              <w:rPr>
                <w:rFonts w:ascii="Times New Roman" w:hAnsi="Times New Roman" w:cs="Times New Roman"/>
                <w:sz w:val="24"/>
                <w:szCs w:val="24"/>
              </w:rPr>
            </w:pPr>
            <w:r w:rsidRPr="006B2E2A">
              <w:rPr>
                <w:rFonts w:ascii="Times New Roman" w:hAnsi="Times New Roman" w:cs="Times New Roman"/>
                <w:sz w:val="24"/>
                <w:szCs w:val="24"/>
              </w:rPr>
              <w:t>статистическая форма 3-АФК</w:t>
            </w:r>
          </w:p>
        </w:tc>
      </w:tr>
      <w:tr w:rsidR="003E3AB2" w:rsidRPr="00BA7825" w:rsidTr="00D4354E">
        <w:trPr>
          <w:trHeight w:val="1168"/>
        </w:trPr>
        <w:tc>
          <w:tcPr>
            <w:tcW w:w="534" w:type="dxa"/>
            <w:tcBorders>
              <w:top w:val="single" w:sz="4" w:space="0" w:color="auto"/>
              <w:left w:val="single" w:sz="4" w:space="0" w:color="000000"/>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3.</w:t>
            </w:r>
          </w:p>
        </w:tc>
        <w:tc>
          <w:tcPr>
            <w:tcW w:w="4143" w:type="dxa"/>
            <w:tcBorders>
              <w:top w:val="single" w:sz="4" w:space="0" w:color="auto"/>
              <w:left w:val="single" w:sz="4" w:space="0" w:color="000000"/>
            </w:tcBorders>
            <w:shd w:val="clear" w:color="auto" w:fill="auto"/>
          </w:tcPr>
          <w:p w:rsidR="003E3AB2" w:rsidRPr="00BA7825" w:rsidRDefault="003E3AB2" w:rsidP="000319E1">
            <w:pPr>
              <w:pStyle w:val="a5"/>
              <w:jc w:val="left"/>
              <w:rPr>
                <w:rFonts w:ascii="Times New Roman" w:hAnsi="Times New Roman" w:cs="Times New Roman"/>
              </w:rPr>
            </w:pPr>
            <w:r w:rsidRPr="00BA7825">
              <w:rPr>
                <w:rFonts w:ascii="Times New Roman" w:hAnsi="Times New Roman" w:cs="Times New Roman"/>
              </w:rPr>
              <w:t>Количество детей и подростков, занимающихся в учреждениях дополнительного образования детей спортивной направленности</w:t>
            </w:r>
          </w:p>
        </w:tc>
        <w:tc>
          <w:tcPr>
            <w:tcW w:w="1559" w:type="dxa"/>
            <w:tcBorders>
              <w:top w:val="single" w:sz="4" w:space="0" w:color="000000"/>
              <w:left w:val="single" w:sz="4" w:space="0" w:color="000000"/>
            </w:tcBorders>
            <w:shd w:val="clear" w:color="auto" w:fill="auto"/>
          </w:tcPr>
          <w:p w:rsidR="003E3AB2" w:rsidRPr="00BA7825" w:rsidRDefault="003E3AB2" w:rsidP="003F6FEF">
            <w:pPr>
              <w:jc w:val="center"/>
              <w:rPr>
                <w:rFonts w:ascii="Times New Roman" w:hAnsi="Times New Roman" w:cs="Times New Roman"/>
                <w:sz w:val="24"/>
                <w:szCs w:val="24"/>
              </w:rPr>
            </w:pPr>
            <w:r w:rsidRPr="00BA7825">
              <w:rPr>
                <w:rFonts w:ascii="Times New Roman" w:hAnsi="Times New Roman" w:cs="Times New Roman"/>
                <w:sz w:val="24"/>
                <w:szCs w:val="24"/>
              </w:rPr>
              <w:t>Количество человек</w:t>
            </w:r>
          </w:p>
        </w:tc>
        <w:tc>
          <w:tcPr>
            <w:tcW w:w="1135" w:type="dxa"/>
            <w:tcBorders>
              <w:top w:val="single" w:sz="4" w:space="0" w:color="000000"/>
              <w:left w:val="single" w:sz="4" w:space="0" w:color="000000"/>
            </w:tcBorders>
            <w:shd w:val="clear" w:color="auto" w:fill="auto"/>
          </w:tcPr>
          <w:p w:rsidR="003E3AB2" w:rsidRPr="00BA7825" w:rsidRDefault="004926F6" w:rsidP="006A0F0D">
            <w:pPr>
              <w:pStyle w:val="a5"/>
              <w:rPr>
                <w:rFonts w:ascii="Times New Roman" w:hAnsi="Times New Roman" w:cs="Times New Roman"/>
              </w:rPr>
            </w:pPr>
            <w:r>
              <w:rPr>
                <w:rFonts w:ascii="Times New Roman" w:hAnsi="Times New Roman" w:cs="Times New Roman"/>
              </w:rPr>
              <w:t>2120</w:t>
            </w:r>
          </w:p>
        </w:tc>
        <w:tc>
          <w:tcPr>
            <w:tcW w:w="1134" w:type="dxa"/>
            <w:tcBorders>
              <w:top w:val="single" w:sz="4" w:space="0" w:color="000000"/>
              <w:left w:val="single" w:sz="4" w:space="0" w:color="000000"/>
            </w:tcBorders>
            <w:shd w:val="clear" w:color="auto" w:fill="auto"/>
          </w:tcPr>
          <w:p w:rsidR="003E3AB2" w:rsidRPr="00BA7825" w:rsidRDefault="00485004" w:rsidP="006A0F0D">
            <w:pPr>
              <w:pStyle w:val="a5"/>
              <w:rPr>
                <w:rFonts w:ascii="Times New Roman" w:hAnsi="Times New Roman" w:cs="Times New Roman"/>
              </w:rPr>
            </w:pPr>
            <w:r>
              <w:rPr>
                <w:rFonts w:ascii="Times New Roman" w:hAnsi="Times New Roman" w:cs="Times New Roman"/>
              </w:rPr>
              <w:t>2125</w:t>
            </w:r>
          </w:p>
        </w:tc>
        <w:tc>
          <w:tcPr>
            <w:tcW w:w="1134" w:type="dxa"/>
            <w:tcBorders>
              <w:top w:val="single" w:sz="4" w:space="0" w:color="000000"/>
              <w:left w:val="single" w:sz="4" w:space="0" w:color="000000"/>
            </w:tcBorders>
            <w:shd w:val="clear" w:color="auto" w:fill="auto"/>
          </w:tcPr>
          <w:p w:rsidR="003E3AB2" w:rsidRPr="00BA7825" w:rsidRDefault="003E3AB2" w:rsidP="006A0F0D">
            <w:pPr>
              <w:pStyle w:val="a5"/>
              <w:rPr>
                <w:rFonts w:ascii="Times New Roman" w:hAnsi="Times New Roman" w:cs="Times New Roman"/>
              </w:rPr>
            </w:pPr>
            <w:r>
              <w:rPr>
                <w:rFonts w:ascii="Times New Roman" w:hAnsi="Times New Roman" w:cs="Times New Roman"/>
              </w:rPr>
              <w:t>2130</w:t>
            </w:r>
          </w:p>
        </w:tc>
        <w:tc>
          <w:tcPr>
            <w:tcW w:w="1227" w:type="dxa"/>
            <w:tcBorders>
              <w:top w:val="single" w:sz="4" w:space="0" w:color="000000"/>
              <w:left w:val="single" w:sz="4" w:space="0" w:color="000000"/>
              <w:right w:val="single" w:sz="4" w:space="0" w:color="000000"/>
            </w:tcBorders>
            <w:shd w:val="clear" w:color="auto" w:fill="auto"/>
          </w:tcPr>
          <w:p w:rsidR="003E3AB2" w:rsidRDefault="0007551C" w:rsidP="003F6FEF">
            <w:pPr>
              <w:pStyle w:val="a5"/>
              <w:rPr>
                <w:rFonts w:ascii="Times New Roman" w:hAnsi="Times New Roman" w:cs="Times New Roman"/>
              </w:rPr>
            </w:pPr>
            <w:r>
              <w:rPr>
                <w:rFonts w:ascii="Times New Roman" w:hAnsi="Times New Roman" w:cs="Times New Roman"/>
              </w:rPr>
              <w:t>2290</w:t>
            </w:r>
          </w:p>
          <w:p w:rsidR="0007551C" w:rsidRPr="0007551C" w:rsidRDefault="0007551C" w:rsidP="0007551C">
            <w:pPr>
              <w:pStyle w:val="a3"/>
              <w:rPr>
                <w:lang w:eastAsia="ar-SA"/>
              </w:rPr>
            </w:pPr>
          </w:p>
        </w:tc>
        <w:tc>
          <w:tcPr>
            <w:tcW w:w="1134" w:type="dxa"/>
            <w:tcBorders>
              <w:top w:val="single" w:sz="4" w:space="0" w:color="000000"/>
              <w:left w:val="single" w:sz="4" w:space="0" w:color="000000"/>
              <w:right w:val="single" w:sz="4" w:space="0" w:color="000000"/>
            </w:tcBorders>
            <w:shd w:val="clear" w:color="auto" w:fill="auto"/>
          </w:tcPr>
          <w:p w:rsidR="003E3AB2" w:rsidRPr="00BA7825" w:rsidRDefault="00485004" w:rsidP="003F6FEF">
            <w:pPr>
              <w:pStyle w:val="a5"/>
              <w:rPr>
                <w:rFonts w:ascii="Times New Roman" w:hAnsi="Times New Roman" w:cs="Times New Roman"/>
              </w:rPr>
            </w:pPr>
            <w:r>
              <w:rPr>
                <w:rFonts w:ascii="Times New Roman" w:hAnsi="Times New Roman" w:cs="Times New Roman"/>
              </w:rPr>
              <w:t>2247</w:t>
            </w:r>
          </w:p>
        </w:tc>
        <w:tc>
          <w:tcPr>
            <w:tcW w:w="1276" w:type="dxa"/>
            <w:tcBorders>
              <w:top w:val="single" w:sz="4" w:space="0" w:color="000000"/>
              <w:left w:val="single" w:sz="4" w:space="0" w:color="000000"/>
              <w:right w:val="single" w:sz="4" w:space="0" w:color="000000"/>
            </w:tcBorders>
            <w:shd w:val="clear" w:color="auto" w:fill="auto"/>
          </w:tcPr>
          <w:p w:rsidR="003E3AB2" w:rsidRPr="00BA7825" w:rsidRDefault="003E3AB2" w:rsidP="003F6FEF">
            <w:pPr>
              <w:pStyle w:val="a5"/>
              <w:rPr>
                <w:rFonts w:ascii="Times New Roman" w:hAnsi="Times New Roman" w:cs="Times New Roman"/>
              </w:rPr>
            </w:pPr>
            <w:r>
              <w:rPr>
                <w:rFonts w:ascii="Times New Roman" w:hAnsi="Times New Roman" w:cs="Times New Roman"/>
              </w:rPr>
              <w:t>2374</w:t>
            </w:r>
          </w:p>
        </w:tc>
        <w:tc>
          <w:tcPr>
            <w:tcW w:w="2552" w:type="dxa"/>
            <w:tcBorders>
              <w:top w:val="single" w:sz="4" w:space="0" w:color="000000"/>
              <w:left w:val="single" w:sz="4" w:space="0" w:color="000000"/>
              <w:right w:val="single" w:sz="4" w:space="0" w:color="000000"/>
            </w:tcBorders>
          </w:tcPr>
          <w:p w:rsidR="003E3AB2" w:rsidRPr="006B2E2A" w:rsidRDefault="003E3AB2" w:rsidP="000C247F">
            <w:pPr>
              <w:pStyle w:val="a3"/>
              <w:rPr>
                <w:sz w:val="24"/>
                <w:szCs w:val="24"/>
              </w:rPr>
            </w:pPr>
            <w:r>
              <w:rPr>
                <w:sz w:val="24"/>
                <w:szCs w:val="24"/>
              </w:rPr>
              <w:t xml:space="preserve">Статистическая форма 1-ДО, выписка из учебного плана </w:t>
            </w:r>
            <w:r w:rsidRPr="000C247F">
              <w:rPr>
                <w:sz w:val="24"/>
                <w:szCs w:val="24"/>
              </w:rPr>
              <w:t xml:space="preserve">СП ДОД ДЮЦ ГБОУ СОШ с. Красный Яр </w:t>
            </w:r>
          </w:p>
        </w:tc>
      </w:tr>
      <w:tr w:rsidR="003E3AB2" w:rsidRPr="00BA7825" w:rsidTr="00D4354E">
        <w:trPr>
          <w:trHeight w:val="1214"/>
        </w:trPr>
        <w:tc>
          <w:tcPr>
            <w:tcW w:w="534"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4.</w:t>
            </w:r>
          </w:p>
        </w:tc>
        <w:tc>
          <w:tcPr>
            <w:tcW w:w="4143" w:type="dxa"/>
            <w:tcBorders>
              <w:top w:val="single" w:sz="4" w:space="0" w:color="000000"/>
              <w:left w:val="single" w:sz="4" w:space="0" w:color="000000"/>
              <w:bottom w:val="single" w:sz="4" w:space="0" w:color="000000"/>
            </w:tcBorders>
            <w:shd w:val="clear" w:color="auto" w:fill="auto"/>
          </w:tcPr>
          <w:p w:rsidR="003E3AB2" w:rsidRPr="00BA7825" w:rsidRDefault="003E3AB2" w:rsidP="000319E1">
            <w:pPr>
              <w:pStyle w:val="a5"/>
              <w:jc w:val="left"/>
              <w:rPr>
                <w:rFonts w:ascii="Times New Roman" w:hAnsi="Times New Roman" w:cs="Times New Roman"/>
              </w:rPr>
            </w:pPr>
            <w:r w:rsidRPr="00BA7825">
              <w:rPr>
                <w:rFonts w:ascii="Times New Roman" w:hAnsi="Times New Roman" w:cs="Times New Roman"/>
              </w:rPr>
              <w:t xml:space="preserve">Количество публикаций, освещаемых в СМИ событий в сфере физической культуры и спорта </w:t>
            </w:r>
          </w:p>
        </w:tc>
        <w:tc>
          <w:tcPr>
            <w:tcW w:w="1559"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jc w:val="center"/>
              <w:rPr>
                <w:rFonts w:ascii="Times New Roman" w:hAnsi="Times New Roman" w:cs="Times New Roman"/>
                <w:sz w:val="24"/>
                <w:szCs w:val="24"/>
              </w:rPr>
            </w:pPr>
            <w:r w:rsidRPr="00BA7825">
              <w:rPr>
                <w:rFonts w:ascii="Times New Roman" w:hAnsi="Times New Roman" w:cs="Times New Roman"/>
                <w:sz w:val="24"/>
                <w:szCs w:val="24"/>
              </w:rPr>
              <w:t>Количество публикаций</w:t>
            </w:r>
          </w:p>
        </w:tc>
        <w:tc>
          <w:tcPr>
            <w:tcW w:w="1135" w:type="dxa"/>
            <w:tcBorders>
              <w:top w:val="single" w:sz="4" w:space="0" w:color="000000"/>
              <w:left w:val="single" w:sz="4" w:space="0" w:color="000000"/>
              <w:bottom w:val="single" w:sz="4" w:space="0" w:color="000000"/>
            </w:tcBorders>
            <w:shd w:val="clear" w:color="auto" w:fill="auto"/>
          </w:tcPr>
          <w:p w:rsidR="003E3AB2" w:rsidRPr="00BA7825" w:rsidRDefault="004926F6" w:rsidP="006A0F0D">
            <w:pPr>
              <w:pStyle w:val="a5"/>
              <w:rPr>
                <w:rFonts w:ascii="Times New Roman" w:hAnsi="Times New Roman" w:cs="Times New Roman"/>
              </w:rPr>
            </w:pPr>
            <w:r>
              <w:rPr>
                <w:rFonts w:ascii="Times New Roman" w:hAnsi="Times New Roman" w:cs="Times New Roman"/>
              </w:rPr>
              <w:t>24</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4926F6" w:rsidP="006A0F0D">
            <w:pPr>
              <w:pStyle w:val="a5"/>
              <w:rPr>
                <w:rFonts w:ascii="Times New Roman" w:hAnsi="Times New Roman" w:cs="Times New Roman"/>
              </w:rPr>
            </w:pPr>
            <w:r>
              <w:rPr>
                <w:rFonts w:ascii="Times New Roman" w:hAnsi="Times New Roman" w:cs="Times New Roman"/>
              </w:rPr>
              <w:t>25</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3E3AB2" w:rsidP="006A0F0D">
            <w:pPr>
              <w:pStyle w:val="a5"/>
              <w:rPr>
                <w:rFonts w:ascii="Times New Roman" w:hAnsi="Times New Roman" w:cs="Times New Roman"/>
              </w:rPr>
            </w:pPr>
            <w:r>
              <w:rPr>
                <w:rFonts w:ascii="Times New Roman" w:hAnsi="Times New Roman" w:cs="Times New Roman"/>
              </w:rPr>
              <w:t>26</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470C51" w:rsidP="003F6FEF">
            <w:pPr>
              <w:pStyle w:val="a5"/>
              <w:rPr>
                <w:rFonts w:ascii="Times New Roman" w:hAnsi="Times New Roman" w:cs="Times New Roman"/>
              </w:rPr>
            </w:pPr>
            <w:r>
              <w:rPr>
                <w:rFonts w:ascii="Times New Roman" w:hAnsi="Times New Roman" w:cs="Times New Roman"/>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485004" w:rsidP="003F6FEF">
            <w:pPr>
              <w:pStyle w:val="a5"/>
              <w:rPr>
                <w:rFonts w:ascii="Times New Roman" w:hAnsi="Times New Roman" w:cs="Times New Roman"/>
              </w:rPr>
            </w:pPr>
            <w:r>
              <w:rPr>
                <w:rFonts w:ascii="Times New Roman" w:hAnsi="Times New Roman" w:cs="Times New Roman"/>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3E3AB2" w:rsidP="003F6FEF">
            <w:pPr>
              <w:pStyle w:val="a5"/>
              <w:rPr>
                <w:rFonts w:ascii="Times New Roman" w:hAnsi="Times New Roman" w:cs="Times New Roman"/>
              </w:rPr>
            </w:pPr>
            <w:r>
              <w:rPr>
                <w:rFonts w:ascii="Times New Roman" w:hAnsi="Times New Roman" w:cs="Times New Roman"/>
              </w:rPr>
              <w:t>55</w:t>
            </w:r>
          </w:p>
        </w:tc>
        <w:tc>
          <w:tcPr>
            <w:tcW w:w="2552" w:type="dxa"/>
            <w:tcBorders>
              <w:top w:val="single" w:sz="4" w:space="0" w:color="000000"/>
              <w:left w:val="single" w:sz="4" w:space="0" w:color="000000"/>
              <w:bottom w:val="single" w:sz="4" w:space="0" w:color="000000"/>
              <w:right w:val="single" w:sz="4" w:space="0" w:color="000000"/>
            </w:tcBorders>
          </w:tcPr>
          <w:p w:rsidR="003E3AB2" w:rsidRPr="006B2E2A" w:rsidRDefault="003E3AB2" w:rsidP="003F6FEF">
            <w:pPr>
              <w:pStyle w:val="a5"/>
              <w:rPr>
                <w:rFonts w:ascii="Times New Roman" w:hAnsi="Times New Roman" w:cs="Times New Roman"/>
              </w:rPr>
            </w:pPr>
            <w:r>
              <w:rPr>
                <w:rFonts w:ascii="Times New Roman" w:hAnsi="Times New Roman" w:cs="Times New Roman"/>
              </w:rPr>
              <w:t>страницы  в социальных сетях Твиттер и Вконтакте</w:t>
            </w:r>
          </w:p>
        </w:tc>
      </w:tr>
      <w:tr w:rsidR="003E3AB2" w:rsidRPr="00BA7825" w:rsidTr="00D4354E">
        <w:tc>
          <w:tcPr>
            <w:tcW w:w="534"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5.</w:t>
            </w:r>
          </w:p>
        </w:tc>
        <w:tc>
          <w:tcPr>
            <w:tcW w:w="4143" w:type="dxa"/>
            <w:tcBorders>
              <w:top w:val="single" w:sz="4" w:space="0" w:color="000000"/>
              <w:left w:val="single" w:sz="4" w:space="0" w:color="000000"/>
              <w:bottom w:val="single" w:sz="4" w:space="0" w:color="000000"/>
            </w:tcBorders>
            <w:shd w:val="clear" w:color="auto" w:fill="auto"/>
          </w:tcPr>
          <w:p w:rsidR="003E3AB2" w:rsidRPr="00BA7825" w:rsidRDefault="003E3AB2" w:rsidP="000319E1">
            <w:pPr>
              <w:pStyle w:val="a5"/>
              <w:jc w:val="left"/>
              <w:rPr>
                <w:rFonts w:ascii="Times New Roman" w:hAnsi="Times New Roman" w:cs="Times New Roman"/>
              </w:rPr>
            </w:pPr>
            <w:r w:rsidRPr="00BA7825">
              <w:rPr>
                <w:rFonts w:ascii="Times New Roman" w:hAnsi="Times New Roman" w:cs="Times New Roman"/>
              </w:rPr>
              <w:t xml:space="preserve">Количество призовых мест, завоеванных спортсменами муниципального района </w:t>
            </w:r>
            <w:proofErr w:type="gramStart"/>
            <w:r w:rsidRPr="00BA7825">
              <w:rPr>
                <w:rFonts w:ascii="Times New Roman" w:hAnsi="Times New Roman" w:cs="Times New Roman"/>
              </w:rPr>
              <w:t>Красноярский</w:t>
            </w:r>
            <w:proofErr w:type="gramEnd"/>
            <w:r w:rsidRPr="00BA7825">
              <w:rPr>
                <w:rFonts w:ascii="Times New Roman" w:hAnsi="Times New Roman" w:cs="Times New Roman"/>
              </w:rPr>
              <w:t xml:space="preserve"> Самарской области</w:t>
            </w:r>
          </w:p>
        </w:tc>
        <w:tc>
          <w:tcPr>
            <w:tcW w:w="1559"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jc w:val="center"/>
              <w:rPr>
                <w:rFonts w:ascii="Times New Roman" w:hAnsi="Times New Roman" w:cs="Times New Roman"/>
                <w:sz w:val="24"/>
                <w:szCs w:val="24"/>
              </w:rPr>
            </w:pPr>
            <w:r w:rsidRPr="00BA7825">
              <w:rPr>
                <w:rFonts w:ascii="Times New Roman" w:hAnsi="Times New Roman" w:cs="Times New Roman"/>
                <w:sz w:val="24"/>
                <w:szCs w:val="24"/>
              </w:rPr>
              <w:t>шт.</w:t>
            </w:r>
          </w:p>
        </w:tc>
        <w:tc>
          <w:tcPr>
            <w:tcW w:w="1135" w:type="dxa"/>
            <w:tcBorders>
              <w:top w:val="single" w:sz="4" w:space="0" w:color="000000"/>
              <w:left w:val="single" w:sz="4" w:space="0" w:color="000000"/>
              <w:bottom w:val="single" w:sz="4" w:space="0" w:color="000000"/>
            </w:tcBorders>
            <w:shd w:val="clear" w:color="auto" w:fill="auto"/>
          </w:tcPr>
          <w:p w:rsidR="003E3AB2" w:rsidRPr="00BA7825" w:rsidRDefault="004926F6" w:rsidP="006A0F0D">
            <w:pPr>
              <w:pStyle w:val="a5"/>
              <w:rPr>
                <w:rFonts w:ascii="Times New Roman" w:hAnsi="Times New Roman" w:cs="Times New Roman"/>
              </w:rPr>
            </w:pPr>
            <w:r>
              <w:rPr>
                <w:rFonts w:ascii="Times New Roman" w:hAnsi="Times New Roman" w:cs="Times New Roman"/>
              </w:rPr>
              <w:t>60</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485004" w:rsidP="006A0F0D">
            <w:pPr>
              <w:pStyle w:val="a5"/>
              <w:rPr>
                <w:rFonts w:ascii="Times New Roman" w:hAnsi="Times New Roman" w:cs="Times New Roman"/>
              </w:rPr>
            </w:pPr>
            <w:r>
              <w:rPr>
                <w:rFonts w:ascii="Times New Roman" w:hAnsi="Times New Roman" w:cs="Times New Roman"/>
              </w:rPr>
              <w:t>65</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3E3AB2" w:rsidP="006A0F0D">
            <w:pPr>
              <w:pStyle w:val="a5"/>
              <w:rPr>
                <w:rFonts w:ascii="Times New Roman" w:hAnsi="Times New Roman" w:cs="Times New Roman"/>
              </w:rPr>
            </w:pPr>
            <w:r>
              <w:rPr>
                <w:rFonts w:ascii="Times New Roman" w:hAnsi="Times New Roman" w:cs="Times New Roman"/>
              </w:rPr>
              <w:t>70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CC6EF6" w:rsidP="00583EA4">
            <w:pPr>
              <w:pStyle w:val="a5"/>
              <w:rPr>
                <w:rFonts w:ascii="Times New Roman" w:hAnsi="Times New Roman" w:cs="Times New Roman"/>
              </w:rPr>
            </w:pPr>
            <w:r>
              <w:rPr>
                <w:rFonts w:ascii="Times New Roman" w:hAnsi="Times New Roman" w:cs="Times New Roman"/>
              </w:rPr>
              <w:t>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485004" w:rsidP="00583EA4">
            <w:pPr>
              <w:pStyle w:val="a5"/>
              <w:rPr>
                <w:rFonts w:ascii="Times New Roman" w:hAnsi="Times New Roman" w:cs="Times New Roman"/>
              </w:rPr>
            </w:pPr>
            <w:r>
              <w:rPr>
                <w:rFonts w:ascii="Times New Roman" w:hAnsi="Times New Roman" w:cs="Times New Roman"/>
              </w:rPr>
              <w:t>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3E3AB2" w:rsidP="00583EA4">
            <w:pPr>
              <w:pStyle w:val="a5"/>
              <w:rPr>
                <w:rFonts w:ascii="Times New Roman" w:hAnsi="Times New Roman" w:cs="Times New Roman"/>
              </w:rPr>
            </w:pPr>
            <w:r>
              <w:rPr>
                <w:rFonts w:ascii="Times New Roman" w:hAnsi="Times New Roman" w:cs="Times New Roman"/>
              </w:rPr>
              <w:t>242</w:t>
            </w:r>
          </w:p>
        </w:tc>
        <w:tc>
          <w:tcPr>
            <w:tcW w:w="2552" w:type="dxa"/>
            <w:tcBorders>
              <w:top w:val="single" w:sz="4" w:space="0" w:color="000000"/>
              <w:left w:val="single" w:sz="4" w:space="0" w:color="000000"/>
              <w:bottom w:val="single" w:sz="4" w:space="0" w:color="000000"/>
              <w:right w:val="single" w:sz="4" w:space="0" w:color="000000"/>
            </w:tcBorders>
          </w:tcPr>
          <w:p w:rsidR="003E3AB2" w:rsidRPr="006B2E2A" w:rsidRDefault="003E3AB2" w:rsidP="008B3FB9">
            <w:pPr>
              <w:pStyle w:val="a5"/>
              <w:rPr>
                <w:rFonts w:ascii="Times New Roman" w:hAnsi="Times New Roman" w:cs="Times New Roman"/>
              </w:rPr>
            </w:pPr>
            <w:r w:rsidRPr="00D24918">
              <w:rPr>
                <w:rFonts w:ascii="Times New Roman" w:hAnsi="Times New Roman" w:cs="Times New Roman"/>
              </w:rPr>
              <w:t>Информация  МКУ «КСК»</w:t>
            </w:r>
            <w:r>
              <w:rPr>
                <w:rFonts w:ascii="Times New Roman" w:hAnsi="Times New Roman" w:cs="Times New Roman"/>
              </w:rPr>
              <w:t xml:space="preserve"> от 11.01.2021             № 1/1</w:t>
            </w:r>
          </w:p>
        </w:tc>
      </w:tr>
      <w:tr w:rsidR="003E3AB2" w:rsidRPr="00BA7825" w:rsidTr="00D4354E">
        <w:tc>
          <w:tcPr>
            <w:tcW w:w="534"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Pr>
                <w:rFonts w:ascii="Times New Roman" w:hAnsi="Times New Roman" w:cs="Times New Roman"/>
                <w:sz w:val="24"/>
                <w:szCs w:val="24"/>
              </w:rPr>
              <w:t>6</w:t>
            </w:r>
            <w:r w:rsidRPr="00BA7825">
              <w:rPr>
                <w:rFonts w:ascii="Times New Roman" w:hAnsi="Times New Roman" w:cs="Times New Roman"/>
                <w:sz w:val="24"/>
                <w:szCs w:val="24"/>
              </w:rPr>
              <w:t>.</w:t>
            </w:r>
          </w:p>
        </w:tc>
        <w:tc>
          <w:tcPr>
            <w:tcW w:w="4143"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pStyle w:val="a5"/>
              <w:jc w:val="left"/>
              <w:rPr>
                <w:rFonts w:ascii="Times New Roman" w:hAnsi="Times New Roman" w:cs="Times New Roman"/>
              </w:rPr>
            </w:pPr>
            <w:r w:rsidRPr="00BA7825">
              <w:rPr>
                <w:rFonts w:ascii="Times New Roman" w:hAnsi="Times New Roman" w:cs="Times New Roman"/>
              </w:rPr>
              <w:t>Количество спортивных мероприятий</w:t>
            </w:r>
            <w:r>
              <w:rPr>
                <w:rFonts w:ascii="Times New Roman" w:hAnsi="Times New Roman" w:cs="Times New Roman"/>
              </w:rPr>
              <w:t>,</w:t>
            </w:r>
            <w:r w:rsidRPr="00BA7825">
              <w:rPr>
                <w:rFonts w:ascii="Times New Roman" w:hAnsi="Times New Roman" w:cs="Times New Roman"/>
              </w:rPr>
              <w:t xml:space="preserve"> проведенных на территории муниципального района </w:t>
            </w:r>
            <w:proofErr w:type="gramStart"/>
            <w:r w:rsidRPr="00BA7825">
              <w:rPr>
                <w:rFonts w:ascii="Times New Roman" w:hAnsi="Times New Roman" w:cs="Times New Roman"/>
              </w:rPr>
              <w:t>Красноярский</w:t>
            </w:r>
            <w:proofErr w:type="gramEnd"/>
            <w:r w:rsidRPr="00BA7825">
              <w:rPr>
                <w:rFonts w:ascii="Times New Roman" w:hAnsi="Times New Roman" w:cs="Times New Roman"/>
              </w:rPr>
              <w:t xml:space="preserve"> Самарской области</w:t>
            </w:r>
          </w:p>
        </w:tc>
        <w:tc>
          <w:tcPr>
            <w:tcW w:w="1559" w:type="dxa"/>
            <w:tcBorders>
              <w:top w:val="single" w:sz="4" w:space="0" w:color="000000"/>
              <w:left w:val="single" w:sz="4" w:space="0" w:color="000000"/>
              <w:bottom w:val="single" w:sz="4" w:space="0" w:color="000000"/>
            </w:tcBorders>
            <w:shd w:val="clear" w:color="auto" w:fill="auto"/>
          </w:tcPr>
          <w:p w:rsidR="003E3AB2" w:rsidRPr="00BA7825" w:rsidRDefault="003E3AB2" w:rsidP="0033555C">
            <w:pPr>
              <w:ind w:right="-108"/>
              <w:jc w:val="center"/>
              <w:rPr>
                <w:rFonts w:ascii="Times New Roman" w:hAnsi="Times New Roman" w:cs="Times New Roman"/>
                <w:sz w:val="24"/>
                <w:szCs w:val="24"/>
              </w:rPr>
            </w:pPr>
            <w:r w:rsidRPr="00BA7825">
              <w:rPr>
                <w:rFonts w:ascii="Times New Roman" w:hAnsi="Times New Roman" w:cs="Times New Roman"/>
                <w:sz w:val="24"/>
                <w:szCs w:val="24"/>
              </w:rPr>
              <w:t>Количество мероприятий</w:t>
            </w:r>
          </w:p>
        </w:tc>
        <w:tc>
          <w:tcPr>
            <w:tcW w:w="1135" w:type="dxa"/>
            <w:tcBorders>
              <w:top w:val="single" w:sz="4" w:space="0" w:color="000000"/>
              <w:left w:val="single" w:sz="4" w:space="0" w:color="000000"/>
              <w:bottom w:val="single" w:sz="4" w:space="0" w:color="000000"/>
            </w:tcBorders>
            <w:shd w:val="clear" w:color="auto" w:fill="auto"/>
          </w:tcPr>
          <w:p w:rsidR="003E3AB2" w:rsidRPr="00BA7825" w:rsidRDefault="004926F6" w:rsidP="008A493F">
            <w:pPr>
              <w:pStyle w:val="a5"/>
              <w:rPr>
                <w:rFonts w:ascii="Times New Roman" w:hAnsi="Times New Roman" w:cs="Times New Roman"/>
              </w:rPr>
            </w:pPr>
            <w:r>
              <w:rPr>
                <w:rFonts w:ascii="Times New Roman" w:hAnsi="Times New Roman" w:cs="Times New Roman"/>
              </w:rPr>
              <w:t>40</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485004" w:rsidP="008A493F">
            <w:pPr>
              <w:pStyle w:val="a5"/>
              <w:rPr>
                <w:rFonts w:ascii="Times New Roman" w:hAnsi="Times New Roman" w:cs="Times New Roman"/>
              </w:rPr>
            </w:pPr>
            <w:r>
              <w:rPr>
                <w:rFonts w:ascii="Times New Roman" w:hAnsi="Times New Roman" w:cs="Times New Roman"/>
              </w:rPr>
              <w:t>42</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3E3AB2" w:rsidP="008A493F">
            <w:pPr>
              <w:pStyle w:val="a5"/>
              <w:rPr>
                <w:rFonts w:ascii="Times New Roman" w:hAnsi="Times New Roman" w:cs="Times New Roman"/>
              </w:rPr>
            </w:pPr>
            <w:r>
              <w:rPr>
                <w:rFonts w:ascii="Times New Roman" w:hAnsi="Times New Roman" w:cs="Times New Roman"/>
              </w:rPr>
              <w:t>44</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E3AB2" w:rsidRPr="004F5F3C" w:rsidRDefault="001F4289" w:rsidP="00583EA4">
            <w:pPr>
              <w:pStyle w:val="a5"/>
              <w:rPr>
                <w:rFonts w:ascii="Times New Roman" w:hAnsi="Times New Roman" w:cs="Times New Roman"/>
                <w:highlight w:val="yellow"/>
              </w:rPr>
            </w:pPr>
            <w:r w:rsidRPr="001F4289">
              <w:rPr>
                <w:rFonts w:ascii="Times New Roman" w:hAnsi="Times New Roman" w:cs="Times New Roman"/>
              </w:rPr>
              <w:t>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AB2" w:rsidRPr="004F5F3C" w:rsidRDefault="00485004" w:rsidP="00583EA4">
            <w:pPr>
              <w:pStyle w:val="a5"/>
              <w:rPr>
                <w:rFonts w:ascii="Times New Roman" w:hAnsi="Times New Roman" w:cs="Times New Roman"/>
                <w:highlight w:val="yellow"/>
              </w:rPr>
            </w:pPr>
            <w:r w:rsidRPr="00485004">
              <w:rPr>
                <w:rFonts w:ascii="Times New Roman" w:hAnsi="Times New Roman" w:cs="Times New Roman"/>
              </w:rPr>
              <w:t>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3AB2" w:rsidRPr="004F5F3C" w:rsidRDefault="003E3AB2" w:rsidP="00583EA4">
            <w:pPr>
              <w:pStyle w:val="a5"/>
              <w:rPr>
                <w:rFonts w:ascii="Times New Roman" w:hAnsi="Times New Roman" w:cs="Times New Roman"/>
                <w:highlight w:val="yellow"/>
              </w:rPr>
            </w:pPr>
            <w:r w:rsidRPr="00544865">
              <w:rPr>
                <w:rFonts w:ascii="Times New Roman" w:hAnsi="Times New Roman" w:cs="Times New Roman"/>
              </w:rPr>
              <w:t>8</w:t>
            </w:r>
            <w:r>
              <w:rPr>
                <w:rFonts w:ascii="Times New Roman" w:hAnsi="Times New Roman" w:cs="Times New Roman"/>
              </w:rPr>
              <w:t>2</w:t>
            </w:r>
          </w:p>
        </w:tc>
        <w:tc>
          <w:tcPr>
            <w:tcW w:w="2552" w:type="dxa"/>
            <w:tcBorders>
              <w:top w:val="single" w:sz="4" w:space="0" w:color="000000"/>
              <w:left w:val="single" w:sz="4" w:space="0" w:color="000000"/>
              <w:bottom w:val="single" w:sz="4" w:space="0" w:color="000000"/>
              <w:right w:val="single" w:sz="4" w:space="0" w:color="000000"/>
            </w:tcBorders>
          </w:tcPr>
          <w:p w:rsidR="003E3AB2" w:rsidRPr="006B2E2A" w:rsidRDefault="003E3AB2" w:rsidP="008B3FB9">
            <w:pPr>
              <w:pStyle w:val="a5"/>
              <w:rPr>
                <w:rFonts w:ascii="Times New Roman" w:hAnsi="Times New Roman" w:cs="Times New Roman"/>
              </w:rPr>
            </w:pPr>
            <w:r>
              <w:rPr>
                <w:rFonts w:ascii="Times New Roman" w:hAnsi="Times New Roman" w:cs="Times New Roman"/>
              </w:rPr>
              <w:t>статистическая форма 1-ФК, и</w:t>
            </w:r>
            <w:r w:rsidRPr="006B2E2A">
              <w:rPr>
                <w:rFonts w:ascii="Times New Roman" w:hAnsi="Times New Roman" w:cs="Times New Roman"/>
              </w:rPr>
              <w:t xml:space="preserve">нформация </w:t>
            </w:r>
            <w:r>
              <w:rPr>
                <w:rFonts w:ascii="Times New Roman" w:hAnsi="Times New Roman" w:cs="Times New Roman"/>
              </w:rPr>
              <w:t xml:space="preserve"> МКУ «КСК» от 11.01.2021 № 1/2</w:t>
            </w:r>
          </w:p>
        </w:tc>
      </w:tr>
    </w:tbl>
    <w:p w:rsidR="00217883" w:rsidRDefault="00CA77FF" w:rsidP="00890D9F">
      <w:pPr>
        <w:contextualSpacing/>
        <w:rPr>
          <w:rFonts w:ascii="Times New Roman" w:hAnsi="Times New Roman" w:cs="Times New Roman"/>
          <w:sz w:val="28"/>
          <w:szCs w:val="28"/>
        </w:rPr>
      </w:pPr>
      <w:r>
        <w:rPr>
          <w:rFonts w:ascii="Times New Roman" w:hAnsi="Times New Roman" w:cs="Times New Roman"/>
          <w:sz w:val="28"/>
          <w:szCs w:val="28"/>
        </w:rPr>
        <w:tab/>
      </w:r>
    </w:p>
    <w:p w:rsidR="00BD5F51" w:rsidRPr="008566B8" w:rsidRDefault="00BD5F51" w:rsidP="00BD5F51">
      <w:pPr>
        <w:contextualSpacing/>
        <w:jc w:val="both"/>
        <w:rPr>
          <w:rFonts w:ascii="Times New Roman" w:hAnsi="Times New Roman" w:cs="Times New Roman"/>
          <w:b/>
          <w:sz w:val="28"/>
          <w:szCs w:val="28"/>
        </w:rPr>
      </w:pPr>
      <w:r>
        <w:rPr>
          <w:rFonts w:ascii="Times New Roman" w:hAnsi="Times New Roman" w:cs="Times New Roman"/>
          <w:sz w:val="28"/>
          <w:szCs w:val="28"/>
        </w:rPr>
        <w:tab/>
      </w:r>
      <w:r w:rsidR="00CA77FF" w:rsidRPr="008566B8">
        <w:rPr>
          <w:rFonts w:ascii="Times New Roman" w:hAnsi="Times New Roman" w:cs="Times New Roman"/>
          <w:b/>
          <w:sz w:val="28"/>
          <w:szCs w:val="28"/>
        </w:rPr>
        <w:t xml:space="preserve">3.2. </w:t>
      </w:r>
      <w:r w:rsidR="00443EE1" w:rsidRPr="008566B8">
        <w:rPr>
          <w:rFonts w:ascii="Times New Roman" w:hAnsi="Times New Roman" w:cs="Times New Roman"/>
          <w:b/>
          <w:sz w:val="28"/>
          <w:szCs w:val="28"/>
        </w:rPr>
        <w:t xml:space="preserve"> </w:t>
      </w:r>
      <w:r w:rsidRPr="008566B8">
        <w:rPr>
          <w:rFonts w:ascii="Times New Roman" w:hAnsi="Times New Roman" w:cs="Times New Roman"/>
          <w:b/>
          <w:sz w:val="28"/>
          <w:szCs w:val="28"/>
        </w:rPr>
        <w:t>Причины отклонений значений показателей:</w:t>
      </w:r>
    </w:p>
    <w:p w:rsidR="00890D9F" w:rsidRDefault="00BD5F51" w:rsidP="00BD5F51">
      <w:pPr>
        <w:contextualSpacing/>
        <w:jc w:val="both"/>
        <w:rPr>
          <w:rFonts w:ascii="Times New Roman" w:hAnsi="Times New Roman" w:cs="Times New Roman"/>
          <w:sz w:val="28"/>
          <w:szCs w:val="28"/>
        </w:rPr>
      </w:pPr>
      <w:r>
        <w:rPr>
          <w:rFonts w:ascii="Times New Roman" w:hAnsi="Times New Roman" w:cs="Times New Roman"/>
          <w:sz w:val="28"/>
          <w:szCs w:val="28"/>
        </w:rPr>
        <w:tab/>
        <w:t>1) причиной о</w:t>
      </w:r>
      <w:r w:rsidR="00443EE1">
        <w:rPr>
          <w:rFonts w:ascii="Times New Roman" w:hAnsi="Times New Roman" w:cs="Times New Roman"/>
          <w:sz w:val="28"/>
          <w:szCs w:val="28"/>
        </w:rPr>
        <w:t>тклонения</w:t>
      </w:r>
      <w:r>
        <w:rPr>
          <w:rFonts w:ascii="Times New Roman" w:hAnsi="Times New Roman" w:cs="Times New Roman"/>
          <w:sz w:val="28"/>
          <w:szCs w:val="28"/>
        </w:rPr>
        <w:t xml:space="preserve"> фактически достигнутого значения </w:t>
      </w:r>
      <w:r w:rsidR="00443EE1">
        <w:rPr>
          <w:rFonts w:ascii="Times New Roman" w:hAnsi="Times New Roman" w:cs="Times New Roman"/>
          <w:sz w:val="28"/>
          <w:szCs w:val="28"/>
        </w:rPr>
        <w:t xml:space="preserve"> пока</w:t>
      </w:r>
      <w:r>
        <w:rPr>
          <w:rFonts w:ascii="Times New Roman" w:hAnsi="Times New Roman" w:cs="Times New Roman"/>
          <w:sz w:val="28"/>
          <w:szCs w:val="28"/>
        </w:rPr>
        <w:t xml:space="preserve">зателя № 1 явилась активная пропаганда спорта и здорового образа жизни среди населения Красноярского района, увеличение числа спортивных объектов, приобретение  </w:t>
      </w:r>
      <w:r w:rsidR="00154985">
        <w:rPr>
          <w:rFonts w:ascii="Times New Roman" w:hAnsi="Times New Roman" w:cs="Times New Roman"/>
          <w:sz w:val="28"/>
          <w:szCs w:val="28"/>
        </w:rPr>
        <w:t xml:space="preserve">спортивного инвентаря и </w:t>
      </w:r>
      <w:r>
        <w:rPr>
          <w:rFonts w:ascii="Times New Roman" w:hAnsi="Times New Roman" w:cs="Times New Roman"/>
          <w:sz w:val="28"/>
          <w:szCs w:val="28"/>
        </w:rPr>
        <w:t>увеличение числа тре</w:t>
      </w:r>
      <w:r w:rsidR="00A95BC2">
        <w:rPr>
          <w:rFonts w:ascii="Times New Roman" w:hAnsi="Times New Roman" w:cs="Times New Roman"/>
          <w:sz w:val="28"/>
          <w:szCs w:val="28"/>
        </w:rPr>
        <w:t>нерского состава сборных района;</w:t>
      </w:r>
    </w:p>
    <w:p w:rsidR="00A95BC2" w:rsidRDefault="00BD5F51" w:rsidP="00BD5F51">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2) причиной отклонения фактически достигнутого значения  показателя № 2 </w:t>
      </w:r>
      <w:r w:rsidR="00154985">
        <w:rPr>
          <w:rFonts w:ascii="Times New Roman" w:hAnsi="Times New Roman" w:cs="Times New Roman"/>
          <w:sz w:val="28"/>
          <w:szCs w:val="28"/>
        </w:rPr>
        <w:t xml:space="preserve">явилась </w:t>
      </w:r>
      <w:r>
        <w:rPr>
          <w:rFonts w:ascii="Times New Roman" w:hAnsi="Times New Roman" w:cs="Times New Roman"/>
          <w:sz w:val="28"/>
          <w:szCs w:val="28"/>
        </w:rPr>
        <w:t>активная пропаганда спорта и здорового образа жизни среди населения</w:t>
      </w:r>
      <w:r w:rsidRPr="00BD5F51">
        <w:rPr>
          <w:rFonts w:ascii="Times New Roman" w:hAnsi="Times New Roman" w:cs="Times New Roman"/>
          <w:sz w:val="28"/>
          <w:szCs w:val="28"/>
        </w:rPr>
        <w:t xml:space="preserve"> </w:t>
      </w:r>
      <w:r>
        <w:rPr>
          <w:rFonts w:ascii="Times New Roman" w:hAnsi="Times New Roman" w:cs="Times New Roman"/>
          <w:sz w:val="28"/>
          <w:szCs w:val="28"/>
        </w:rPr>
        <w:t>Красноярского района, в том числе с ограниченными возможностями здоровья, увеличение числа спортивных объектов</w:t>
      </w:r>
      <w:r w:rsidR="00A95BC2">
        <w:rPr>
          <w:rFonts w:ascii="Times New Roman" w:hAnsi="Times New Roman" w:cs="Times New Roman"/>
          <w:sz w:val="28"/>
          <w:szCs w:val="28"/>
        </w:rPr>
        <w:t xml:space="preserve"> и приобретение спортивного инвентаря дл</w:t>
      </w:r>
      <w:r w:rsidR="000662CE">
        <w:rPr>
          <w:rFonts w:ascii="Times New Roman" w:hAnsi="Times New Roman" w:cs="Times New Roman"/>
          <w:sz w:val="28"/>
          <w:szCs w:val="28"/>
        </w:rPr>
        <w:t>я</w:t>
      </w:r>
      <w:r w:rsidR="00A95BC2">
        <w:rPr>
          <w:rFonts w:ascii="Times New Roman" w:hAnsi="Times New Roman" w:cs="Times New Roman"/>
          <w:sz w:val="28"/>
          <w:szCs w:val="28"/>
        </w:rPr>
        <w:t xml:space="preserve"> данной категории граждан;</w:t>
      </w:r>
    </w:p>
    <w:p w:rsidR="00BD5F51" w:rsidRDefault="00A95BC2" w:rsidP="00BD5F51">
      <w:pPr>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w:t>
      </w:r>
      <w:r w:rsidR="00BD5F51">
        <w:rPr>
          <w:rFonts w:ascii="Times New Roman" w:hAnsi="Times New Roman" w:cs="Times New Roman"/>
          <w:sz w:val="28"/>
          <w:szCs w:val="28"/>
        </w:rPr>
        <w:t xml:space="preserve">) </w:t>
      </w:r>
      <w:r w:rsidR="004B07B8">
        <w:rPr>
          <w:rFonts w:ascii="Times New Roman" w:hAnsi="Times New Roman" w:cs="Times New Roman"/>
          <w:sz w:val="28"/>
          <w:szCs w:val="28"/>
        </w:rPr>
        <w:t>причиной отклонения фактически достигнутого значения  показателя № 3 явил</w:t>
      </w:r>
      <w:r w:rsidR="00154985">
        <w:rPr>
          <w:rFonts w:ascii="Times New Roman" w:hAnsi="Times New Roman" w:cs="Times New Roman"/>
          <w:sz w:val="28"/>
          <w:szCs w:val="28"/>
        </w:rPr>
        <w:t>о</w:t>
      </w:r>
      <w:r w:rsidR="004B07B8">
        <w:rPr>
          <w:rFonts w:ascii="Times New Roman" w:hAnsi="Times New Roman" w:cs="Times New Roman"/>
          <w:sz w:val="28"/>
          <w:szCs w:val="28"/>
        </w:rPr>
        <w:t xml:space="preserve">сь активное взаимодействие с организациями  дополнительного образования, осуществляющими деятельность на территории муниципального района Красноярский Самарской области, в результате чего увеличилось число детей в возрасте до 18 лет, получающих услуги по дополнительному образованию  спортивной </w:t>
      </w:r>
      <w:r w:rsidR="004B07B8" w:rsidRPr="004B07B8">
        <w:rPr>
          <w:rFonts w:ascii="Times New Roman" w:hAnsi="Times New Roman" w:cs="Times New Roman"/>
          <w:sz w:val="28"/>
          <w:szCs w:val="28"/>
        </w:rPr>
        <w:t>направленности в СП ДОД ДЮЦ ГБОУ СОШ с. Красный Яр</w:t>
      </w:r>
      <w:r w:rsidR="007A3FC7">
        <w:rPr>
          <w:rFonts w:ascii="Times New Roman" w:hAnsi="Times New Roman" w:cs="Times New Roman"/>
          <w:sz w:val="28"/>
          <w:szCs w:val="28"/>
        </w:rPr>
        <w:t>;</w:t>
      </w:r>
      <w:proofErr w:type="gramEnd"/>
    </w:p>
    <w:p w:rsidR="00386745" w:rsidRPr="004B07B8" w:rsidRDefault="00386745" w:rsidP="00BD5F51">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4) причиной отклонения фактически достигнутого значения  показателя № </w:t>
      </w:r>
      <w:r w:rsidR="00BD57F4">
        <w:rPr>
          <w:rFonts w:ascii="Times New Roman" w:hAnsi="Times New Roman" w:cs="Times New Roman"/>
          <w:sz w:val="28"/>
          <w:szCs w:val="28"/>
        </w:rPr>
        <w:t xml:space="preserve">4 явилось активное проведение </w:t>
      </w:r>
      <w:r>
        <w:rPr>
          <w:rFonts w:ascii="Times New Roman" w:hAnsi="Times New Roman" w:cs="Times New Roman"/>
          <w:sz w:val="28"/>
          <w:szCs w:val="28"/>
        </w:rPr>
        <w:t>мероприяти</w:t>
      </w:r>
      <w:r w:rsidR="00BD57F4">
        <w:rPr>
          <w:rFonts w:ascii="Times New Roman" w:hAnsi="Times New Roman" w:cs="Times New Roman"/>
          <w:sz w:val="28"/>
          <w:szCs w:val="28"/>
        </w:rPr>
        <w:t>й</w:t>
      </w:r>
      <w:r>
        <w:rPr>
          <w:rFonts w:ascii="Times New Roman" w:hAnsi="Times New Roman" w:cs="Times New Roman"/>
          <w:sz w:val="28"/>
          <w:szCs w:val="28"/>
        </w:rPr>
        <w:t xml:space="preserve"> по популяризации занятий спортом и физической культуры, здорового образа жизни и иных  активностей</w:t>
      </w:r>
      <w:r w:rsidR="007A3FC7">
        <w:rPr>
          <w:rFonts w:ascii="Times New Roman" w:hAnsi="Times New Roman" w:cs="Times New Roman"/>
          <w:sz w:val="28"/>
          <w:szCs w:val="28"/>
        </w:rPr>
        <w:t>;</w:t>
      </w:r>
    </w:p>
    <w:p w:rsidR="0093425D" w:rsidRDefault="0011081E" w:rsidP="00AE72BA">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5) </w:t>
      </w:r>
      <w:r w:rsidR="00AE72BA">
        <w:rPr>
          <w:rFonts w:ascii="Times New Roman" w:hAnsi="Times New Roman" w:cs="Times New Roman"/>
          <w:sz w:val="28"/>
          <w:szCs w:val="28"/>
        </w:rPr>
        <w:t xml:space="preserve">причиной отклонения фактически достигнутого значения  показателя № 5 явилась </w:t>
      </w:r>
      <w:r w:rsidR="00533381">
        <w:rPr>
          <w:rFonts w:ascii="Times New Roman" w:hAnsi="Times New Roman" w:cs="Times New Roman"/>
          <w:sz w:val="28"/>
          <w:szCs w:val="28"/>
        </w:rPr>
        <w:t xml:space="preserve">активная </w:t>
      </w:r>
      <w:r w:rsidR="00AE72BA">
        <w:rPr>
          <w:rFonts w:ascii="Times New Roman" w:hAnsi="Times New Roman" w:cs="Times New Roman"/>
          <w:sz w:val="28"/>
          <w:szCs w:val="28"/>
        </w:rPr>
        <w:t>деятельность по организации крупных (мас</w:t>
      </w:r>
      <w:r w:rsidR="007A3FC7">
        <w:rPr>
          <w:rFonts w:ascii="Times New Roman" w:hAnsi="Times New Roman" w:cs="Times New Roman"/>
          <w:sz w:val="28"/>
          <w:szCs w:val="28"/>
        </w:rPr>
        <w:t>совых) спортивных мероприятий;</w:t>
      </w:r>
    </w:p>
    <w:p w:rsidR="002A08AB" w:rsidRPr="00890D9F" w:rsidRDefault="0093425D" w:rsidP="00AE72BA">
      <w:pPr>
        <w:contextualSpacing/>
        <w:jc w:val="both"/>
        <w:rPr>
          <w:rFonts w:ascii="Times New Roman" w:hAnsi="Times New Roman" w:cs="Times New Roman"/>
          <w:sz w:val="28"/>
          <w:szCs w:val="28"/>
        </w:rPr>
      </w:pPr>
      <w:r>
        <w:rPr>
          <w:rFonts w:ascii="Times New Roman" w:hAnsi="Times New Roman" w:cs="Times New Roman"/>
          <w:sz w:val="28"/>
          <w:szCs w:val="28"/>
        </w:rPr>
        <w:tab/>
      </w:r>
      <w:r w:rsidR="002A08AB">
        <w:rPr>
          <w:rFonts w:ascii="Times New Roman" w:hAnsi="Times New Roman" w:cs="Times New Roman"/>
          <w:sz w:val="28"/>
          <w:szCs w:val="28"/>
        </w:rPr>
        <w:t xml:space="preserve">6) </w:t>
      </w:r>
      <w:r w:rsidR="00533381">
        <w:rPr>
          <w:rFonts w:ascii="Times New Roman" w:hAnsi="Times New Roman" w:cs="Times New Roman"/>
          <w:sz w:val="28"/>
          <w:szCs w:val="28"/>
        </w:rPr>
        <w:t xml:space="preserve">причиной отклонения фактически достигнутого значения  показателя № </w:t>
      </w:r>
      <w:r w:rsidR="000F7A28">
        <w:rPr>
          <w:rFonts w:ascii="Times New Roman" w:hAnsi="Times New Roman" w:cs="Times New Roman"/>
          <w:sz w:val="28"/>
          <w:szCs w:val="28"/>
        </w:rPr>
        <w:t>6</w:t>
      </w:r>
      <w:r w:rsidR="00533381">
        <w:rPr>
          <w:rFonts w:ascii="Times New Roman" w:hAnsi="Times New Roman" w:cs="Times New Roman"/>
          <w:sz w:val="28"/>
          <w:szCs w:val="28"/>
        </w:rPr>
        <w:t xml:space="preserve"> явилась активная деятельность по организации  спортивных мероприятий на </w:t>
      </w:r>
      <w:r w:rsidR="007A3FC7">
        <w:rPr>
          <w:rFonts w:ascii="Times New Roman" w:hAnsi="Times New Roman" w:cs="Times New Roman"/>
          <w:sz w:val="28"/>
          <w:szCs w:val="28"/>
        </w:rPr>
        <w:t>территории Красноярского района.</w:t>
      </w:r>
    </w:p>
    <w:p w:rsidR="008566B8" w:rsidRDefault="008566B8" w:rsidP="00CA77FF">
      <w:pPr>
        <w:contextualSpacing/>
        <w:jc w:val="both"/>
        <w:rPr>
          <w:rFonts w:ascii="Times New Roman" w:hAnsi="Times New Roman" w:cs="Times New Roman"/>
          <w:sz w:val="28"/>
          <w:szCs w:val="28"/>
        </w:rPr>
      </w:pPr>
    </w:p>
    <w:p w:rsidR="001C01D6" w:rsidRDefault="001C01D6" w:rsidP="00CA77FF">
      <w:pPr>
        <w:contextualSpacing/>
        <w:jc w:val="both"/>
        <w:rPr>
          <w:rFonts w:ascii="Times New Roman" w:hAnsi="Times New Roman" w:cs="Times New Roman"/>
          <w:sz w:val="28"/>
          <w:szCs w:val="28"/>
        </w:rPr>
      </w:pPr>
    </w:p>
    <w:p w:rsidR="00890D9F" w:rsidRPr="008566B8" w:rsidRDefault="003B13F2" w:rsidP="002C596A">
      <w:pPr>
        <w:pStyle w:val="ConsPlusTitle"/>
        <w:widowControl/>
        <w:rPr>
          <w:rFonts w:ascii="Times New Roman" w:hAnsi="Times New Roman" w:cs="Times New Roman"/>
          <w:sz w:val="28"/>
          <w:szCs w:val="28"/>
        </w:rPr>
      </w:pPr>
      <w:r w:rsidRPr="008566B8">
        <w:rPr>
          <w:rFonts w:ascii="Times New Roman" w:hAnsi="Times New Roman" w:cs="Times New Roman"/>
          <w:sz w:val="28"/>
          <w:szCs w:val="28"/>
        </w:rPr>
        <w:t xml:space="preserve">3.3.  </w:t>
      </w:r>
      <w:r w:rsidR="00C4012F" w:rsidRPr="008566B8">
        <w:rPr>
          <w:rFonts w:ascii="Times New Roman" w:hAnsi="Times New Roman" w:cs="Times New Roman"/>
          <w:sz w:val="28"/>
          <w:szCs w:val="28"/>
        </w:rPr>
        <w:t xml:space="preserve">Перечень мероприятий (выполненных и невыполненных с указанием причин) </w:t>
      </w:r>
      <w:r w:rsidR="00E46343" w:rsidRPr="008566B8">
        <w:rPr>
          <w:rFonts w:ascii="Times New Roman" w:hAnsi="Times New Roman" w:cs="Times New Roman"/>
          <w:sz w:val="28"/>
          <w:szCs w:val="28"/>
        </w:rPr>
        <w:t xml:space="preserve">за </w:t>
      </w:r>
      <w:r w:rsidR="00B17347" w:rsidRPr="008566B8">
        <w:rPr>
          <w:rFonts w:ascii="Times New Roman" w:hAnsi="Times New Roman" w:cs="Times New Roman"/>
          <w:sz w:val="28"/>
          <w:szCs w:val="28"/>
        </w:rPr>
        <w:t>2018-</w:t>
      </w:r>
      <w:r w:rsidR="00E46343" w:rsidRPr="008566B8">
        <w:rPr>
          <w:rFonts w:ascii="Times New Roman" w:hAnsi="Times New Roman" w:cs="Times New Roman"/>
          <w:sz w:val="28"/>
          <w:szCs w:val="28"/>
        </w:rPr>
        <w:t>20</w:t>
      </w:r>
      <w:r w:rsidR="004D043D" w:rsidRPr="008566B8">
        <w:rPr>
          <w:rFonts w:ascii="Times New Roman" w:hAnsi="Times New Roman" w:cs="Times New Roman"/>
          <w:sz w:val="28"/>
          <w:szCs w:val="28"/>
        </w:rPr>
        <w:t>20</w:t>
      </w:r>
      <w:r w:rsidR="00E46343" w:rsidRPr="008566B8">
        <w:rPr>
          <w:rFonts w:ascii="Times New Roman" w:hAnsi="Times New Roman" w:cs="Times New Roman"/>
          <w:sz w:val="28"/>
          <w:szCs w:val="28"/>
        </w:rPr>
        <w:t xml:space="preserve"> год</w:t>
      </w:r>
      <w:r w:rsidR="00B17347" w:rsidRPr="008566B8">
        <w:rPr>
          <w:rFonts w:ascii="Times New Roman" w:hAnsi="Times New Roman" w:cs="Times New Roman"/>
          <w:sz w:val="28"/>
          <w:szCs w:val="28"/>
        </w:rPr>
        <w:t>ы</w:t>
      </w:r>
    </w:p>
    <w:p w:rsidR="008566B8" w:rsidRDefault="008566B8" w:rsidP="002C596A">
      <w:pPr>
        <w:pStyle w:val="ConsPlusTitle"/>
        <w:widowControl/>
        <w:rPr>
          <w:rFonts w:ascii="Times New Roman" w:hAnsi="Times New Roman" w:cs="Times New Roman"/>
          <w:b w:val="0"/>
          <w:sz w:val="28"/>
          <w:szCs w:val="28"/>
        </w:rPr>
      </w:pPr>
    </w:p>
    <w:p w:rsidR="008566B8" w:rsidRDefault="008566B8" w:rsidP="00890D9F">
      <w:pPr>
        <w:pStyle w:val="ConsPlusTitle"/>
        <w:widowControl/>
        <w:jc w:val="center"/>
        <w:rPr>
          <w:rFonts w:ascii="Times New Roman" w:hAnsi="Times New Roman" w:cs="Times New Roman"/>
          <w:b w:val="0"/>
          <w:sz w:val="28"/>
          <w:szCs w:val="28"/>
        </w:rPr>
      </w:pPr>
    </w:p>
    <w:p w:rsidR="008566B8" w:rsidRPr="002C64B5" w:rsidRDefault="008566B8" w:rsidP="00890D9F">
      <w:pPr>
        <w:pStyle w:val="ConsPlusTitle"/>
        <w:widowControl/>
        <w:jc w:val="center"/>
        <w:rPr>
          <w:rFonts w:ascii="Times New Roman" w:hAnsi="Times New Roman" w:cs="Times New Roman"/>
          <w:b w:val="0"/>
          <w:sz w:val="28"/>
          <w:szCs w:val="28"/>
        </w:rPr>
      </w:pPr>
    </w:p>
    <w:tbl>
      <w:tblPr>
        <w:tblW w:w="14601" w:type="dxa"/>
        <w:tblInd w:w="-72" w:type="dxa"/>
        <w:tblLayout w:type="fixed"/>
        <w:tblCellMar>
          <w:left w:w="70" w:type="dxa"/>
          <w:right w:w="70" w:type="dxa"/>
        </w:tblCellMar>
        <w:tblLook w:val="04A0"/>
      </w:tblPr>
      <w:tblGrid>
        <w:gridCol w:w="709"/>
        <w:gridCol w:w="4679"/>
        <w:gridCol w:w="9213"/>
      </w:tblGrid>
      <w:tr w:rsidR="003B13F2" w:rsidRPr="003B13F2" w:rsidTr="001C01D6">
        <w:trPr>
          <w:cantSplit/>
          <w:trHeight w:val="399"/>
        </w:trPr>
        <w:tc>
          <w:tcPr>
            <w:tcW w:w="709" w:type="dxa"/>
            <w:tcBorders>
              <w:top w:val="single" w:sz="6" w:space="0" w:color="auto"/>
              <w:left w:val="single" w:sz="6" w:space="0" w:color="auto"/>
              <w:bottom w:val="single" w:sz="6" w:space="0" w:color="auto"/>
              <w:right w:val="single" w:sz="6" w:space="0" w:color="auto"/>
            </w:tcBorders>
            <w:hideMark/>
          </w:tcPr>
          <w:p w:rsidR="003B13F2" w:rsidRPr="003B13F2" w:rsidRDefault="003B13F2" w:rsidP="003F6FEF">
            <w:pPr>
              <w:pStyle w:val="ConsPlusNormal"/>
              <w:jc w:val="center"/>
              <w:rPr>
                <w:rFonts w:ascii="Times New Roman" w:hAnsi="Times New Roman" w:cs="Times New Roman"/>
                <w:bCs/>
                <w:sz w:val="25"/>
                <w:szCs w:val="25"/>
              </w:rPr>
            </w:pPr>
            <w:r w:rsidRPr="003B13F2">
              <w:rPr>
                <w:rFonts w:ascii="Times New Roman" w:hAnsi="Times New Roman" w:cs="Times New Roman"/>
                <w:bCs/>
                <w:sz w:val="25"/>
                <w:szCs w:val="25"/>
              </w:rPr>
              <w:t xml:space="preserve">N </w:t>
            </w:r>
            <w:proofErr w:type="spellStart"/>
            <w:proofErr w:type="gramStart"/>
            <w:r w:rsidRPr="003B13F2">
              <w:rPr>
                <w:rFonts w:ascii="Times New Roman" w:hAnsi="Times New Roman" w:cs="Times New Roman"/>
                <w:bCs/>
                <w:sz w:val="25"/>
                <w:szCs w:val="25"/>
              </w:rPr>
              <w:t>п</w:t>
            </w:r>
            <w:proofErr w:type="spellEnd"/>
            <w:proofErr w:type="gramEnd"/>
            <w:r w:rsidRPr="003B13F2">
              <w:rPr>
                <w:rFonts w:ascii="Times New Roman" w:hAnsi="Times New Roman" w:cs="Times New Roman"/>
                <w:bCs/>
                <w:sz w:val="25"/>
                <w:szCs w:val="25"/>
              </w:rPr>
              <w:t>/</w:t>
            </w:r>
            <w:proofErr w:type="spellStart"/>
            <w:r w:rsidRPr="003B13F2">
              <w:rPr>
                <w:rFonts w:ascii="Times New Roman" w:hAnsi="Times New Roman" w:cs="Times New Roman"/>
                <w:bCs/>
                <w:sz w:val="25"/>
                <w:szCs w:val="25"/>
              </w:rPr>
              <w:t>п</w:t>
            </w:r>
            <w:proofErr w:type="spellEnd"/>
          </w:p>
        </w:tc>
        <w:tc>
          <w:tcPr>
            <w:tcW w:w="4679" w:type="dxa"/>
            <w:tcBorders>
              <w:top w:val="single" w:sz="6" w:space="0" w:color="auto"/>
              <w:left w:val="single" w:sz="6" w:space="0" w:color="auto"/>
              <w:bottom w:val="single" w:sz="6" w:space="0" w:color="auto"/>
              <w:right w:val="single" w:sz="6" w:space="0" w:color="auto"/>
            </w:tcBorders>
            <w:hideMark/>
          </w:tcPr>
          <w:p w:rsidR="003B13F2" w:rsidRPr="003B13F2" w:rsidRDefault="003B13F2" w:rsidP="003F6FEF">
            <w:pPr>
              <w:pStyle w:val="ConsPlusNormal"/>
              <w:ind w:firstLine="0"/>
              <w:jc w:val="center"/>
              <w:rPr>
                <w:rFonts w:ascii="Times New Roman" w:hAnsi="Times New Roman" w:cs="Times New Roman"/>
                <w:bCs/>
                <w:sz w:val="25"/>
                <w:szCs w:val="25"/>
              </w:rPr>
            </w:pPr>
            <w:r w:rsidRPr="003B13F2">
              <w:rPr>
                <w:rFonts w:ascii="Times New Roman" w:hAnsi="Times New Roman" w:cs="Times New Roman"/>
                <w:bCs/>
                <w:sz w:val="25"/>
                <w:szCs w:val="25"/>
              </w:rPr>
              <w:t>Наименование мероприятия</w:t>
            </w:r>
          </w:p>
        </w:tc>
        <w:tc>
          <w:tcPr>
            <w:tcW w:w="9213" w:type="dxa"/>
            <w:tcBorders>
              <w:top w:val="single" w:sz="6" w:space="0" w:color="auto"/>
              <w:left w:val="single" w:sz="6" w:space="0" w:color="auto"/>
              <w:right w:val="single" w:sz="6" w:space="0" w:color="auto"/>
            </w:tcBorders>
          </w:tcPr>
          <w:p w:rsidR="003B13F2" w:rsidRPr="003B13F2" w:rsidRDefault="003B13F2" w:rsidP="00301040">
            <w:pPr>
              <w:pStyle w:val="ConsPlusNormal"/>
              <w:ind w:firstLine="0"/>
              <w:jc w:val="center"/>
              <w:rPr>
                <w:rFonts w:ascii="Times New Roman" w:hAnsi="Times New Roman" w:cs="Times New Roman"/>
                <w:bCs/>
                <w:sz w:val="25"/>
                <w:szCs w:val="25"/>
              </w:rPr>
            </w:pPr>
            <w:r w:rsidRPr="003B13F2">
              <w:rPr>
                <w:rFonts w:ascii="Times New Roman" w:hAnsi="Times New Roman" w:cs="Times New Roman"/>
                <w:bCs/>
                <w:sz w:val="25"/>
                <w:szCs w:val="25"/>
              </w:rPr>
              <w:t xml:space="preserve">Информация о </w:t>
            </w:r>
            <w:r w:rsidR="00301040">
              <w:rPr>
                <w:rFonts w:ascii="Times New Roman" w:hAnsi="Times New Roman" w:cs="Times New Roman"/>
                <w:bCs/>
                <w:sz w:val="25"/>
                <w:szCs w:val="25"/>
              </w:rPr>
              <w:t xml:space="preserve">выполнении </w:t>
            </w:r>
            <w:r w:rsidRPr="003B13F2">
              <w:rPr>
                <w:rFonts w:ascii="Times New Roman" w:hAnsi="Times New Roman" w:cs="Times New Roman"/>
                <w:bCs/>
                <w:sz w:val="25"/>
                <w:szCs w:val="25"/>
              </w:rPr>
              <w:t xml:space="preserve"> мероприятий</w:t>
            </w:r>
          </w:p>
        </w:tc>
      </w:tr>
      <w:tr w:rsidR="00890D9F" w:rsidRPr="003B13F2" w:rsidTr="001C01D6">
        <w:trPr>
          <w:cantSplit/>
          <w:trHeight w:val="265"/>
        </w:trPr>
        <w:tc>
          <w:tcPr>
            <w:tcW w:w="14601" w:type="dxa"/>
            <w:gridSpan w:val="3"/>
            <w:tcBorders>
              <w:top w:val="single" w:sz="6" w:space="0" w:color="auto"/>
              <w:left w:val="single" w:sz="6" w:space="0" w:color="auto"/>
              <w:bottom w:val="single" w:sz="6" w:space="0" w:color="auto"/>
              <w:right w:val="single" w:sz="6" w:space="0" w:color="auto"/>
            </w:tcBorders>
          </w:tcPr>
          <w:p w:rsidR="00890D9F" w:rsidRPr="003736FA" w:rsidRDefault="00890D9F" w:rsidP="002C596A">
            <w:pPr>
              <w:pStyle w:val="ConsPlusNormal"/>
              <w:numPr>
                <w:ilvl w:val="0"/>
                <w:numId w:val="2"/>
              </w:numPr>
              <w:jc w:val="center"/>
              <w:rPr>
                <w:rFonts w:ascii="Times New Roman" w:hAnsi="Times New Roman" w:cs="Times New Roman"/>
                <w:sz w:val="25"/>
                <w:szCs w:val="25"/>
              </w:rPr>
            </w:pPr>
            <w:r w:rsidRPr="003B13F2">
              <w:rPr>
                <w:rFonts w:ascii="Times New Roman" w:hAnsi="Times New Roman" w:cs="Times New Roman"/>
                <w:bCs/>
                <w:sz w:val="25"/>
                <w:szCs w:val="25"/>
              </w:rPr>
              <w:t>Пропаганда физической культуры, спорта, здорового образа жизни</w:t>
            </w:r>
          </w:p>
          <w:p w:rsidR="003736FA" w:rsidRPr="003B13F2" w:rsidRDefault="003736FA" w:rsidP="003736FA">
            <w:pPr>
              <w:pStyle w:val="ConsPlusNormal"/>
              <w:ind w:left="1440" w:firstLine="0"/>
              <w:jc w:val="center"/>
              <w:rPr>
                <w:rFonts w:ascii="Times New Roman" w:hAnsi="Times New Roman" w:cs="Times New Roman"/>
                <w:sz w:val="25"/>
                <w:szCs w:val="25"/>
              </w:rPr>
            </w:pPr>
          </w:p>
        </w:tc>
      </w:tr>
      <w:tr w:rsidR="003B13F2" w:rsidRPr="003B13F2" w:rsidTr="001C01D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B13F2" w:rsidRPr="00DC6979" w:rsidRDefault="003B13F2" w:rsidP="003F6FEF">
            <w:pPr>
              <w:pStyle w:val="ConsPlusNormal"/>
              <w:ind w:left="-354" w:firstLine="100"/>
              <w:jc w:val="right"/>
              <w:rPr>
                <w:rFonts w:ascii="Times New Roman" w:hAnsi="Times New Roman" w:cs="Times New Roman"/>
                <w:sz w:val="24"/>
                <w:szCs w:val="24"/>
              </w:rPr>
            </w:pPr>
            <w:r w:rsidRPr="00DC6979">
              <w:rPr>
                <w:rFonts w:ascii="Times New Roman" w:hAnsi="Times New Roman" w:cs="Times New Roman"/>
                <w:sz w:val="24"/>
                <w:szCs w:val="24"/>
              </w:rPr>
              <w:t>1.1.</w:t>
            </w:r>
          </w:p>
        </w:tc>
        <w:tc>
          <w:tcPr>
            <w:tcW w:w="4679" w:type="dxa"/>
            <w:tcBorders>
              <w:top w:val="single" w:sz="6" w:space="0" w:color="auto"/>
              <w:left w:val="single" w:sz="6" w:space="0" w:color="auto"/>
              <w:bottom w:val="single" w:sz="6" w:space="0" w:color="auto"/>
              <w:right w:val="single" w:sz="6" w:space="0" w:color="auto"/>
            </w:tcBorders>
            <w:hideMark/>
          </w:tcPr>
          <w:p w:rsidR="003B13F2" w:rsidRPr="00DC6979" w:rsidRDefault="003B13F2" w:rsidP="00CE71CD">
            <w:pPr>
              <w:pStyle w:val="ConsPlusNormal"/>
              <w:ind w:firstLine="0"/>
              <w:rPr>
                <w:rFonts w:ascii="Times New Roman" w:hAnsi="Times New Roman" w:cs="Times New Roman"/>
                <w:sz w:val="24"/>
                <w:szCs w:val="24"/>
              </w:rPr>
            </w:pPr>
            <w:r w:rsidRPr="00DC6979">
              <w:rPr>
                <w:rFonts w:ascii="Times New Roman" w:hAnsi="Times New Roman" w:cs="Times New Roman"/>
                <w:sz w:val="24"/>
                <w:szCs w:val="24"/>
              </w:rPr>
              <w:t>Информационная поддержка раздела «Спорт» на сайте Администрации муниципального района Красноярский Самарской области</w:t>
            </w:r>
          </w:p>
        </w:tc>
        <w:tc>
          <w:tcPr>
            <w:tcW w:w="9213" w:type="dxa"/>
            <w:tcBorders>
              <w:top w:val="single" w:sz="6" w:space="0" w:color="auto"/>
              <w:left w:val="single" w:sz="6" w:space="0" w:color="auto"/>
              <w:bottom w:val="single" w:sz="6" w:space="0" w:color="auto"/>
              <w:right w:val="single" w:sz="6" w:space="0" w:color="auto"/>
            </w:tcBorders>
            <w:hideMark/>
          </w:tcPr>
          <w:p w:rsidR="00F21161" w:rsidRDefault="00F21161" w:rsidP="00F21161">
            <w:pPr>
              <w:autoSpaceDE w:val="0"/>
              <w:jc w:val="both"/>
              <w:rPr>
                <w:rFonts w:ascii="Times New Roman" w:eastAsia="Arial" w:hAnsi="Times New Roman" w:cs="Times New Roman"/>
              </w:rPr>
            </w:pPr>
            <w:r>
              <w:rPr>
                <w:rFonts w:ascii="Times New Roman" w:hAnsi="Times New Roman" w:cs="Times New Roman"/>
                <w:sz w:val="24"/>
                <w:szCs w:val="24"/>
              </w:rPr>
              <w:t>В 2018 году н</w:t>
            </w:r>
            <w:r w:rsidRPr="00F21161">
              <w:rPr>
                <w:rFonts w:ascii="Times New Roman" w:eastAsia="Arial" w:hAnsi="Times New Roman" w:cs="Times New Roman"/>
              </w:rPr>
              <w:t xml:space="preserve">а сайте администрации муниципального района  </w:t>
            </w:r>
            <w:proofErr w:type="gramStart"/>
            <w:r w:rsidRPr="00F21161">
              <w:rPr>
                <w:rFonts w:ascii="Times New Roman" w:eastAsia="Arial" w:hAnsi="Times New Roman" w:cs="Times New Roman"/>
              </w:rPr>
              <w:t>Красноярский</w:t>
            </w:r>
            <w:proofErr w:type="gramEnd"/>
            <w:r w:rsidRPr="00F21161">
              <w:rPr>
                <w:rFonts w:ascii="Times New Roman" w:eastAsia="Arial" w:hAnsi="Times New Roman" w:cs="Times New Roman"/>
              </w:rPr>
              <w:t xml:space="preserve"> опубликован</w:t>
            </w:r>
            <w:r w:rsidR="00B839C6">
              <w:rPr>
                <w:rFonts w:ascii="Times New Roman" w:eastAsia="Arial" w:hAnsi="Times New Roman" w:cs="Times New Roman"/>
              </w:rPr>
              <w:t>о</w:t>
            </w:r>
            <w:r w:rsidRPr="00F21161">
              <w:rPr>
                <w:rFonts w:ascii="Times New Roman" w:eastAsia="Arial" w:hAnsi="Times New Roman" w:cs="Times New Roman"/>
              </w:rPr>
              <w:t xml:space="preserve"> 5 статей</w:t>
            </w:r>
            <w:r>
              <w:rPr>
                <w:rFonts w:ascii="Times New Roman" w:eastAsia="Arial" w:hAnsi="Times New Roman" w:cs="Times New Roman"/>
              </w:rPr>
              <w:t xml:space="preserve"> по спортивной тематике.</w:t>
            </w:r>
          </w:p>
          <w:p w:rsidR="00E86A44" w:rsidRPr="00E86A44" w:rsidRDefault="00F21161" w:rsidP="00E86A44">
            <w:pPr>
              <w:rPr>
                <w:rFonts w:ascii="Times New Roman" w:hAnsi="Times New Roman" w:cs="Times New Roman"/>
                <w:sz w:val="24"/>
                <w:szCs w:val="24"/>
              </w:rPr>
            </w:pPr>
            <w:r>
              <w:rPr>
                <w:rFonts w:ascii="Times New Roman" w:hAnsi="Times New Roman" w:cs="Times New Roman"/>
                <w:sz w:val="24"/>
                <w:szCs w:val="24"/>
              </w:rPr>
              <w:t xml:space="preserve">В 2019 году </w:t>
            </w:r>
            <w:r w:rsidR="00E86A44">
              <w:rPr>
                <w:rFonts w:ascii="Times New Roman" w:hAnsi="Times New Roman" w:cs="Times New Roman"/>
                <w:sz w:val="24"/>
                <w:szCs w:val="24"/>
              </w:rPr>
              <w:t>и</w:t>
            </w:r>
            <w:r w:rsidR="00E86A44" w:rsidRPr="00E86A44">
              <w:rPr>
                <w:rFonts w:ascii="Times New Roman" w:hAnsi="Times New Roman" w:cs="Times New Roman"/>
                <w:sz w:val="24"/>
                <w:szCs w:val="24"/>
              </w:rPr>
              <w:t>нформация регулярн</w:t>
            </w:r>
            <w:r w:rsidR="00E86A44">
              <w:rPr>
                <w:rFonts w:ascii="Times New Roman" w:hAnsi="Times New Roman" w:cs="Times New Roman"/>
                <w:sz w:val="24"/>
                <w:szCs w:val="24"/>
              </w:rPr>
              <w:t xml:space="preserve">о размещалась на сайте. </w:t>
            </w:r>
            <w:hyperlink r:id="rId6" w:history="1">
              <w:r w:rsidR="00E86A44" w:rsidRPr="00E86A44">
                <w:rPr>
                  <w:rStyle w:val="a7"/>
                  <w:rFonts w:ascii="Times New Roman" w:hAnsi="Times New Roman" w:cs="Times New Roman"/>
                  <w:sz w:val="24"/>
                  <w:szCs w:val="24"/>
                </w:rPr>
                <w:t>http://kryaradm.ru/novosti/novosti-rajona/dlya-komforta-sporta-i-zdorovya</w:t>
              </w:r>
            </w:hyperlink>
          </w:p>
          <w:p w:rsidR="00F21161" w:rsidRDefault="004B7561" w:rsidP="00E86A44">
            <w:pPr>
              <w:autoSpaceDE w:val="0"/>
              <w:jc w:val="both"/>
              <w:rPr>
                <w:rFonts w:ascii="Times New Roman" w:hAnsi="Times New Roman" w:cs="Times New Roman"/>
                <w:sz w:val="24"/>
                <w:szCs w:val="24"/>
              </w:rPr>
            </w:pPr>
            <w:hyperlink r:id="rId7" w:history="1">
              <w:r w:rsidR="00E86A44" w:rsidRPr="00E86A44">
                <w:rPr>
                  <w:rStyle w:val="a7"/>
                  <w:rFonts w:ascii="Times New Roman" w:hAnsi="Times New Roman" w:cs="Times New Roman"/>
                  <w:sz w:val="24"/>
                  <w:szCs w:val="24"/>
                </w:rPr>
                <w:t>http://kryaradm.ru/novosti/novosti-rajona/blizhajshie-plany-sportploshchadka-v-bolshoj-rakovke-i-gazoprovod-v-p-yarovoj</w:t>
              </w:r>
            </w:hyperlink>
          </w:p>
          <w:p w:rsidR="003B13F2" w:rsidRPr="00DC6979" w:rsidRDefault="00B17347" w:rsidP="00C8748B">
            <w:pPr>
              <w:pStyle w:val="ConsPlusNormal"/>
              <w:ind w:firstLine="71"/>
              <w:jc w:val="both"/>
              <w:rPr>
                <w:rFonts w:ascii="Times New Roman" w:hAnsi="Times New Roman" w:cs="Times New Roman"/>
                <w:sz w:val="24"/>
                <w:szCs w:val="24"/>
              </w:rPr>
            </w:pPr>
            <w:r>
              <w:rPr>
                <w:rFonts w:ascii="Times New Roman" w:hAnsi="Times New Roman" w:cs="Times New Roman"/>
                <w:sz w:val="24"/>
                <w:szCs w:val="24"/>
              </w:rPr>
              <w:t xml:space="preserve">2020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w:t>
            </w:r>
            <w:r w:rsidR="003B13F2" w:rsidRPr="00DC6979">
              <w:rPr>
                <w:rFonts w:ascii="Times New Roman" w:hAnsi="Times New Roman" w:cs="Times New Roman"/>
                <w:sz w:val="24"/>
                <w:szCs w:val="24"/>
              </w:rPr>
              <w:t>И</w:t>
            </w:r>
            <w:proofErr w:type="gramEnd"/>
            <w:r w:rsidR="003B13F2" w:rsidRPr="00DC6979">
              <w:rPr>
                <w:rFonts w:ascii="Times New Roman" w:hAnsi="Times New Roman" w:cs="Times New Roman"/>
                <w:sz w:val="24"/>
                <w:szCs w:val="24"/>
              </w:rPr>
              <w:t>нформация</w:t>
            </w:r>
            <w:proofErr w:type="spellEnd"/>
            <w:r w:rsidR="003B13F2" w:rsidRPr="00DC6979">
              <w:rPr>
                <w:rFonts w:ascii="Times New Roman" w:hAnsi="Times New Roman" w:cs="Times New Roman"/>
                <w:sz w:val="24"/>
                <w:szCs w:val="24"/>
              </w:rPr>
              <w:t xml:space="preserve"> регулярно размещалась на сайте. Ссылки: </w:t>
            </w:r>
          </w:p>
          <w:p w:rsidR="003B13F2" w:rsidRPr="00DC6979" w:rsidRDefault="004B7561" w:rsidP="00C8748B">
            <w:pPr>
              <w:pStyle w:val="ConsPlusNormal"/>
              <w:ind w:firstLine="71"/>
              <w:rPr>
                <w:rFonts w:ascii="Times New Roman" w:hAnsi="Times New Roman" w:cs="Times New Roman"/>
                <w:sz w:val="24"/>
                <w:szCs w:val="24"/>
              </w:rPr>
            </w:pPr>
            <w:hyperlink r:id="rId8" w:history="1">
              <w:r w:rsidR="003B13F2" w:rsidRPr="00DC6979">
                <w:rPr>
                  <w:rStyle w:val="a7"/>
                  <w:rFonts w:ascii="Times New Roman" w:hAnsi="Times New Roman" w:cs="Times New Roman"/>
                  <w:sz w:val="24"/>
                  <w:szCs w:val="24"/>
                </w:rPr>
                <w:t>http://kryaradm.ru/novosti/novosti-rajona/dlya-komforta-sporta-i-zdorovya</w:t>
              </w:r>
            </w:hyperlink>
            <w:r w:rsidR="003B13F2" w:rsidRPr="00DC6979">
              <w:rPr>
                <w:rFonts w:ascii="Times New Roman" w:hAnsi="Times New Roman" w:cs="Times New Roman"/>
                <w:sz w:val="24"/>
                <w:szCs w:val="24"/>
              </w:rPr>
              <w:t>,</w:t>
            </w:r>
          </w:p>
          <w:p w:rsidR="003B13F2" w:rsidRPr="00DC6979" w:rsidRDefault="004B7561" w:rsidP="0010795F">
            <w:pPr>
              <w:pStyle w:val="ConsPlusNormal"/>
              <w:ind w:firstLine="71"/>
              <w:rPr>
                <w:rFonts w:ascii="Times New Roman" w:hAnsi="Times New Roman" w:cs="Times New Roman"/>
                <w:sz w:val="24"/>
                <w:szCs w:val="24"/>
              </w:rPr>
            </w:pPr>
            <w:hyperlink r:id="rId9" w:history="1">
              <w:r w:rsidR="003B13F2" w:rsidRPr="00DC6979">
                <w:rPr>
                  <w:rStyle w:val="a7"/>
                  <w:rFonts w:ascii="Times New Roman" w:hAnsi="Times New Roman" w:cs="Times New Roman"/>
                  <w:sz w:val="24"/>
                  <w:szCs w:val="24"/>
                </w:rPr>
                <w:t>http://kryaradm.ru/novosti/novosti-rajona/blizhajshie-plany-sportploshchadka-v-bolshoj-rakovke-i-gazoprovod-v-p-yarovoj</w:t>
              </w:r>
            </w:hyperlink>
          </w:p>
        </w:tc>
      </w:tr>
      <w:tr w:rsidR="003B13F2" w:rsidRPr="003B13F2" w:rsidTr="001C01D6">
        <w:trPr>
          <w:cantSplit/>
          <w:trHeight w:val="855"/>
        </w:trPr>
        <w:tc>
          <w:tcPr>
            <w:tcW w:w="709" w:type="dxa"/>
            <w:tcBorders>
              <w:top w:val="single" w:sz="6" w:space="0" w:color="auto"/>
              <w:left w:val="single" w:sz="6" w:space="0" w:color="auto"/>
              <w:bottom w:val="single" w:sz="6" w:space="0" w:color="auto"/>
              <w:right w:val="single" w:sz="6" w:space="0" w:color="auto"/>
            </w:tcBorders>
            <w:hideMark/>
          </w:tcPr>
          <w:p w:rsidR="003B13F2" w:rsidRPr="00DC6979" w:rsidRDefault="003B13F2" w:rsidP="003F6FEF">
            <w:pPr>
              <w:pStyle w:val="ConsPlusNormal"/>
              <w:jc w:val="center"/>
              <w:rPr>
                <w:rFonts w:ascii="Times New Roman" w:hAnsi="Times New Roman" w:cs="Times New Roman"/>
                <w:sz w:val="24"/>
                <w:szCs w:val="24"/>
              </w:rPr>
            </w:pPr>
            <w:r w:rsidRPr="00DC6979">
              <w:rPr>
                <w:rFonts w:ascii="Times New Roman" w:hAnsi="Times New Roman" w:cs="Times New Roman"/>
                <w:sz w:val="24"/>
                <w:szCs w:val="24"/>
              </w:rPr>
              <w:t>11.2.</w:t>
            </w:r>
          </w:p>
        </w:tc>
        <w:tc>
          <w:tcPr>
            <w:tcW w:w="4679" w:type="dxa"/>
            <w:tcBorders>
              <w:top w:val="single" w:sz="6" w:space="0" w:color="auto"/>
              <w:left w:val="single" w:sz="6" w:space="0" w:color="auto"/>
              <w:bottom w:val="single" w:sz="6" w:space="0" w:color="auto"/>
              <w:right w:val="single" w:sz="6" w:space="0" w:color="auto"/>
            </w:tcBorders>
            <w:hideMark/>
          </w:tcPr>
          <w:p w:rsidR="003B13F2" w:rsidRPr="00DC6979" w:rsidRDefault="003B13F2" w:rsidP="00CE71CD">
            <w:pPr>
              <w:pStyle w:val="ConsPlusNormal"/>
              <w:ind w:firstLine="0"/>
              <w:rPr>
                <w:rFonts w:ascii="Times New Roman" w:hAnsi="Times New Roman" w:cs="Times New Roman"/>
                <w:sz w:val="24"/>
                <w:szCs w:val="24"/>
              </w:rPr>
            </w:pPr>
            <w:r w:rsidRPr="00DC6979">
              <w:rPr>
                <w:rFonts w:ascii="Times New Roman" w:hAnsi="Times New Roman" w:cs="Times New Roman"/>
                <w:sz w:val="24"/>
                <w:szCs w:val="24"/>
              </w:rPr>
              <w:t xml:space="preserve">Размещение информации о спортивных мероприятиях района в СМИ </w:t>
            </w:r>
          </w:p>
          <w:p w:rsidR="003B13F2" w:rsidRPr="00DC6979" w:rsidRDefault="003B13F2" w:rsidP="00CE71CD">
            <w:pPr>
              <w:pStyle w:val="ConsPlusNormal"/>
              <w:ind w:firstLine="0"/>
              <w:rPr>
                <w:rFonts w:ascii="Times New Roman" w:hAnsi="Times New Roman" w:cs="Times New Roman"/>
                <w:sz w:val="24"/>
                <w:szCs w:val="24"/>
              </w:rPr>
            </w:pPr>
            <w:r w:rsidRPr="00DC6979">
              <w:rPr>
                <w:rFonts w:ascii="Times New Roman" w:hAnsi="Times New Roman" w:cs="Times New Roman"/>
                <w:sz w:val="24"/>
                <w:szCs w:val="24"/>
              </w:rPr>
              <w:t>(газета «Красноярские новости»)</w:t>
            </w:r>
          </w:p>
        </w:tc>
        <w:tc>
          <w:tcPr>
            <w:tcW w:w="9213" w:type="dxa"/>
            <w:tcBorders>
              <w:top w:val="single" w:sz="6" w:space="0" w:color="auto"/>
              <w:left w:val="single" w:sz="6" w:space="0" w:color="auto"/>
              <w:bottom w:val="single" w:sz="6" w:space="0" w:color="auto"/>
              <w:right w:val="single" w:sz="6" w:space="0" w:color="auto"/>
            </w:tcBorders>
            <w:hideMark/>
          </w:tcPr>
          <w:p w:rsidR="00F21161" w:rsidRDefault="00F21161" w:rsidP="0010795F">
            <w:pPr>
              <w:pStyle w:val="ConsPlusNormal"/>
              <w:ind w:firstLine="71"/>
              <w:rPr>
                <w:rFonts w:ascii="Times New Roman" w:hAnsi="Times New Roman" w:cs="Times New Roman"/>
                <w:sz w:val="24"/>
                <w:szCs w:val="24"/>
              </w:rPr>
            </w:pPr>
            <w:r>
              <w:rPr>
                <w:rFonts w:ascii="Times New Roman" w:hAnsi="Times New Roman" w:cs="Times New Roman"/>
                <w:sz w:val="24"/>
                <w:szCs w:val="24"/>
              </w:rPr>
              <w:t>В 2018 году</w:t>
            </w:r>
            <w:r w:rsidR="00B839C6" w:rsidRPr="00B839C6">
              <w:rPr>
                <w:rFonts w:ascii="Times New Roman" w:eastAsia="Arial" w:hAnsi="Times New Roman" w:cs="Times New Roman"/>
                <w:sz w:val="24"/>
                <w:szCs w:val="24"/>
                <w:lang w:eastAsia="ar-SA"/>
              </w:rPr>
              <w:t xml:space="preserve"> </w:t>
            </w:r>
            <w:r w:rsidR="00B839C6" w:rsidRPr="00B839C6">
              <w:rPr>
                <w:rFonts w:ascii="Times New Roman" w:hAnsi="Times New Roman" w:cs="Times New Roman"/>
                <w:sz w:val="24"/>
                <w:szCs w:val="24"/>
              </w:rPr>
              <w:t>в газете Красноярские новости было опубликовано 35 статей.</w:t>
            </w:r>
          </w:p>
          <w:p w:rsidR="00B839C6" w:rsidRDefault="00B839C6" w:rsidP="0010795F">
            <w:pPr>
              <w:pStyle w:val="ConsPlusNormal"/>
              <w:ind w:firstLine="71"/>
              <w:rPr>
                <w:rFonts w:ascii="Times New Roman" w:hAnsi="Times New Roman" w:cs="Times New Roman"/>
                <w:sz w:val="24"/>
                <w:szCs w:val="24"/>
              </w:rPr>
            </w:pPr>
            <w:r>
              <w:rPr>
                <w:rFonts w:ascii="Times New Roman" w:hAnsi="Times New Roman" w:cs="Times New Roman"/>
                <w:sz w:val="24"/>
                <w:szCs w:val="24"/>
              </w:rPr>
              <w:t>В 2019 году</w:t>
            </w:r>
            <w:r w:rsidR="0094245F" w:rsidRPr="0094245F">
              <w:rPr>
                <w:rFonts w:ascii="Times New Roman" w:eastAsiaTheme="minorHAnsi" w:hAnsi="Times New Roman" w:cs="Times New Roman"/>
                <w:sz w:val="24"/>
                <w:szCs w:val="24"/>
                <w:lang w:eastAsia="en-US"/>
              </w:rPr>
              <w:t xml:space="preserve"> </w:t>
            </w:r>
            <w:r w:rsidR="0094245F" w:rsidRPr="0094245F">
              <w:rPr>
                <w:rFonts w:ascii="Times New Roman" w:hAnsi="Times New Roman" w:cs="Times New Roman"/>
                <w:sz w:val="24"/>
                <w:szCs w:val="24"/>
              </w:rPr>
              <w:t xml:space="preserve"> в СМИ было размещено 35 публикаций, в том числе в газете «Красноярские новости», в ВК.</w:t>
            </w:r>
          </w:p>
          <w:p w:rsidR="0010795F" w:rsidRDefault="003B13F2" w:rsidP="0010795F">
            <w:pPr>
              <w:pStyle w:val="ConsPlusNormal"/>
              <w:ind w:firstLine="71"/>
              <w:rPr>
                <w:rFonts w:ascii="Times New Roman" w:hAnsi="Times New Roman" w:cs="Times New Roman"/>
                <w:sz w:val="24"/>
                <w:szCs w:val="24"/>
              </w:rPr>
            </w:pPr>
            <w:proofErr w:type="gramStart"/>
            <w:r w:rsidRPr="00DC6979">
              <w:rPr>
                <w:rFonts w:ascii="Times New Roman" w:hAnsi="Times New Roman" w:cs="Times New Roman"/>
                <w:sz w:val="24"/>
                <w:szCs w:val="24"/>
              </w:rPr>
              <w:t>За 2020 год в СМИ было размещено  публикаций, в том числе 10 публикаций в газете «Красноярские новости» (№ 10333 от 10.12.2020, 10293 от 05.03.2020, 10292 от 27.02.2020,  10294 от 12.03.2020, 10299 от 16.04.2020, 10289 от 06.02.2020, 10291 от 20.02.2020, 10324 от 08.10.2020, 10316 от 13.08.2020, 10314 от 30.07.2020), в ВК – 55 публикаций в сети интернет.</w:t>
            </w:r>
            <w:proofErr w:type="gramEnd"/>
          </w:p>
          <w:p w:rsidR="0010795F" w:rsidRPr="00DC6979" w:rsidRDefault="0010795F" w:rsidP="0010795F">
            <w:pPr>
              <w:pStyle w:val="ConsPlusNormal"/>
              <w:ind w:firstLine="71"/>
              <w:rPr>
                <w:rFonts w:ascii="Times New Roman" w:hAnsi="Times New Roman" w:cs="Times New Roman"/>
                <w:sz w:val="24"/>
                <w:szCs w:val="24"/>
              </w:rPr>
            </w:pPr>
            <w:r w:rsidRPr="00DC6979">
              <w:rPr>
                <w:sz w:val="24"/>
                <w:szCs w:val="24"/>
              </w:rPr>
              <w:t xml:space="preserve"> </w:t>
            </w:r>
            <w:hyperlink r:id="rId10" w:history="1">
              <w:r w:rsidRPr="003D01FB">
                <w:rPr>
                  <w:rStyle w:val="a7"/>
                  <w:rFonts w:ascii="Times New Roman" w:hAnsi="Times New Roman" w:cs="Times New Roman"/>
                  <w:sz w:val="24"/>
                  <w:szCs w:val="24"/>
                  <w:shd w:val="clear" w:color="auto" w:fill="FFFFFF"/>
                </w:rPr>
                <w:t>https://vk.com/club154849312</w:t>
              </w:r>
            </w:hyperlink>
          </w:p>
          <w:p w:rsidR="0010795F" w:rsidRPr="00DC6979" w:rsidRDefault="004B7561" w:rsidP="0010795F">
            <w:pPr>
              <w:pStyle w:val="ConsPlusNormal"/>
              <w:ind w:firstLine="71"/>
              <w:rPr>
                <w:rFonts w:ascii="Times New Roman" w:hAnsi="Times New Roman" w:cs="Times New Roman"/>
                <w:sz w:val="24"/>
                <w:szCs w:val="24"/>
              </w:rPr>
            </w:pPr>
            <w:hyperlink r:id="rId11" w:tgtFrame="_blank" w:history="1">
              <w:r w:rsidR="0010795F" w:rsidRPr="00DC6979">
                <w:rPr>
                  <w:rStyle w:val="a7"/>
                  <w:rFonts w:ascii="Times New Roman" w:hAnsi="Times New Roman" w:cs="Times New Roman"/>
                  <w:color w:val="990099"/>
                  <w:sz w:val="24"/>
                  <w:szCs w:val="24"/>
                  <w:shd w:val="clear" w:color="auto" w:fill="FFFFFF"/>
                </w:rPr>
                <w:t>https://vk.com/wall586083293_276</w:t>
              </w:r>
            </w:hyperlink>
          </w:p>
          <w:p w:rsidR="003B13F2" w:rsidRPr="00DC6979" w:rsidRDefault="004B7561" w:rsidP="0010795F">
            <w:pPr>
              <w:pStyle w:val="ConsPlusNormal"/>
              <w:widowControl/>
              <w:ind w:firstLine="0"/>
              <w:jc w:val="both"/>
              <w:rPr>
                <w:rFonts w:ascii="Times New Roman" w:hAnsi="Times New Roman" w:cs="Times New Roman"/>
                <w:sz w:val="24"/>
                <w:szCs w:val="24"/>
              </w:rPr>
            </w:pPr>
            <w:hyperlink r:id="rId12" w:tgtFrame="_blank" w:history="1">
              <w:r w:rsidR="0010795F" w:rsidRPr="00DC6979">
                <w:rPr>
                  <w:rStyle w:val="a7"/>
                  <w:rFonts w:ascii="Times New Roman" w:hAnsi="Times New Roman" w:cs="Times New Roman"/>
                  <w:color w:val="990099"/>
                  <w:sz w:val="24"/>
                  <w:szCs w:val="24"/>
                  <w:shd w:val="clear" w:color="auto" w:fill="FFFFFF"/>
                </w:rPr>
                <w:t>https://twitter.com/molodsport1?s=09</w:t>
              </w:r>
            </w:hyperlink>
          </w:p>
        </w:tc>
      </w:tr>
      <w:tr w:rsidR="00890D9F" w:rsidRPr="003B13F2" w:rsidTr="001C01D6">
        <w:trPr>
          <w:cantSplit/>
          <w:trHeight w:val="240"/>
        </w:trPr>
        <w:tc>
          <w:tcPr>
            <w:tcW w:w="14601" w:type="dxa"/>
            <w:gridSpan w:val="3"/>
            <w:tcBorders>
              <w:top w:val="single" w:sz="6" w:space="0" w:color="auto"/>
              <w:left w:val="single" w:sz="6" w:space="0" w:color="auto"/>
              <w:bottom w:val="single" w:sz="6" w:space="0" w:color="auto"/>
              <w:right w:val="single" w:sz="6" w:space="0" w:color="auto"/>
            </w:tcBorders>
            <w:hideMark/>
          </w:tcPr>
          <w:p w:rsidR="00147357" w:rsidRPr="00147357" w:rsidRDefault="00147357" w:rsidP="00147357">
            <w:pPr>
              <w:pStyle w:val="ConsPlusNormal"/>
              <w:ind w:left="1440" w:firstLine="0"/>
              <w:jc w:val="center"/>
              <w:rPr>
                <w:rFonts w:ascii="Times New Roman" w:hAnsi="Times New Roman" w:cs="Times New Roman"/>
                <w:sz w:val="25"/>
                <w:szCs w:val="25"/>
              </w:rPr>
            </w:pPr>
          </w:p>
          <w:p w:rsidR="00890D9F" w:rsidRPr="003B13F2" w:rsidRDefault="00890D9F" w:rsidP="003B13F2">
            <w:pPr>
              <w:pStyle w:val="ConsPlusNormal"/>
              <w:numPr>
                <w:ilvl w:val="0"/>
                <w:numId w:val="2"/>
              </w:numPr>
              <w:jc w:val="center"/>
              <w:rPr>
                <w:rFonts w:ascii="Times New Roman" w:hAnsi="Times New Roman" w:cs="Times New Roman"/>
                <w:sz w:val="25"/>
                <w:szCs w:val="25"/>
              </w:rPr>
            </w:pPr>
            <w:r w:rsidRPr="003B13F2">
              <w:rPr>
                <w:rFonts w:ascii="Times New Roman" w:hAnsi="Times New Roman" w:cs="Times New Roman"/>
                <w:bCs/>
                <w:sz w:val="25"/>
                <w:szCs w:val="25"/>
              </w:rPr>
              <w:t>Рост спортивных достижений</w:t>
            </w:r>
          </w:p>
        </w:tc>
      </w:tr>
      <w:tr w:rsidR="003B13F2" w:rsidRPr="003B13F2" w:rsidTr="001C01D6">
        <w:trPr>
          <w:cantSplit/>
          <w:trHeight w:val="1415"/>
        </w:trPr>
        <w:tc>
          <w:tcPr>
            <w:tcW w:w="709" w:type="dxa"/>
            <w:tcBorders>
              <w:top w:val="single" w:sz="6" w:space="0" w:color="auto"/>
              <w:left w:val="single" w:sz="6" w:space="0" w:color="auto"/>
              <w:bottom w:val="single" w:sz="6" w:space="0" w:color="auto"/>
              <w:right w:val="single" w:sz="6" w:space="0" w:color="auto"/>
            </w:tcBorders>
            <w:hideMark/>
          </w:tcPr>
          <w:p w:rsidR="003B13F2" w:rsidRPr="003B13F2" w:rsidRDefault="003B13F2" w:rsidP="003F6FEF">
            <w:pPr>
              <w:pStyle w:val="ConsPlusNormal"/>
              <w:jc w:val="center"/>
              <w:rPr>
                <w:rFonts w:ascii="Times New Roman" w:hAnsi="Times New Roman" w:cs="Times New Roman"/>
                <w:sz w:val="25"/>
                <w:szCs w:val="25"/>
              </w:rPr>
            </w:pPr>
            <w:r w:rsidRPr="003B13F2">
              <w:rPr>
                <w:rFonts w:ascii="Times New Roman" w:hAnsi="Times New Roman" w:cs="Times New Roman"/>
                <w:sz w:val="25"/>
                <w:szCs w:val="25"/>
              </w:rPr>
              <w:t>22.1.</w:t>
            </w:r>
          </w:p>
        </w:tc>
        <w:tc>
          <w:tcPr>
            <w:tcW w:w="4679" w:type="dxa"/>
            <w:tcBorders>
              <w:top w:val="single" w:sz="6" w:space="0" w:color="auto"/>
              <w:left w:val="single" w:sz="6" w:space="0" w:color="auto"/>
              <w:bottom w:val="single" w:sz="6" w:space="0" w:color="auto"/>
              <w:right w:val="single" w:sz="6" w:space="0" w:color="auto"/>
            </w:tcBorders>
          </w:tcPr>
          <w:p w:rsidR="003B13F2" w:rsidRPr="003B13F2" w:rsidRDefault="003B13F2" w:rsidP="00CE71CD">
            <w:pPr>
              <w:pStyle w:val="ConsPlusNormal"/>
              <w:ind w:firstLine="0"/>
              <w:rPr>
                <w:rFonts w:ascii="Times New Roman" w:hAnsi="Times New Roman" w:cs="Times New Roman"/>
                <w:sz w:val="25"/>
                <w:szCs w:val="25"/>
              </w:rPr>
            </w:pPr>
            <w:r w:rsidRPr="003B13F2">
              <w:rPr>
                <w:rFonts w:ascii="Times New Roman" w:hAnsi="Times New Roman" w:cs="Times New Roman"/>
                <w:sz w:val="25"/>
                <w:szCs w:val="25"/>
              </w:rPr>
              <w:t>Организация участия спортсменов всех возрастных категорий населения, включая инвалидов, в мероприятиях международного, всероссийского, областного и районного уровней, поощрение спортсменов, занявших призовые места</w:t>
            </w:r>
          </w:p>
        </w:tc>
        <w:tc>
          <w:tcPr>
            <w:tcW w:w="9213" w:type="dxa"/>
            <w:tcBorders>
              <w:top w:val="single" w:sz="6" w:space="0" w:color="auto"/>
              <w:left w:val="single" w:sz="6" w:space="0" w:color="auto"/>
              <w:bottom w:val="single" w:sz="6" w:space="0" w:color="auto"/>
              <w:right w:val="single" w:sz="6" w:space="0" w:color="auto"/>
            </w:tcBorders>
            <w:hideMark/>
          </w:tcPr>
          <w:p w:rsidR="00634610" w:rsidRDefault="00634610" w:rsidP="004D043D">
            <w:pPr>
              <w:pStyle w:val="ConsPlusNormal"/>
              <w:widowControl/>
              <w:ind w:firstLine="0"/>
              <w:jc w:val="both"/>
              <w:rPr>
                <w:rFonts w:ascii="Times New Roman" w:hAnsi="Times New Roman" w:cs="Times New Roman"/>
                <w:sz w:val="25"/>
                <w:szCs w:val="25"/>
              </w:rPr>
            </w:pPr>
            <w:r>
              <w:rPr>
                <w:rFonts w:ascii="Times New Roman" w:hAnsi="Times New Roman" w:cs="Times New Roman"/>
                <w:sz w:val="25"/>
                <w:szCs w:val="25"/>
              </w:rPr>
              <w:t xml:space="preserve">В 2018 году </w:t>
            </w:r>
            <w:r w:rsidRPr="00634610">
              <w:rPr>
                <w:rFonts w:ascii="Times New Roman" w:hAnsi="Times New Roman" w:cs="Times New Roman"/>
                <w:sz w:val="25"/>
                <w:szCs w:val="25"/>
              </w:rPr>
              <w:t>в областных  и всероссийских соревнованиях приняли участие 2400 человек. Средства были израсходованы на командирование спортсменов</w:t>
            </w:r>
            <w:r>
              <w:rPr>
                <w:rFonts w:ascii="Times New Roman" w:hAnsi="Times New Roman" w:cs="Times New Roman"/>
                <w:sz w:val="25"/>
                <w:szCs w:val="25"/>
              </w:rPr>
              <w:t xml:space="preserve"> (из расчета на 1 чел. 150</w:t>
            </w:r>
            <w:r w:rsidRPr="00634610">
              <w:rPr>
                <w:rFonts w:ascii="Times New Roman" w:hAnsi="Times New Roman" w:cs="Times New Roman"/>
                <w:sz w:val="25"/>
                <w:szCs w:val="25"/>
              </w:rPr>
              <w:t xml:space="preserve"> руб.).</w:t>
            </w:r>
          </w:p>
          <w:p w:rsidR="00634610" w:rsidRDefault="00634610" w:rsidP="004D043D">
            <w:pPr>
              <w:pStyle w:val="ConsPlusNormal"/>
              <w:widowControl/>
              <w:ind w:firstLine="0"/>
              <w:jc w:val="both"/>
              <w:rPr>
                <w:rFonts w:ascii="Times New Roman" w:hAnsi="Times New Roman" w:cs="Times New Roman"/>
                <w:sz w:val="25"/>
                <w:szCs w:val="25"/>
              </w:rPr>
            </w:pPr>
            <w:r>
              <w:rPr>
                <w:rFonts w:ascii="Times New Roman" w:hAnsi="Times New Roman" w:cs="Times New Roman"/>
                <w:sz w:val="25"/>
                <w:szCs w:val="25"/>
              </w:rPr>
              <w:t xml:space="preserve">В 2019 году </w:t>
            </w:r>
            <w:r w:rsidR="00990DBD" w:rsidRPr="00990DBD">
              <w:rPr>
                <w:rFonts w:ascii="Times New Roman" w:hAnsi="Times New Roman" w:cs="Times New Roman"/>
                <w:sz w:val="25"/>
                <w:szCs w:val="25"/>
              </w:rPr>
              <w:t>было организовано участие</w:t>
            </w:r>
            <w:r w:rsidR="00990DBD">
              <w:rPr>
                <w:rFonts w:ascii="Times New Roman" w:hAnsi="Times New Roman" w:cs="Times New Roman"/>
                <w:sz w:val="25"/>
                <w:szCs w:val="25"/>
              </w:rPr>
              <w:t xml:space="preserve"> 5</w:t>
            </w:r>
            <w:r w:rsidR="00990DBD" w:rsidRPr="00990DBD">
              <w:rPr>
                <w:rFonts w:ascii="Times New Roman" w:hAnsi="Times New Roman" w:cs="Times New Roman"/>
                <w:sz w:val="25"/>
                <w:szCs w:val="25"/>
              </w:rPr>
              <w:t>874 человек в спортивных мероприятиях, из них – 1598 человек в областных соревнованиях,</w:t>
            </w:r>
            <w:r w:rsidR="00990DBD">
              <w:rPr>
                <w:rFonts w:ascii="Times New Roman" w:hAnsi="Times New Roman" w:cs="Times New Roman"/>
                <w:sz w:val="25"/>
                <w:szCs w:val="25"/>
              </w:rPr>
              <w:t xml:space="preserve"> </w:t>
            </w:r>
            <w:r w:rsidR="00990DBD" w:rsidRPr="00990DBD">
              <w:rPr>
                <w:rFonts w:ascii="Times New Roman" w:hAnsi="Times New Roman" w:cs="Times New Roman"/>
                <w:sz w:val="25"/>
                <w:szCs w:val="25"/>
              </w:rPr>
              <w:t xml:space="preserve">4676 человек - в районных соревнованиях. Средства направлялись на </w:t>
            </w:r>
            <w:proofErr w:type="gramStart"/>
            <w:r w:rsidR="00990DBD" w:rsidRPr="00990DBD">
              <w:rPr>
                <w:rFonts w:ascii="Times New Roman" w:hAnsi="Times New Roman" w:cs="Times New Roman"/>
                <w:sz w:val="25"/>
                <w:szCs w:val="25"/>
              </w:rPr>
              <w:t>выплату командировочных</w:t>
            </w:r>
            <w:proofErr w:type="gramEnd"/>
            <w:r w:rsidR="00990DBD" w:rsidRPr="00990DBD">
              <w:rPr>
                <w:rFonts w:ascii="Times New Roman" w:hAnsi="Times New Roman" w:cs="Times New Roman"/>
                <w:sz w:val="25"/>
                <w:szCs w:val="25"/>
              </w:rPr>
              <w:t xml:space="preserve"> (суточных) расходов  спортсменов.</w:t>
            </w:r>
          </w:p>
          <w:p w:rsidR="003B13F2" w:rsidRPr="003B13F2" w:rsidRDefault="003B13F2" w:rsidP="004D043D">
            <w:pPr>
              <w:pStyle w:val="ConsPlusNormal"/>
              <w:widowControl/>
              <w:ind w:firstLine="0"/>
              <w:jc w:val="both"/>
              <w:rPr>
                <w:rFonts w:ascii="Times New Roman" w:hAnsi="Times New Roman" w:cs="Times New Roman"/>
                <w:sz w:val="25"/>
                <w:szCs w:val="25"/>
              </w:rPr>
            </w:pPr>
            <w:r w:rsidRPr="003B13F2">
              <w:rPr>
                <w:rFonts w:ascii="Times New Roman" w:hAnsi="Times New Roman" w:cs="Times New Roman"/>
                <w:sz w:val="25"/>
                <w:szCs w:val="25"/>
              </w:rPr>
              <w:t>За 2020 год было организовано участие 3308 человек в 114 спортивных мероприятиях, из них - 295 человек во всероссийских соревнованиях (всероссийские соревнования по лыжам «Лыжня России», всероссийские соревнования по шахматам среди обу</w:t>
            </w:r>
            <w:r w:rsidRPr="003B13F2">
              <w:rPr>
                <w:rFonts w:ascii="Times New Roman" w:hAnsi="Times New Roman" w:cs="Times New Roman"/>
                <w:i/>
                <w:sz w:val="25"/>
                <w:szCs w:val="25"/>
              </w:rPr>
              <w:t>ч</w:t>
            </w:r>
            <w:r w:rsidRPr="003B13F2">
              <w:rPr>
                <w:rFonts w:ascii="Times New Roman" w:hAnsi="Times New Roman" w:cs="Times New Roman"/>
                <w:sz w:val="25"/>
                <w:szCs w:val="25"/>
              </w:rPr>
              <w:t xml:space="preserve">ающихся в сельской местности, зимний фестиваль всероссийского физкультурно-спортивного комплекса ГТО </w:t>
            </w:r>
            <w:proofErr w:type="gramStart"/>
            <w:r w:rsidRPr="003B13F2">
              <w:rPr>
                <w:rFonts w:ascii="Times New Roman" w:hAnsi="Times New Roman" w:cs="Times New Roman"/>
                <w:sz w:val="25"/>
                <w:szCs w:val="25"/>
              </w:rPr>
              <w:t>СО</w:t>
            </w:r>
            <w:proofErr w:type="gramEnd"/>
            <w:r w:rsidRPr="003B13F2">
              <w:rPr>
                <w:rFonts w:ascii="Times New Roman" w:hAnsi="Times New Roman" w:cs="Times New Roman"/>
                <w:sz w:val="25"/>
                <w:szCs w:val="25"/>
              </w:rPr>
              <w:t xml:space="preserve">), </w:t>
            </w:r>
            <w:r w:rsidR="000D7344">
              <w:rPr>
                <w:rFonts w:ascii="Times New Roman" w:hAnsi="Times New Roman" w:cs="Times New Roman"/>
                <w:sz w:val="25"/>
                <w:szCs w:val="25"/>
              </w:rPr>
              <w:t xml:space="preserve">участие </w:t>
            </w:r>
            <w:r w:rsidRPr="003B13F2">
              <w:rPr>
                <w:rFonts w:ascii="Times New Roman" w:hAnsi="Times New Roman" w:cs="Times New Roman"/>
                <w:sz w:val="25"/>
                <w:szCs w:val="25"/>
              </w:rPr>
              <w:t xml:space="preserve">387 человек в областных соревнованиях (областные соревнования по хоккею «Золотая шайба», по лыжным гонкам, по мини-футболу, по футболу, турнир по конкуру), </w:t>
            </w:r>
            <w:r w:rsidR="000D7344">
              <w:rPr>
                <w:rFonts w:ascii="Times New Roman" w:hAnsi="Times New Roman" w:cs="Times New Roman"/>
                <w:sz w:val="25"/>
                <w:szCs w:val="25"/>
              </w:rPr>
              <w:t xml:space="preserve">участие </w:t>
            </w:r>
            <w:r w:rsidRPr="003B13F2">
              <w:rPr>
                <w:rFonts w:ascii="Times New Roman" w:hAnsi="Times New Roman" w:cs="Times New Roman"/>
                <w:sz w:val="25"/>
                <w:szCs w:val="25"/>
              </w:rPr>
              <w:t>2626 человек - в районных соревнованиях (открытые соревнования по сумо на приз Главы, первенство по мини-футболу, по хоккею, открытый турнир по самбо на приз Главы).</w:t>
            </w:r>
          </w:p>
          <w:p w:rsidR="003B13F2" w:rsidRPr="003B13F2" w:rsidRDefault="003B13F2" w:rsidP="000D0263">
            <w:pPr>
              <w:pStyle w:val="ConsPlusNormal"/>
              <w:widowControl/>
              <w:ind w:firstLine="0"/>
              <w:jc w:val="both"/>
              <w:rPr>
                <w:rFonts w:ascii="Times New Roman" w:hAnsi="Times New Roman" w:cs="Times New Roman"/>
                <w:sz w:val="25"/>
                <w:szCs w:val="25"/>
              </w:rPr>
            </w:pPr>
            <w:r w:rsidRPr="003B13F2">
              <w:rPr>
                <w:rFonts w:ascii="Times New Roman" w:hAnsi="Times New Roman" w:cs="Times New Roman"/>
                <w:sz w:val="25"/>
                <w:szCs w:val="25"/>
              </w:rPr>
              <w:t xml:space="preserve">В 2020 году израсходовано 133422,68 рублей на </w:t>
            </w:r>
            <w:proofErr w:type="gramStart"/>
            <w:r w:rsidRPr="003B13F2">
              <w:rPr>
                <w:rFonts w:ascii="Times New Roman" w:hAnsi="Times New Roman" w:cs="Times New Roman"/>
                <w:sz w:val="25"/>
                <w:szCs w:val="25"/>
              </w:rPr>
              <w:t>выплату командировочных</w:t>
            </w:r>
            <w:proofErr w:type="gramEnd"/>
            <w:r w:rsidRPr="003B13F2">
              <w:rPr>
                <w:rFonts w:ascii="Times New Roman" w:hAnsi="Times New Roman" w:cs="Times New Roman"/>
                <w:sz w:val="25"/>
                <w:szCs w:val="25"/>
              </w:rPr>
              <w:t xml:space="preserve"> (суточных) расходов  спортсменов, а также на взносы за участие сборной команды по футболу муниципального района Красноярский № 29 от 03.08.2020 года  на сумму 55310 рублей; на подготовку сборной команды по футболу муниципального района Красноярский </w:t>
            </w:r>
            <w:r w:rsidR="003D45E9">
              <w:rPr>
                <w:rFonts w:ascii="Times New Roman" w:hAnsi="Times New Roman" w:cs="Times New Roman"/>
                <w:sz w:val="25"/>
                <w:szCs w:val="25"/>
              </w:rPr>
              <w:t xml:space="preserve"> на сумму 32</w:t>
            </w:r>
            <w:r w:rsidRPr="003B13F2">
              <w:rPr>
                <w:rFonts w:ascii="Times New Roman" w:hAnsi="Times New Roman" w:cs="Times New Roman"/>
                <w:sz w:val="25"/>
                <w:szCs w:val="25"/>
              </w:rPr>
              <w:t>67,32 рублей.</w:t>
            </w:r>
            <w:bookmarkStart w:id="0" w:name="_GoBack"/>
            <w:bookmarkEnd w:id="0"/>
          </w:p>
        </w:tc>
      </w:tr>
      <w:tr w:rsidR="00890D9F" w:rsidRPr="003B13F2" w:rsidTr="001C01D6">
        <w:trPr>
          <w:cantSplit/>
          <w:trHeight w:val="430"/>
        </w:trPr>
        <w:tc>
          <w:tcPr>
            <w:tcW w:w="14601" w:type="dxa"/>
            <w:gridSpan w:val="3"/>
            <w:tcBorders>
              <w:top w:val="single" w:sz="6" w:space="0" w:color="auto"/>
              <w:left w:val="single" w:sz="6" w:space="0" w:color="auto"/>
              <w:bottom w:val="single" w:sz="6" w:space="0" w:color="auto"/>
              <w:right w:val="single" w:sz="6" w:space="0" w:color="auto"/>
            </w:tcBorders>
            <w:hideMark/>
          </w:tcPr>
          <w:p w:rsidR="00147357" w:rsidRDefault="00147357" w:rsidP="003F6FEF">
            <w:pPr>
              <w:pStyle w:val="ConsPlusNormal"/>
              <w:jc w:val="center"/>
              <w:rPr>
                <w:rFonts w:ascii="Times New Roman" w:hAnsi="Times New Roman" w:cs="Times New Roman"/>
                <w:bCs/>
                <w:sz w:val="25"/>
                <w:szCs w:val="25"/>
              </w:rPr>
            </w:pPr>
          </w:p>
          <w:p w:rsidR="00890D9F" w:rsidRPr="003B13F2" w:rsidRDefault="00890D9F" w:rsidP="003F6FEF">
            <w:pPr>
              <w:pStyle w:val="ConsPlusNormal"/>
              <w:jc w:val="center"/>
              <w:rPr>
                <w:rFonts w:ascii="Times New Roman" w:hAnsi="Times New Roman" w:cs="Times New Roman"/>
                <w:sz w:val="25"/>
                <w:szCs w:val="25"/>
              </w:rPr>
            </w:pPr>
            <w:r w:rsidRPr="003B13F2">
              <w:rPr>
                <w:rFonts w:ascii="Times New Roman" w:hAnsi="Times New Roman" w:cs="Times New Roman"/>
                <w:bCs/>
                <w:sz w:val="25"/>
                <w:szCs w:val="25"/>
              </w:rPr>
              <w:t>3. Развитие массовой физической культуры и спорта</w:t>
            </w:r>
          </w:p>
        </w:tc>
      </w:tr>
      <w:tr w:rsidR="00012758" w:rsidRPr="003B13F2" w:rsidTr="001C01D6">
        <w:trPr>
          <w:cantSplit/>
          <w:trHeight w:val="8914"/>
        </w:trPr>
        <w:tc>
          <w:tcPr>
            <w:tcW w:w="709" w:type="dxa"/>
            <w:tcBorders>
              <w:top w:val="single" w:sz="6" w:space="0" w:color="auto"/>
              <w:left w:val="single" w:sz="6" w:space="0" w:color="auto"/>
              <w:bottom w:val="single" w:sz="6" w:space="0" w:color="auto"/>
              <w:right w:val="single" w:sz="6" w:space="0" w:color="auto"/>
            </w:tcBorders>
            <w:hideMark/>
          </w:tcPr>
          <w:p w:rsidR="00012758" w:rsidRPr="003B13F2" w:rsidRDefault="00012758" w:rsidP="003F6FEF">
            <w:pPr>
              <w:pStyle w:val="ConsPlusNormal"/>
              <w:jc w:val="center"/>
              <w:rPr>
                <w:rFonts w:ascii="Times New Roman" w:hAnsi="Times New Roman" w:cs="Times New Roman"/>
                <w:sz w:val="25"/>
                <w:szCs w:val="25"/>
              </w:rPr>
            </w:pPr>
            <w:r w:rsidRPr="003B13F2">
              <w:rPr>
                <w:rFonts w:ascii="Times New Roman" w:hAnsi="Times New Roman" w:cs="Times New Roman"/>
                <w:sz w:val="25"/>
                <w:szCs w:val="25"/>
              </w:rPr>
              <w:t>33.1.</w:t>
            </w:r>
          </w:p>
        </w:tc>
        <w:tc>
          <w:tcPr>
            <w:tcW w:w="4679" w:type="dxa"/>
            <w:tcBorders>
              <w:top w:val="single" w:sz="6" w:space="0" w:color="auto"/>
              <w:left w:val="single" w:sz="6" w:space="0" w:color="auto"/>
              <w:bottom w:val="single" w:sz="6" w:space="0" w:color="auto"/>
              <w:right w:val="single" w:sz="6" w:space="0" w:color="auto"/>
            </w:tcBorders>
            <w:hideMark/>
          </w:tcPr>
          <w:p w:rsidR="00012758" w:rsidRPr="003B13F2" w:rsidRDefault="00012758" w:rsidP="00CE71CD">
            <w:pPr>
              <w:pStyle w:val="ConsPlusNormal"/>
              <w:ind w:firstLine="0"/>
              <w:rPr>
                <w:rFonts w:ascii="Times New Roman" w:hAnsi="Times New Roman" w:cs="Times New Roman"/>
                <w:b/>
                <w:sz w:val="25"/>
                <w:szCs w:val="25"/>
              </w:rPr>
            </w:pPr>
            <w:proofErr w:type="gramStart"/>
            <w:r w:rsidRPr="003B13F2">
              <w:rPr>
                <w:rFonts w:ascii="Times New Roman" w:hAnsi="Times New Roman" w:cs="Times New Roman"/>
                <w:sz w:val="25"/>
                <w:szCs w:val="25"/>
              </w:rPr>
              <w:t>Организация и проведение физкультурно-оздоровительных и спортивных массовых мероприятий на территории района (первенства, турниры среди городских и сельских поселений м.р. Красноярский, сдача норм ВФСК ГТО), в том числе с участием лиц с ограниченными возможностями здоровья и  инвалидов</w:t>
            </w:r>
            <w:proofErr w:type="gramEnd"/>
          </w:p>
        </w:tc>
        <w:tc>
          <w:tcPr>
            <w:tcW w:w="9213" w:type="dxa"/>
            <w:tcBorders>
              <w:top w:val="single" w:sz="6" w:space="0" w:color="auto"/>
              <w:left w:val="single" w:sz="6" w:space="0" w:color="auto"/>
              <w:bottom w:val="single" w:sz="6" w:space="0" w:color="auto"/>
              <w:right w:val="single" w:sz="6" w:space="0" w:color="auto"/>
            </w:tcBorders>
            <w:hideMark/>
          </w:tcPr>
          <w:p w:rsidR="00012758" w:rsidRDefault="00012758" w:rsidP="00DF4507">
            <w:pPr>
              <w:widowControl w:val="0"/>
              <w:autoSpaceDE w:val="0"/>
              <w:autoSpaceDN w:val="0"/>
              <w:adjustRightInd w:val="0"/>
              <w:rPr>
                <w:rFonts w:eastAsia="Arial"/>
                <w:sz w:val="18"/>
                <w:szCs w:val="18"/>
              </w:rPr>
            </w:pPr>
            <w:r w:rsidRPr="00A90FE9">
              <w:rPr>
                <w:rFonts w:ascii="Times New Roman" w:eastAsia="Arial" w:hAnsi="Times New Roman" w:cs="Times New Roman"/>
                <w:sz w:val="21"/>
                <w:szCs w:val="21"/>
              </w:rPr>
              <w:t xml:space="preserve">     В 2018  году  проведены соревнования:   - С 15 -17.03.18  г. и с 22-24.03.18 открытый кубок м.р. Красноярский по конному спорту (конкур, выездка). Количество участников  220 человек.  Средства израсходованы на приобретение наградной атрибутики (грамоты, кубки, медали), муниципальный контракт № 18-03/2 от 05.03.2018 года. Освоено 29806 руб.   -  4.03. 2018 г. первенство района по самбо. Количество участников  202 человек. Средства израсходованы на приобретение наградной атрибутики (медали, грамоты)</w:t>
            </w:r>
            <w:proofErr w:type="gramStart"/>
            <w:r w:rsidRPr="00A90FE9">
              <w:rPr>
                <w:rFonts w:ascii="Times New Roman" w:eastAsia="Arial" w:hAnsi="Times New Roman" w:cs="Times New Roman"/>
                <w:sz w:val="21"/>
                <w:szCs w:val="21"/>
              </w:rPr>
              <w:t>.</w:t>
            </w:r>
            <w:proofErr w:type="gramEnd"/>
            <w:r w:rsidRPr="00A90FE9">
              <w:rPr>
                <w:rFonts w:ascii="Times New Roman" w:eastAsia="Arial" w:hAnsi="Times New Roman" w:cs="Times New Roman"/>
                <w:sz w:val="21"/>
                <w:szCs w:val="21"/>
              </w:rPr>
              <w:t xml:space="preserve"> </w:t>
            </w:r>
            <w:proofErr w:type="gramStart"/>
            <w:r w:rsidRPr="00A90FE9">
              <w:rPr>
                <w:rFonts w:ascii="Times New Roman" w:eastAsia="Arial" w:hAnsi="Times New Roman" w:cs="Times New Roman"/>
                <w:sz w:val="21"/>
                <w:szCs w:val="21"/>
              </w:rPr>
              <w:t>м</w:t>
            </w:r>
            <w:proofErr w:type="gramEnd"/>
            <w:r w:rsidRPr="00A90FE9">
              <w:rPr>
                <w:rFonts w:ascii="Times New Roman" w:eastAsia="Arial" w:hAnsi="Times New Roman" w:cs="Times New Roman"/>
                <w:sz w:val="21"/>
                <w:szCs w:val="21"/>
              </w:rPr>
              <w:t>униципальный контракт № 18-02/01 от 28.02.2018 года. Освоено 7056 рублей . - 1.04.2018 г. Легкоатлетические соревнования: «Красноярские красавицы»,  количество участников 200 человек. Средства израсходованы на приобретение призов, и наградной атрибутики.    - 5.05.2018 г. Первенство Красноярского района по тяжелой атлетике, среди юношей и девушек, посвященное Дню Победы. Количество участников 109 человек. Средства израсходованы на приобретение негодной атрибутики</w:t>
            </w:r>
            <w:proofErr w:type="gramStart"/>
            <w:r w:rsidRPr="00A90FE9">
              <w:rPr>
                <w:rFonts w:ascii="Times New Roman" w:eastAsia="Arial" w:hAnsi="Times New Roman" w:cs="Times New Roman"/>
                <w:sz w:val="21"/>
                <w:szCs w:val="21"/>
              </w:rPr>
              <w:t>.</w:t>
            </w:r>
            <w:proofErr w:type="gramEnd"/>
            <w:r w:rsidRPr="00A90FE9">
              <w:rPr>
                <w:rFonts w:ascii="Times New Roman" w:eastAsia="Arial" w:hAnsi="Times New Roman" w:cs="Times New Roman"/>
                <w:sz w:val="21"/>
                <w:szCs w:val="21"/>
              </w:rPr>
              <w:t xml:space="preserve"> </w:t>
            </w:r>
            <w:proofErr w:type="gramStart"/>
            <w:r w:rsidRPr="00A90FE9">
              <w:rPr>
                <w:rFonts w:ascii="Times New Roman" w:eastAsia="Arial" w:hAnsi="Times New Roman" w:cs="Times New Roman"/>
                <w:sz w:val="21"/>
                <w:szCs w:val="21"/>
              </w:rPr>
              <w:t>м</w:t>
            </w:r>
            <w:proofErr w:type="gramEnd"/>
            <w:r w:rsidRPr="00A90FE9">
              <w:rPr>
                <w:rFonts w:ascii="Times New Roman" w:eastAsia="Arial" w:hAnsi="Times New Roman" w:cs="Times New Roman"/>
                <w:sz w:val="21"/>
                <w:szCs w:val="21"/>
              </w:rPr>
              <w:t>униципальный контракт № 18-03/02 от 29.03.2018 года, муниципальный контракт № 18-03/01 от 27.03.2018 года. Всего освоено  14 725 руб.                                                                                                                                                                              - 1.06.2018 г. в рамках празднования «Дня защиты детей» организованны соревнования по дворовому футболу. Количество участников соревнований 2000 человек. Средства израсходованы на приобретение наградной атрибутики (кубки, грамоты). Освоено 11028 руб.                                                                                                                                          -  06.01.2018-11.03.2018г. Взнос на участие в областной спартакиаде среди муниципальных районов Самарской области по хоккею от 26.03.2018г. № 179. Освоено 10264 руб.                                                                                                             - 12.05.2018-13.10.2018г. Взнос на участие в областной спартакиаде среди муниципальных районов Самарской области по футболу среди мужских и юношеских команд от 18.05.2018г. № 392. Освоено 67400 руб.   Аукцион на приобретение медалей, кубков и грамот. Освоено 108 000 руб.                                                                           Аукцион на приобретение спорт</w:t>
            </w:r>
            <w:proofErr w:type="gramStart"/>
            <w:r w:rsidRPr="00A90FE9">
              <w:rPr>
                <w:rFonts w:ascii="Times New Roman" w:eastAsia="Arial" w:hAnsi="Times New Roman" w:cs="Times New Roman"/>
                <w:sz w:val="21"/>
                <w:szCs w:val="21"/>
              </w:rPr>
              <w:t>.</w:t>
            </w:r>
            <w:proofErr w:type="gramEnd"/>
            <w:r w:rsidRPr="00A90FE9">
              <w:rPr>
                <w:rFonts w:ascii="Times New Roman" w:eastAsia="Arial" w:hAnsi="Times New Roman" w:cs="Times New Roman"/>
                <w:sz w:val="21"/>
                <w:szCs w:val="21"/>
              </w:rPr>
              <w:t xml:space="preserve"> </w:t>
            </w:r>
            <w:proofErr w:type="gramStart"/>
            <w:r w:rsidRPr="00A90FE9">
              <w:rPr>
                <w:rFonts w:ascii="Times New Roman" w:eastAsia="Arial" w:hAnsi="Times New Roman" w:cs="Times New Roman"/>
                <w:sz w:val="21"/>
                <w:szCs w:val="21"/>
              </w:rPr>
              <w:t>и</w:t>
            </w:r>
            <w:proofErr w:type="gramEnd"/>
            <w:r w:rsidRPr="00A90FE9">
              <w:rPr>
                <w:rFonts w:ascii="Times New Roman" w:eastAsia="Arial" w:hAnsi="Times New Roman" w:cs="Times New Roman"/>
                <w:sz w:val="21"/>
                <w:szCs w:val="21"/>
              </w:rPr>
              <w:t xml:space="preserve">нвентаря (клюшки, майки). Освоено 144739 руб. </w:t>
            </w:r>
            <w:r w:rsidR="00A90FE9">
              <w:rPr>
                <w:rFonts w:ascii="Times New Roman" w:eastAsia="Arial" w:hAnsi="Times New Roman" w:cs="Times New Roman"/>
                <w:sz w:val="21"/>
                <w:szCs w:val="21"/>
              </w:rPr>
              <w:t xml:space="preserve">               </w:t>
            </w:r>
            <w:r w:rsidRPr="00A90FE9">
              <w:rPr>
                <w:rFonts w:ascii="Times New Roman" w:eastAsia="Arial" w:hAnsi="Times New Roman" w:cs="Times New Roman"/>
                <w:sz w:val="21"/>
                <w:szCs w:val="21"/>
              </w:rPr>
              <w:t xml:space="preserve">       Аукцион на приобретение спорт</w:t>
            </w:r>
            <w:proofErr w:type="gramStart"/>
            <w:r w:rsidRPr="00A90FE9">
              <w:rPr>
                <w:rFonts w:ascii="Times New Roman" w:eastAsia="Arial" w:hAnsi="Times New Roman" w:cs="Times New Roman"/>
                <w:sz w:val="21"/>
                <w:szCs w:val="21"/>
              </w:rPr>
              <w:t>.</w:t>
            </w:r>
            <w:proofErr w:type="gramEnd"/>
            <w:r w:rsidRPr="00A90FE9">
              <w:rPr>
                <w:rFonts w:ascii="Times New Roman" w:eastAsia="Arial" w:hAnsi="Times New Roman" w:cs="Times New Roman"/>
                <w:sz w:val="21"/>
                <w:szCs w:val="21"/>
              </w:rPr>
              <w:t xml:space="preserve"> </w:t>
            </w:r>
            <w:proofErr w:type="gramStart"/>
            <w:r w:rsidRPr="00A90FE9">
              <w:rPr>
                <w:rFonts w:ascii="Times New Roman" w:eastAsia="Arial" w:hAnsi="Times New Roman" w:cs="Times New Roman"/>
                <w:sz w:val="21"/>
                <w:szCs w:val="21"/>
              </w:rPr>
              <w:t>и</w:t>
            </w:r>
            <w:proofErr w:type="gramEnd"/>
            <w:r w:rsidRPr="00A90FE9">
              <w:rPr>
                <w:rFonts w:ascii="Times New Roman" w:eastAsia="Arial" w:hAnsi="Times New Roman" w:cs="Times New Roman"/>
                <w:sz w:val="21"/>
                <w:szCs w:val="21"/>
              </w:rPr>
              <w:t>нвентаря (мячи футбольные, мини-футбольные, баскетбольные, волейбольные, боксерские перча, манекены для борьбы). Освоено  67322 руб.    Договор на приобретение спорт. инвентаря (мячи футбольные, мини-футбольные, баскетбольные, волейбольные, боксерские перча, сетки для футбольных ворот</w:t>
            </w:r>
            <w:proofErr w:type="gramStart"/>
            <w:r w:rsidRPr="00A90FE9">
              <w:rPr>
                <w:rFonts w:ascii="Times New Roman" w:eastAsia="Arial" w:hAnsi="Times New Roman" w:cs="Times New Roman"/>
                <w:sz w:val="21"/>
                <w:szCs w:val="21"/>
              </w:rPr>
              <w:t xml:space="preserve"> ,</w:t>
            </w:r>
            <w:proofErr w:type="gramEnd"/>
            <w:r w:rsidRPr="00A90FE9">
              <w:rPr>
                <w:rFonts w:ascii="Times New Roman" w:eastAsia="Arial" w:hAnsi="Times New Roman" w:cs="Times New Roman"/>
                <w:sz w:val="21"/>
                <w:szCs w:val="21"/>
              </w:rPr>
              <w:t>манекены для борьбы). Освоено 53811 руб.    Аукцион на приобретение спорт</w:t>
            </w:r>
            <w:proofErr w:type="gramStart"/>
            <w:r w:rsidRPr="00A90FE9">
              <w:rPr>
                <w:rFonts w:ascii="Times New Roman" w:eastAsia="Arial" w:hAnsi="Times New Roman" w:cs="Times New Roman"/>
                <w:sz w:val="21"/>
                <w:szCs w:val="21"/>
              </w:rPr>
              <w:t>.</w:t>
            </w:r>
            <w:proofErr w:type="gramEnd"/>
            <w:r w:rsidRPr="00A90FE9">
              <w:rPr>
                <w:rFonts w:ascii="Times New Roman" w:eastAsia="Arial" w:hAnsi="Times New Roman" w:cs="Times New Roman"/>
                <w:sz w:val="21"/>
                <w:szCs w:val="21"/>
              </w:rPr>
              <w:t xml:space="preserve"> </w:t>
            </w:r>
            <w:proofErr w:type="gramStart"/>
            <w:r w:rsidRPr="00A90FE9">
              <w:rPr>
                <w:rFonts w:ascii="Times New Roman" w:eastAsia="Arial" w:hAnsi="Times New Roman" w:cs="Times New Roman"/>
                <w:sz w:val="21"/>
                <w:szCs w:val="21"/>
              </w:rPr>
              <w:t>о</w:t>
            </w:r>
            <w:proofErr w:type="gramEnd"/>
            <w:r w:rsidRPr="00A90FE9">
              <w:rPr>
                <w:rFonts w:ascii="Times New Roman" w:eastAsia="Arial" w:hAnsi="Times New Roman" w:cs="Times New Roman"/>
                <w:sz w:val="21"/>
                <w:szCs w:val="21"/>
              </w:rPr>
              <w:t>дежды к олимпийскому балу (костюмы, майки поло, кроссовки). Освоено  104762 руб.    Сертификация 2 манежей для конного спорта. Освоено  50000 руб.  Нанесение логотипа на футболки (Красноярский район) - 18500 руб.</w:t>
            </w:r>
            <w:r>
              <w:rPr>
                <w:rFonts w:eastAsia="Arial"/>
                <w:sz w:val="18"/>
                <w:szCs w:val="18"/>
              </w:rPr>
              <w:t xml:space="preserve"> </w:t>
            </w:r>
          </w:p>
          <w:p w:rsidR="00DF4507" w:rsidRPr="006C31EA" w:rsidRDefault="00DF4507" w:rsidP="00DF4507">
            <w:pPr>
              <w:widowControl w:val="0"/>
              <w:autoSpaceDE w:val="0"/>
              <w:autoSpaceDN w:val="0"/>
              <w:adjustRightInd w:val="0"/>
              <w:ind w:firstLine="426"/>
              <w:rPr>
                <w:rFonts w:ascii="Calibri" w:eastAsia="Calibri" w:hAnsi="Calibri" w:cs="Times New Roman"/>
                <w:sz w:val="18"/>
                <w:szCs w:val="18"/>
              </w:rPr>
            </w:pPr>
            <w:r w:rsidRPr="00DF4507">
              <w:rPr>
                <w:rFonts w:ascii="Times New Roman" w:eastAsia="Calibri" w:hAnsi="Times New Roman" w:cs="Times New Roman"/>
              </w:rPr>
              <w:t>В 2019 году Оплата взносов за участие в областной спартакиаде.</w:t>
            </w:r>
            <w:r>
              <w:rPr>
                <w:rFonts w:ascii="Times New Roman" w:eastAsia="Calibri" w:hAnsi="Times New Roman" w:cs="Times New Roman"/>
              </w:rPr>
              <w:t xml:space="preserve"> </w:t>
            </w:r>
            <w:r w:rsidRPr="00DF4507">
              <w:rPr>
                <w:rFonts w:ascii="Times New Roman" w:eastAsia="Calibri" w:hAnsi="Times New Roman" w:cs="Times New Roman"/>
              </w:rPr>
              <w:t xml:space="preserve">   Приобретение наградной атрибутики: кубки, медали, шильды на кубки, а также футбольные номера,  призы спортсменам (командам –</w:t>
            </w:r>
            <w:r w:rsidR="00F337B6">
              <w:rPr>
                <w:rFonts w:ascii="Times New Roman" w:eastAsia="Calibri" w:hAnsi="Times New Roman" w:cs="Times New Roman"/>
              </w:rPr>
              <w:t xml:space="preserve"> </w:t>
            </w:r>
            <w:r w:rsidRPr="00DF4507">
              <w:rPr>
                <w:rFonts w:ascii="Times New Roman" w:eastAsia="Calibri" w:hAnsi="Times New Roman" w:cs="Times New Roman"/>
              </w:rPr>
              <w:t>победителям в областной спартакиаде), расходные материалы (воздушные шары) на проведение мероприятия  День физкультурника  (август 2019)</w:t>
            </w:r>
            <w:r w:rsidRPr="00DF4507">
              <w:rPr>
                <w:rFonts w:ascii="Calibri" w:eastAsia="Calibri" w:hAnsi="Calibri" w:cs="Times New Roman"/>
                <w:sz w:val="18"/>
                <w:szCs w:val="18"/>
              </w:rPr>
              <w:t xml:space="preserve">    </w:t>
            </w:r>
          </w:p>
        </w:tc>
      </w:tr>
      <w:tr w:rsidR="001C01D6" w:rsidRPr="00012758" w:rsidTr="00D06EBB">
        <w:trPr>
          <w:cantSplit/>
          <w:trHeight w:val="662"/>
        </w:trPr>
        <w:tc>
          <w:tcPr>
            <w:tcW w:w="14601" w:type="dxa"/>
            <w:gridSpan w:val="3"/>
            <w:tcBorders>
              <w:top w:val="single" w:sz="6" w:space="0" w:color="auto"/>
              <w:left w:val="single" w:sz="6" w:space="0" w:color="auto"/>
              <w:bottom w:val="single" w:sz="6" w:space="0" w:color="auto"/>
              <w:right w:val="single" w:sz="6" w:space="0" w:color="auto"/>
            </w:tcBorders>
            <w:hideMark/>
          </w:tcPr>
          <w:p w:rsidR="001C01D6" w:rsidRPr="00012758" w:rsidRDefault="001C01D6" w:rsidP="001C01D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4.Развитие сети спортивных сооружений для занятий  физической культурой и спортом</w:t>
            </w:r>
          </w:p>
        </w:tc>
      </w:tr>
      <w:tr w:rsidR="001C01D6" w:rsidRPr="00012758" w:rsidTr="001C01D6">
        <w:trPr>
          <w:cantSplit/>
          <w:trHeight w:val="662"/>
        </w:trPr>
        <w:tc>
          <w:tcPr>
            <w:tcW w:w="709" w:type="dxa"/>
            <w:tcBorders>
              <w:top w:val="single" w:sz="6" w:space="0" w:color="auto"/>
              <w:left w:val="single" w:sz="6" w:space="0" w:color="auto"/>
              <w:bottom w:val="single" w:sz="6" w:space="0" w:color="auto"/>
              <w:right w:val="single" w:sz="6" w:space="0" w:color="auto"/>
            </w:tcBorders>
            <w:hideMark/>
          </w:tcPr>
          <w:p w:rsidR="001C01D6" w:rsidRPr="003B13F2" w:rsidRDefault="001C01D6" w:rsidP="00152074">
            <w:pPr>
              <w:pStyle w:val="ConsPlusNormal"/>
              <w:jc w:val="center"/>
              <w:rPr>
                <w:rFonts w:ascii="Times New Roman" w:hAnsi="Times New Roman" w:cs="Times New Roman"/>
                <w:sz w:val="25"/>
                <w:szCs w:val="25"/>
              </w:rPr>
            </w:pPr>
            <w:r w:rsidRPr="003B13F2">
              <w:rPr>
                <w:rFonts w:ascii="Times New Roman" w:hAnsi="Times New Roman" w:cs="Times New Roman"/>
                <w:sz w:val="25"/>
                <w:szCs w:val="25"/>
              </w:rPr>
              <w:t>44.1.</w:t>
            </w:r>
          </w:p>
        </w:tc>
        <w:tc>
          <w:tcPr>
            <w:tcW w:w="4679" w:type="dxa"/>
            <w:tcBorders>
              <w:top w:val="single" w:sz="6" w:space="0" w:color="auto"/>
              <w:left w:val="single" w:sz="6" w:space="0" w:color="auto"/>
              <w:bottom w:val="single" w:sz="6" w:space="0" w:color="auto"/>
              <w:right w:val="single" w:sz="6" w:space="0" w:color="auto"/>
            </w:tcBorders>
            <w:hideMark/>
          </w:tcPr>
          <w:p w:rsidR="001C01D6" w:rsidRPr="003B13F2" w:rsidRDefault="001C01D6" w:rsidP="00152074">
            <w:pPr>
              <w:pStyle w:val="ConsPlusNormal"/>
              <w:ind w:firstLine="0"/>
              <w:rPr>
                <w:rFonts w:ascii="Times New Roman" w:hAnsi="Times New Roman" w:cs="Times New Roman"/>
                <w:sz w:val="25"/>
                <w:szCs w:val="25"/>
              </w:rPr>
            </w:pPr>
            <w:r w:rsidRPr="003B13F2">
              <w:rPr>
                <w:rFonts w:ascii="Times New Roman" w:hAnsi="Times New Roman" w:cs="Times New Roman"/>
                <w:sz w:val="25"/>
                <w:szCs w:val="25"/>
              </w:rPr>
              <w:t>Приобретение спортивного инвентаря</w:t>
            </w:r>
          </w:p>
        </w:tc>
        <w:tc>
          <w:tcPr>
            <w:tcW w:w="9213" w:type="dxa"/>
            <w:tcBorders>
              <w:top w:val="single" w:sz="6" w:space="0" w:color="auto"/>
              <w:left w:val="single" w:sz="6" w:space="0" w:color="auto"/>
              <w:bottom w:val="single" w:sz="6" w:space="0" w:color="auto"/>
              <w:right w:val="single" w:sz="6" w:space="0" w:color="auto"/>
            </w:tcBorders>
          </w:tcPr>
          <w:p w:rsidR="001C01D6" w:rsidRDefault="001C01D6" w:rsidP="00152074">
            <w:pPr>
              <w:widowControl w:val="0"/>
              <w:autoSpaceDE w:val="0"/>
              <w:autoSpaceDN w:val="0"/>
              <w:adjustRightInd w:val="0"/>
              <w:rPr>
                <w:rFonts w:ascii="Times New Roman" w:hAnsi="Times New Roman" w:cs="Times New Roman"/>
                <w:sz w:val="24"/>
                <w:szCs w:val="24"/>
              </w:rPr>
            </w:pPr>
            <w:r w:rsidRPr="00012758">
              <w:rPr>
                <w:rFonts w:ascii="Times New Roman" w:hAnsi="Times New Roman" w:cs="Times New Roman"/>
                <w:sz w:val="24"/>
                <w:szCs w:val="24"/>
              </w:rPr>
              <w:t xml:space="preserve">В 2018 году МКУ «КСК» </w:t>
            </w:r>
            <w:r w:rsidRPr="00012758">
              <w:rPr>
                <w:rFonts w:ascii="Times New Roman" w:eastAsia="Calibri" w:hAnsi="Times New Roman" w:cs="Times New Roman"/>
                <w:sz w:val="24"/>
                <w:szCs w:val="24"/>
              </w:rPr>
              <w:t xml:space="preserve"> был приобретен спортивный  инвентарь</w:t>
            </w:r>
            <w:r>
              <w:rPr>
                <w:rFonts w:ascii="Times New Roman" w:hAnsi="Times New Roman" w:cs="Times New Roman"/>
                <w:sz w:val="24"/>
                <w:szCs w:val="24"/>
              </w:rPr>
              <w:t xml:space="preserve"> н</w:t>
            </w:r>
            <w:r w:rsidRPr="00012758">
              <w:rPr>
                <w:rFonts w:ascii="Times New Roman" w:hAnsi="Times New Roman" w:cs="Times New Roman"/>
                <w:sz w:val="24"/>
                <w:szCs w:val="24"/>
              </w:rPr>
              <w:t>а сумму 249315</w:t>
            </w:r>
            <w:r w:rsidRPr="00012758">
              <w:rPr>
                <w:rFonts w:ascii="Times New Roman" w:eastAsia="Calibri" w:hAnsi="Times New Roman" w:cs="Times New Roman"/>
                <w:sz w:val="24"/>
                <w:szCs w:val="24"/>
              </w:rPr>
              <w:t>руб.</w:t>
            </w:r>
          </w:p>
          <w:p w:rsidR="001C01D6" w:rsidRDefault="001C01D6" w:rsidP="00152074">
            <w:pPr>
              <w:widowControl w:val="0"/>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В 2019 году </w:t>
            </w:r>
            <w:r w:rsidR="0092699D">
              <w:rPr>
                <w:rFonts w:ascii="Times New Roman" w:hAnsi="Times New Roman" w:cs="Times New Roman"/>
                <w:sz w:val="24"/>
                <w:szCs w:val="24"/>
              </w:rPr>
              <w:t>п</w:t>
            </w:r>
            <w:r w:rsidRPr="00DF4507">
              <w:rPr>
                <w:rFonts w:ascii="Times New Roman" w:hAnsi="Times New Roman" w:cs="Times New Roman"/>
                <w:sz w:val="24"/>
                <w:szCs w:val="24"/>
              </w:rPr>
              <w:t>риобретены</w:t>
            </w:r>
            <w:r w:rsidR="0092699D">
              <w:rPr>
                <w:rFonts w:ascii="Times New Roman" w:hAnsi="Times New Roman" w:cs="Times New Roman"/>
                <w:sz w:val="24"/>
                <w:szCs w:val="24"/>
              </w:rPr>
              <w:t xml:space="preserve">  на сумму 251,0 тыс. руб.</w:t>
            </w:r>
            <w:r w:rsidR="0056231D">
              <w:rPr>
                <w:rFonts w:ascii="Times New Roman" w:hAnsi="Times New Roman" w:cs="Times New Roman"/>
                <w:sz w:val="24"/>
                <w:szCs w:val="24"/>
              </w:rPr>
              <w:t>:</w:t>
            </w:r>
            <w:r w:rsidRPr="00DF4507">
              <w:rPr>
                <w:rFonts w:ascii="Times New Roman" w:hAnsi="Times New Roman" w:cs="Times New Roman"/>
                <w:sz w:val="24"/>
                <w:szCs w:val="24"/>
              </w:rPr>
              <w:t xml:space="preserve"> гантели, набор шаров для бильярда, стол теннисный, сетка для тенниса, велотренажер,  коньки хоккейные, ракетки для настольного тенниса, палки лыжные, палки для скандинавской ходьбы, блины для штанги, скамья для пресса, коврики гимнастические, табло судейское, </w:t>
            </w:r>
            <w:proofErr w:type="spellStart"/>
            <w:r w:rsidRPr="00DF4507">
              <w:rPr>
                <w:rFonts w:ascii="Times New Roman" w:hAnsi="Times New Roman" w:cs="Times New Roman"/>
                <w:sz w:val="24"/>
                <w:szCs w:val="24"/>
              </w:rPr>
              <w:t>степпер</w:t>
            </w:r>
            <w:proofErr w:type="spellEnd"/>
            <w:r w:rsidRPr="00DF4507">
              <w:rPr>
                <w:rFonts w:ascii="Times New Roman" w:hAnsi="Times New Roman" w:cs="Times New Roman"/>
                <w:sz w:val="24"/>
                <w:szCs w:val="24"/>
              </w:rPr>
              <w:t>, коньки фигурные</w:t>
            </w:r>
            <w:r w:rsidR="0092699D">
              <w:rPr>
                <w:rFonts w:ascii="Times New Roman" w:hAnsi="Times New Roman" w:cs="Times New Roman"/>
                <w:sz w:val="24"/>
                <w:szCs w:val="24"/>
              </w:rPr>
              <w:t xml:space="preserve">.  </w:t>
            </w:r>
            <w:proofErr w:type="gramEnd"/>
          </w:p>
          <w:p w:rsidR="001C01D6" w:rsidRPr="00012758" w:rsidRDefault="001C01D6" w:rsidP="00152074">
            <w:pPr>
              <w:widowControl w:val="0"/>
              <w:autoSpaceDE w:val="0"/>
              <w:autoSpaceDN w:val="0"/>
              <w:adjustRightInd w:val="0"/>
              <w:rPr>
                <w:rFonts w:ascii="Times New Roman" w:hAnsi="Times New Roman" w:cs="Times New Roman"/>
                <w:sz w:val="24"/>
                <w:szCs w:val="24"/>
              </w:rPr>
            </w:pPr>
            <w:r w:rsidRPr="00012758">
              <w:rPr>
                <w:rFonts w:ascii="Times New Roman" w:hAnsi="Times New Roman" w:cs="Times New Roman"/>
                <w:sz w:val="24"/>
                <w:szCs w:val="24"/>
              </w:rPr>
              <w:t>В 2020 году в связи с отсутствием финансирования данного мероприятия Программы спортивный инвентарь не приобретался.</w:t>
            </w:r>
          </w:p>
        </w:tc>
      </w:tr>
    </w:tbl>
    <w:p w:rsidR="00C4012F" w:rsidRDefault="00C4012F">
      <w:pPr>
        <w:contextualSpacing/>
        <w:rPr>
          <w:rFonts w:ascii="Times New Roman" w:hAnsi="Times New Roman" w:cs="Times New Roman"/>
          <w:sz w:val="28"/>
          <w:szCs w:val="28"/>
        </w:rPr>
      </w:pPr>
    </w:p>
    <w:p w:rsidR="00DF4507" w:rsidRDefault="00DF4507">
      <w:pPr>
        <w:contextualSpacing/>
        <w:rPr>
          <w:rFonts w:ascii="Times New Roman" w:hAnsi="Times New Roman" w:cs="Times New Roman"/>
          <w:sz w:val="28"/>
          <w:szCs w:val="28"/>
        </w:rPr>
      </w:pPr>
    </w:p>
    <w:p w:rsidR="00CA77FF" w:rsidRPr="00937616" w:rsidRDefault="00937616" w:rsidP="00CA77FF">
      <w:pPr>
        <w:contextualSpacing/>
        <w:jc w:val="both"/>
        <w:rPr>
          <w:rFonts w:ascii="Times New Roman" w:hAnsi="Times New Roman" w:cs="Times New Roman"/>
          <w:b/>
          <w:sz w:val="27"/>
          <w:szCs w:val="27"/>
        </w:rPr>
      </w:pPr>
      <w:r>
        <w:rPr>
          <w:rFonts w:ascii="Times New Roman" w:hAnsi="Times New Roman" w:cs="Times New Roman"/>
          <w:b/>
          <w:sz w:val="27"/>
          <w:szCs w:val="27"/>
        </w:rPr>
        <w:tab/>
      </w:r>
      <w:r w:rsidR="00CA77FF" w:rsidRPr="00937616">
        <w:rPr>
          <w:rFonts w:ascii="Times New Roman" w:hAnsi="Times New Roman" w:cs="Times New Roman"/>
          <w:b/>
          <w:sz w:val="27"/>
          <w:szCs w:val="27"/>
        </w:rPr>
        <w:t>3.4. Анализ факторов, повлиявших на ход реализации муниципальной программы.</w:t>
      </w:r>
    </w:p>
    <w:p w:rsidR="00DF4507" w:rsidRDefault="00E650E6" w:rsidP="00E650E6">
      <w:pPr>
        <w:contextualSpacing/>
        <w:jc w:val="both"/>
        <w:rPr>
          <w:rFonts w:ascii="Times New Roman" w:hAnsi="Times New Roman" w:cs="Times New Roman"/>
          <w:sz w:val="28"/>
          <w:szCs w:val="28"/>
        </w:rPr>
      </w:pPr>
      <w:r>
        <w:rPr>
          <w:rFonts w:ascii="Times New Roman" w:hAnsi="Times New Roman" w:cs="Times New Roman"/>
          <w:sz w:val="28"/>
          <w:szCs w:val="28"/>
        </w:rPr>
        <w:tab/>
      </w:r>
    </w:p>
    <w:p w:rsidR="003B13F2" w:rsidRDefault="00DF4507" w:rsidP="00E650E6">
      <w:pPr>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E650E6">
        <w:rPr>
          <w:rFonts w:ascii="Times New Roman" w:hAnsi="Times New Roman" w:cs="Times New Roman"/>
          <w:sz w:val="28"/>
          <w:szCs w:val="28"/>
        </w:rPr>
        <w:t>Основными факторами, положительно повлиявшими на успешную реализацию муниципальной программы  являлись</w:t>
      </w:r>
      <w:proofErr w:type="gramEnd"/>
      <w:r w:rsidR="00E650E6">
        <w:rPr>
          <w:rFonts w:ascii="Times New Roman" w:hAnsi="Times New Roman" w:cs="Times New Roman"/>
          <w:sz w:val="28"/>
          <w:szCs w:val="28"/>
        </w:rPr>
        <w:t>:</w:t>
      </w:r>
    </w:p>
    <w:p w:rsidR="00E650E6" w:rsidRDefault="00E650E6" w:rsidP="00E650E6">
      <w:pPr>
        <w:contextualSpacing/>
        <w:jc w:val="both"/>
        <w:rPr>
          <w:rFonts w:ascii="Times New Roman" w:hAnsi="Times New Roman" w:cs="Times New Roman"/>
          <w:sz w:val="28"/>
          <w:szCs w:val="28"/>
        </w:rPr>
      </w:pPr>
      <w:r>
        <w:rPr>
          <w:rFonts w:ascii="Times New Roman" w:hAnsi="Times New Roman" w:cs="Times New Roman"/>
          <w:sz w:val="28"/>
          <w:szCs w:val="28"/>
        </w:rPr>
        <w:tab/>
        <w:t>1. планомерная и систематическая работа по  развитию физической культуры и спорта на территории Красноярского района;</w:t>
      </w:r>
    </w:p>
    <w:p w:rsidR="00E650E6" w:rsidRDefault="00E650E6" w:rsidP="00E650E6">
      <w:pPr>
        <w:contextualSpacing/>
        <w:jc w:val="both"/>
        <w:rPr>
          <w:rFonts w:ascii="Times New Roman" w:hAnsi="Times New Roman" w:cs="Times New Roman"/>
          <w:sz w:val="28"/>
          <w:szCs w:val="28"/>
        </w:rPr>
      </w:pPr>
      <w:r>
        <w:rPr>
          <w:rFonts w:ascii="Times New Roman" w:hAnsi="Times New Roman" w:cs="Times New Roman"/>
          <w:sz w:val="28"/>
          <w:szCs w:val="28"/>
        </w:rPr>
        <w:tab/>
        <w:t>2. детальное изучение сильных и слабых сторон имеющейся инфраструктуры спорта и тренерского состава, определение приоритетов  развития спорта;</w:t>
      </w:r>
    </w:p>
    <w:p w:rsidR="00E650E6" w:rsidRDefault="00E650E6" w:rsidP="00E650E6">
      <w:pPr>
        <w:contextualSpacing/>
        <w:jc w:val="both"/>
        <w:rPr>
          <w:rFonts w:ascii="Times New Roman" w:hAnsi="Times New Roman" w:cs="Times New Roman"/>
          <w:sz w:val="28"/>
          <w:szCs w:val="28"/>
        </w:rPr>
      </w:pPr>
      <w:r>
        <w:rPr>
          <w:rFonts w:ascii="Times New Roman" w:hAnsi="Times New Roman" w:cs="Times New Roman"/>
          <w:sz w:val="28"/>
          <w:szCs w:val="28"/>
        </w:rPr>
        <w:tab/>
        <w:t>3. инициирование проведения ряда спортивных мероприятий в районе.</w:t>
      </w:r>
    </w:p>
    <w:p w:rsidR="00723369" w:rsidRDefault="00723369" w:rsidP="005D12A6">
      <w:pPr>
        <w:contextualSpacing/>
        <w:jc w:val="both"/>
        <w:rPr>
          <w:rFonts w:ascii="Times New Roman" w:hAnsi="Times New Roman" w:cs="Times New Roman"/>
          <w:b/>
          <w:sz w:val="28"/>
          <w:szCs w:val="28"/>
        </w:rPr>
      </w:pPr>
    </w:p>
    <w:p w:rsidR="00DB03F6" w:rsidRDefault="00DB03F6" w:rsidP="00723369">
      <w:pPr>
        <w:contextualSpacing/>
        <w:jc w:val="right"/>
        <w:rPr>
          <w:rFonts w:ascii="Times New Roman" w:hAnsi="Times New Roman" w:cs="Times New Roman"/>
          <w:b/>
          <w:sz w:val="28"/>
          <w:szCs w:val="28"/>
        </w:rPr>
      </w:pPr>
    </w:p>
    <w:p w:rsidR="00723369" w:rsidRDefault="00DB03F6" w:rsidP="00DF4507">
      <w:pPr>
        <w:contextualSpacing/>
        <w:jc w:val="center"/>
        <w:rPr>
          <w:rFonts w:ascii="Times New Roman" w:hAnsi="Times New Roman" w:cs="Times New Roman"/>
          <w:b/>
          <w:sz w:val="28"/>
          <w:szCs w:val="28"/>
        </w:rPr>
      </w:pPr>
      <w:r>
        <w:rPr>
          <w:rFonts w:ascii="Times New Roman" w:hAnsi="Times New Roman" w:cs="Times New Roman"/>
          <w:b/>
          <w:sz w:val="28"/>
          <w:szCs w:val="28"/>
        </w:rPr>
        <w:t>3.</w:t>
      </w:r>
      <w:r w:rsidR="00723369" w:rsidRPr="00B27363">
        <w:rPr>
          <w:rFonts w:ascii="Times New Roman" w:hAnsi="Times New Roman" w:cs="Times New Roman"/>
          <w:b/>
          <w:sz w:val="28"/>
          <w:szCs w:val="28"/>
        </w:rPr>
        <w:t>5. Данные о бюджетных ассигнованиях и иных средствах</w:t>
      </w:r>
      <w:r w:rsidR="00723369" w:rsidRPr="00723369">
        <w:rPr>
          <w:rFonts w:ascii="Times New Roman" w:hAnsi="Times New Roman" w:cs="Times New Roman"/>
          <w:b/>
          <w:sz w:val="28"/>
          <w:szCs w:val="28"/>
        </w:rPr>
        <w:t xml:space="preserve"> </w:t>
      </w:r>
      <w:r w:rsidR="00723369" w:rsidRPr="00B27363">
        <w:rPr>
          <w:rFonts w:ascii="Times New Roman" w:hAnsi="Times New Roman" w:cs="Times New Roman"/>
          <w:b/>
          <w:sz w:val="28"/>
          <w:szCs w:val="28"/>
        </w:rPr>
        <w:t>запланированных и направленных на выполнение мероприятий, а также освоенных в ходе реализации муниципальной программы</w:t>
      </w:r>
    </w:p>
    <w:p w:rsidR="00DB03F6" w:rsidRDefault="00DB03F6" w:rsidP="00723369">
      <w:pPr>
        <w:contextualSpacing/>
        <w:jc w:val="right"/>
        <w:rPr>
          <w:rFonts w:ascii="Times New Roman" w:hAnsi="Times New Roman" w:cs="Times New Roman"/>
          <w:b/>
          <w:sz w:val="28"/>
          <w:szCs w:val="28"/>
        </w:rPr>
      </w:pPr>
    </w:p>
    <w:p w:rsidR="00723369" w:rsidRDefault="00723369" w:rsidP="00723369">
      <w:pPr>
        <w:contextualSpacing/>
        <w:jc w:val="right"/>
        <w:rPr>
          <w:rFonts w:ascii="Times New Roman" w:hAnsi="Times New Roman" w:cs="Times New Roman"/>
          <w:sz w:val="28"/>
          <w:szCs w:val="28"/>
        </w:rPr>
      </w:pPr>
      <w:r w:rsidRPr="00723369">
        <w:rPr>
          <w:rFonts w:ascii="Times New Roman" w:hAnsi="Times New Roman" w:cs="Times New Roman"/>
          <w:sz w:val="28"/>
          <w:szCs w:val="28"/>
        </w:rPr>
        <w:t xml:space="preserve"> </w:t>
      </w:r>
      <w:r>
        <w:rPr>
          <w:rFonts w:ascii="Times New Roman" w:hAnsi="Times New Roman" w:cs="Times New Roman"/>
          <w:sz w:val="28"/>
          <w:szCs w:val="28"/>
        </w:rPr>
        <w:t>Таблица №2</w:t>
      </w:r>
    </w:p>
    <w:p w:rsidR="00723369" w:rsidRDefault="00723369" w:rsidP="00723369">
      <w:pPr>
        <w:contextualSpacing/>
        <w:jc w:val="center"/>
        <w:rPr>
          <w:rFonts w:ascii="Times New Roman" w:hAnsi="Times New Roman" w:cs="Times New Roman"/>
          <w:sz w:val="28"/>
          <w:szCs w:val="28"/>
        </w:rPr>
      </w:pPr>
      <w:r w:rsidRPr="00B51972">
        <w:rPr>
          <w:rFonts w:ascii="Times New Roman" w:hAnsi="Times New Roman" w:cs="Times New Roman"/>
          <w:sz w:val="28"/>
          <w:szCs w:val="28"/>
        </w:rPr>
        <w:t>Объем финансирования программы за счет всех источников за отчетный год</w:t>
      </w:r>
    </w:p>
    <w:p w:rsidR="00BE45B1" w:rsidRDefault="00BE45B1" w:rsidP="00723369">
      <w:pPr>
        <w:contextualSpacing/>
        <w:jc w:val="right"/>
        <w:rPr>
          <w:rFonts w:ascii="Times New Roman" w:hAnsi="Times New Roman" w:cs="Times New Roman"/>
          <w:sz w:val="28"/>
          <w:szCs w:val="28"/>
        </w:rPr>
      </w:pPr>
    </w:p>
    <w:p w:rsidR="00723369" w:rsidRPr="00B51972" w:rsidRDefault="00723369" w:rsidP="00723369">
      <w:pPr>
        <w:contextualSpacing/>
        <w:jc w:val="right"/>
        <w:rPr>
          <w:rFonts w:ascii="Times New Roman" w:hAnsi="Times New Roman" w:cs="Times New Roman"/>
          <w:sz w:val="28"/>
          <w:szCs w:val="28"/>
        </w:rPr>
      </w:pPr>
      <w:r w:rsidRPr="00B51972">
        <w:rPr>
          <w:rFonts w:ascii="Times New Roman" w:hAnsi="Times New Roman" w:cs="Times New Roman"/>
          <w:sz w:val="28"/>
          <w:szCs w:val="28"/>
        </w:rPr>
        <w:t xml:space="preserve"> (тыс. руб.)</w:t>
      </w:r>
    </w:p>
    <w:tbl>
      <w:tblPr>
        <w:tblpPr w:leftFromText="180" w:rightFromText="180" w:vertAnchor="page" w:horzAnchor="margin" w:tblpXSpec="center" w:tblpY="7761"/>
        <w:tblW w:w="14552" w:type="dxa"/>
        <w:tblLayout w:type="fixed"/>
        <w:tblCellMar>
          <w:left w:w="70" w:type="dxa"/>
          <w:right w:w="70" w:type="dxa"/>
        </w:tblCellMar>
        <w:tblLook w:val="04A0"/>
      </w:tblPr>
      <w:tblGrid>
        <w:gridCol w:w="1204"/>
        <w:gridCol w:w="3261"/>
        <w:gridCol w:w="921"/>
        <w:gridCol w:w="48"/>
        <w:gridCol w:w="23"/>
        <w:gridCol w:w="851"/>
        <w:gridCol w:w="96"/>
        <w:gridCol w:w="45"/>
        <w:gridCol w:w="781"/>
        <w:gridCol w:w="144"/>
        <w:gridCol w:w="68"/>
        <w:gridCol w:w="851"/>
        <w:gridCol w:w="96"/>
        <w:gridCol w:w="45"/>
        <w:gridCol w:w="922"/>
        <w:gridCol w:w="48"/>
        <w:gridCol w:w="22"/>
        <w:gridCol w:w="993"/>
        <w:gridCol w:w="2268"/>
        <w:gridCol w:w="1843"/>
        <w:gridCol w:w="15"/>
        <w:gridCol w:w="7"/>
      </w:tblGrid>
      <w:tr w:rsidR="004B3644" w:rsidRPr="004B3644" w:rsidTr="008566B8">
        <w:trPr>
          <w:cantSplit/>
          <w:trHeight w:val="689"/>
        </w:trPr>
        <w:tc>
          <w:tcPr>
            <w:tcW w:w="1204" w:type="dxa"/>
            <w:vMerge w:val="restart"/>
            <w:tcBorders>
              <w:top w:val="single" w:sz="6" w:space="0" w:color="auto"/>
              <w:left w:val="single" w:sz="6" w:space="0" w:color="auto"/>
              <w:right w:val="single" w:sz="6" w:space="0" w:color="auto"/>
            </w:tcBorders>
            <w:hideMark/>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 xml:space="preserve">№ </w:t>
            </w:r>
            <w:proofErr w:type="spellStart"/>
            <w:proofErr w:type="gramStart"/>
            <w:r w:rsidRPr="004B3644">
              <w:rPr>
                <w:rFonts w:ascii="Times New Roman" w:hAnsi="Times New Roman" w:cs="Times New Roman"/>
                <w:bCs/>
                <w:sz w:val="24"/>
                <w:szCs w:val="24"/>
              </w:rPr>
              <w:t>п</w:t>
            </w:r>
            <w:proofErr w:type="spellEnd"/>
            <w:proofErr w:type="gramEnd"/>
            <w:r w:rsidRPr="004B3644">
              <w:rPr>
                <w:rFonts w:ascii="Times New Roman" w:hAnsi="Times New Roman" w:cs="Times New Roman"/>
                <w:bCs/>
                <w:sz w:val="24"/>
                <w:szCs w:val="24"/>
              </w:rPr>
              <w:t>/</w:t>
            </w:r>
            <w:proofErr w:type="spellStart"/>
            <w:r w:rsidRPr="004B3644">
              <w:rPr>
                <w:rFonts w:ascii="Times New Roman" w:hAnsi="Times New Roman" w:cs="Times New Roman"/>
                <w:bCs/>
                <w:sz w:val="24"/>
                <w:szCs w:val="24"/>
              </w:rPr>
              <w:t>п</w:t>
            </w:r>
            <w:proofErr w:type="spellEnd"/>
          </w:p>
        </w:tc>
        <w:tc>
          <w:tcPr>
            <w:tcW w:w="3261" w:type="dxa"/>
            <w:vMerge w:val="restart"/>
            <w:tcBorders>
              <w:top w:val="single" w:sz="6" w:space="0" w:color="auto"/>
              <w:left w:val="single" w:sz="6" w:space="0" w:color="auto"/>
              <w:right w:val="single" w:sz="6" w:space="0" w:color="auto"/>
            </w:tcBorders>
            <w:hideMark/>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Наименование мероприятия, номер подпункта</w:t>
            </w:r>
          </w:p>
        </w:tc>
        <w:tc>
          <w:tcPr>
            <w:tcW w:w="5954" w:type="dxa"/>
            <w:gridSpan w:val="16"/>
            <w:tcBorders>
              <w:top w:val="single" w:sz="6" w:space="0" w:color="auto"/>
              <w:left w:val="single" w:sz="6" w:space="0" w:color="auto"/>
              <w:bottom w:val="single" w:sz="6" w:space="0" w:color="auto"/>
              <w:right w:val="single" w:sz="6" w:space="0" w:color="auto"/>
            </w:tcBorders>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Объем финансирования за счет всех источников, всего (тыс. руб.)</w:t>
            </w:r>
          </w:p>
        </w:tc>
        <w:tc>
          <w:tcPr>
            <w:tcW w:w="2268" w:type="dxa"/>
            <w:vMerge w:val="restart"/>
            <w:tcBorders>
              <w:top w:val="single" w:sz="6" w:space="0" w:color="auto"/>
              <w:left w:val="single" w:sz="6" w:space="0" w:color="auto"/>
              <w:right w:val="single" w:sz="6" w:space="0" w:color="auto"/>
            </w:tcBorders>
            <w:hideMark/>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Ответственный исполнитель</w:t>
            </w:r>
          </w:p>
        </w:tc>
        <w:tc>
          <w:tcPr>
            <w:tcW w:w="1865" w:type="dxa"/>
            <w:gridSpan w:val="3"/>
            <w:vMerge w:val="restart"/>
            <w:tcBorders>
              <w:top w:val="single" w:sz="6" w:space="0" w:color="auto"/>
              <w:left w:val="single" w:sz="6" w:space="0" w:color="auto"/>
              <w:right w:val="single" w:sz="6" w:space="0" w:color="auto"/>
            </w:tcBorders>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Исполнитель, участник</w:t>
            </w:r>
          </w:p>
        </w:tc>
      </w:tr>
      <w:tr w:rsidR="004B3644" w:rsidRPr="004B3644" w:rsidTr="008566B8">
        <w:trPr>
          <w:cantSplit/>
          <w:trHeight w:val="330"/>
        </w:trPr>
        <w:tc>
          <w:tcPr>
            <w:tcW w:w="1204" w:type="dxa"/>
            <w:vMerge/>
            <w:tcBorders>
              <w:left w:val="single" w:sz="6" w:space="0" w:color="auto"/>
              <w:right w:val="single" w:sz="6" w:space="0" w:color="auto"/>
            </w:tcBorders>
            <w:hideMark/>
          </w:tcPr>
          <w:p w:rsidR="004B3644" w:rsidRPr="004B3644" w:rsidRDefault="004B3644" w:rsidP="00723369">
            <w:pPr>
              <w:pStyle w:val="ConsPlusNormal"/>
              <w:jc w:val="center"/>
              <w:rPr>
                <w:rFonts w:ascii="Times New Roman" w:hAnsi="Times New Roman" w:cs="Times New Roman"/>
                <w:bCs/>
                <w:sz w:val="24"/>
                <w:szCs w:val="24"/>
              </w:rPr>
            </w:pPr>
          </w:p>
        </w:tc>
        <w:tc>
          <w:tcPr>
            <w:tcW w:w="3261" w:type="dxa"/>
            <w:vMerge/>
            <w:tcBorders>
              <w:left w:val="single" w:sz="6" w:space="0" w:color="auto"/>
              <w:right w:val="single" w:sz="6" w:space="0" w:color="auto"/>
            </w:tcBorders>
            <w:hideMark/>
          </w:tcPr>
          <w:p w:rsidR="004B3644" w:rsidRPr="004B3644" w:rsidRDefault="004B3644" w:rsidP="00723369">
            <w:pPr>
              <w:pStyle w:val="ConsPlusNormal"/>
              <w:jc w:val="center"/>
              <w:rPr>
                <w:rFonts w:ascii="Times New Roman" w:hAnsi="Times New Roman" w:cs="Times New Roman"/>
                <w:bCs/>
                <w:sz w:val="24"/>
                <w:szCs w:val="24"/>
              </w:rPr>
            </w:pPr>
          </w:p>
        </w:tc>
        <w:tc>
          <w:tcPr>
            <w:tcW w:w="2977" w:type="dxa"/>
            <w:gridSpan w:val="9"/>
            <w:tcBorders>
              <w:top w:val="single" w:sz="6" w:space="0" w:color="auto"/>
              <w:left w:val="single" w:sz="6" w:space="0" w:color="auto"/>
              <w:bottom w:val="single" w:sz="6" w:space="0" w:color="auto"/>
              <w:right w:val="single" w:sz="6" w:space="0" w:color="auto"/>
            </w:tcBorders>
            <w:hideMark/>
          </w:tcPr>
          <w:p w:rsidR="004B3644" w:rsidRPr="004B3644" w:rsidRDefault="004B3644" w:rsidP="00723369">
            <w:pPr>
              <w:pStyle w:val="ConsPlusNormal"/>
              <w:ind w:firstLine="74"/>
              <w:jc w:val="center"/>
              <w:rPr>
                <w:rFonts w:ascii="Times New Roman" w:hAnsi="Times New Roman" w:cs="Times New Roman"/>
                <w:bCs/>
                <w:sz w:val="24"/>
                <w:szCs w:val="24"/>
              </w:rPr>
            </w:pPr>
            <w:r w:rsidRPr="004B3644">
              <w:rPr>
                <w:rFonts w:ascii="Times New Roman" w:hAnsi="Times New Roman" w:cs="Times New Roman"/>
                <w:bCs/>
                <w:sz w:val="24"/>
                <w:szCs w:val="24"/>
              </w:rPr>
              <w:t xml:space="preserve">План </w:t>
            </w:r>
          </w:p>
        </w:tc>
        <w:tc>
          <w:tcPr>
            <w:tcW w:w="2977" w:type="dxa"/>
            <w:gridSpan w:val="7"/>
            <w:tcBorders>
              <w:top w:val="single" w:sz="6" w:space="0" w:color="auto"/>
              <w:left w:val="single" w:sz="6" w:space="0" w:color="auto"/>
              <w:bottom w:val="single" w:sz="6" w:space="0" w:color="auto"/>
              <w:right w:val="single" w:sz="6" w:space="0" w:color="auto"/>
            </w:tcBorders>
            <w:hideMark/>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 xml:space="preserve">факт </w:t>
            </w:r>
          </w:p>
        </w:tc>
        <w:tc>
          <w:tcPr>
            <w:tcW w:w="2268" w:type="dxa"/>
            <w:vMerge/>
            <w:tcBorders>
              <w:left w:val="single" w:sz="6" w:space="0" w:color="auto"/>
              <w:right w:val="single" w:sz="6" w:space="0" w:color="auto"/>
            </w:tcBorders>
            <w:hideMark/>
          </w:tcPr>
          <w:p w:rsidR="004B3644" w:rsidRPr="004B3644" w:rsidRDefault="004B3644" w:rsidP="00723369">
            <w:pPr>
              <w:pStyle w:val="ConsPlusNormal"/>
              <w:jc w:val="center"/>
              <w:rPr>
                <w:rFonts w:ascii="Times New Roman" w:hAnsi="Times New Roman" w:cs="Times New Roman"/>
                <w:bCs/>
                <w:sz w:val="24"/>
                <w:szCs w:val="24"/>
              </w:rPr>
            </w:pPr>
          </w:p>
        </w:tc>
        <w:tc>
          <w:tcPr>
            <w:tcW w:w="1865" w:type="dxa"/>
            <w:gridSpan w:val="3"/>
            <w:vMerge/>
            <w:tcBorders>
              <w:left w:val="single" w:sz="6" w:space="0" w:color="auto"/>
              <w:right w:val="single" w:sz="6" w:space="0" w:color="auto"/>
            </w:tcBorders>
          </w:tcPr>
          <w:p w:rsidR="004B3644" w:rsidRPr="004B3644" w:rsidRDefault="004B3644" w:rsidP="00723369">
            <w:pPr>
              <w:pStyle w:val="ConsPlusNormal"/>
              <w:jc w:val="center"/>
              <w:rPr>
                <w:rFonts w:ascii="Times New Roman" w:hAnsi="Times New Roman" w:cs="Times New Roman"/>
                <w:bCs/>
                <w:sz w:val="24"/>
                <w:szCs w:val="24"/>
              </w:rPr>
            </w:pPr>
          </w:p>
        </w:tc>
      </w:tr>
      <w:tr w:rsidR="004B3644" w:rsidRPr="004B3644" w:rsidTr="008566B8">
        <w:trPr>
          <w:cantSplit/>
          <w:trHeight w:val="330"/>
        </w:trPr>
        <w:tc>
          <w:tcPr>
            <w:tcW w:w="1204" w:type="dxa"/>
            <w:vMerge/>
            <w:tcBorders>
              <w:left w:val="single" w:sz="6" w:space="0" w:color="auto"/>
              <w:bottom w:val="single" w:sz="6" w:space="0" w:color="auto"/>
              <w:right w:val="single" w:sz="6" w:space="0" w:color="auto"/>
            </w:tcBorders>
            <w:hideMark/>
          </w:tcPr>
          <w:p w:rsidR="004B3644" w:rsidRPr="004B3644" w:rsidRDefault="004B3644" w:rsidP="00723369">
            <w:pPr>
              <w:pStyle w:val="ConsPlusNormal"/>
              <w:jc w:val="center"/>
              <w:rPr>
                <w:rFonts w:ascii="Times New Roman" w:hAnsi="Times New Roman" w:cs="Times New Roman"/>
                <w:bCs/>
                <w:sz w:val="24"/>
                <w:szCs w:val="24"/>
              </w:rPr>
            </w:pPr>
          </w:p>
        </w:tc>
        <w:tc>
          <w:tcPr>
            <w:tcW w:w="3261" w:type="dxa"/>
            <w:vMerge/>
            <w:tcBorders>
              <w:left w:val="single" w:sz="6" w:space="0" w:color="auto"/>
              <w:bottom w:val="single" w:sz="6" w:space="0" w:color="auto"/>
              <w:right w:val="single" w:sz="6" w:space="0" w:color="auto"/>
            </w:tcBorders>
            <w:hideMark/>
          </w:tcPr>
          <w:p w:rsidR="004B3644" w:rsidRPr="004B3644" w:rsidRDefault="004B3644" w:rsidP="00723369">
            <w:pPr>
              <w:pStyle w:val="ConsPlusNormal"/>
              <w:jc w:val="center"/>
              <w:rPr>
                <w:rFonts w:ascii="Times New Roman" w:hAnsi="Times New Roman" w:cs="Times New Roman"/>
                <w:bCs/>
                <w:sz w:val="24"/>
                <w:szCs w:val="24"/>
              </w:rPr>
            </w:pPr>
          </w:p>
        </w:tc>
        <w:tc>
          <w:tcPr>
            <w:tcW w:w="992" w:type="dxa"/>
            <w:gridSpan w:val="3"/>
            <w:tcBorders>
              <w:top w:val="single" w:sz="6" w:space="0" w:color="auto"/>
              <w:left w:val="single" w:sz="6" w:space="0" w:color="auto"/>
              <w:bottom w:val="single" w:sz="6" w:space="0" w:color="auto"/>
              <w:right w:val="single" w:sz="6" w:space="0" w:color="auto"/>
            </w:tcBorders>
            <w:hideMark/>
          </w:tcPr>
          <w:p w:rsidR="004B3644" w:rsidRPr="004B3644" w:rsidRDefault="004B3644" w:rsidP="00723369">
            <w:pPr>
              <w:pStyle w:val="ConsPlusNormal"/>
              <w:ind w:firstLine="74"/>
              <w:jc w:val="center"/>
              <w:rPr>
                <w:rFonts w:ascii="Times New Roman" w:hAnsi="Times New Roman" w:cs="Times New Roman"/>
                <w:bCs/>
                <w:sz w:val="24"/>
                <w:szCs w:val="24"/>
              </w:rPr>
            </w:pPr>
            <w:r w:rsidRPr="004B3644">
              <w:rPr>
                <w:rFonts w:ascii="Times New Roman" w:hAnsi="Times New Roman" w:cs="Times New Roman"/>
                <w:bCs/>
                <w:sz w:val="24"/>
                <w:szCs w:val="24"/>
              </w:rPr>
              <w:t>2018</w:t>
            </w:r>
          </w:p>
        </w:tc>
        <w:tc>
          <w:tcPr>
            <w:tcW w:w="992" w:type="dxa"/>
            <w:gridSpan w:val="3"/>
            <w:tcBorders>
              <w:top w:val="single" w:sz="6" w:space="0" w:color="auto"/>
              <w:left w:val="single" w:sz="6" w:space="0" w:color="auto"/>
              <w:bottom w:val="single" w:sz="6" w:space="0" w:color="auto"/>
              <w:right w:val="single" w:sz="6" w:space="0" w:color="auto"/>
            </w:tcBorders>
          </w:tcPr>
          <w:p w:rsidR="004B3644" w:rsidRPr="004B3644" w:rsidRDefault="004B3644" w:rsidP="00723369">
            <w:pPr>
              <w:pStyle w:val="ConsPlusNormal"/>
              <w:ind w:firstLine="74"/>
              <w:jc w:val="center"/>
              <w:rPr>
                <w:rFonts w:ascii="Times New Roman" w:hAnsi="Times New Roman" w:cs="Times New Roman"/>
                <w:bCs/>
                <w:sz w:val="24"/>
                <w:szCs w:val="24"/>
              </w:rPr>
            </w:pPr>
            <w:r w:rsidRPr="004B3644">
              <w:rPr>
                <w:rFonts w:ascii="Times New Roman" w:hAnsi="Times New Roman" w:cs="Times New Roman"/>
                <w:bCs/>
                <w:sz w:val="24"/>
                <w:szCs w:val="24"/>
              </w:rPr>
              <w:t>2019</w:t>
            </w:r>
          </w:p>
        </w:tc>
        <w:tc>
          <w:tcPr>
            <w:tcW w:w="993" w:type="dxa"/>
            <w:gridSpan w:val="3"/>
            <w:tcBorders>
              <w:top w:val="single" w:sz="6" w:space="0" w:color="auto"/>
              <w:left w:val="single" w:sz="6" w:space="0" w:color="auto"/>
              <w:bottom w:val="single" w:sz="6" w:space="0" w:color="auto"/>
              <w:right w:val="single" w:sz="6" w:space="0" w:color="auto"/>
            </w:tcBorders>
          </w:tcPr>
          <w:p w:rsidR="004B3644" w:rsidRPr="004B3644" w:rsidRDefault="004B3644" w:rsidP="00723369">
            <w:pPr>
              <w:pStyle w:val="ConsPlusNormal"/>
              <w:ind w:firstLine="74"/>
              <w:jc w:val="center"/>
              <w:rPr>
                <w:rFonts w:ascii="Times New Roman" w:hAnsi="Times New Roman" w:cs="Times New Roman"/>
                <w:bCs/>
                <w:sz w:val="24"/>
                <w:szCs w:val="24"/>
              </w:rPr>
            </w:pPr>
            <w:r w:rsidRPr="004B3644">
              <w:rPr>
                <w:rFonts w:ascii="Times New Roman" w:hAnsi="Times New Roman" w:cs="Times New Roman"/>
                <w:bCs/>
                <w:sz w:val="24"/>
                <w:szCs w:val="24"/>
              </w:rPr>
              <w:t>2020</w:t>
            </w:r>
          </w:p>
        </w:tc>
        <w:tc>
          <w:tcPr>
            <w:tcW w:w="992" w:type="dxa"/>
            <w:gridSpan w:val="3"/>
            <w:tcBorders>
              <w:top w:val="single" w:sz="6" w:space="0" w:color="auto"/>
              <w:left w:val="single" w:sz="6" w:space="0" w:color="auto"/>
              <w:bottom w:val="single" w:sz="6" w:space="0" w:color="auto"/>
              <w:right w:val="single" w:sz="6" w:space="0" w:color="auto"/>
            </w:tcBorders>
            <w:hideMark/>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2018</w:t>
            </w:r>
          </w:p>
        </w:tc>
        <w:tc>
          <w:tcPr>
            <w:tcW w:w="992" w:type="dxa"/>
            <w:gridSpan w:val="3"/>
            <w:tcBorders>
              <w:top w:val="single" w:sz="6" w:space="0" w:color="auto"/>
              <w:left w:val="single" w:sz="6" w:space="0" w:color="auto"/>
              <w:bottom w:val="single" w:sz="6" w:space="0" w:color="auto"/>
              <w:right w:val="single" w:sz="6" w:space="0" w:color="auto"/>
            </w:tcBorders>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2019</w:t>
            </w:r>
          </w:p>
        </w:tc>
        <w:tc>
          <w:tcPr>
            <w:tcW w:w="993" w:type="dxa"/>
            <w:tcBorders>
              <w:top w:val="single" w:sz="6" w:space="0" w:color="auto"/>
              <w:left w:val="single" w:sz="6" w:space="0" w:color="auto"/>
              <w:bottom w:val="single" w:sz="6" w:space="0" w:color="auto"/>
              <w:right w:val="single" w:sz="6" w:space="0" w:color="auto"/>
            </w:tcBorders>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2020</w:t>
            </w:r>
          </w:p>
        </w:tc>
        <w:tc>
          <w:tcPr>
            <w:tcW w:w="2268" w:type="dxa"/>
            <w:vMerge/>
            <w:tcBorders>
              <w:left w:val="single" w:sz="6" w:space="0" w:color="auto"/>
              <w:bottom w:val="single" w:sz="6" w:space="0" w:color="auto"/>
              <w:right w:val="single" w:sz="6" w:space="0" w:color="auto"/>
            </w:tcBorders>
            <w:hideMark/>
          </w:tcPr>
          <w:p w:rsidR="004B3644" w:rsidRPr="004B3644" w:rsidRDefault="004B3644" w:rsidP="00723369">
            <w:pPr>
              <w:pStyle w:val="ConsPlusNormal"/>
              <w:jc w:val="center"/>
              <w:rPr>
                <w:rFonts w:ascii="Times New Roman" w:hAnsi="Times New Roman" w:cs="Times New Roman"/>
                <w:bCs/>
                <w:sz w:val="24"/>
                <w:szCs w:val="24"/>
              </w:rPr>
            </w:pPr>
          </w:p>
        </w:tc>
        <w:tc>
          <w:tcPr>
            <w:tcW w:w="1865" w:type="dxa"/>
            <w:gridSpan w:val="3"/>
            <w:vMerge/>
            <w:tcBorders>
              <w:left w:val="single" w:sz="6" w:space="0" w:color="auto"/>
              <w:bottom w:val="single" w:sz="6" w:space="0" w:color="auto"/>
              <w:right w:val="single" w:sz="6" w:space="0" w:color="auto"/>
            </w:tcBorders>
          </w:tcPr>
          <w:p w:rsidR="004B3644" w:rsidRPr="004B3644" w:rsidRDefault="004B3644" w:rsidP="00723369">
            <w:pPr>
              <w:pStyle w:val="ConsPlusNormal"/>
              <w:jc w:val="center"/>
              <w:rPr>
                <w:rFonts w:ascii="Times New Roman" w:hAnsi="Times New Roman" w:cs="Times New Roman"/>
                <w:bCs/>
                <w:sz w:val="24"/>
                <w:szCs w:val="24"/>
              </w:rPr>
            </w:pPr>
          </w:p>
        </w:tc>
      </w:tr>
      <w:tr w:rsidR="00723369" w:rsidRPr="004B3644" w:rsidTr="008566B8">
        <w:trPr>
          <w:cantSplit/>
          <w:trHeight w:val="249"/>
        </w:trPr>
        <w:tc>
          <w:tcPr>
            <w:tcW w:w="14552" w:type="dxa"/>
            <w:gridSpan w:val="22"/>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left="1440" w:firstLine="0"/>
              <w:jc w:val="center"/>
              <w:rPr>
                <w:rFonts w:ascii="Times New Roman" w:hAnsi="Times New Roman" w:cs="Times New Roman"/>
                <w:sz w:val="24"/>
                <w:szCs w:val="24"/>
              </w:rPr>
            </w:pPr>
            <w:r w:rsidRPr="004B3644">
              <w:rPr>
                <w:rFonts w:ascii="Times New Roman" w:hAnsi="Times New Roman" w:cs="Times New Roman"/>
                <w:bCs/>
                <w:sz w:val="24"/>
                <w:szCs w:val="24"/>
              </w:rPr>
              <w:t>1.Пропаганда физической культуры, спорта, здорового образа жизни</w:t>
            </w:r>
          </w:p>
        </w:tc>
      </w:tr>
      <w:tr w:rsidR="00723369" w:rsidRPr="004B3644" w:rsidTr="00FD3045">
        <w:trPr>
          <w:gridAfter w:val="1"/>
          <w:wAfter w:w="7" w:type="dxa"/>
          <w:cantSplit/>
          <w:trHeight w:val="240"/>
        </w:trPr>
        <w:tc>
          <w:tcPr>
            <w:tcW w:w="1204" w:type="dxa"/>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left="-354" w:firstLine="212"/>
              <w:jc w:val="center"/>
              <w:rPr>
                <w:rFonts w:ascii="Times New Roman" w:hAnsi="Times New Roman" w:cs="Times New Roman"/>
                <w:sz w:val="24"/>
                <w:szCs w:val="24"/>
              </w:rPr>
            </w:pPr>
            <w:r w:rsidRPr="004B3644">
              <w:rPr>
                <w:rFonts w:ascii="Times New Roman" w:hAnsi="Times New Roman" w:cs="Times New Roman"/>
                <w:sz w:val="24"/>
                <w:szCs w:val="24"/>
              </w:rPr>
              <w:t>1</w:t>
            </w:r>
          </w:p>
        </w:tc>
        <w:tc>
          <w:tcPr>
            <w:tcW w:w="3261" w:type="dxa"/>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firstLine="0"/>
              <w:rPr>
                <w:rFonts w:ascii="Times New Roman" w:hAnsi="Times New Roman" w:cs="Times New Roman"/>
                <w:sz w:val="24"/>
                <w:szCs w:val="24"/>
              </w:rPr>
            </w:pPr>
            <w:r w:rsidRPr="004B3644">
              <w:rPr>
                <w:rFonts w:ascii="Times New Roman" w:hAnsi="Times New Roman" w:cs="Times New Roman"/>
                <w:sz w:val="24"/>
                <w:szCs w:val="24"/>
              </w:rPr>
              <w:t>1.1. Информационная поддержка раздела «Спорт» на сайте Администрации муниципального района Красноярский Самарской области</w:t>
            </w:r>
          </w:p>
        </w:tc>
        <w:tc>
          <w:tcPr>
            <w:tcW w:w="921" w:type="dxa"/>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63" w:type="dxa"/>
            <w:gridSpan w:val="5"/>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781" w:type="dxa"/>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204" w:type="dxa"/>
            <w:gridSpan w:val="5"/>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hideMark/>
          </w:tcPr>
          <w:p w:rsidR="00723369" w:rsidRPr="004B3644" w:rsidRDefault="000B6067" w:rsidP="00723369">
            <w:pPr>
              <w:pStyle w:val="ConsPlusNormal"/>
              <w:ind w:firstLine="71"/>
              <w:rPr>
                <w:rFonts w:ascii="Times New Roman" w:hAnsi="Times New Roman" w:cs="Times New Roman"/>
                <w:sz w:val="24"/>
                <w:szCs w:val="24"/>
              </w:rPr>
            </w:pPr>
            <w:r>
              <w:rPr>
                <w:rFonts w:ascii="Times New Roman" w:hAnsi="Times New Roman" w:cs="Times New Roman"/>
                <w:sz w:val="24"/>
                <w:szCs w:val="24"/>
              </w:rPr>
              <w:t xml:space="preserve">До 2020 года отдел по делам молодежи, физической культуре и спорту администрации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.р. Красноярский;</w:t>
            </w:r>
            <w:r w:rsidRPr="004B3644">
              <w:rPr>
                <w:rFonts w:ascii="Times New Roman" w:hAnsi="Times New Roman" w:cs="Times New Roman"/>
                <w:sz w:val="24"/>
                <w:szCs w:val="24"/>
              </w:rPr>
              <w:t xml:space="preserve"> </w:t>
            </w:r>
            <w:r>
              <w:rPr>
                <w:rFonts w:ascii="Times New Roman" w:hAnsi="Times New Roman" w:cs="Times New Roman"/>
                <w:sz w:val="24"/>
                <w:szCs w:val="24"/>
              </w:rPr>
              <w:t xml:space="preserve"> с 2020 года - </w:t>
            </w:r>
            <w:r w:rsidR="00723369" w:rsidRPr="004B3644">
              <w:rPr>
                <w:rFonts w:ascii="Times New Roman" w:hAnsi="Times New Roman" w:cs="Times New Roman"/>
                <w:sz w:val="24"/>
                <w:szCs w:val="24"/>
              </w:rPr>
              <w:t>МКУ «Красноярский спортивный комплекс»</w:t>
            </w:r>
          </w:p>
        </w:tc>
        <w:tc>
          <w:tcPr>
            <w:tcW w:w="1858" w:type="dxa"/>
            <w:gridSpan w:val="2"/>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71"/>
              <w:rPr>
                <w:rFonts w:ascii="Times New Roman" w:hAnsi="Times New Roman" w:cs="Times New Roman"/>
                <w:sz w:val="24"/>
                <w:szCs w:val="24"/>
              </w:rPr>
            </w:pPr>
            <w:r w:rsidRPr="004B3644">
              <w:rPr>
                <w:rFonts w:ascii="Times New Roman" w:hAnsi="Times New Roman" w:cs="Times New Roman"/>
                <w:sz w:val="24"/>
                <w:szCs w:val="24"/>
              </w:rPr>
              <w:t>МБУ «Информационный центр Красноярского района»</w:t>
            </w:r>
          </w:p>
        </w:tc>
      </w:tr>
      <w:tr w:rsidR="00723369" w:rsidRPr="004B3644" w:rsidTr="00FD3045">
        <w:trPr>
          <w:gridAfter w:val="1"/>
          <w:wAfter w:w="7" w:type="dxa"/>
          <w:cantSplit/>
          <w:trHeight w:val="855"/>
        </w:trPr>
        <w:tc>
          <w:tcPr>
            <w:tcW w:w="1204" w:type="dxa"/>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left="-354" w:right="-70" w:firstLine="354"/>
              <w:jc w:val="center"/>
              <w:rPr>
                <w:rFonts w:ascii="Times New Roman" w:hAnsi="Times New Roman" w:cs="Times New Roman"/>
                <w:sz w:val="24"/>
                <w:szCs w:val="24"/>
              </w:rPr>
            </w:pPr>
            <w:r w:rsidRPr="004B3644">
              <w:rPr>
                <w:rFonts w:ascii="Times New Roman" w:hAnsi="Times New Roman" w:cs="Times New Roman"/>
                <w:sz w:val="24"/>
                <w:szCs w:val="24"/>
              </w:rPr>
              <w:t>2</w:t>
            </w:r>
          </w:p>
        </w:tc>
        <w:tc>
          <w:tcPr>
            <w:tcW w:w="3261" w:type="dxa"/>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firstLine="0"/>
              <w:rPr>
                <w:rFonts w:ascii="Times New Roman" w:hAnsi="Times New Roman" w:cs="Times New Roman"/>
                <w:sz w:val="24"/>
                <w:szCs w:val="24"/>
              </w:rPr>
            </w:pPr>
            <w:r w:rsidRPr="004B3644">
              <w:rPr>
                <w:rFonts w:ascii="Times New Roman" w:hAnsi="Times New Roman" w:cs="Times New Roman"/>
                <w:sz w:val="24"/>
                <w:szCs w:val="24"/>
              </w:rPr>
              <w:t xml:space="preserve">1.2.Размещение информации о спортивных мероприятиях района в СМИ </w:t>
            </w:r>
          </w:p>
          <w:p w:rsidR="00723369" w:rsidRPr="004B3644" w:rsidRDefault="00723369" w:rsidP="00723369">
            <w:pPr>
              <w:pStyle w:val="ConsPlusNormal"/>
              <w:ind w:firstLine="0"/>
              <w:rPr>
                <w:rFonts w:ascii="Times New Roman" w:hAnsi="Times New Roman" w:cs="Times New Roman"/>
                <w:sz w:val="24"/>
                <w:szCs w:val="24"/>
              </w:rPr>
            </w:pPr>
            <w:r w:rsidRPr="004B3644">
              <w:rPr>
                <w:rFonts w:ascii="Times New Roman" w:hAnsi="Times New Roman" w:cs="Times New Roman"/>
                <w:sz w:val="24"/>
                <w:szCs w:val="24"/>
              </w:rPr>
              <w:t>(газета «Красноярские новости»)</w:t>
            </w:r>
          </w:p>
        </w:tc>
        <w:tc>
          <w:tcPr>
            <w:tcW w:w="921" w:type="dxa"/>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63" w:type="dxa"/>
            <w:gridSpan w:val="5"/>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781" w:type="dxa"/>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204" w:type="dxa"/>
            <w:gridSpan w:val="5"/>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hideMark/>
          </w:tcPr>
          <w:p w:rsidR="00723369" w:rsidRPr="004B3644" w:rsidRDefault="000B6067" w:rsidP="0072336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До 2020 года отдел по делам молодежи, физической культуре и спорту администрации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.р. Красноярский;</w:t>
            </w:r>
            <w:r w:rsidRPr="004B3644">
              <w:rPr>
                <w:rFonts w:ascii="Times New Roman" w:hAnsi="Times New Roman" w:cs="Times New Roman"/>
                <w:sz w:val="24"/>
                <w:szCs w:val="24"/>
              </w:rPr>
              <w:t xml:space="preserve"> </w:t>
            </w:r>
            <w:r>
              <w:rPr>
                <w:rFonts w:ascii="Times New Roman" w:hAnsi="Times New Roman" w:cs="Times New Roman"/>
                <w:sz w:val="24"/>
                <w:szCs w:val="24"/>
              </w:rPr>
              <w:t xml:space="preserve"> с 2020 года - </w:t>
            </w:r>
            <w:r w:rsidRPr="004B3644">
              <w:rPr>
                <w:rFonts w:ascii="Times New Roman" w:hAnsi="Times New Roman" w:cs="Times New Roman"/>
                <w:sz w:val="24"/>
                <w:szCs w:val="24"/>
              </w:rPr>
              <w:t>МКУ «Красноярский спортивный комплекс»</w:t>
            </w:r>
          </w:p>
        </w:tc>
        <w:tc>
          <w:tcPr>
            <w:tcW w:w="1858" w:type="dxa"/>
            <w:gridSpan w:val="2"/>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widowControl/>
              <w:ind w:firstLine="0"/>
              <w:rPr>
                <w:rFonts w:ascii="Times New Roman" w:hAnsi="Times New Roman" w:cs="Times New Roman"/>
                <w:sz w:val="24"/>
                <w:szCs w:val="24"/>
              </w:rPr>
            </w:pPr>
            <w:r w:rsidRPr="004B3644">
              <w:rPr>
                <w:rFonts w:ascii="Times New Roman" w:hAnsi="Times New Roman" w:cs="Times New Roman"/>
                <w:sz w:val="24"/>
                <w:szCs w:val="24"/>
              </w:rPr>
              <w:t xml:space="preserve">управление спорта и молодежной политики администрации муниципального района </w:t>
            </w:r>
            <w:proofErr w:type="gramStart"/>
            <w:r w:rsidRPr="004B3644">
              <w:rPr>
                <w:rFonts w:ascii="Times New Roman" w:hAnsi="Times New Roman" w:cs="Times New Roman"/>
                <w:sz w:val="24"/>
                <w:szCs w:val="24"/>
              </w:rPr>
              <w:t>Красноярский</w:t>
            </w:r>
            <w:proofErr w:type="gramEnd"/>
            <w:r w:rsidRPr="004B3644">
              <w:rPr>
                <w:rFonts w:ascii="Times New Roman" w:hAnsi="Times New Roman" w:cs="Times New Roman"/>
                <w:sz w:val="24"/>
                <w:szCs w:val="24"/>
              </w:rPr>
              <w:t xml:space="preserve"> Самарской области </w:t>
            </w:r>
          </w:p>
        </w:tc>
      </w:tr>
      <w:tr w:rsidR="005454EE" w:rsidRPr="004B3644" w:rsidTr="00FD3045">
        <w:trPr>
          <w:gridAfter w:val="1"/>
          <w:wAfter w:w="7" w:type="dxa"/>
          <w:cantSplit/>
          <w:trHeight w:val="240"/>
        </w:trPr>
        <w:tc>
          <w:tcPr>
            <w:tcW w:w="4465" w:type="dxa"/>
            <w:gridSpan w:val="2"/>
            <w:tcBorders>
              <w:top w:val="single" w:sz="6" w:space="0" w:color="auto"/>
              <w:left w:val="single" w:sz="6" w:space="0" w:color="auto"/>
              <w:bottom w:val="single" w:sz="6" w:space="0" w:color="auto"/>
              <w:right w:val="single" w:sz="6" w:space="0" w:color="auto"/>
            </w:tcBorders>
          </w:tcPr>
          <w:p w:rsidR="005454EE" w:rsidRPr="004B3644" w:rsidRDefault="005454EE" w:rsidP="00723369">
            <w:pPr>
              <w:pStyle w:val="ConsPlusNormal"/>
              <w:jc w:val="center"/>
              <w:rPr>
                <w:rFonts w:ascii="Times New Roman" w:hAnsi="Times New Roman" w:cs="Times New Roman"/>
                <w:bCs/>
                <w:sz w:val="24"/>
                <w:szCs w:val="24"/>
              </w:rPr>
            </w:pPr>
            <w:r w:rsidRPr="004B3644">
              <w:rPr>
                <w:rFonts w:ascii="Times New Roman" w:hAnsi="Times New Roman" w:cs="Times New Roman"/>
                <w:bCs/>
                <w:sz w:val="24"/>
                <w:szCs w:val="24"/>
              </w:rPr>
              <w:t>ИТОГО по разделу 1</w:t>
            </w:r>
          </w:p>
        </w:tc>
        <w:tc>
          <w:tcPr>
            <w:tcW w:w="921" w:type="dxa"/>
            <w:tcBorders>
              <w:top w:val="single" w:sz="6" w:space="0" w:color="auto"/>
              <w:left w:val="single" w:sz="6" w:space="0" w:color="auto"/>
              <w:bottom w:val="single" w:sz="6" w:space="0" w:color="auto"/>
              <w:right w:val="single" w:sz="6" w:space="0" w:color="auto"/>
            </w:tcBorders>
            <w:hideMark/>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63" w:type="dxa"/>
            <w:gridSpan w:val="5"/>
            <w:tcBorders>
              <w:top w:val="single" w:sz="6" w:space="0" w:color="auto"/>
              <w:left w:val="single" w:sz="6" w:space="0" w:color="auto"/>
              <w:bottom w:val="single" w:sz="6" w:space="0" w:color="auto"/>
              <w:right w:val="single" w:sz="6" w:space="0" w:color="auto"/>
            </w:tcBorders>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781" w:type="dxa"/>
            <w:tcBorders>
              <w:top w:val="single" w:sz="6" w:space="0" w:color="auto"/>
              <w:left w:val="single" w:sz="6" w:space="0" w:color="auto"/>
              <w:bottom w:val="single" w:sz="6" w:space="0" w:color="auto"/>
              <w:right w:val="single" w:sz="6" w:space="0" w:color="auto"/>
            </w:tcBorders>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204" w:type="dxa"/>
            <w:gridSpan w:val="5"/>
            <w:tcBorders>
              <w:top w:val="single" w:sz="6" w:space="0" w:color="auto"/>
              <w:left w:val="single" w:sz="6" w:space="0" w:color="auto"/>
              <w:bottom w:val="single" w:sz="6" w:space="0" w:color="auto"/>
              <w:right w:val="single" w:sz="4" w:space="0" w:color="auto"/>
            </w:tcBorders>
            <w:hideMark/>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992" w:type="dxa"/>
            <w:gridSpan w:val="3"/>
            <w:tcBorders>
              <w:top w:val="single" w:sz="6" w:space="0" w:color="auto"/>
              <w:left w:val="single" w:sz="6" w:space="0" w:color="auto"/>
              <w:bottom w:val="single" w:sz="6" w:space="0" w:color="auto"/>
              <w:right w:val="single" w:sz="4" w:space="0" w:color="auto"/>
            </w:tcBorders>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4" w:space="0" w:color="auto"/>
            </w:tcBorders>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4126" w:type="dxa"/>
            <w:gridSpan w:val="3"/>
            <w:tcBorders>
              <w:top w:val="single" w:sz="6" w:space="0" w:color="auto"/>
              <w:left w:val="single" w:sz="4" w:space="0" w:color="auto"/>
              <w:bottom w:val="single" w:sz="6" w:space="0" w:color="auto"/>
              <w:right w:val="single" w:sz="6" w:space="0" w:color="auto"/>
            </w:tcBorders>
            <w:hideMark/>
          </w:tcPr>
          <w:p w:rsidR="005454EE" w:rsidRPr="004B3644" w:rsidRDefault="005454EE" w:rsidP="00723369">
            <w:pPr>
              <w:pStyle w:val="ConsPlusNormal"/>
              <w:jc w:val="center"/>
              <w:rPr>
                <w:rFonts w:ascii="Times New Roman" w:hAnsi="Times New Roman" w:cs="Times New Roman"/>
                <w:bCs/>
                <w:sz w:val="24"/>
                <w:szCs w:val="24"/>
              </w:rPr>
            </w:pPr>
          </w:p>
        </w:tc>
      </w:tr>
      <w:tr w:rsidR="00723369" w:rsidRPr="004B3644" w:rsidTr="008566B8">
        <w:trPr>
          <w:cantSplit/>
          <w:trHeight w:val="216"/>
        </w:trPr>
        <w:tc>
          <w:tcPr>
            <w:tcW w:w="14552" w:type="dxa"/>
            <w:gridSpan w:val="22"/>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left="1440" w:firstLine="0"/>
              <w:jc w:val="center"/>
              <w:rPr>
                <w:rFonts w:ascii="Times New Roman" w:hAnsi="Times New Roman" w:cs="Times New Roman"/>
                <w:sz w:val="24"/>
                <w:szCs w:val="24"/>
              </w:rPr>
            </w:pPr>
            <w:r w:rsidRPr="004B3644">
              <w:rPr>
                <w:rFonts w:ascii="Times New Roman" w:hAnsi="Times New Roman" w:cs="Times New Roman"/>
                <w:bCs/>
                <w:sz w:val="24"/>
                <w:szCs w:val="24"/>
              </w:rPr>
              <w:t>2. Рост спортивных достижений</w:t>
            </w:r>
          </w:p>
        </w:tc>
      </w:tr>
      <w:tr w:rsidR="005454EE" w:rsidRPr="004B3644" w:rsidTr="008566B8">
        <w:trPr>
          <w:gridAfter w:val="2"/>
          <w:wAfter w:w="22" w:type="dxa"/>
          <w:cantSplit/>
          <w:trHeight w:val="2373"/>
        </w:trPr>
        <w:tc>
          <w:tcPr>
            <w:tcW w:w="1204" w:type="dxa"/>
            <w:tcBorders>
              <w:top w:val="single" w:sz="6" w:space="0" w:color="auto"/>
              <w:left w:val="single" w:sz="6" w:space="0" w:color="auto"/>
              <w:bottom w:val="single" w:sz="6" w:space="0" w:color="auto"/>
              <w:right w:val="single" w:sz="6" w:space="0" w:color="auto"/>
            </w:tcBorders>
            <w:hideMark/>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3</w:t>
            </w:r>
          </w:p>
        </w:tc>
        <w:tc>
          <w:tcPr>
            <w:tcW w:w="3261" w:type="dxa"/>
            <w:tcBorders>
              <w:top w:val="single" w:sz="6" w:space="0" w:color="auto"/>
              <w:left w:val="single" w:sz="6" w:space="0" w:color="auto"/>
              <w:bottom w:val="single" w:sz="6" w:space="0" w:color="auto"/>
              <w:right w:val="single" w:sz="6" w:space="0" w:color="auto"/>
            </w:tcBorders>
          </w:tcPr>
          <w:p w:rsidR="005454EE" w:rsidRPr="004B3644" w:rsidRDefault="005454EE" w:rsidP="00723369">
            <w:pPr>
              <w:pStyle w:val="ConsPlusNormal"/>
              <w:ind w:firstLine="0"/>
              <w:rPr>
                <w:rFonts w:ascii="Times New Roman" w:hAnsi="Times New Roman" w:cs="Times New Roman"/>
                <w:sz w:val="24"/>
                <w:szCs w:val="24"/>
              </w:rPr>
            </w:pPr>
            <w:r w:rsidRPr="004B3644">
              <w:rPr>
                <w:rFonts w:ascii="Times New Roman" w:hAnsi="Times New Roman" w:cs="Times New Roman"/>
                <w:sz w:val="24"/>
                <w:szCs w:val="24"/>
              </w:rPr>
              <w:t>2.1.Организация участия спортсменов всех возрастных категорий населения, включая инвалидов, в мероприятиях международного, всероссийского, областного и районного уровней, поощрение спортсменов, занявших призовые места</w:t>
            </w:r>
          </w:p>
        </w:tc>
        <w:tc>
          <w:tcPr>
            <w:tcW w:w="921" w:type="dxa"/>
            <w:tcBorders>
              <w:top w:val="single" w:sz="6" w:space="0" w:color="auto"/>
              <w:left w:val="single" w:sz="6" w:space="0" w:color="auto"/>
              <w:bottom w:val="single" w:sz="6" w:space="0" w:color="auto"/>
              <w:right w:val="single" w:sz="6" w:space="0" w:color="auto"/>
            </w:tcBorders>
            <w:hideMark/>
          </w:tcPr>
          <w:p w:rsidR="005454EE" w:rsidRPr="004B3644" w:rsidRDefault="000B6067"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922" w:type="dxa"/>
            <w:gridSpan w:val="3"/>
            <w:tcBorders>
              <w:top w:val="single" w:sz="6" w:space="0" w:color="auto"/>
              <w:left w:val="single" w:sz="6" w:space="0" w:color="auto"/>
              <w:bottom w:val="single" w:sz="6" w:space="0" w:color="auto"/>
              <w:right w:val="single" w:sz="6" w:space="0" w:color="auto"/>
            </w:tcBorders>
          </w:tcPr>
          <w:p w:rsidR="005454EE" w:rsidRPr="004B3644" w:rsidRDefault="00664C2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410,5</w:t>
            </w:r>
          </w:p>
        </w:tc>
        <w:tc>
          <w:tcPr>
            <w:tcW w:w="922" w:type="dxa"/>
            <w:gridSpan w:val="3"/>
            <w:tcBorders>
              <w:top w:val="single" w:sz="6" w:space="0" w:color="auto"/>
              <w:left w:val="single" w:sz="6" w:space="0" w:color="auto"/>
              <w:bottom w:val="single" w:sz="6" w:space="0" w:color="auto"/>
              <w:right w:val="single" w:sz="6" w:space="0" w:color="auto"/>
            </w:tcBorders>
          </w:tcPr>
          <w:p w:rsidR="005454EE" w:rsidRPr="004B3644" w:rsidRDefault="00631F9C"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192</w:t>
            </w:r>
          </w:p>
        </w:tc>
        <w:tc>
          <w:tcPr>
            <w:tcW w:w="1063" w:type="dxa"/>
            <w:gridSpan w:val="3"/>
            <w:tcBorders>
              <w:top w:val="single" w:sz="6" w:space="0" w:color="auto"/>
              <w:left w:val="single" w:sz="6" w:space="0" w:color="auto"/>
              <w:bottom w:val="single" w:sz="6" w:space="0" w:color="auto"/>
              <w:right w:val="single" w:sz="4" w:space="0" w:color="auto"/>
            </w:tcBorders>
          </w:tcPr>
          <w:p w:rsidR="005454EE" w:rsidRPr="004B3644" w:rsidRDefault="00AC3E99" w:rsidP="00723369">
            <w:pPr>
              <w:pStyle w:val="ConsPlusNormal"/>
              <w:ind w:hanging="63"/>
              <w:jc w:val="center"/>
              <w:rPr>
                <w:rFonts w:ascii="Times New Roman" w:hAnsi="Times New Roman" w:cs="Times New Roman"/>
                <w:sz w:val="24"/>
                <w:szCs w:val="24"/>
              </w:rPr>
            </w:pPr>
            <w:r>
              <w:rPr>
                <w:rFonts w:ascii="Times New Roman" w:hAnsi="Times New Roman" w:cs="Times New Roman"/>
                <w:sz w:val="24"/>
                <w:szCs w:val="24"/>
              </w:rPr>
              <w:t>500</w:t>
            </w:r>
          </w:p>
        </w:tc>
        <w:tc>
          <w:tcPr>
            <w:tcW w:w="1063" w:type="dxa"/>
            <w:gridSpan w:val="3"/>
            <w:tcBorders>
              <w:top w:val="single" w:sz="6" w:space="0" w:color="auto"/>
              <w:left w:val="single" w:sz="6" w:space="0" w:color="auto"/>
              <w:bottom w:val="single" w:sz="6" w:space="0" w:color="auto"/>
              <w:right w:val="single" w:sz="4" w:space="0" w:color="auto"/>
            </w:tcBorders>
          </w:tcPr>
          <w:p w:rsidR="005454EE" w:rsidRPr="004B3644" w:rsidRDefault="00664C29" w:rsidP="00723369">
            <w:pPr>
              <w:pStyle w:val="ConsPlusNormal"/>
              <w:ind w:hanging="63"/>
              <w:jc w:val="center"/>
              <w:rPr>
                <w:rFonts w:ascii="Times New Roman" w:hAnsi="Times New Roman" w:cs="Times New Roman"/>
                <w:sz w:val="24"/>
                <w:szCs w:val="24"/>
              </w:rPr>
            </w:pPr>
            <w:r>
              <w:rPr>
                <w:rFonts w:ascii="Times New Roman" w:hAnsi="Times New Roman" w:cs="Times New Roman"/>
                <w:sz w:val="24"/>
                <w:szCs w:val="24"/>
              </w:rPr>
              <w:t>410,5</w:t>
            </w:r>
          </w:p>
        </w:tc>
        <w:tc>
          <w:tcPr>
            <w:tcW w:w="1063" w:type="dxa"/>
            <w:gridSpan w:val="3"/>
            <w:tcBorders>
              <w:top w:val="single" w:sz="6" w:space="0" w:color="auto"/>
              <w:left w:val="single" w:sz="6" w:space="0" w:color="auto"/>
              <w:bottom w:val="single" w:sz="6" w:space="0" w:color="auto"/>
              <w:right w:val="single" w:sz="4" w:space="0" w:color="auto"/>
            </w:tcBorders>
          </w:tcPr>
          <w:p w:rsidR="005454EE" w:rsidRPr="004B3644" w:rsidRDefault="00FD3045" w:rsidP="00723369">
            <w:pPr>
              <w:pStyle w:val="ConsPlusNormal"/>
              <w:ind w:hanging="63"/>
              <w:jc w:val="center"/>
              <w:rPr>
                <w:rFonts w:ascii="Times New Roman" w:hAnsi="Times New Roman" w:cs="Times New Roman"/>
                <w:sz w:val="24"/>
                <w:szCs w:val="24"/>
              </w:rPr>
            </w:pPr>
            <w:r>
              <w:rPr>
                <w:rFonts w:ascii="Times New Roman" w:hAnsi="Times New Roman" w:cs="Times New Roman"/>
                <w:sz w:val="24"/>
                <w:szCs w:val="24"/>
              </w:rPr>
              <w:t>192</w:t>
            </w:r>
          </w:p>
        </w:tc>
        <w:tc>
          <w:tcPr>
            <w:tcW w:w="2268" w:type="dxa"/>
            <w:tcBorders>
              <w:top w:val="single" w:sz="6" w:space="0" w:color="auto"/>
              <w:left w:val="single" w:sz="4" w:space="0" w:color="auto"/>
              <w:bottom w:val="single" w:sz="6" w:space="0" w:color="auto"/>
              <w:right w:val="single" w:sz="6" w:space="0" w:color="auto"/>
            </w:tcBorders>
            <w:hideMark/>
          </w:tcPr>
          <w:p w:rsidR="005454EE" w:rsidRPr="004B3644" w:rsidRDefault="000B6067" w:rsidP="000B606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До 2020 года отдел по делам молодежи, физической культуре и спорту администрации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.р. Красноярский; с 2020 года - </w:t>
            </w:r>
            <w:r w:rsidR="005454EE" w:rsidRPr="004B3644">
              <w:rPr>
                <w:rFonts w:ascii="Times New Roman" w:hAnsi="Times New Roman" w:cs="Times New Roman"/>
                <w:sz w:val="24"/>
                <w:szCs w:val="24"/>
              </w:rPr>
              <w:t>МКУ «Красноярский спортивный комплекс»</w:t>
            </w:r>
          </w:p>
        </w:tc>
        <w:tc>
          <w:tcPr>
            <w:tcW w:w="1843" w:type="dxa"/>
            <w:tcBorders>
              <w:top w:val="single" w:sz="6" w:space="0" w:color="auto"/>
              <w:left w:val="single" w:sz="4" w:space="0" w:color="auto"/>
              <w:bottom w:val="single" w:sz="6" w:space="0" w:color="auto"/>
              <w:right w:val="single" w:sz="6" w:space="0" w:color="auto"/>
            </w:tcBorders>
          </w:tcPr>
          <w:p w:rsidR="005454EE" w:rsidRPr="004B3644" w:rsidRDefault="005454EE" w:rsidP="00723369">
            <w:pPr>
              <w:pStyle w:val="ConsPlusNormal"/>
              <w:widowControl/>
              <w:ind w:firstLine="0"/>
              <w:jc w:val="both"/>
              <w:rPr>
                <w:rFonts w:ascii="Times New Roman" w:hAnsi="Times New Roman" w:cs="Times New Roman"/>
                <w:sz w:val="24"/>
                <w:szCs w:val="24"/>
              </w:rPr>
            </w:pPr>
            <w:r w:rsidRPr="004B3644">
              <w:rPr>
                <w:rFonts w:ascii="Times New Roman" w:hAnsi="Times New Roman" w:cs="Times New Roman"/>
                <w:sz w:val="24"/>
                <w:szCs w:val="24"/>
              </w:rPr>
              <w:t>-</w:t>
            </w:r>
          </w:p>
        </w:tc>
      </w:tr>
      <w:tr w:rsidR="005454EE" w:rsidRPr="004B3644" w:rsidTr="008566B8">
        <w:trPr>
          <w:gridAfter w:val="2"/>
          <w:wAfter w:w="22" w:type="dxa"/>
          <w:cantSplit/>
          <w:trHeight w:val="337"/>
        </w:trPr>
        <w:tc>
          <w:tcPr>
            <w:tcW w:w="4465" w:type="dxa"/>
            <w:gridSpan w:val="2"/>
            <w:tcBorders>
              <w:top w:val="single" w:sz="6" w:space="0" w:color="auto"/>
              <w:left w:val="single" w:sz="6" w:space="0" w:color="auto"/>
              <w:bottom w:val="single" w:sz="6" w:space="0" w:color="auto"/>
              <w:right w:val="single" w:sz="6" w:space="0" w:color="auto"/>
            </w:tcBorders>
            <w:hideMark/>
          </w:tcPr>
          <w:p w:rsidR="005454EE" w:rsidRPr="004B3644" w:rsidRDefault="005454EE" w:rsidP="00723369">
            <w:pPr>
              <w:pStyle w:val="ConsPlusNormal"/>
              <w:jc w:val="center"/>
              <w:rPr>
                <w:rFonts w:ascii="Times New Roman" w:hAnsi="Times New Roman" w:cs="Times New Roman"/>
                <w:sz w:val="24"/>
                <w:szCs w:val="24"/>
              </w:rPr>
            </w:pPr>
            <w:r w:rsidRPr="004B3644">
              <w:rPr>
                <w:rFonts w:ascii="Times New Roman" w:hAnsi="Times New Roman" w:cs="Times New Roman"/>
                <w:bCs/>
                <w:sz w:val="24"/>
                <w:szCs w:val="24"/>
              </w:rPr>
              <w:t>ИТОГО по разделу 2</w:t>
            </w:r>
          </w:p>
        </w:tc>
        <w:tc>
          <w:tcPr>
            <w:tcW w:w="921" w:type="dxa"/>
            <w:tcBorders>
              <w:top w:val="single" w:sz="6" w:space="0" w:color="auto"/>
              <w:left w:val="single" w:sz="6" w:space="0" w:color="auto"/>
              <w:bottom w:val="single" w:sz="6" w:space="0" w:color="auto"/>
              <w:right w:val="single" w:sz="6" w:space="0" w:color="auto"/>
            </w:tcBorders>
            <w:hideMark/>
          </w:tcPr>
          <w:p w:rsidR="005454EE" w:rsidRPr="004B3644" w:rsidRDefault="00AC3E99"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500</w:t>
            </w:r>
          </w:p>
        </w:tc>
        <w:tc>
          <w:tcPr>
            <w:tcW w:w="922" w:type="dxa"/>
            <w:gridSpan w:val="3"/>
            <w:tcBorders>
              <w:top w:val="single" w:sz="6" w:space="0" w:color="auto"/>
              <w:left w:val="single" w:sz="6" w:space="0" w:color="auto"/>
              <w:bottom w:val="single" w:sz="6" w:space="0" w:color="auto"/>
              <w:right w:val="single" w:sz="6" w:space="0" w:color="auto"/>
            </w:tcBorders>
          </w:tcPr>
          <w:p w:rsidR="005454EE" w:rsidRPr="004B3644" w:rsidRDefault="00AC3E99"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550</w:t>
            </w:r>
          </w:p>
        </w:tc>
        <w:tc>
          <w:tcPr>
            <w:tcW w:w="922" w:type="dxa"/>
            <w:gridSpan w:val="3"/>
            <w:tcBorders>
              <w:top w:val="single" w:sz="6" w:space="0" w:color="auto"/>
              <w:left w:val="single" w:sz="6" w:space="0" w:color="auto"/>
              <w:bottom w:val="single" w:sz="6" w:space="0" w:color="auto"/>
              <w:right w:val="single" w:sz="6" w:space="0" w:color="auto"/>
            </w:tcBorders>
          </w:tcPr>
          <w:p w:rsidR="005454EE" w:rsidRPr="004B3644" w:rsidRDefault="00C710F4" w:rsidP="00AC3E9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192</w:t>
            </w:r>
          </w:p>
        </w:tc>
        <w:tc>
          <w:tcPr>
            <w:tcW w:w="1063" w:type="dxa"/>
            <w:gridSpan w:val="3"/>
            <w:tcBorders>
              <w:top w:val="single" w:sz="6" w:space="0" w:color="auto"/>
              <w:left w:val="single" w:sz="6" w:space="0" w:color="auto"/>
              <w:bottom w:val="single" w:sz="6" w:space="0" w:color="auto"/>
              <w:right w:val="single" w:sz="4" w:space="0" w:color="auto"/>
            </w:tcBorders>
            <w:hideMark/>
          </w:tcPr>
          <w:p w:rsidR="005454EE" w:rsidRPr="004B3644" w:rsidRDefault="00AC3E99"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500</w:t>
            </w:r>
          </w:p>
        </w:tc>
        <w:tc>
          <w:tcPr>
            <w:tcW w:w="1063" w:type="dxa"/>
            <w:gridSpan w:val="3"/>
            <w:tcBorders>
              <w:top w:val="single" w:sz="6" w:space="0" w:color="auto"/>
              <w:left w:val="single" w:sz="6" w:space="0" w:color="auto"/>
              <w:bottom w:val="single" w:sz="6" w:space="0" w:color="auto"/>
              <w:right w:val="single" w:sz="4" w:space="0" w:color="auto"/>
            </w:tcBorders>
          </w:tcPr>
          <w:p w:rsidR="005454EE" w:rsidRPr="004B3644" w:rsidRDefault="00AC3E99"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550</w:t>
            </w:r>
          </w:p>
        </w:tc>
        <w:tc>
          <w:tcPr>
            <w:tcW w:w="1063" w:type="dxa"/>
            <w:gridSpan w:val="3"/>
            <w:tcBorders>
              <w:top w:val="single" w:sz="6" w:space="0" w:color="auto"/>
              <w:left w:val="single" w:sz="6" w:space="0" w:color="auto"/>
              <w:bottom w:val="single" w:sz="6" w:space="0" w:color="auto"/>
              <w:right w:val="single" w:sz="4" w:space="0" w:color="auto"/>
            </w:tcBorders>
          </w:tcPr>
          <w:p w:rsidR="005454EE" w:rsidRPr="004B3644" w:rsidRDefault="00C710F4"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192</w:t>
            </w:r>
          </w:p>
        </w:tc>
        <w:tc>
          <w:tcPr>
            <w:tcW w:w="2268" w:type="dxa"/>
            <w:tcBorders>
              <w:top w:val="single" w:sz="6" w:space="0" w:color="auto"/>
              <w:left w:val="single" w:sz="4" w:space="0" w:color="auto"/>
              <w:bottom w:val="single" w:sz="6" w:space="0" w:color="auto"/>
              <w:right w:val="single" w:sz="6" w:space="0" w:color="auto"/>
            </w:tcBorders>
          </w:tcPr>
          <w:p w:rsidR="005454EE" w:rsidRPr="004B3644" w:rsidRDefault="005454EE" w:rsidP="00723369">
            <w:pPr>
              <w:pStyle w:val="ConsPlusNormal"/>
              <w:jc w:val="center"/>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tcPr>
          <w:p w:rsidR="005454EE" w:rsidRPr="004B3644" w:rsidRDefault="005454EE" w:rsidP="00723369">
            <w:pPr>
              <w:pStyle w:val="ConsPlusNormal"/>
              <w:jc w:val="center"/>
              <w:rPr>
                <w:rFonts w:ascii="Times New Roman" w:hAnsi="Times New Roman" w:cs="Times New Roman"/>
                <w:sz w:val="24"/>
                <w:szCs w:val="24"/>
              </w:rPr>
            </w:pPr>
          </w:p>
        </w:tc>
      </w:tr>
      <w:tr w:rsidR="00723369" w:rsidRPr="004B3644" w:rsidTr="008566B8">
        <w:trPr>
          <w:cantSplit/>
          <w:trHeight w:val="430"/>
        </w:trPr>
        <w:tc>
          <w:tcPr>
            <w:tcW w:w="14552" w:type="dxa"/>
            <w:gridSpan w:val="22"/>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jc w:val="center"/>
              <w:rPr>
                <w:rFonts w:ascii="Times New Roman" w:hAnsi="Times New Roman" w:cs="Times New Roman"/>
                <w:sz w:val="24"/>
                <w:szCs w:val="24"/>
              </w:rPr>
            </w:pPr>
            <w:r w:rsidRPr="004B3644">
              <w:rPr>
                <w:rFonts w:ascii="Times New Roman" w:hAnsi="Times New Roman" w:cs="Times New Roman"/>
                <w:bCs/>
                <w:sz w:val="24"/>
                <w:szCs w:val="24"/>
              </w:rPr>
              <w:t>3. Развитие массовой физической культуры и спорта</w:t>
            </w:r>
          </w:p>
        </w:tc>
      </w:tr>
      <w:tr w:rsidR="005454EE" w:rsidRPr="004B3644" w:rsidTr="008566B8">
        <w:trPr>
          <w:cantSplit/>
          <w:trHeight w:val="240"/>
        </w:trPr>
        <w:tc>
          <w:tcPr>
            <w:tcW w:w="1204" w:type="dxa"/>
            <w:tcBorders>
              <w:top w:val="single" w:sz="6" w:space="0" w:color="auto"/>
              <w:left w:val="single" w:sz="6" w:space="0" w:color="auto"/>
              <w:bottom w:val="single" w:sz="6" w:space="0" w:color="auto"/>
              <w:right w:val="single" w:sz="6" w:space="0" w:color="auto"/>
            </w:tcBorders>
            <w:hideMark/>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4</w:t>
            </w:r>
          </w:p>
        </w:tc>
        <w:tc>
          <w:tcPr>
            <w:tcW w:w="3261" w:type="dxa"/>
            <w:tcBorders>
              <w:top w:val="single" w:sz="6" w:space="0" w:color="auto"/>
              <w:left w:val="single" w:sz="6" w:space="0" w:color="auto"/>
              <w:bottom w:val="single" w:sz="6" w:space="0" w:color="auto"/>
              <w:right w:val="single" w:sz="6" w:space="0" w:color="auto"/>
            </w:tcBorders>
            <w:hideMark/>
          </w:tcPr>
          <w:p w:rsidR="005454EE" w:rsidRPr="004B3644" w:rsidRDefault="005454EE" w:rsidP="003D33DB">
            <w:pPr>
              <w:pStyle w:val="ConsPlusNormal"/>
              <w:ind w:firstLine="0"/>
              <w:rPr>
                <w:rFonts w:ascii="Times New Roman" w:hAnsi="Times New Roman" w:cs="Times New Roman"/>
                <w:b/>
                <w:sz w:val="24"/>
                <w:szCs w:val="24"/>
              </w:rPr>
            </w:pPr>
            <w:r w:rsidRPr="004B3644">
              <w:rPr>
                <w:rFonts w:ascii="Times New Roman" w:hAnsi="Times New Roman" w:cs="Times New Roman"/>
                <w:sz w:val="24"/>
                <w:szCs w:val="24"/>
              </w:rPr>
              <w:t xml:space="preserve">3.1. </w:t>
            </w:r>
            <w:proofErr w:type="gramStart"/>
            <w:r w:rsidRPr="004B3644">
              <w:rPr>
                <w:rFonts w:ascii="Times New Roman" w:hAnsi="Times New Roman" w:cs="Times New Roman"/>
                <w:sz w:val="24"/>
                <w:szCs w:val="24"/>
              </w:rPr>
              <w:t xml:space="preserve">Организация и проведение физкультурно-оздоровительных и спортивных массовых мероприятий на территории района (первенства, турниры среди городских и сельских поселений м.р. Красноярский, сдача норм ВФСК ГТО), в том числе </w:t>
            </w:r>
            <w:r w:rsidR="003D33DB">
              <w:rPr>
                <w:rFonts w:ascii="Times New Roman" w:hAnsi="Times New Roman" w:cs="Times New Roman"/>
                <w:sz w:val="24"/>
                <w:szCs w:val="24"/>
              </w:rPr>
              <w:t xml:space="preserve">  </w:t>
            </w:r>
            <w:r w:rsidR="00A12519">
              <w:rPr>
                <w:rFonts w:ascii="Times New Roman" w:hAnsi="Times New Roman" w:cs="Times New Roman"/>
                <w:sz w:val="24"/>
                <w:szCs w:val="24"/>
              </w:rPr>
              <w:t xml:space="preserve"> </w:t>
            </w:r>
            <w:r w:rsidRPr="004B3644">
              <w:rPr>
                <w:rFonts w:ascii="Times New Roman" w:hAnsi="Times New Roman" w:cs="Times New Roman"/>
                <w:sz w:val="24"/>
                <w:szCs w:val="24"/>
              </w:rPr>
              <w:t>с участием лиц с ограниченными возможностями здоровья и  инвалидов</w:t>
            </w:r>
            <w:proofErr w:type="gramEnd"/>
          </w:p>
        </w:tc>
        <w:tc>
          <w:tcPr>
            <w:tcW w:w="969" w:type="dxa"/>
            <w:gridSpan w:val="2"/>
            <w:tcBorders>
              <w:top w:val="single" w:sz="6" w:space="0" w:color="auto"/>
              <w:left w:val="single" w:sz="6" w:space="0" w:color="auto"/>
              <w:bottom w:val="single" w:sz="6" w:space="0" w:color="auto"/>
              <w:right w:val="single" w:sz="6" w:space="0" w:color="auto"/>
            </w:tcBorders>
            <w:hideMark/>
          </w:tcPr>
          <w:p w:rsidR="005454EE" w:rsidRPr="004B3644" w:rsidRDefault="000B6067" w:rsidP="00723369">
            <w:pPr>
              <w:pStyle w:val="ConsPlusNormal"/>
              <w:ind w:firstLine="81"/>
              <w:jc w:val="center"/>
              <w:rPr>
                <w:rFonts w:ascii="Times New Roman" w:hAnsi="Times New Roman" w:cs="Times New Roman"/>
                <w:sz w:val="24"/>
                <w:szCs w:val="24"/>
              </w:rPr>
            </w:pPr>
            <w:r>
              <w:rPr>
                <w:rFonts w:ascii="Times New Roman" w:hAnsi="Times New Roman" w:cs="Times New Roman"/>
                <w:sz w:val="24"/>
                <w:szCs w:val="24"/>
              </w:rPr>
              <w:t>550</w:t>
            </w:r>
          </w:p>
        </w:tc>
        <w:tc>
          <w:tcPr>
            <w:tcW w:w="970" w:type="dxa"/>
            <w:gridSpan w:val="3"/>
            <w:tcBorders>
              <w:top w:val="single" w:sz="6" w:space="0" w:color="auto"/>
              <w:left w:val="single" w:sz="6" w:space="0" w:color="auto"/>
              <w:bottom w:val="single" w:sz="6" w:space="0" w:color="auto"/>
              <w:right w:val="single" w:sz="6" w:space="0" w:color="auto"/>
            </w:tcBorders>
          </w:tcPr>
          <w:p w:rsidR="005454EE" w:rsidRPr="004B3644" w:rsidRDefault="000B6067" w:rsidP="00723369">
            <w:pPr>
              <w:pStyle w:val="ConsPlusNormal"/>
              <w:ind w:firstLine="81"/>
              <w:jc w:val="center"/>
              <w:rPr>
                <w:rFonts w:ascii="Times New Roman" w:hAnsi="Times New Roman" w:cs="Times New Roman"/>
                <w:sz w:val="24"/>
                <w:szCs w:val="24"/>
              </w:rPr>
            </w:pPr>
            <w:r>
              <w:rPr>
                <w:rFonts w:ascii="Times New Roman" w:hAnsi="Times New Roman" w:cs="Times New Roman"/>
                <w:sz w:val="24"/>
                <w:szCs w:val="24"/>
              </w:rPr>
              <w:t>605</w:t>
            </w:r>
          </w:p>
        </w:tc>
        <w:tc>
          <w:tcPr>
            <w:tcW w:w="970" w:type="dxa"/>
            <w:gridSpan w:val="3"/>
            <w:tcBorders>
              <w:top w:val="single" w:sz="6" w:space="0" w:color="auto"/>
              <w:left w:val="single" w:sz="6" w:space="0" w:color="auto"/>
              <w:bottom w:val="single" w:sz="6" w:space="0" w:color="auto"/>
              <w:right w:val="single" w:sz="6" w:space="0" w:color="auto"/>
            </w:tcBorders>
          </w:tcPr>
          <w:p w:rsidR="005454EE" w:rsidRPr="004B3644" w:rsidRDefault="005454EE" w:rsidP="00723369">
            <w:pPr>
              <w:pStyle w:val="ConsPlusNormal"/>
              <w:ind w:firstLine="81"/>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15" w:type="dxa"/>
            <w:gridSpan w:val="3"/>
            <w:tcBorders>
              <w:top w:val="single" w:sz="6" w:space="0" w:color="auto"/>
              <w:left w:val="single" w:sz="6" w:space="0" w:color="auto"/>
              <w:bottom w:val="single" w:sz="6" w:space="0" w:color="auto"/>
              <w:right w:val="single" w:sz="4" w:space="0" w:color="auto"/>
            </w:tcBorders>
          </w:tcPr>
          <w:p w:rsidR="005454EE"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550</w:t>
            </w:r>
          </w:p>
        </w:tc>
        <w:tc>
          <w:tcPr>
            <w:tcW w:w="1015" w:type="dxa"/>
            <w:gridSpan w:val="3"/>
            <w:tcBorders>
              <w:top w:val="single" w:sz="6" w:space="0" w:color="auto"/>
              <w:left w:val="single" w:sz="6" w:space="0" w:color="auto"/>
              <w:bottom w:val="single" w:sz="6" w:space="0" w:color="auto"/>
              <w:right w:val="single" w:sz="4" w:space="0" w:color="auto"/>
            </w:tcBorders>
          </w:tcPr>
          <w:p w:rsidR="005454EE"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605</w:t>
            </w:r>
          </w:p>
        </w:tc>
        <w:tc>
          <w:tcPr>
            <w:tcW w:w="1015" w:type="dxa"/>
            <w:gridSpan w:val="2"/>
            <w:tcBorders>
              <w:top w:val="single" w:sz="6" w:space="0" w:color="auto"/>
              <w:left w:val="single" w:sz="6" w:space="0" w:color="auto"/>
              <w:bottom w:val="single" w:sz="6" w:space="0" w:color="auto"/>
              <w:right w:val="single" w:sz="4" w:space="0" w:color="auto"/>
            </w:tcBorders>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2268" w:type="dxa"/>
            <w:tcBorders>
              <w:top w:val="single" w:sz="6" w:space="0" w:color="auto"/>
              <w:left w:val="single" w:sz="4" w:space="0" w:color="auto"/>
              <w:bottom w:val="single" w:sz="6" w:space="0" w:color="auto"/>
              <w:right w:val="single" w:sz="6" w:space="0" w:color="auto"/>
            </w:tcBorders>
            <w:hideMark/>
          </w:tcPr>
          <w:p w:rsidR="005454EE" w:rsidRPr="004B3644" w:rsidRDefault="000B6067" w:rsidP="000B6067">
            <w:pPr>
              <w:pStyle w:val="ConsPlusNormal"/>
              <w:widowControl/>
              <w:ind w:firstLine="71"/>
              <w:rPr>
                <w:rFonts w:ascii="Times New Roman" w:hAnsi="Times New Roman" w:cs="Times New Roman"/>
                <w:sz w:val="24"/>
                <w:szCs w:val="24"/>
              </w:rPr>
            </w:pPr>
            <w:r>
              <w:rPr>
                <w:rFonts w:ascii="Times New Roman" w:hAnsi="Times New Roman" w:cs="Times New Roman"/>
                <w:sz w:val="24"/>
                <w:szCs w:val="24"/>
              </w:rPr>
              <w:t xml:space="preserve">До 2020 года отдел по делам молодежи, физической культуре и спорту администрации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.р. Красноярский;</w:t>
            </w:r>
            <w:r w:rsidRPr="004B3644">
              <w:rPr>
                <w:rFonts w:ascii="Times New Roman" w:hAnsi="Times New Roman" w:cs="Times New Roman"/>
                <w:sz w:val="24"/>
                <w:szCs w:val="24"/>
              </w:rPr>
              <w:t xml:space="preserve"> </w:t>
            </w:r>
            <w:r>
              <w:rPr>
                <w:rFonts w:ascii="Times New Roman" w:hAnsi="Times New Roman" w:cs="Times New Roman"/>
                <w:sz w:val="24"/>
                <w:szCs w:val="24"/>
              </w:rPr>
              <w:t xml:space="preserve"> с 2020 года - </w:t>
            </w:r>
            <w:r w:rsidRPr="004B3644">
              <w:rPr>
                <w:rFonts w:ascii="Times New Roman" w:hAnsi="Times New Roman" w:cs="Times New Roman"/>
                <w:sz w:val="24"/>
                <w:szCs w:val="24"/>
              </w:rPr>
              <w:t>МКУ «Красноярский спортивный комплекс»</w:t>
            </w:r>
          </w:p>
        </w:tc>
        <w:tc>
          <w:tcPr>
            <w:tcW w:w="1865" w:type="dxa"/>
            <w:gridSpan w:val="3"/>
            <w:tcBorders>
              <w:top w:val="single" w:sz="6" w:space="0" w:color="auto"/>
              <w:left w:val="single" w:sz="4" w:space="0" w:color="auto"/>
              <w:bottom w:val="single" w:sz="6" w:space="0" w:color="auto"/>
              <w:right w:val="single" w:sz="6" w:space="0" w:color="auto"/>
            </w:tcBorders>
          </w:tcPr>
          <w:p w:rsidR="005454EE" w:rsidRPr="004B3644" w:rsidRDefault="005454EE" w:rsidP="00723369">
            <w:pPr>
              <w:pStyle w:val="ConsPlusNormal"/>
              <w:widowControl/>
              <w:ind w:firstLine="71"/>
              <w:jc w:val="both"/>
              <w:rPr>
                <w:rFonts w:ascii="Times New Roman" w:hAnsi="Times New Roman" w:cs="Times New Roman"/>
                <w:sz w:val="24"/>
                <w:szCs w:val="24"/>
              </w:rPr>
            </w:pPr>
            <w:r w:rsidRPr="004B3644">
              <w:rPr>
                <w:rFonts w:ascii="Times New Roman" w:hAnsi="Times New Roman" w:cs="Times New Roman"/>
                <w:sz w:val="24"/>
                <w:szCs w:val="24"/>
              </w:rPr>
              <w:t>-</w:t>
            </w:r>
          </w:p>
        </w:tc>
      </w:tr>
      <w:tr w:rsidR="00DA7EBC" w:rsidRPr="004B3644" w:rsidTr="008566B8">
        <w:trPr>
          <w:cantSplit/>
          <w:trHeight w:val="185"/>
        </w:trPr>
        <w:tc>
          <w:tcPr>
            <w:tcW w:w="4465" w:type="dxa"/>
            <w:gridSpan w:val="2"/>
            <w:tcBorders>
              <w:top w:val="single" w:sz="6" w:space="0" w:color="auto"/>
              <w:left w:val="single" w:sz="6" w:space="0" w:color="auto"/>
              <w:bottom w:val="single" w:sz="6" w:space="0" w:color="auto"/>
              <w:right w:val="single" w:sz="6" w:space="0" w:color="auto"/>
            </w:tcBorders>
          </w:tcPr>
          <w:p w:rsidR="00DA7EBC" w:rsidRPr="004B3644" w:rsidRDefault="00DA7EBC" w:rsidP="00723369">
            <w:pPr>
              <w:pStyle w:val="ConsPlusNormal"/>
              <w:jc w:val="center"/>
              <w:rPr>
                <w:rFonts w:ascii="Times New Roman" w:hAnsi="Times New Roman" w:cs="Times New Roman"/>
                <w:sz w:val="24"/>
                <w:szCs w:val="24"/>
              </w:rPr>
            </w:pPr>
            <w:r w:rsidRPr="004B3644">
              <w:rPr>
                <w:rFonts w:ascii="Times New Roman" w:hAnsi="Times New Roman" w:cs="Times New Roman"/>
                <w:sz w:val="24"/>
                <w:szCs w:val="24"/>
              </w:rPr>
              <w:t xml:space="preserve">   </w:t>
            </w:r>
          </w:p>
          <w:p w:rsidR="00DA7EBC" w:rsidRPr="004B3644" w:rsidRDefault="00DA7EBC" w:rsidP="00723369">
            <w:pPr>
              <w:pStyle w:val="ConsPlusNormal"/>
              <w:jc w:val="center"/>
              <w:rPr>
                <w:rFonts w:ascii="Times New Roman" w:hAnsi="Times New Roman" w:cs="Times New Roman"/>
                <w:bCs/>
                <w:sz w:val="24"/>
                <w:szCs w:val="24"/>
              </w:rPr>
            </w:pPr>
            <w:r w:rsidRPr="004B3644">
              <w:rPr>
                <w:rFonts w:ascii="Times New Roman" w:hAnsi="Times New Roman" w:cs="Times New Roman"/>
                <w:bCs/>
                <w:sz w:val="24"/>
                <w:szCs w:val="24"/>
              </w:rPr>
              <w:t>ИТОГО по разделу 3</w:t>
            </w:r>
          </w:p>
        </w:tc>
        <w:tc>
          <w:tcPr>
            <w:tcW w:w="969" w:type="dxa"/>
            <w:gridSpan w:val="2"/>
            <w:tcBorders>
              <w:top w:val="single" w:sz="6" w:space="0" w:color="auto"/>
              <w:left w:val="single" w:sz="6" w:space="0" w:color="auto"/>
              <w:bottom w:val="single" w:sz="6" w:space="0" w:color="auto"/>
              <w:right w:val="single" w:sz="6" w:space="0" w:color="auto"/>
            </w:tcBorders>
            <w:hideMark/>
          </w:tcPr>
          <w:p w:rsidR="00DA7EBC"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550</w:t>
            </w:r>
          </w:p>
        </w:tc>
        <w:tc>
          <w:tcPr>
            <w:tcW w:w="970" w:type="dxa"/>
            <w:gridSpan w:val="3"/>
            <w:tcBorders>
              <w:top w:val="single" w:sz="6" w:space="0" w:color="auto"/>
              <w:left w:val="single" w:sz="6" w:space="0" w:color="auto"/>
              <w:bottom w:val="single" w:sz="6" w:space="0" w:color="auto"/>
              <w:right w:val="single" w:sz="6" w:space="0" w:color="auto"/>
            </w:tcBorders>
          </w:tcPr>
          <w:p w:rsidR="00DA7EBC"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605</w:t>
            </w:r>
          </w:p>
        </w:tc>
        <w:tc>
          <w:tcPr>
            <w:tcW w:w="970" w:type="dxa"/>
            <w:gridSpan w:val="3"/>
            <w:tcBorders>
              <w:top w:val="single" w:sz="6" w:space="0" w:color="auto"/>
              <w:left w:val="single" w:sz="6" w:space="0" w:color="auto"/>
              <w:bottom w:val="single" w:sz="6" w:space="0" w:color="auto"/>
              <w:right w:val="single" w:sz="6" w:space="0" w:color="auto"/>
            </w:tcBorders>
          </w:tcPr>
          <w:p w:rsidR="00DA7EBC" w:rsidRPr="004B3644" w:rsidRDefault="00DA7EBC"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15" w:type="dxa"/>
            <w:gridSpan w:val="3"/>
            <w:tcBorders>
              <w:top w:val="single" w:sz="6" w:space="0" w:color="auto"/>
              <w:left w:val="single" w:sz="6" w:space="0" w:color="auto"/>
              <w:bottom w:val="single" w:sz="6" w:space="0" w:color="auto"/>
              <w:right w:val="single" w:sz="4" w:space="0" w:color="auto"/>
            </w:tcBorders>
          </w:tcPr>
          <w:p w:rsidR="00DA7EBC"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550</w:t>
            </w:r>
          </w:p>
        </w:tc>
        <w:tc>
          <w:tcPr>
            <w:tcW w:w="1015" w:type="dxa"/>
            <w:gridSpan w:val="3"/>
            <w:tcBorders>
              <w:top w:val="single" w:sz="6" w:space="0" w:color="auto"/>
              <w:left w:val="single" w:sz="6" w:space="0" w:color="auto"/>
              <w:bottom w:val="single" w:sz="6" w:space="0" w:color="auto"/>
              <w:right w:val="single" w:sz="4" w:space="0" w:color="auto"/>
            </w:tcBorders>
          </w:tcPr>
          <w:p w:rsidR="00DA7EBC"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605</w:t>
            </w:r>
          </w:p>
        </w:tc>
        <w:tc>
          <w:tcPr>
            <w:tcW w:w="1015" w:type="dxa"/>
            <w:gridSpan w:val="2"/>
            <w:tcBorders>
              <w:top w:val="single" w:sz="6" w:space="0" w:color="auto"/>
              <w:left w:val="single" w:sz="6" w:space="0" w:color="auto"/>
              <w:bottom w:val="single" w:sz="6" w:space="0" w:color="auto"/>
              <w:right w:val="single" w:sz="4" w:space="0" w:color="auto"/>
            </w:tcBorders>
          </w:tcPr>
          <w:p w:rsidR="00DA7EBC" w:rsidRPr="004B3644" w:rsidRDefault="00DA7EBC"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2268" w:type="dxa"/>
            <w:tcBorders>
              <w:top w:val="single" w:sz="6" w:space="0" w:color="auto"/>
              <w:left w:val="single" w:sz="4" w:space="0" w:color="auto"/>
              <w:bottom w:val="single" w:sz="6" w:space="0" w:color="auto"/>
              <w:right w:val="single" w:sz="6" w:space="0" w:color="auto"/>
            </w:tcBorders>
          </w:tcPr>
          <w:p w:rsidR="00DA7EBC" w:rsidRPr="004B3644" w:rsidRDefault="00DA7EBC" w:rsidP="00723369">
            <w:pPr>
              <w:pStyle w:val="ConsPlusNormal"/>
              <w:jc w:val="center"/>
              <w:rPr>
                <w:rFonts w:ascii="Times New Roman" w:hAnsi="Times New Roman" w:cs="Times New Roman"/>
                <w:sz w:val="24"/>
                <w:szCs w:val="24"/>
              </w:rPr>
            </w:pPr>
          </w:p>
        </w:tc>
        <w:tc>
          <w:tcPr>
            <w:tcW w:w="1865" w:type="dxa"/>
            <w:gridSpan w:val="3"/>
            <w:tcBorders>
              <w:top w:val="single" w:sz="6" w:space="0" w:color="auto"/>
              <w:left w:val="single" w:sz="4" w:space="0" w:color="auto"/>
              <w:bottom w:val="single" w:sz="6" w:space="0" w:color="auto"/>
              <w:right w:val="single" w:sz="6" w:space="0" w:color="auto"/>
            </w:tcBorders>
          </w:tcPr>
          <w:p w:rsidR="00DA7EBC" w:rsidRPr="004B3644" w:rsidRDefault="00DA7EBC" w:rsidP="00723369">
            <w:pPr>
              <w:pStyle w:val="ConsPlusNormal"/>
              <w:jc w:val="center"/>
              <w:rPr>
                <w:rFonts w:ascii="Times New Roman" w:hAnsi="Times New Roman" w:cs="Times New Roman"/>
                <w:sz w:val="24"/>
                <w:szCs w:val="24"/>
              </w:rPr>
            </w:pPr>
          </w:p>
        </w:tc>
      </w:tr>
      <w:tr w:rsidR="00723369" w:rsidRPr="004B3644" w:rsidTr="008566B8">
        <w:trPr>
          <w:cantSplit/>
          <w:trHeight w:val="240"/>
        </w:trPr>
        <w:tc>
          <w:tcPr>
            <w:tcW w:w="14552" w:type="dxa"/>
            <w:gridSpan w:val="22"/>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left="720" w:firstLine="0"/>
              <w:jc w:val="center"/>
              <w:rPr>
                <w:rFonts w:ascii="Times New Roman" w:hAnsi="Times New Roman" w:cs="Times New Roman"/>
                <w:sz w:val="24"/>
                <w:szCs w:val="24"/>
              </w:rPr>
            </w:pPr>
            <w:r w:rsidRPr="004B3644">
              <w:rPr>
                <w:rFonts w:ascii="Times New Roman" w:hAnsi="Times New Roman" w:cs="Times New Roman"/>
                <w:sz w:val="24"/>
                <w:szCs w:val="24"/>
              </w:rPr>
              <w:t>4. Развитие сети спортивных сооружений для занятий физической культурой и спортом</w:t>
            </w:r>
          </w:p>
        </w:tc>
      </w:tr>
      <w:tr w:rsidR="00345F54" w:rsidRPr="004B3644" w:rsidTr="008566B8">
        <w:trPr>
          <w:cantSplit/>
          <w:trHeight w:val="765"/>
        </w:trPr>
        <w:tc>
          <w:tcPr>
            <w:tcW w:w="1204" w:type="dxa"/>
            <w:tcBorders>
              <w:top w:val="single" w:sz="6" w:space="0" w:color="auto"/>
              <w:left w:val="single" w:sz="6" w:space="0" w:color="auto"/>
              <w:bottom w:val="single" w:sz="6" w:space="0" w:color="auto"/>
              <w:right w:val="single" w:sz="6" w:space="0" w:color="auto"/>
            </w:tcBorders>
            <w:hideMark/>
          </w:tcPr>
          <w:p w:rsidR="00345F54" w:rsidRPr="004B3644" w:rsidRDefault="00345F54"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5</w:t>
            </w:r>
          </w:p>
        </w:tc>
        <w:tc>
          <w:tcPr>
            <w:tcW w:w="3261" w:type="dxa"/>
            <w:tcBorders>
              <w:top w:val="single" w:sz="6" w:space="0" w:color="auto"/>
              <w:left w:val="single" w:sz="6" w:space="0" w:color="auto"/>
              <w:bottom w:val="single" w:sz="6" w:space="0" w:color="auto"/>
              <w:right w:val="single" w:sz="6" w:space="0" w:color="auto"/>
            </w:tcBorders>
            <w:hideMark/>
          </w:tcPr>
          <w:p w:rsidR="00345F54" w:rsidRPr="004B3644" w:rsidRDefault="00345F54" w:rsidP="00723369">
            <w:pPr>
              <w:pStyle w:val="ConsPlusNormal"/>
              <w:ind w:firstLine="0"/>
              <w:rPr>
                <w:rFonts w:ascii="Times New Roman" w:hAnsi="Times New Roman" w:cs="Times New Roman"/>
                <w:sz w:val="24"/>
                <w:szCs w:val="24"/>
              </w:rPr>
            </w:pPr>
            <w:r w:rsidRPr="004B3644">
              <w:rPr>
                <w:rFonts w:ascii="Times New Roman" w:hAnsi="Times New Roman" w:cs="Times New Roman"/>
                <w:sz w:val="24"/>
                <w:szCs w:val="24"/>
              </w:rPr>
              <w:t>4.1.Приобретение спортивного инвентаря</w:t>
            </w:r>
          </w:p>
        </w:tc>
        <w:tc>
          <w:tcPr>
            <w:tcW w:w="969" w:type="dxa"/>
            <w:gridSpan w:val="2"/>
            <w:tcBorders>
              <w:top w:val="single" w:sz="6" w:space="0" w:color="auto"/>
              <w:left w:val="single" w:sz="6" w:space="0" w:color="auto"/>
              <w:bottom w:val="single" w:sz="6" w:space="0" w:color="auto"/>
              <w:right w:val="single" w:sz="6" w:space="0" w:color="auto"/>
            </w:tcBorders>
          </w:tcPr>
          <w:p w:rsidR="00345F54"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970" w:type="dxa"/>
            <w:gridSpan w:val="3"/>
            <w:tcBorders>
              <w:top w:val="single" w:sz="6" w:space="0" w:color="auto"/>
              <w:left w:val="single" w:sz="6" w:space="0" w:color="auto"/>
              <w:bottom w:val="single" w:sz="6" w:space="0" w:color="auto"/>
              <w:right w:val="single" w:sz="6" w:space="0" w:color="auto"/>
            </w:tcBorders>
          </w:tcPr>
          <w:p w:rsidR="00345F54"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251</w:t>
            </w:r>
          </w:p>
        </w:tc>
        <w:tc>
          <w:tcPr>
            <w:tcW w:w="970" w:type="dxa"/>
            <w:gridSpan w:val="3"/>
            <w:tcBorders>
              <w:top w:val="single" w:sz="6" w:space="0" w:color="auto"/>
              <w:left w:val="single" w:sz="6" w:space="0" w:color="auto"/>
              <w:bottom w:val="single" w:sz="6" w:space="0" w:color="auto"/>
              <w:right w:val="single" w:sz="6" w:space="0" w:color="auto"/>
            </w:tcBorders>
          </w:tcPr>
          <w:p w:rsidR="00345F54" w:rsidRPr="004B3644" w:rsidRDefault="00345F54"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15" w:type="dxa"/>
            <w:gridSpan w:val="3"/>
            <w:tcBorders>
              <w:top w:val="single" w:sz="6" w:space="0" w:color="auto"/>
              <w:left w:val="single" w:sz="6" w:space="0" w:color="auto"/>
              <w:bottom w:val="single" w:sz="6" w:space="0" w:color="auto"/>
              <w:right w:val="single" w:sz="4" w:space="0" w:color="auto"/>
            </w:tcBorders>
          </w:tcPr>
          <w:p w:rsidR="00345F54"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015" w:type="dxa"/>
            <w:gridSpan w:val="3"/>
            <w:tcBorders>
              <w:top w:val="single" w:sz="6" w:space="0" w:color="auto"/>
              <w:left w:val="single" w:sz="6" w:space="0" w:color="auto"/>
              <w:bottom w:val="single" w:sz="6" w:space="0" w:color="auto"/>
              <w:right w:val="single" w:sz="4" w:space="0" w:color="auto"/>
            </w:tcBorders>
          </w:tcPr>
          <w:p w:rsidR="00345F54"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015" w:type="dxa"/>
            <w:gridSpan w:val="2"/>
            <w:tcBorders>
              <w:top w:val="single" w:sz="6" w:space="0" w:color="auto"/>
              <w:left w:val="single" w:sz="6" w:space="0" w:color="auto"/>
              <w:bottom w:val="single" w:sz="6" w:space="0" w:color="auto"/>
              <w:right w:val="single" w:sz="4" w:space="0" w:color="auto"/>
            </w:tcBorders>
          </w:tcPr>
          <w:p w:rsidR="00345F54" w:rsidRPr="004B3644" w:rsidRDefault="00345F54"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2268" w:type="dxa"/>
            <w:tcBorders>
              <w:top w:val="single" w:sz="6" w:space="0" w:color="auto"/>
              <w:left w:val="single" w:sz="4" w:space="0" w:color="auto"/>
              <w:bottom w:val="single" w:sz="6" w:space="0" w:color="auto"/>
              <w:right w:val="single" w:sz="6" w:space="0" w:color="auto"/>
            </w:tcBorders>
            <w:hideMark/>
          </w:tcPr>
          <w:p w:rsidR="00345F54" w:rsidRPr="004B3644" w:rsidRDefault="00345F54" w:rsidP="00723369">
            <w:pPr>
              <w:pStyle w:val="ConsPlusNormal"/>
              <w:widowControl/>
              <w:ind w:firstLine="71"/>
              <w:jc w:val="both"/>
              <w:rPr>
                <w:rFonts w:ascii="Times New Roman" w:hAnsi="Times New Roman" w:cs="Times New Roman"/>
                <w:sz w:val="24"/>
                <w:szCs w:val="24"/>
              </w:rPr>
            </w:pPr>
            <w:r w:rsidRPr="004B3644">
              <w:rPr>
                <w:rFonts w:ascii="Times New Roman" w:hAnsi="Times New Roman" w:cs="Times New Roman"/>
                <w:sz w:val="24"/>
                <w:szCs w:val="24"/>
              </w:rPr>
              <w:t>МКУ «Красноярский спортивный комплекс»</w:t>
            </w:r>
          </w:p>
        </w:tc>
        <w:tc>
          <w:tcPr>
            <w:tcW w:w="1865" w:type="dxa"/>
            <w:gridSpan w:val="3"/>
            <w:tcBorders>
              <w:top w:val="single" w:sz="6" w:space="0" w:color="auto"/>
              <w:left w:val="single" w:sz="4" w:space="0" w:color="auto"/>
              <w:bottom w:val="single" w:sz="6" w:space="0" w:color="auto"/>
              <w:right w:val="single" w:sz="6" w:space="0" w:color="auto"/>
            </w:tcBorders>
          </w:tcPr>
          <w:p w:rsidR="00345F54" w:rsidRPr="004B3644" w:rsidRDefault="00345F54" w:rsidP="00723369">
            <w:pPr>
              <w:pStyle w:val="ConsPlusNormal"/>
              <w:widowControl/>
              <w:ind w:firstLine="71"/>
              <w:jc w:val="both"/>
              <w:rPr>
                <w:rFonts w:ascii="Times New Roman" w:hAnsi="Times New Roman" w:cs="Times New Roman"/>
                <w:sz w:val="24"/>
                <w:szCs w:val="24"/>
              </w:rPr>
            </w:pPr>
            <w:r w:rsidRPr="004B3644">
              <w:rPr>
                <w:rFonts w:ascii="Times New Roman" w:hAnsi="Times New Roman" w:cs="Times New Roman"/>
                <w:sz w:val="24"/>
                <w:szCs w:val="24"/>
              </w:rPr>
              <w:t>-</w:t>
            </w:r>
          </w:p>
        </w:tc>
      </w:tr>
      <w:tr w:rsidR="00345F54" w:rsidRPr="004B3644" w:rsidTr="008566B8">
        <w:trPr>
          <w:cantSplit/>
          <w:trHeight w:val="240"/>
        </w:trPr>
        <w:tc>
          <w:tcPr>
            <w:tcW w:w="4465" w:type="dxa"/>
            <w:gridSpan w:val="2"/>
            <w:tcBorders>
              <w:top w:val="single" w:sz="6" w:space="0" w:color="auto"/>
              <w:left w:val="single" w:sz="6" w:space="0" w:color="auto"/>
              <w:bottom w:val="single" w:sz="6" w:space="0" w:color="auto"/>
              <w:right w:val="single" w:sz="6" w:space="0" w:color="auto"/>
            </w:tcBorders>
          </w:tcPr>
          <w:p w:rsidR="00345F54" w:rsidRPr="004B3644" w:rsidRDefault="00345F54" w:rsidP="00723369">
            <w:pPr>
              <w:pStyle w:val="ConsPlusNormal"/>
              <w:jc w:val="center"/>
              <w:rPr>
                <w:rFonts w:ascii="Times New Roman" w:hAnsi="Times New Roman" w:cs="Times New Roman"/>
                <w:sz w:val="24"/>
                <w:szCs w:val="24"/>
              </w:rPr>
            </w:pPr>
            <w:r w:rsidRPr="004B3644">
              <w:rPr>
                <w:rFonts w:ascii="Times New Roman" w:hAnsi="Times New Roman" w:cs="Times New Roman"/>
                <w:bCs/>
                <w:sz w:val="24"/>
                <w:szCs w:val="24"/>
              </w:rPr>
              <w:t>ИТОГО по разделу 4</w:t>
            </w:r>
          </w:p>
        </w:tc>
        <w:tc>
          <w:tcPr>
            <w:tcW w:w="969" w:type="dxa"/>
            <w:gridSpan w:val="2"/>
            <w:tcBorders>
              <w:top w:val="single" w:sz="6" w:space="0" w:color="auto"/>
              <w:left w:val="single" w:sz="6" w:space="0" w:color="auto"/>
              <w:bottom w:val="single" w:sz="6" w:space="0" w:color="auto"/>
              <w:right w:val="single" w:sz="6" w:space="0" w:color="auto"/>
            </w:tcBorders>
            <w:hideMark/>
          </w:tcPr>
          <w:p w:rsidR="00345F54" w:rsidRPr="004B3644" w:rsidRDefault="00AC3E99"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250</w:t>
            </w:r>
          </w:p>
        </w:tc>
        <w:tc>
          <w:tcPr>
            <w:tcW w:w="970" w:type="dxa"/>
            <w:gridSpan w:val="3"/>
            <w:tcBorders>
              <w:top w:val="single" w:sz="6" w:space="0" w:color="auto"/>
              <w:left w:val="single" w:sz="6" w:space="0" w:color="auto"/>
              <w:bottom w:val="single" w:sz="6" w:space="0" w:color="auto"/>
              <w:right w:val="single" w:sz="6" w:space="0" w:color="auto"/>
            </w:tcBorders>
          </w:tcPr>
          <w:p w:rsidR="00345F54" w:rsidRPr="004B3644" w:rsidRDefault="00AC3E99"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251</w:t>
            </w:r>
          </w:p>
        </w:tc>
        <w:tc>
          <w:tcPr>
            <w:tcW w:w="970" w:type="dxa"/>
            <w:gridSpan w:val="3"/>
            <w:tcBorders>
              <w:top w:val="single" w:sz="6" w:space="0" w:color="auto"/>
              <w:left w:val="single" w:sz="6" w:space="0" w:color="auto"/>
              <w:bottom w:val="single" w:sz="6" w:space="0" w:color="auto"/>
              <w:right w:val="single" w:sz="6" w:space="0" w:color="auto"/>
            </w:tcBorders>
          </w:tcPr>
          <w:p w:rsidR="00345F54" w:rsidRPr="004B3644" w:rsidRDefault="00345F54" w:rsidP="00723369">
            <w:pPr>
              <w:pStyle w:val="ConsPlusNormal"/>
              <w:ind w:hanging="6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15" w:type="dxa"/>
            <w:gridSpan w:val="3"/>
            <w:tcBorders>
              <w:top w:val="single" w:sz="6" w:space="0" w:color="auto"/>
              <w:left w:val="single" w:sz="6" w:space="0" w:color="auto"/>
              <w:bottom w:val="single" w:sz="6" w:space="0" w:color="auto"/>
              <w:right w:val="single" w:sz="4" w:space="0" w:color="auto"/>
            </w:tcBorders>
            <w:hideMark/>
          </w:tcPr>
          <w:p w:rsidR="00345F54" w:rsidRPr="004B3644" w:rsidRDefault="00AC3E99" w:rsidP="00723369">
            <w:pPr>
              <w:pStyle w:val="ConsPlusNormal"/>
              <w:ind w:firstLine="78"/>
              <w:jc w:val="center"/>
              <w:rPr>
                <w:rFonts w:ascii="Times New Roman" w:hAnsi="Times New Roman" w:cs="Times New Roman"/>
                <w:sz w:val="24"/>
                <w:szCs w:val="24"/>
              </w:rPr>
            </w:pPr>
            <w:r>
              <w:rPr>
                <w:rFonts w:ascii="Times New Roman" w:hAnsi="Times New Roman" w:cs="Times New Roman"/>
                <w:sz w:val="24"/>
                <w:szCs w:val="24"/>
              </w:rPr>
              <w:t>250</w:t>
            </w:r>
          </w:p>
        </w:tc>
        <w:tc>
          <w:tcPr>
            <w:tcW w:w="1015" w:type="dxa"/>
            <w:gridSpan w:val="3"/>
            <w:tcBorders>
              <w:top w:val="single" w:sz="6" w:space="0" w:color="auto"/>
              <w:left w:val="single" w:sz="6" w:space="0" w:color="auto"/>
              <w:bottom w:val="single" w:sz="6" w:space="0" w:color="auto"/>
              <w:right w:val="single" w:sz="4" w:space="0" w:color="auto"/>
            </w:tcBorders>
          </w:tcPr>
          <w:p w:rsidR="00345F54" w:rsidRPr="004B3644" w:rsidRDefault="00AC3E99" w:rsidP="00723369">
            <w:pPr>
              <w:pStyle w:val="ConsPlusNormal"/>
              <w:ind w:firstLine="78"/>
              <w:jc w:val="center"/>
              <w:rPr>
                <w:rFonts w:ascii="Times New Roman" w:hAnsi="Times New Roman" w:cs="Times New Roman"/>
                <w:sz w:val="24"/>
                <w:szCs w:val="24"/>
              </w:rPr>
            </w:pPr>
            <w:r>
              <w:rPr>
                <w:rFonts w:ascii="Times New Roman" w:hAnsi="Times New Roman" w:cs="Times New Roman"/>
                <w:sz w:val="24"/>
                <w:szCs w:val="24"/>
              </w:rPr>
              <w:t>251</w:t>
            </w:r>
          </w:p>
        </w:tc>
        <w:tc>
          <w:tcPr>
            <w:tcW w:w="1015" w:type="dxa"/>
            <w:gridSpan w:val="2"/>
            <w:tcBorders>
              <w:top w:val="single" w:sz="6" w:space="0" w:color="auto"/>
              <w:left w:val="single" w:sz="6" w:space="0" w:color="auto"/>
              <w:bottom w:val="single" w:sz="6" w:space="0" w:color="auto"/>
              <w:right w:val="single" w:sz="4" w:space="0" w:color="auto"/>
            </w:tcBorders>
          </w:tcPr>
          <w:p w:rsidR="00345F54" w:rsidRPr="004B3644" w:rsidRDefault="00345F54" w:rsidP="00723369">
            <w:pPr>
              <w:pStyle w:val="ConsPlusNormal"/>
              <w:ind w:firstLine="78"/>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2268" w:type="dxa"/>
            <w:tcBorders>
              <w:top w:val="single" w:sz="6" w:space="0" w:color="auto"/>
              <w:left w:val="single" w:sz="4" w:space="0" w:color="auto"/>
              <w:bottom w:val="single" w:sz="6" w:space="0" w:color="auto"/>
              <w:right w:val="single" w:sz="6" w:space="0" w:color="auto"/>
            </w:tcBorders>
          </w:tcPr>
          <w:p w:rsidR="00345F54" w:rsidRPr="004B3644" w:rsidRDefault="00345F54" w:rsidP="00723369">
            <w:pPr>
              <w:pStyle w:val="ConsPlusNormal"/>
              <w:jc w:val="center"/>
              <w:rPr>
                <w:rFonts w:ascii="Times New Roman" w:hAnsi="Times New Roman" w:cs="Times New Roman"/>
                <w:sz w:val="24"/>
                <w:szCs w:val="24"/>
              </w:rPr>
            </w:pPr>
          </w:p>
        </w:tc>
        <w:tc>
          <w:tcPr>
            <w:tcW w:w="1865" w:type="dxa"/>
            <w:gridSpan w:val="3"/>
            <w:tcBorders>
              <w:top w:val="single" w:sz="6" w:space="0" w:color="auto"/>
              <w:left w:val="single" w:sz="4" w:space="0" w:color="auto"/>
              <w:bottom w:val="single" w:sz="6" w:space="0" w:color="auto"/>
              <w:right w:val="single" w:sz="6" w:space="0" w:color="auto"/>
            </w:tcBorders>
          </w:tcPr>
          <w:p w:rsidR="00345F54" w:rsidRPr="004B3644" w:rsidRDefault="00345F54" w:rsidP="00723369">
            <w:pPr>
              <w:pStyle w:val="ConsPlusNormal"/>
              <w:jc w:val="center"/>
              <w:rPr>
                <w:rFonts w:ascii="Times New Roman" w:hAnsi="Times New Roman" w:cs="Times New Roman"/>
                <w:sz w:val="24"/>
                <w:szCs w:val="24"/>
              </w:rPr>
            </w:pPr>
          </w:p>
        </w:tc>
      </w:tr>
      <w:tr w:rsidR="00345F54" w:rsidRPr="004B3644" w:rsidTr="008566B8">
        <w:trPr>
          <w:cantSplit/>
          <w:trHeight w:val="339"/>
        </w:trPr>
        <w:tc>
          <w:tcPr>
            <w:tcW w:w="4465" w:type="dxa"/>
            <w:gridSpan w:val="2"/>
            <w:tcBorders>
              <w:top w:val="single" w:sz="6" w:space="0" w:color="auto"/>
              <w:left w:val="single" w:sz="6" w:space="0" w:color="auto"/>
              <w:bottom w:val="single" w:sz="6" w:space="0" w:color="auto"/>
              <w:right w:val="single" w:sz="6" w:space="0" w:color="auto"/>
            </w:tcBorders>
            <w:hideMark/>
          </w:tcPr>
          <w:p w:rsidR="00CF2814" w:rsidRDefault="00CF2814" w:rsidP="00723369">
            <w:pPr>
              <w:pStyle w:val="ConsPlusNormal"/>
              <w:jc w:val="center"/>
              <w:rPr>
                <w:rFonts w:ascii="Times New Roman" w:hAnsi="Times New Roman" w:cs="Times New Roman"/>
                <w:bCs/>
                <w:sz w:val="24"/>
                <w:szCs w:val="24"/>
              </w:rPr>
            </w:pPr>
          </w:p>
          <w:p w:rsidR="00345F54" w:rsidRPr="004B3644" w:rsidRDefault="00345F54" w:rsidP="00723369">
            <w:pPr>
              <w:pStyle w:val="ConsPlusNormal"/>
              <w:jc w:val="center"/>
              <w:rPr>
                <w:rFonts w:ascii="Times New Roman" w:hAnsi="Times New Roman" w:cs="Times New Roman"/>
                <w:bCs/>
                <w:sz w:val="24"/>
                <w:szCs w:val="24"/>
              </w:rPr>
            </w:pPr>
            <w:r w:rsidRPr="004B3644">
              <w:rPr>
                <w:rFonts w:ascii="Times New Roman" w:hAnsi="Times New Roman" w:cs="Times New Roman"/>
                <w:bCs/>
                <w:sz w:val="24"/>
                <w:szCs w:val="24"/>
              </w:rPr>
              <w:t>ИТОГО ПО ПРОГРАММЕ</w:t>
            </w:r>
          </w:p>
        </w:tc>
        <w:tc>
          <w:tcPr>
            <w:tcW w:w="969" w:type="dxa"/>
            <w:gridSpan w:val="2"/>
            <w:tcBorders>
              <w:top w:val="single" w:sz="6" w:space="0" w:color="auto"/>
              <w:left w:val="single" w:sz="6" w:space="0" w:color="auto"/>
              <w:bottom w:val="single" w:sz="6" w:space="0" w:color="auto"/>
              <w:right w:val="single" w:sz="6" w:space="0" w:color="auto"/>
            </w:tcBorders>
            <w:hideMark/>
          </w:tcPr>
          <w:p w:rsidR="00CF2814" w:rsidRDefault="00CF2814" w:rsidP="00723369">
            <w:pPr>
              <w:pStyle w:val="ConsPlusNormal"/>
              <w:ind w:firstLine="0"/>
              <w:jc w:val="center"/>
              <w:rPr>
                <w:rFonts w:ascii="Times New Roman" w:hAnsi="Times New Roman" w:cs="Times New Roman"/>
                <w:bCs/>
                <w:sz w:val="24"/>
                <w:szCs w:val="24"/>
              </w:rPr>
            </w:pPr>
          </w:p>
          <w:p w:rsidR="00345F54" w:rsidRPr="004B3644" w:rsidRDefault="001A62F5" w:rsidP="0072336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1300</w:t>
            </w:r>
          </w:p>
        </w:tc>
        <w:tc>
          <w:tcPr>
            <w:tcW w:w="970" w:type="dxa"/>
            <w:gridSpan w:val="3"/>
            <w:tcBorders>
              <w:top w:val="single" w:sz="6" w:space="0" w:color="auto"/>
              <w:left w:val="single" w:sz="6" w:space="0" w:color="auto"/>
              <w:bottom w:val="single" w:sz="6" w:space="0" w:color="auto"/>
              <w:right w:val="single" w:sz="6" w:space="0" w:color="auto"/>
            </w:tcBorders>
          </w:tcPr>
          <w:p w:rsidR="00CF2814" w:rsidRDefault="00CF2814" w:rsidP="00664C29">
            <w:pPr>
              <w:pStyle w:val="ConsPlusNormal"/>
              <w:ind w:firstLine="0"/>
              <w:jc w:val="center"/>
              <w:rPr>
                <w:rFonts w:ascii="Times New Roman" w:hAnsi="Times New Roman" w:cs="Times New Roman"/>
                <w:bCs/>
                <w:sz w:val="24"/>
                <w:szCs w:val="24"/>
              </w:rPr>
            </w:pPr>
          </w:p>
          <w:p w:rsidR="00345F54" w:rsidRPr="004B3644" w:rsidRDefault="001A62F5" w:rsidP="00664C2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r w:rsidR="00664C29">
              <w:rPr>
                <w:rFonts w:ascii="Times New Roman" w:hAnsi="Times New Roman" w:cs="Times New Roman"/>
                <w:bCs/>
                <w:sz w:val="24"/>
                <w:szCs w:val="24"/>
              </w:rPr>
              <w:t>266,5</w:t>
            </w:r>
          </w:p>
        </w:tc>
        <w:tc>
          <w:tcPr>
            <w:tcW w:w="970" w:type="dxa"/>
            <w:gridSpan w:val="3"/>
            <w:tcBorders>
              <w:top w:val="single" w:sz="6" w:space="0" w:color="auto"/>
              <w:left w:val="single" w:sz="6" w:space="0" w:color="auto"/>
              <w:bottom w:val="single" w:sz="6" w:space="0" w:color="auto"/>
              <w:right w:val="single" w:sz="6" w:space="0" w:color="auto"/>
            </w:tcBorders>
          </w:tcPr>
          <w:p w:rsidR="00CF2814" w:rsidRDefault="00CF2814" w:rsidP="00723369">
            <w:pPr>
              <w:pStyle w:val="ConsPlusNormal"/>
              <w:ind w:firstLine="0"/>
              <w:jc w:val="center"/>
              <w:rPr>
                <w:rFonts w:ascii="Times New Roman" w:hAnsi="Times New Roman" w:cs="Times New Roman"/>
                <w:bCs/>
                <w:sz w:val="24"/>
                <w:szCs w:val="24"/>
              </w:rPr>
            </w:pPr>
          </w:p>
          <w:p w:rsidR="00345F54" w:rsidRPr="004B3644" w:rsidRDefault="00C710F4" w:rsidP="0072336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192</w:t>
            </w:r>
          </w:p>
        </w:tc>
        <w:tc>
          <w:tcPr>
            <w:tcW w:w="1015" w:type="dxa"/>
            <w:gridSpan w:val="3"/>
            <w:tcBorders>
              <w:top w:val="single" w:sz="6" w:space="0" w:color="auto"/>
              <w:left w:val="single" w:sz="6" w:space="0" w:color="auto"/>
              <w:bottom w:val="single" w:sz="6" w:space="0" w:color="auto"/>
              <w:right w:val="single" w:sz="4" w:space="0" w:color="auto"/>
            </w:tcBorders>
            <w:hideMark/>
          </w:tcPr>
          <w:p w:rsidR="00CF2814" w:rsidRDefault="00CF2814" w:rsidP="00723369">
            <w:pPr>
              <w:pStyle w:val="ConsPlusNormal"/>
              <w:ind w:firstLine="0"/>
              <w:jc w:val="center"/>
              <w:rPr>
                <w:rFonts w:ascii="Times New Roman" w:hAnsi="Times New Roman" w:cs="Times New Roman"/>
                <w:bCs/>
                <w:sz w:val="24"/>
                <w:szCs w:val="24"/>
              </w:rPr>
            </w:pPr>
          </w:p>
          <w:p w:rsidR="00345F54" w:rsidRPr="004B3644" w:rsidRDefault="001A62F5" w:rsidP="0072336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1300</w:t>
            </w:r>
          </w:p>
        </w:tc>
        <w:tc>
          <w:tcPr>
            <w:tcW w:w="1015" w:type="dxa"/>
            <w:gridSpan w:val="3"/>
            <w:tcBorders>
              <w:top w:val="single" w:sz="6" w:space="0" w:color="auto"/>
              <w:left w:val="single" w:sz="6" w:space="0" w:color="auto"/>
              <w:bottom w:val="single" w:sz="6" w:space="0" w:color="auto"/>
              <w:right w:val="single" w:sz="4" w:space="0" w:color="auto"/>
            </w:tcBorders>
          </w:tcPr>
          <w:p w:rsidR="00CF2814" w:rsidRDefault="00CF2814" w:rsidP="00664C29">
            <w:pPr>
              <w:pStyle w:val="ConsPlusNormal"/>
              <w:ind w:firstLine="0"/>
              <w:jc w:val="center"/>
              <w:rPr>
                <w:rFonts w:ascii="Times New Roman" w:hAnsi="Times New Roman" w:cs="Times New Roman"/>
                <w:bCs/>
                <w:sz w:val="24"/>
                <w:szCs w:val="24"/>
              </w:rPr>
            </w:pPr>
          </w:p>
          <w:p w:rsidR="00345F54" w:rsidRPr="004B3644" w:rsidRDefault="001A62F5" w:rsidP="00664C2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r w:rsidR="00664C29">
              <w:rPr>
                <w:rFonts w:ascii="Times New Roman" w:hAnsi="Times New Roman" w:cs="Times New Roman"/>
                <w:bCs/>
                <w:sz w:val="24"/>
                <w:szCs w:val="24"/>
              </w:rPr>
              <w:t>266,5</w:t>
            </w:r>
          </w:p>
        </w:tc>
        <w:tc>
          <w:tcPr>
            <w:tcW w:w="1015" w:type="dxa"/>
            <w:gridSpan w:val="2"/>
            <w:tcBorders>
              <w:top w:val="single" w:sz="6" w:space="0" w:color="auto"/>
              <w:left w:val="single" w:sz="6" w:space="0" w:color="auto"/>
              <w:bottom w:val="single" w:sz="6" w:space="0" w:color="auto"/>
              <w:right w:val="single" w:sz="4" w:space="0" w:color="auto"/>
            </w:tcBorders>
          </w:tcPr>
          <w:p w:rsidR="00CF2814" w:rsidRDefault="00CF2814" w:rsidP="00723369">
            <w:pPr>
              <w:pStyle w:val="ConsPlusNormal"/>
              <w:ind w:firstLine="0"/>
              <w:jc w:val="center"/>
              <w:rPr>
                <w:rFonts w:ascii="Times New Roman" w:hAnsi="Times New Roman" w:cs="Times New Roman"/>
                <w:bCs/>
                <w:sz w:val="24"/>
                <w:szCs w:val="24"/>
              </w:rPr>
            </w:pPr>
          </w:p>
          <w:p w:rsidR="00345F54" w:rsidRPr="004B3644" w:rsidRDefault="00FD3045" w:rsidP="0072336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192</w:t>
            </w:r>
          </w:p>
        </w:tc>
        <w:tc>
          <w:tcPr>
            <w:tcW w:w="2268" w:type="dxa"/>
            <w:tcBorders>
              <w:top w:val="single" w:sz="6" w:space="0" w:color="auto"/>
              <w:left w:val="single" w:sz="4" w:space="0" w:color="auto"/>
              <w:bottom w:val="single" w:sz="6" w:space="0" w:color="auto"/>
              <w:right w:val="single" w:sz="6" w:space="0" w:color="auto"/>
            </w:tcBorders>
          </w:tcPr>
          <w:p w:rsidR="00345F54" w:rsidRPr="004B3644" w:rsidRDefault="00345F54" w:rsidP="00723369">
            <w:pPr>
              <w:pStyle w:val="ConsPlusNormal"/>
              <w:jc w:val="center"/>
              <w:rPr>
                <w:rFonts w:ascii="Times New Roman" w:hAnsi="Times New Roman" w:cs="Times New Roman"/>
                <w:b/>
                <w:bCs/>
                <w:sz w:val="24"/>
                <w:szCs w:val="24"/>
              </w:rPr>
            </w:pPr>
          </w:p>
        </w:tc>
        <w:tc>
          <w:tcPr>
            <w:tcW w:w="1865" w:type="dxa"/>
            <w:gridSpan w:val="3"/>
            <w:tcBorders>
              <w:top w:val="single" w:sz="6" w:space="0" w:color="auto"/>
              <w:left w:val="single" w:sz="4" w:space="0" w:color="auto"/>
              <w:bottom w:val="single" w:sz="6" w:space="0" w:color="auto"/>
              <w:right w:val="single" w:sz="6" w:space="0" w:color="auto"/>
            </w:tcBorders>
          </w:tcPr>
          <w:p w:rsidR="00345F54" w:rsidRPr="004B3644" w:rsidRDefault="00345F54" w:rsidP="00723369">
            <w:pPr>
              <w:pStyle w:val="ConsPlusNormal"/>
              <w:jc w:val="center"/>
              <w:rPr>
                <w:rFonts w:ascii="Times New Roman" w:hAnsi="Times New Roman" w:cs="Times New Roman"/>
                <w:b/>
                <w:bCs/>
                <w:sz w:val="24"/>
                <w:szCs w:val="24"/>
              </w:rPr>
            </w:pPr>
          </w:p>
        </w:tc>
      </w:tr>
    </w:tbl>
    <w:p w:rsidR="00723369" w:rsidRDefault="00723369" w:rsidP="005D12A6">
      <w:pPr>
        <w:contextualSpacing/>
        <w:jc w:val="both"/>
        <w:rPr>
          <w:rFonts w:ascii="Times New Roman" w:hAnsi="Times New Roman" w:cs="Times New Roman"/>
          <w:b/>
          <w:sz w:val="28"/>
          <w:szCs w:val="28"/>
        </w:rPr>
      </w:pPr>
    </w:p>
    <w:p w:rsidR="00934E9C" w:rsidRDefault="00934E9C" w:rsidP="00934E9C">
      <w:pPr>
        <w:contextualSpacing/>
        <w:rPr>
          <w:rFonts w:ascii="Times New Roman" w:hAnsi="Times New Roman" w:cs="Times New Roman"/>
          <w:b/>
          <w:sz w:val="28"/>
          <w:szCs w:val="28"/>
        </w:rPr>
      </w:pPr>
      <w:r w:rsidRPr="005D12A6">
        <w:rPr>
          <w:rFonts w:ascii="Times New Roman" w:hAnsi="Times New Roman" w:cs="Times New Roman"/>
          <w:b/>
          <w:sz w:val="28"/>
          <w:szCs w:val="28"/>
        </w:rPr>
        <w:t>3.6  Информация о внесенных изменениях в муниципальную программу.</w:t>
      </w:r>
    </w:p>
    <w:p w:rsidR="009F6AC5" w:rsidRPr="005D12A6" w:rsidRDefault="009F6AC5" w:rsidP="00934E9C">
      <w:pPr>
        <w:contextualSpacing/>
        <w:rPr>
          <w:rFonts w:ascii="Times New Roman" w:hAnsi="Times New Roman" w:cs="Times New Roman"/>
          <w:b/>
          <w:sz w:val="28"/>
          <w:szCs w:val="28"/>
        </w:rPr>
      </w:pPr>
    </w:p>
    <w:p w:rsidR="00C4012F" w:rsidRDefault="00934E9C" w:rsidP="00C4012F">
      <w:pPr>
        <w:contextualSpacing/>
        <w:jc w:val="both"/>
        <w:rPr>
          <w:rFonts w:ascii="Times New Roman" w:hAnsi="Times New Roman" w:cs="Times New Roman"/>
          <w:sz w:val="28"/>
          <w:szCs w:val="28"/>
        </w:rPr>
      </w:pPr>
      <w:r>
        <w:rPr>
          <w:rFonts w:ascii="Times New Roman" w:hAnsi="Times New Roman" w:cs="Times New Roman"/>
          <w:sz w:val="28"/>
          <w:szCs w:val="28"/>
        </w:rPr>
        <w:tab/>
        <w:t>В муниципальную программу</w:t>
      </w:r>
      <w:r w:rsidRPr="00890D9F">
        <w:rPr>
          <w:rFonts w:ascii="Times New Roman" w:hAnsi="Times New Roman" w:cs="Times New Roman"/>
          <w:sz w:val="28"/>
          <w:szCs w:val="28"/>
        </w:rPr>
        <w:t xml:space="preserve"> «Развитие </w:t>
      </w:r>
      <w:r>
        <w:rPr>
          <w:rFonts w:ascii="Times New Roman" w:hAnsi="Times New Roman" w:cs="Times New Roman"/>
          <w:sz w:val="28"/>
          <w:szCs w:val="28"/>
        </w:rPr>
        <w:t>физической культуры и спорта</w:t>
      </w:r>
      <w:r w:rsidRPr="00890D9F">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C4012F" w:rsidRPr="00890D9F">
        <w:rPr>
          <w:rFonts w:ascii="Times New Roman" w:hAnsi="Times New Roman" w:cs="Times New Roman"/>
          <w:sz w:val="28"/>
          <w:szCs w:val="28"/>
        </w:rPr>
        <w:t xml:space="preserve">территории муниципального района </w:t>
      </w:r>
      <w:proofErr w:type="gramStart"/>
      <w:r w:rsidR="00C4012F" w:rsidRPr="00890D9F">
        <w:rPr>
          <w:rFonts w:ascii="Times New Roman" w:hAnsi="Times New Roman" w:cs="Times New Roman"/>
          <w:sz w:val="28"/>
          <w:szCs w:val="28"/>
        </w:rPr>
        <w:t>Красноярский</w:t>
      </w:r>
      <w:proofErr w:type="gramEnd"/>
      <w:r w:rsidR="00C4012F" w:rsidRPr="00890D9F">
        <w:rPr>
          <w:rFonts w:ascii="Times New Roman" w:hAnsi="Times New Roman" w:cs="Times New Roman"/>
          <w:sz w:val="28"/>
          <w:szCs w:val="28"/>
        </w:rPr>
        <w:t xml:space="preserve"> Самарской области на 2018-2020 годы» </w:t>
      </w:r>
      <w:r w:rsidR="00C4012F">
        <w:rPr>
          <w:rFonts w:ascii="Times New Roman" w:hAnsi="Times New Roman" w:cs="Times New Roman"/>
          <w:sz w:val="28"/>
          <w:szCs w:val="28"/>
        </w:rPr>
        <w:t>были внесены изменения:</w:t>
      </w:r>
    </w:p>
    <w:p w:rsidR="00C4012F" w:rsidRDefault="00C4012F" w:rsidP="00C4012F">
      <w:pPr>
        <w:contextualSpacing/>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890D9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w:t>
      </w:r>
      <w:r w:rsidRPr="00890D9F">
        <w:rPr>
          <w:rFonts w:ascii="Times New Roman" w:hAnsi="Times New Roman" w:cs="Times New Roman"/>
          <w:sz w:val="28"/>
          <w:szCs w:val="28"/>
        </w:rPr>
        <w:t xml:space="preserve">униципального района </w:t>
      </w:r>
      <w:proofErr w:type="gramStart"/>
      <w:r w:rsidRPr="00890D9F">
        <w:rPr>
          <w:rFonts w:ascii="Times New Roman" w:hAnsi="Times New Roman" w:cs="Times New Roman"/>
          <w:sz w:val="28"/>
          <w:szCs w:val="28"/>
        </w:rPr>
        <w:t>Красноярский</w:t>
      </w:r>
      <w:proofErr w:type="gramEnd"/>
      <w:r w:rsidRPr="00890D9F">
        <w:rPr>
          <w:rFonts w:ascii="Times New Roman" w:hAnsi="Times New Roman" w:cs="Times New Roman"/>
          <w:sz w:val="28"/>
          <w:szCs w:val="28"/>
        </w:rPr>
        <w:t xml:space="preserve"> Самарской области от  2</w:t>
      </w:r>
      <w:r>
        <w:rPr>
          <w:rFonts w:ascii="Times New Roman" w:hAnsi="Times New Roman" w:cs="Times New Roman"/>
          <w:sz w:val="28"/>
          <w:szCs w:val="28"/>
        </w:rPr>
        <w:t>8.12</w:t>
      </w:r>
      <w:r w:rsidRPr="00890D9F">
        <w:rPr>
          <w:rFonts w:ascii="Times New Roman" w:hAnsi="Times New Roman" w:cs="Times New Roman"/>
          <w:sz w:val="28"/>
          <w:szCs w:val="28"/>
        </w:rPr>
        <w:t>.</w:t>
      </w:r>
      <w:r>
        <w:rPr>
          <w:rFonts w:ascii="Times New Roman" w:hAnsi="Times New Roman" w:cs="Times New Roman"/>
          <w:sz w:val="28"/>
          <w:szCs w:val="28"/>
        </w:rPr>
        <w:t xml:space="preserve">2018 № 379; </w:t>
      </w:r>
    </w:p>
    <w:p w:rsidR="00814A1C" w:rsidRDefault="00C4012F" w:rsidP="00C4012F">
      <w:pPr>
        <w:contextualSpacing/>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890D9F">
        <w:rPr>
          <w:rFonts w:ascii="Times New Roman" w:hAnsi="Times New Roman" w:cs="Times New Roman"/>
          <w:sz w:val="28"/>
          <w:szCs w:val="28"/>
        </w:rPr>
        <w:t xml:space="preserve">администрации </w:t>
      </w:r>
      <w:r>
        <w:rPr>
          <w:rFonts w:ascii="Times New Roman" w:hAnsi="Times New Roman" w:cs="Times New Roman"/>
          <w:sz w:val="28"/>
          <w:szCs w:val="28"/>
        </w:rPr>
        <w:t>м</w:t>
      </w:r>
      <w:r w:rsidRPr="00890D9F">
        <w:rPr>
          <w:rFonts w:ascii="Times New Roman" w:hAnsi="Times New Roman" w:cs="Times New Roman"/>
          <w:sz w:val="28"/>
          <w:szCs w:val="28"/>
        </w:rPr>
        <w:t xml:space="preserve">униципального района </w:t>
      </w:r>
      <w:proofErr w:type="gramStart"/>
      <w:r w:rsidRPr="00890D9F">
        <w:rPr>
          <w:rFonts w:ascii="Times New Roman" w:hAnsi="Times New Roman" w:cs="Times New Roman"/>
          <w:sz w:val="28"/>
          <w:szCs w:val="28"/>
        </w:rPr>
        <w:t>Красноярский</w:t>
      </w:r>
      <w:proofErr w:type="gramEnd"/>
      <w:r w:rsidRPr="00890D9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13.03.2020 № 79;</w:t>
      </w:r>
      <w:r w:rsidRPr="00C4012F">
        <w:rPr>
          <w:rFonts w:ascii="Times New Roman" w:hAnsi="Times New Roman" w:cs="Times New Roman"/>
          <w:sz w:val="28"/>
          <w:szCs w:val="28"/>
        </w:rPr>
        <w:t xml:space="preserve"> </w:t>
      </w:r>
    </w:p>
    <w:p w:rsidR="00C4012F" w:rsidRDefault="00814A1C" w:rsidP="00C4012F">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4012F">
        <w:rPr>
          <w:rFonts w:ascii="Times New Roman" w:hAnsi="Times New Roman" w:cs="Times New Roman"/>
          <w:sz w:val="28"/>
          <w:szCs w:val="28"/>
        </w:rPr>
        <w:t xml:space="preserve">постановление </w:t>
      </w:r>
      <w:r w:rsidR="00C4012F" w:rsidRPr="00890D9F">
        <w:rPr>
          <w:rFonts w:ascii="Times New Roman" w:hAnsi="Times New Roman" w:cs="Times New Roman"/>
          <w:sz w:val="28"/>
          <w:szCs w:val="28"/>
        </w:rPr>
        <w:t xml:space="preserve">администрации </w:t>
      </w:r>
      <w:r w:rsidR="00C4012F">
        <w:rPr>
          <w:rFonts w:ascii="Times New Roman" w:hAnsi="Times New Roman" w:cs="Times New Roman"/>
          <w:sz w:val="28"/>
          <w:szCs w:val="28"/>
        </w:rPr>
        <w:t xml:space="preserve"> м</w:t>
      </w:r>
      <w:r w:rsidR="00C4012F" w:rsidRPr="00890D9F">
        <w:rPr>
          <w:rFonts w:ascii="Times New Roman" w:hAnsi="Times New Roman" w:cs="Times New Roman"/>
          <w:sz w:val="28"/>
          <w:szCs w:val="28"/>
        </w:rPr>
        <w:t xml:space="preserve">униципального района </w:t>
      </w:r>
      <w:proofErr w:type="gramStart"/>
      <w:r w:rsidR="00C4012F" w:rsidRPr="00890D9F">
        <w:rPr>
          <w:rFonts w:ascii="Times New Roman" w:hAnsi="Times New Roman" w:cs="Times New Roman"/>
          <w:sz w:val="28"/>
          <w:szCs w:val="28"/>
        </w:rPr>
        <w:t>Красноярский</w:t>
      </w:r>
      <w:proofErr w:type="gramEnd"/>
      <w:r w:rsidR="00C4012F" w:rsidRPr="00890D9F">
        <w:rPr>
          <w:rFonts w:ascii="Times New Roman" w:hAnsi="Times New Roman" w:cs="Times New Roman"/>
          <w:sz w:val="28"/>
          <w:szCs w:val="28"/>
        </w:rPr>
        <w:t xml:space="preserve"> Самарской области</w:t>
      </w:r>
      <w:r w:rsidR="00C4012F">
        <w:rPr>
          <w:rFonts w:ascii="Times New Roman" w:hAnsi="Times New Roman" w:cs="Times New Roman"/>
          <w:sz w:val="28"/>
          <w:szCs w:val="28"/>
        </w:rPr>
        <w:t xml:space="preserve"> от 23.09.2020 № 275</w:t>
      </w:r>
      <w:r w:rsidR="0054125C">
        <w:rPr>
          <w:rFonts w:ascii="Times New Roman" w:hAnsi="Times New Roman" w:cs="Times New Roman"/>
          <w:sz w:val="28"/>
          <w:szCs w:val="28"/>
        </w:rPr>
        <w:t>;</w:t>
      </w:r>
    </w:p>
    <w:p w:rsidR="0054125C" w:rsidRDefault="0054125C" w:rsidP="00C4012F">
      <w:pPr>
        <w:contextualSpacing/>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890D9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w:t>
      </w:r>
      <w:r w:rsidRPr="00890D9F">
        <w:rPr>
          <w:rFonts w:ascii="Times New Roman" w:hAnsi="Times New Roman" w:cs="Times New Roman"/>
          <w:sz w:val="28"/>
          <w:szCs w:val="28"/>
        </w:rPr>
        <w:t xml:space="preserve">униципального района </w:t>
      </w:r>
      <w:proofErr w:type="gramStart"/>
      <w:r w:rsidRPr="00890D9F">
        <w:rPr>
          <w:rFonts w:ascii="Times New Roman" w:hAnsi="Times New Roman" w:cs="Times New Roman"/>
          <w:sz w:val="28"/>
          <w:szCs w:val="28"/>
        </w:rPr>
        <w:t>Красноярский</w:t>
      </w:r>
      <w:proofErr w:type="gramEnd"/>
      <w:r w:rsidRPr="00890D9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12.02.2021 № 34.</w:t>
      </w:r>
    </w:p>
    <w:p w:rsidR="00C4012F" w:rsidRDefault="00C4012F">
      <w:pPr>
        <w:contextualSpacing/>
        <w:rPr>
          <w:rFonts w:ascii="Times New Roman" w:hAnsi="Times New Roman" w:cs="Times New Roman"/>
          <w:sz w:val="28"/>
          <w:szCs w:val="28"/>
        </w:rPr>
      </w:pPr>
    </w:p>
    <w:p w:rsidR="00C4012F" w:rsidRPr="005D12A6" w:rsidRDefault="005D12A6">
      <w:pPr>
        <w:contextualSpacing/>
        <w:rPr>
          <w:rFonts w:ascii="Times New Roman" w:hAnsi="Times New Roman" w:cs="Times New Roman"/>
          <w:b/>
          <w:sz w:val="28"/>
          <w:szCs w:val="28"/>
        </w:rPr>
      </w:pPr>
      <w:r w:rsidRPr="005D12A6">
        <w:rPr>
          <w:rFonts w:ascii="Times New Roman" w:hAnsi="Times New Roman" w:cs="Times New Roman"/>
          <w:b/>
          <w:sz w:val="28"/>
          <w:szCs w:val="28"/>
        </w:rPr>
        <w:tab/>
      </w:r>
      <w:r w:rsidR="00C4012F" w:rsidRPr="005D12A6">
        <w:rPr>
          <w:rFonts w:ascii="Times New Roman" w:hAnsi="Times New Roman" w:cs="Times New Roman"/>
          <w:b/>
          <w:sz w:val="28"/>
          <w:szCs w:val="28"/>
        </w:rPr>
        <w:t>3.7. Предложения о дальнейшей реализации муниципальной программы.</w:t>
      </w:r>
    </w:p>
    <w:p w:rsidR="005D12A6" w:rsidRDefault="005D12A6">
      <w:pPr>
        <w:contextualSpacing/>
        <w:rPr>
          <w:rFonts w:ascii="Times New Roman" w:hAnsi="Times New Roman" w:cs="Times New Roman"/>
          <w:sz w:val="28"/>
          <w:szCs w:val="28"/>
        </w:rPr>
      </w:pPr>
    </w:p>
    <w:p w:rsidR="005D12A6" w:rsidRDefault="00443EE1" w:rsidP="00443EE1">
      <w:pPr>
        <w:contextualSpacing/>
        <w:jc w:val="both"/>
        <w:rPr>
          <w:rFonts w:ascii="Times New Roman" w:hAnsi="Times New Roman" w:cs="Times New Roman"/>
          <w:sz w:val="28"/>
          <w:szCs w:val="28"/>
        </w:rPr>
      </w:pPr>
      <w:r>
        <w:rPr>
          <w:rFonts w:ascii="Times New Roman" w:hAnsi="Times New Roman" w:cs="Times New Roman"/>
          <w:sz w:val="28"/>
          <w:szCs w:val="28"/>
        </w:rPr>
        <w:tab/>
        <w:t>По итогам реализации муниципальной программы целесообразно разработать проект муниципальной программы на 2021-2023 годы, в том числе в рамках реализации национального проекта «Демография» (федеральный проект «Спорт – норма жизни»).</w:t>
      </w:r>
    </w:p>
    <w:p w:rsidR="005D12A6" w:rsidRDefault="005D12A6">
      <w:pPr>
        <w:contextualSpacing/>
        <w:rPr>
          <w:rFonts w:ascii="Times New Roman" w:hAnsi="Times New Roman" w:cs="Times New Roman"/>
          <w:sz w:val="28"/>
          <w:szCs w:val="28"/>
        </w:rPr>
      </w:pPr>
    </w:p>
    <w:p w:rsidR="005D12A6" w:rsidRDefault="005D12A6">
      <w:pPr>
        <w:contextualSpacing/>
        <w:rPr>
          <w:rFonts w:ascii="Times New Roman" w:hAnsi="Times New Roman" w:cs="Times New Roman"/>
          <w:sz w:val="28"/>
          <w:szCs w:val="28"/>
        </w:rPr>
      </w:pPr>
    </w:p>
    <w:p w:rsidR="00726F4C" w:rsidRDefault="00726F4C">
      <w:pPr>
        <w:contextualSpacing/>
        <w:rPr>
          <w:rFonts w:ascii="Times New Roman" w:hAnsi="Times New Roman" w:cs="Times New Roman"/>
          <w:sz w:val="28"/>
          <w:szCs w:val="28"/>
        </w:rPr>
      </w:pPr>
      <w:r>
        <w:rPr>
          <w:rFonts w:ascii="Times New Roman" w:hAnsi="Times New Roman" w:cs="Times New Roman"/>
          <w:sz w:val="28"/>
          <w:szCs w:val="28"/>
        </w:rPr>
        <w:t xml:space="preserve">Начальник отдела по делам </w:t>
      </w:r>
    </w:p>
    <w:p w:rsidR="00890D9F" w:rsidRDefault="00726F4C">
      <w:pPr>
        <w:contextualSpacing/>
        <w:rPr>
          <w:rFonts w:ascii="Times New Roman" w:hAnsi="Times New Roman" w:cs="Times New Roman"/>
          <w:sz w:val="28"/>
          <w:szCs w:val="28"/>
        </w:rPr>
      </w:pPr>
      <w:r>
        <w:rPr>
          <w:rFonts w:ascii="Times New Roman" w:hAnsi="Times New Roman" w:cs="Times New Roman"/>
          <w:sz w:val="28"/>
          <w:szCs w:val="28"/>
        </w:rPr>
        <w:t>молодежи,</w:t>
      </w:r>
      <w:r w:rsidR="00067EC9">
        <w:rPr>
          <w:rFonts w:ascii="Times New Roman" w:hAnsi="Times New Roman" w:cs="Times New Roman"/>
          <w:sz w:val="28"/>
          <w:szCs w:val="28"/>
        </w:rPr>
        <w:t xml:space="preserve"> физической культуре и спорта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576D0">
        <w:rPr>
          <w:rFonts w:ascii="Times New Roman" w:hAnsi="Times New Roman" w:cs="Times New Roman"/>
          <w:sz w:val="28"/>
          <w:szCs w:val="28"/>
        </w:rPr>
        <w:t xml:space="preserve">  </w:t>
      </w:r>
      <w:r w:rsidR="00B7134D">
        <w:rPr>
          <w:rFonts w:ascii="Times New Roman" w:hAnsi="Times New Roman" w:cs="Times New Roman"/>
          <w:sz w:val="28"/>
          <w:szCs w:val="28"/>
        </w:rPr>
        <w:tab/>
      </w:r>
      <w:r w:rsidR="00B7134D">
        <w:rPr>
          <w:rFonts w:ascii="Times New Roman" w:hAnsi="Times New Roman" w:cs="Times New Roman"/>
          <w:sz w:val="28"/>
          <w:szCs w:val="28"/>
        </w:rPr>
        <w:tab/>
      </w:r>
      <w:r w:rsidR="00B7134D">
        <w:rPr>
          <w:rFonts w:ascii="Times New Roman" w:hAnsi="Times New Roman" w:cs="Times New Roman"/>
          <w:sz w:val="28"/>
          <w:szCs w:val="28"/>
        </w:rPr>
        <w:tab/>
      </w:r>
      <w:r w:rsidR="00B7134D">
        <w:rPr>
          <w:rFonts w:ascii="Times New Roman" w:hAnsi="Times New Roman" w:cs="Times New Roman"/>
          <w:sz w:val="28"/>
          <w:szCs w:val="28"/>
        </w:rPr>
        <w:tab/>
      </w:r>
      <w:r w:rsidR="00B7134D">
        <w:rPr>
          <w:rFonts w:ascii="Times New Roman" w:hAnsi="Times New Roman" w:cs="Times New Roman"/>
          <w:sz w:val="28"/>
          <w:szCs w:val="28"/>
        </w:rPr>
        <w:tab/>
      </w:r>
      <w:r w:rsidR="00B7134D">
        <w:rPr>
          <w:rFonts w:ascii="Times New Roman" w:hAnsi="Times New Roman" w:cs="Times New Roman"/>
          <w:sz w:val="28"/>
          <w:szCs w:val="28"/>
        </w:rPr>
        <w:tab/>
      </w:r>
      <w:r w:rsidR="003576D0">
        <w:rPr>
          <w:rFonts w:ascii="Times New Roman" w:hAnsi="Times New Roman" w:cs="Times New Roman"/>
          <w:sz w:val="28"/>
          <w:szCs w:val="28"/>
        </w:rPr>
        <w:t xml:space="preserve"> </w:t>
      </w:r>
      <w:proofErr w:type="spellStart"/>
      <w:r>
        <w:rPr>
          <w:rFonts w:ascii="Times New Roman" w:hAnsi="Times New Roman" w:cs="Times New Roman"/>
          <w:sz w:val="28"/>
          <w:szCs w:val="28"/>
        </w:rPr>
        <w:t>С.А.Щитанова</w:t>
      </w:r>
      <w:proofErr w:type="spellEnd"/>
    </w:p>
    <w:sectPr w:rsidR="00890D9F" w:rsidSect="008566B8">
      <w:pgSz w:w="16838" w:h="11906" w:orient="landscape"/>
      <w:pgMar w:top="993" w:right="1134"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5096"/>
    <w:multiLevelType w:val="hybridMultilevel"/>
    <w:tmpl w:val="FD34477E"/>
    <w:lvl w:ilvl="0" w:tplc="3CEECF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7305145"/>
    <w:multiLevelType w:val="hybridMultilevel"/>
    <w:tmpl w:val="D41494C8"/>
    <w:lvl w:ilvl="0" w:tplc="8E6C4DC4">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savePreviewPicture/>
  <w:compat/>
  <w:rsids>
    <w:rsidRoot w:val="00890D9F"/>
    <w:rsid w:val="00003E33"/>
    <w:rsid w:val="000115DF"/>
    <w:rsid w:val="00012758"/>
    <w:rsid w:val="000319E1"/>
    <w:rsid w:val="000662CE"/>
    <w:rsid w:val="00067EC9"/>
    <w:rsid w:val="0007551C"/>
    <w:rsid w:val="000800BC"/>
    <w:rsid w:val="00087905"/>
    <w:rsid w:val="000923A3"/>
    <w:rsid w:val="000B6067"/>
    <w:rsid w:val="000C247F"/>
    <w:rsid w:val="000D0263"/>
    <w:rsid w:val="000D071D"/>
    <w:rsid w:val="000D7344"/>
    <w:rsid w:val="000E4D91"/>
    <w:rsid w:val="000F4DF0"/>
    <w:rsid w:val="000F7A28"/>
    <w:rsid w:val="0010795F"/>
    <w:rsid w:val="0011081E"/>
    <w:rsid w:val="00111D5D"/>
    <w:rsid w:val="00113CA8"/>
    <w:rsid w:val="00125C6E"/>
    <w:rsid w:val="0012768F"/>
    <w:rsid w:val="00132BC0"/>
    <w:rsid w:val="00147357"/>
    <w:rsid w:val="001541E3"/>
    <w:rsid w:val="00154985"/>
    <w:rsid w:val="001868ED"/>
    <w:rsid w:val="001A62F5"/>
    <w:rsid w:val="001C01D6"/>
    <w:rsid w:val="001C37C2"/>
    <w:rsid w:val="001D1967"/>
    <w:rsid w:val="001D38BB"/>
    <w:rsid w:val="001F4289"/>
    <w:rsid w:val="002018CD"/>
    <w:rsid w:val="0020563F"/>
    <w:rsid w:val="0021188E"/>
    <w:rsid w:val="00217883"/>
    <w:rsid w:val="00220ABE"/>
    <w:rsid w:val="002365DA"/>
    <w:rsid w:val="0024576E"/>
    <w:rsid w:val="002509DE"/>
    <w:rsid w:val="0026136B"/>
    <w:rsid w:val="0026592A"/>
    <w:rsid w:val="0028668B"/>
    <w:rsid w:val="002A08AB"/>
    <w:rsid w:val="002A262F"/>
    <w:rsid w:val="002C596A"/>
    <w:rsid w:val="002E0A3D"/>
    <w:rsid w:val="002E6A86"/>
    <w:rsid w:val="002F1E85"/>
    <w:rsid w:val="00301040"/>
    <w:rsid w:val="00311D46"/>
    <w:rsid w:val="0033405B"/>
    <w:rsid w:val="0033555C"/>
    <w:rsid w:val="00345F54"/>
    <w:rsid w:val="0034709D"/>
    <w:rsid w:val="0035401E"/>
    <w:rsid w:val="003576D0"/>
    <w:rsid w:val="00360319"/>
    <w:rsid w:val="00361D3A"/>
    <w:rsid w:val="003736FA"/>
    <w:rsid w:val="00386745"/>
    <w:rsid w:val="003B13F2"/>
    <w:rsid w:val="003B2E66"/>
    <w:rsid w:val="003B5350"/>
    <w:rsid w:val="003D059F"/>
    <w:rsid w:val="003D33DB"/>
    <w:rsid w:val="003D45E9"/>
    <w:rsid w:val="003D61BE"/>
    <w:rsid w:val="003E39A1"/>
    <w:rsid w:val="003E3AB2"/>
    <w:rsid w:val="003F56E9"/>
    <w:rsid w:val="003F7B40"/>
    <w:rsid w:val="0042006B"/>
    <w:rsid w:val="004248D6"/>
    <w:rsid w:val="00426512"/>
    <w:rsid w:val="00436EB8"/>
    <w:rsid w:val="00442278"/>
    <w:rsid w:val="00442CAE"/>
    <w:rsid w:val="00443EE1"/>
    <w:rsid w:val="00457646"/>
    <w:rsid w:val="004600F0"/>
    <w:rsid w:val="0046122C"/>
    <w:rsid w:val="004633DA"/>
    <w:rsid w:val="00470C51"/>
    <w:rsid w:val="0047285D"/>
    <w:rsid w:val="00483ABB"/>
    <w:rsid w:val="00485004"/>
    <w:rsid w:val="004926F6"/>
    <w:rsid w:val="004B07B8"/>
    <w:rsid w:val="004B109B"/>
    <w:rsid w:val="004B3644"/>
    <w:rsid w:val="004B4719"/>
    <w:rsid w:val="004B7561"/>
    <w:rsid w:val="004C4416"/>
    <w:rsid w:val="004C51F3"/>
    <w:rsid w:val="004D043D"/>
    <w:rsid w:val="004E72DD"/>
    <w:rsid w:val="004F5C0E"/>
    <w:rsid w:val="004F5F3C"/>
    <w:rsid w:val="00500D56"/>
    <w:rsid w:val="00502ECA"/>
    <w:rsid w:val="005316A2"/>
    <w:rsid w:val="00533381"/>
    <w:rsid w:val="005410D0"/>
    <w:rsid w:val="0054125C"/>
    <w:rsid w:val="00544615"/>
    <w:rsid w:val="00544865"/>
    <w:rsid w:val="00545202"/>
    <w:rsid w:val="005454EE"/>
    <w:rsid w:val="00552AF1"/>
    <w:rsid w:val="0056231D"/>
    <w:rsid w:val="00572029"/>
    <w:rsid w:val="00583EA4"/>
    <w:rsid w:val="0058750B"/>
    <w:rsid w:val="005A54A8"/>
    <w:rsid w:val="005B5B36"/>
    <w:rsid w:val="005D12A6"/>
    <w:rsid w:val="005E186D"/>
    <w:rsid w:val="005E568B"/>
    <w:rsid w:val="005F257B"/>
    <w:rsid w:val="00614001"/>
    <w:rsid w:val="006215E6"/>
    <w:rsid w:val="00631F9C"/>
    <w:rsid w:val="00634610"/>
    <w:rsid w:val="00634A92"/>
    <w:rsid w:val="006412D1"/>
    <w:rsid w:val="00643A57"/>
    <w:rsid w:val="00647C37"/>
    <w:rsid w:val="00664C29"/>
    <w:rsid w:val="006818ED"/>
    <w:rsid w:val="006B2E2A"/>
    <w:rsid w:val="006C0BE5"/>
    <w:rsid w:val="006C4DA2"/>
    <w:rsid w:val="006D0CF6"/>
    <w:rsid w:val="006D2FEE"/>
    <w:rsid w:val="006D5758"/>
    <w:rsid w:val="006D61D7"/>
    <w:rsid w:val="006F3DC0"/>
    <w:rsid w:val="00704944"/>
    <w:rsid w:val="00714807"/>
    <w:rsid w:val="007178C9"/>
    <w:rsid w:val="00723369"/>
    <w:rsid w:val="007239CE"/>
    <w:rsid w:val="00726F4C"/>
    <w:rsid w:val="00773A78"/>
    <w:rsid w:val="007926DA"/>
    <w:rsid w:val="007A3FC7"/>
    <w:rsid w:val="007B621E"/>
    <w:rsid w:val="007B6D8F"/>
    <w:rsid w:val="007C1016"/>
    <w:rsid w:val="007C1FB2"/>
    <w:rsid w:val="007C30DF"/>
    <w:rsid w:val="007E64A9"/>
    <w:rsid w:val="007F5A8E"/>
    <w:rsid w:val="00800B65"/>
    <w:rsid w:val="00814A1C"/>
    <w:rsid w:val="00823A48"/>
    <w:rsid w:val="00842893"/>
    <w:rsid w:val="00844E93"/>
    <w:rsid w:val="00845F4C"/>
    <w:rsid w:val="008510EC"/>
    <w:rsid w:val="00855910"/>
    <w:rsid w:val="008566B8"/>
    <w:rsid w:val="00861B37"/>
    <w:rsid w:val="00874559"/>
    <w:rsid w:val="00880A5B"/>
    <w:rsid w:val="00890D9F"/>
    <w:rsid w:val="008912DB"/>
    <w:rsid w:val="00895485"/>
    <w:rsid w:val="008A4E07"/>
    <w:rsid w:val="008A6131"/>
    <w:rsid w:val="008B3FB9"/>
    <w:rsid w:val="008F02FF"/>
    <w:rsid w:val="008F3CD3"/>
    <w:rsid w:val="00903AAD"/>
    <w:rsid w:val="009154B7"/>
    <w:rsid w:val="00915962"/>
    <w:rsid w:val="009221C5"/>
    <w:rsid w:val="009262F2"/>
    <w:rsid w:val="0092699D"/>
    <w:rsid w:val="0093425D"/>
    <w:rsid w:val="00934E9C"/>
    <w:rsid w:val="009354E2"/>
    <w:rsid w:val="00937616"/>
    <w:rsid w:val="0094245F"/>
    <w:rsid w:val="0094289B"/>
    <w:rsid w:val="0095545F"/>
    <w:rsid w:val="00955B2C"/>
    <w:rsid w:val="00962097"/>
    <w:rsid w:val="0096573F"/>
    <w:rsid w:val="009678A3"/>
    <w:rsid w:val="0097111E"/>
    <w:rsid w:val="00972CD2"/>
    <w:rsid w:val="00982718"/>
    <w:rsid w:val="00984360"/>
    <w:rsid w:val="00990DBD"/>
    <w:rsid w:val="009E10DA"/>
    <w:rsid w:val="009E234D"/>
    <w:rsid w:val="009E6D8A"/>
    <w:rsid w:val="009F6AC5"/>
    <w:rsid w:val="00A04D93"/>
    <w:rsid w:val="00A12519"/>
    <w:rsid w:val="00A22C5B"/>
    <w:rsid w:val="00A30DBE"/>
    <w:rsid w:val="00A31CD9"/>
    <w:rsid w:val="00A3239D"/>
    <w:rsid w:val="00A407E8"/>
    <w:rsid w:val="00A50BE8"/>
    <w:rsid w:val="00A73029"/>
    <w:rsid w:val="00A80FFD"/>
    <w:rsid w:val="00A85D46"/>
    <w:rsid w:val="00A87CEF"/>
    <w:rsid w:val="00A90FE9"/>
    <w:rsid w:val="00A95BC2"/>
    <w:rsid w:val="00A97FC2"/>
    <w:rsid w:val="00AB2C7F"/>
    <w:rsid w:val="00AC3E99"/>
    <w:rsid w:val="00AE5713"/>
    <w:rsid w:val="00AE72BA"/>
    <w:rsid w:val="00B17347"/>
    <w:rsid w:val="00B27363"/>
    <w:rsid w:val="00B370A3"/>
    <w:rsid w:val="00B42458"/>
    <w:rsid w:val="00B51972"/>
    <w:rsid w:val="00B54C2F"/>
    <w:rsid w:val="00B6089B"/>
    <w:rsid w:val="00B7134D"/>
    <w:rsid w:val="00B74CF9"/>
    <w:rsid w:val="00B75C49"/>
    <w:rsid w:val="00B807C2"/>
    <w:rsid w:val="00B839C6"/>
    <w:rsid w:val="00BA7825"/>
    <w:rsid w:val="00BB547F"/>
    <w:rsid w:val="00BC4589"/>
    <w:rsid w:val="00BC520E"/>
    <w:rsid w:val="00BD0BE7"/>
    <w:rsid w:val="00BD57F4"/>
    <w:rsid w:val="00BD5F51"/>
    <w:rsid w:val="00BE45B1"/>
    <w:rsid w:val="00BF1A72"/>
    <w:rsid w:val="00BF6C0C"/>
    <w:rsid w:val="00C017FD"/>
    <w:rsid w:val="00C01C24"/>
    <w:rsid w:val="00C25A2D"/>
    <w:rsid w:val="00C4012F"/>
    <w:rsid w:val="00C42803"/>
    <w:rsid w:val="00C445B1"/>
    <w:rsid w:val="00C53CEA"/>
    <w:rsid w:val="00C710F4"/>
    <w:rsid w:val="00C8748B"/>
    <w:rsid w:val="00CA77FF"/>
    <w:rsid w:val="00CB20B2"/>
    <w:rsid w:val="00CC6EF6"/>
    <w:rsid w:val="00CC7ABF"/>
    <w:rsid w:val="00CC7FBA"/>
    <w:rsid w:val="00CD07E9"/>
    <w:rsid w:val="00CE71CD"/>
    <w:rsid w:val="00CF2814"/>
    <w:rsid w:val="00D103F7"/>
    <w:rsid w:val="00D24918"/>
    <w:rsid w:val="00D34BBC"/>
    <w:rsid w:val="00D34DAB"/>
    <w:rsid w:val="00D4354E"/>
    <w:rsid w:val="00D437BC"/>
    <w:rsid w:val="00D44F92"/>
    <w:rsid w:val="00D62251"/>
    <w:rsid w:val="00D809E7"/>
    <w:rsid w:val="00DA3D27"/>
    <w:rsid w:val="00DA4A26"/>
    <w:rsid w:val="00DA7E5A"/>
    <w:rsid w:val="00DA7EBC"/>
    <w:rsid w:val="00DB03F6"/>
    <w:rsid w:val="00DB31A0"/>
    <w:rsid w:val="00DB678C"/>
    <w:rsid w:val="00DC6979"/>
    <w:rsid w:val="00DF2D16"/>
    <w:rsid w:val="00DF4507"/>
    <w:rsid w:val="00DF58A7"/>
    <w:rsid w:val="00E04661"/>
    <w:rsid w:val="00E42BC1"/>
    <w:rsid w:val="00E431F7"/>
    <w:rsid w:val="00E4542A"/>
    <w:rsid w:val="00E46343"/>
    <w:rsid w:val="00E56145"/>
    <w:rsid w:val="00E57175"/>
    <w:rsid w:val="00E650E6"/>
    <w:rsid w:val="00E76341"/>
    <w:rsid w:val="00E86A44"/>
    <w:rsid w:val="00EA755B"/>
    <w:rsid w:val="00EE5F60"/>
    <w:rsid w:val="00F17848"/>
    <w:rsid w:val="00F21161"/>
    <w:rsid w:val="00F337B6"/>
    <w:rsid w:val="00F405D7"/>
    <w:rsid w:val="00F4684B"/>
    <w:rsid w:val="00F7268C"/>
    <w:rsid w:val="00F87501"/>
    <w:rsid w:val="00FB5A3E"/>
    <w:rsid w:val="00FC15F7"/>
    <w:rsid w:val="00FC5518"/>
    <w:rsid w:val="00FC5609"/>
    <w:rsid w:val="00FC6574"/>
    <w:rsid w:val="00FD121A"/>
    <w:rsid w:val="00FD3045"/>
    <w:rsid w:val="00FD3553"/>
    <w:rsid w:val="00FD5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D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90D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rsid w:val="00BA7825"/>
    <w:pPr>
      <w:spacing w:after="0" w:line="240" w:lineRule="auto"/>
      <w:jc w:val="center"/>
    </w:pPr>
    <w:rPr>
      <w:rFonts w:ascii="Times New Roman" w:eastAsia="Times New Roman" w:hAnsi="Times New Roman" w:cs="Times New Roman"/>
      <w:kern w:val="144"/>
      <w:lang w:eastAsia="ru-RU"/>
    </w:rPr>
  </w:style>
  <w:style w:type="character" w:customStyle="1" w:styleId="a4">
    <w:name w:val="Основной текст Знак"/>
    <w:basedOn w:val="a0"/>
    <w:link w:val="a3"/>
    <w:uiPriority w:val="99"/>
    <w:rsid w:val="00BA7825"/>
    <w:rPr>
      <w:rFonts w:ascii="Times New Roman" w:eastAsia="Times New Roman" w:hAnsi="Times New Roman" w:cs="Times New Roman"/>
      <w:kern w:val="144"/>
      <w:lang w:eastAsia="ru-RU"/>
    </w:rPr>
  </w:style>
  <w:style w:type="paragraph" w:styleId="a5">
    <w:name w:val="Subtitle"/>
    <w:basedOn w:val="a"/>
    <w:next w:val="a3"/>
    <w:link w:val="a6"/>
    <w:qFormat/>
    <w:rsid w:val="00BA7825"/>
    <w:pPr>
      <w:suppressAutoHyphens/>
      <w:spacing w:after="60" w:line="240" w:lineRule="auto"/>
      <w:jc w:val="center"/>
    </w:pPr>
    <w:rPr>
      <w:rFonts w:ascii="Arial" w:eastAsia="Times New Roman" w:hAnsi="Arial" w:cs="Arial"/>
      <w:sz w:val="24"/>
      <w:szCs w:val="24"/>
      <w:lang w:eastAsia="ar-SA"/>
    </w:rPr>
  </w:style>
  <w:style w:type="character" w:customStyle="1" w:styleId="a6">
    <w:name w:val="Подзаголовок Знак"/>
    <w:basedOn w:val="a0"/>
    <w:link w:val="a5"/>
    <w:rsid w:val="00BA7825"/>
    <w:rPr>
      <w:rFonts w:ascii="Arial" w:eastAsia="Times New Roman" w:hAnsi="Arial" w:cs="Arial"/>
      <w:sz w:val="24"/>
      <w:szCs w:val="24"/>
      <w:lang w:eastAsia="ar-SA"/>
    </w:rPr>
  </w:style>
  <w:style w:type="character" w:styleId="a7">
    <w:name w:val="Hyperlink"/>
    <w:basedOn w:val="a0"/>
    <w:uiPriority w:val="99"/>
    <w:unhideWhenUsed/>
    <w:rsid w:val="00C8748B"/>
    <w:rPr>
      <w:color w:val="0000FF" w:themeColor="hyperlink"/>
      <w:u w:val="single"/>
    </w:rPr>
  </w:style>
  <w:style w:type="character" w:customStyle="1" w:styleId="WW8Num1z0">
    <w:name w:val="WW8Num1z0"/>
    <w:rsid w:val="00012758"/>
    <w:rPr>
      <w:rFonts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yaradm.ru/novosti/novosti-rajona/dlya-komforta-sporta-i-zdorov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ryaradm.ru/novosti/novosti-rajona/blizhajshie-plany-sportploshchadka-v-bolshoj-rakovke-i-gazoprovod-v-p-yarovoj" TargetMode="External"/><Relationship Id="rId12" Type="http://schemas.openxmlformats.org/officeDocument/2006/relationships/hyperlink" Target="https://twitter.com/molodsport1?s=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yaradm.ru/novosti/novosti-rajona/dlya-komforta-sporta-i-zdorovya" TargetMode="External"/><Relationship Id="rId11" Type="http://schemas.openxmlformats.org/officeDocument/2006/relationships/hyperlink" Target="https://vk.com/wall586083293_27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vk.com/club154849312" TargetMode="External"/><Relationship Id="rId4" Type="http://schemas.openxmlformats.org/officeDocument/2006/relationships/settings" Target="settings.xml"/><Relationship Id="rId9" Type="http://schemas.openxmlformats.org/officeDocument/2006/relationships/hyperlink" Target="http://kryaradm.ru/novosti/novosti-rajona/blizhajshie-plany-sportploshchadka-v-bolshoj-rakovke-i-gazoprovod-v-p-yarovo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6FD54-51FB-4D78-B80B-B9058833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2599</Words>
  <Characters>14818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dc:creator>
  <cp:lastModifiedBy>Юдина</cp:lastModifiedBy>
  <cp:revision>80</cp:revision>
  <cp:lastPrinted>2021-02-16T09:13:00Z</cp:lastPrinted>
  <dcterms:created xsi:type="dcterms:W3CDTF">2021-01-14T11:23:00Z</dcterms:created>
  <dcterms:modified xsi:type="dcterms:W3CDTF">2021-02-16T09:14:00Z</dcterms:modified>
</cp:coreProperties>
</file>