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90" w:rsidRDefault="00C33B42" w:rsidP="00754890">
      <w:pPr>
        <w:widowControl w:val="0"/>
        <w:autoSpaceDE w:val="0"/>
        <w:autoSpaceDN w:val="0"/>
        <w:spacing w:after="0" w:line="240" w:lineRule="exact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B42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 wp14:anchorId="06A70150" wp14:editId="4FEA0E23">
            <wp:simplePos x="0" y="0"/>
            <wp:positionH relativeFrom="column">
              <wp:posOffset>2720340</wp:posOffset>
            </wp:positionH>
            <wp:positionV relativeFrom="paragraph">
              <wp:posOffset>-79375</wp:posOffset>
            </wp:positionV>
            <wp:extent cx="565150" cy="67627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B42" w:rsidRPr="00C33B42" w:rsidRDefault="00C33B42" w:rsidP="00C33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C33B42" w:rsidRPr="00C33B42" w:rsidRDefault="00C33B42" w:rsidP="00C33B42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C33B42">
        <w:rPr>
          <w:rFonts w:ascii="Times New Roman" w:eastAsiaTheme="minorHAnsi" w:hAnsi="Times New Roman" w:cstheme="minorBidi"/>
          <w:b/>
          <w:sz w:val="28"/>
          <w:szCs w:val="28"/>
        </w:rPr>
        <w:t>АДМИНИСТРАЦИЯ                                                                                                         СЕЛЬСКОГО ПОСЕЛЕНИЯ КОММУНАРСКИЙ                                                   МУНИЦИПАЛЬНОГО РАЙОНА КРАСНОЯРСКИЙ                                        САМАРСКОЙ ОБЛАСТИ</w:t>
      </w:r>
    </w:p>
    <w:p w:rsidR="00C33B42" w:rsidRPr="00C33B42" w:rsidRDefault="00C33B42" w:rsidP="00C33B4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C33B42" w:rsidRDefault="00C33B42" w:rsidP="00C33B4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C33B42">
        <w:rPr>
          <w:rFonts w:ascii="Times New Roman" w:eastAsia="Times New Roman" w:hAnsi="Times New Roman" w:cstheme="minorBidi"/>
          <w:sz w:val="28"/>
          <w:szCs w:val="28"/>
          <w:lang w:eastAsia="ru-RU"/>
        </w:rPr>
        <w:t>ПОСТАНОВЛЕНИЕ</w:t>
      </w:r>
    </w:p>
    <w:p w:rsidR="00C33B42" w:rsidRPr="00C33B42" w:rsidRDefault="00C33B42" w:rsidP="00C33B4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A06B28" w:rsidRPr="00A06B28" w:rsidRDefault="00AF0CD4" w:rsidP="000B0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28</w:t>
      </w:r>
      <w:r w:rsidR="00A06B28">
        <w:rPr>
          <w:rFonts w:ascii="Times New Roman" w:hAnsi="Times New Roman"/>
          <w:sz w:val="28"/>
          <w:szCs w:val="28"/>
        </w:rPr>
        <w:t xml:space="preserve"> августа</w:t>
      </w:r>
      <w:r w:rsidR="00F518B2">
        <w:rPr>
          <w:rFonts w:ascii="Times New Roman" w:hAnsi="Times New Roman"/>
          <w:sz w:val="28"/>
          <w:szCs w:val="28"/>
        </w:rPr>
        <w:t xml:space="preserve"> 2019</w:t>
      </w:r>
      <w:r w:rsidR="00AF0214">
        <w:rPr>
          <w:rFonts w:ascii="Times New Roman" w:hAnsi="Times New Roman"/>
          <w:sz w:val="28"/>
          <w:szCs w:val="28"/>
        </w:rPr>
        <w:t xml:space="preserve"> </w:t>
      </w:r>
      <w:r w:rsidR="00C33B42">
        <w:rPr>
          <w:rFonts w:ascii="Times New Roman" w:hAnsi="Times New Roman"/>
          <w:sz w:val="28"/>
          <w:szCs w:val="28"/>
        </w:rPr>
        <w:t>года №</w:t>
      </w:r>
      <w:r w:rsidR="000B0EB0">
        <w:rPr>
          <w:rFonts w:ascii="Times New Roman" w:hAnsi="Times New Roman"/>
          <w:sz w:val="28"/>
          <w:szCs w:val="28"/>
        </w:rPr>
        <w:t xml:space="preserve"> </w:t>
      </w:r>
      <w:r w:rsidR="009C72C3">
        <w:rPr>
          <w:rFonts w:ascii="Times New Roman" w:hAnsi="Times New Roman"/>
          <w:sz w:val="28"/>
          <w:szCs w:val="28"/>
        </w:rPr>
        <w:t>49</w:t>
      </w:r>
    </w:p>
    <w:p w:rsidR="00A06B28" w:rsidRDefault="00A06B28" w:rsidP="000B0EB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4890" w:rsidRPr="00C33B42" w:rsidRDefault="00C33B42" w:rsidP="00AF0C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C33B42">
        <w:rPr>
          <w:rFonts w:ascii="Times New Roman" w:hAnsi="Times New Roman" w:cs="Times New Roman"/>
          <w:sz w:val="28"/>
          <w:szCs w:val="28"/>
        </w:rPr>
        <w:t>равил осуществления</w:t>
      </w:r>
    </w:p>
    <w:p w:rsidR="00754890" w:rsidRPr="00C33B42" w:rsidRDefault="00C33B42" w:rsidP="00AF0C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3B42">
        <w:rPr>
          <w:rFonts w:ascii="Times New Roman" w:hAnsi="Times New Roman" w:cs="Times New Roman"/>
          <w:sz w:val="28"/>
          <w:szCs w:val="28"/>
        </w:rPr>
        <w:t>едомственного контроля в сфере закупок для</w:t>
      </w:r>
    </w:p>
    <w:p w:rsidR="00754890" w:rsidRPr="00C33B42" w:rsidRDefault="00C33B42" w:rsidP="00AF0C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3B42">
        <w:rPr>
          <w:rFonts w:ascii="Times New Roman" w:hAnsi="Times New Roman" w:cs="Times New Roman"/>
          <w:sz w:val="28"/>
          <w:szCs w:val="28"/>
        </w:rPr>
        <w:t xml:space="preserve">беспечения муниципальных нужд сельского поселения Коммунарский муниципального района </w:t>
      </w:r>
      <w:r w:rsidR="00137730">
        <w:rPr>
          <w:rFonts w:ascii="Times New Roman" w:hAnsi="Times New Roman" w:cs="Times New Roman"/>
          <w:sz w:val="28"/>
          <w:szCs w:val="28"/>
        </w:rPr>
        <w:t>Красноярский С</w:t>
      </w:r>
      <w:bookmarkStart w:id="0" w:name="_GoBack"/>
      <w:bookmarkEnd w:id="0"/>
      <w:r w:rsidRPr="00C33B42">
        <w:rPr>
          <w:rFonts w:ascii="Times New Roman" w:hAnsi="Times New Roman" w:cs="Times New Roman"/>
          <w:sz w:val="28"/>
          <w:szCs w:val="28"/>
        </w:rPr>
        <w:t>амарской области</w:t>
      </w:r>
    </w:p>
    <w:p w:rsidR="00754890" w:rsidRPr="00C33B42" w:rsidRDefault="00754890" w:rsidP="00AF0CD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90" w:rsidRDefault="00754890" w:rsidP="00AB2E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A06B2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AF0CD4">
        <w:rPr>
          <w:rFonts w:ascii="Times New Roman" w:hAnsi="Times New Roman" w:cs="Times New Roman"/>
          <w:sz w:val="28"/>
          <w:szCs w:val="28"/>
        </w:rPr>
        <w:t>Коммунарский</w:t>
      </w:r>
      <w:r w:rsidR="00A06B2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4890" w:rsidRDefault="00754890" w:rsidP="00AB2E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для обеспечения мун</w:t>
      </w:r>
      <w:r w:rsidR="00A06B28">
        <w:rPr>
          <w:rFonts w:ascii="Times New Roman" w:hAnsi="Times New Roman" w:cs="Times New Roman"/>
          <w:sz w:val="28"/>
          <w:szCs w:val="28"/>
        </w:rPr>
        <w:t xml:space="preserve">иципальных нужд сельского поселения </w:t>
      </w:r>
      <w:r w:rsidR="00AF0CD4">
        <w:rPr>
          <w:rFonts w:ascii="Times New Roman" w:hAnsi="Times New Roman" w:cs="Times New Roman"/>
          <w:sz w:val="28"/>
          <w:szCs w:val="28"/>
        </w:rPr>
        <w:t>Коммунарский</w:t>
      </w:r>
      <w:r w:rsidR="00A06B2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Правила) согласно </w:t>
      </w:r>
      <w:proofErr w:type="gramStart"/>
      <w:r w:rsidR="00C33B4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54890" w:rsidRDefault="00754890" w:rsidP="00AB2E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главным распорядителям бюджетных средств в месячный срок с даты вступления в силу настоящего постановления принять локальный правовой акт, регулирующий осуществление ведомственного контроля в сфере закупок для обеспечения муниципальных нужд.</w:t>
      </w:r>
    </w:p>
    <w:p w:rsidR="00754890" w:rsidRDefault="00754890" w:rsidP="00AB2E7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"/>
      <w:bookmarkEnd w:id="1"/>
      <w:r>
        <w:rPr>
          <w:rFonts w:ascii="Times New Roman" w:hAnsi="Times New Roman" w:cs="Times New Roman"/>
          <w:sz w:val="28"/>
          <w:szCs w:val="28"/>
        </w:rPr>
        <w:t>3. Контроль за исполнением наст</w:t>
      </w:r>
      <w:r w:rsidR="00E6760D">
        <w:rPr>
          <w:rFonts w:ascii="Times New Roman" w:hAnsi="Times New Roman" w:cs="Times New Roman"/>
          <w:sz w:val="28"/>
          <w:szCs w:val="28"/>
        </w:rPr>
        <w:t>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890" w:rsidRDefault="00754890" w:rsidP="00AB2E7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</w:t>
      </w:r>
      <w:r w:rsidR="00AF0214">
        <w:rPr>
          <w:rFonts w:ascii="Times New Roman" w:hAnsi="Times New Roman" w:cs="Times New Roman"/>
          <w:sz w:val="28"/>
          <w:szCs w:val="28"/>
        </w:rPr>
        <w:t>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890" w:rsidRDefault="00754890" w:rsidP="00E676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4890" w:rsidRPr="00C33B42" w:rsidRDefault="00E6760D" w:rsidP="00E6760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33B4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AF0CD4" w:rsidRPr="00C33B42">
        <w:rPr>
          <w:rFonts w:ascii="Times New Roman" w:hAnsi="Times New Roman" w:cs="Times New Roman"/>
          <w:b/>
          <w:sz w:val="28"/>
          <w:szCs w:val="28"/>
        </w:rPr>
        <w:t>Коммунарский</w:t>
      </w:r>
    </w:p>
    <w:p w:rsidR="00E6760D" w:rsidRPr="00C33B42" w:rsidRDefault="00E6760D" w:rsidP="00E6760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33B42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E6760D" w:rsidRPr="00C33B42" w:rsidRDefault="00E6760D" w:rsidP="00E6760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33B4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</w:t>
      </w:r>
      <w:r w:rsidR="00C33B4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33B4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F0CD4" w:rsidRPr="00C33B42">
        <w:rPr>
          <w:rFonts w:ascii="Times New Roman" w:hAnsi="Times New Roman" w:cs="Times New Roman"/>
          <w:b/>
          <w:sz w:val="28"/>
          <w:szCs w:val="28"/>
        </w:rPr>
        <w:t>В.С.Волгушев</w:t>
      </w:r>
    </w:p>
    <w:p w:rsidR="00C33B42" w:rsidRDefault="00C33B42" w:rsidP="00754890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4890" w:rsidRDefault="00754890" w:rsidP="00754890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54890" w:rsidRDefault="00754890" w:rsidP="00E676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754890" w:rsidRDefault="00754890" w:rsidP="00E67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54890" w:rsidRDefault="00E6760D" w:rsidP="00E67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0CD4">
        <w:rPr>
          <w:rFonts w:ascii="Times New Roman" w:hAnsi="Times New Roman" w:cs="Times New Roman"/>
          <w:sz w:val="28"/>
          <w:szCs w:val="28"/>
        </w:rPr>
        <w:t>Коммунарский</w:t>
      </w:r>
    </w:p>
    <w:p w:rsidR="00C33B42" w:rsidRDefault="00E6760D" w:rsidP="00E67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6760D" w:rsidRDefault="00E6760D" w:rsidP="00C33B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</w:t>
      </w:r>
      <w:r w:rsidR="00C3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54890" w:rsidRDefault="00AF0CD4" w:rsidP="00E67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28.08.2019 г. №</w:t>
      </w:r>
      <w:r w:rsidR="009C72C3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90" w:rsidRDefault="00754890" w:rsidP="0075489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754890" w:rsidRDefault="00754890" w:rsidP="0075489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4890" w:rsidRDefault="00754890" w:rsidP="00E676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9"/>
      <w:bookmarkEnd w:id="2"/>
      <w:r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754890" w:rsidRDefault="00754890" w:rsidP="00E676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ОСУЩЕСТВЛЕНИЯ ВЕДОМСТВЕННОГО КОНТРОЛЯ В СФЕРЕ ЗАКУПОК</w:t>
      </w:r>
      <w:r w:rsidR="00AF0C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ОБЕСПЕЧЕНИЯ МУ</w:t>
      </w:r>
      <w:r w:rsidR="00AA6EE5">
        <w:rPr>
          <w:rFonts w:ascii="Times New Roman" w:hAnsi="Times New Roman" w:cs="Times New Roman"/>
          <w:b w:val="0"/>
          <w:sz w:val="28"/>
          <w:szCs w:val="28"/>
        </w:rPr>
        <w:t xml:space="preserve">НИЦИПАЛЬНЫХ НУЖД СЕЛЬСКОГО ПОСЕЛЕНИЯ </w:t>
      </w:r>
      <w:r w:rsidR="00AF0CD4">
        <w:rPr>
          <w:rFonts w:ascii="Times New Roman" w:hAnsi="Times New Roman" w:cs="Times New Roman"/>
          <w:b w:val="0"/>
          <w:sz w:val="28"/>
          <w:szCs w:val="28"/>
        </w:rPr>
        <w:t>КОММУНАРСКИЙ</w:t>
      </w:r>
      <w:r w:rsidR="00AA6EE5">
        <w:rPr>
          <w:rFonts w:ascii="Times New Roman" w:hAnsi="Times New Roman" w:cs="Times New Roman"/>
          <w:b w:val="0"/>
          <w:sz w:val="28"/>
          <w:szCs w:val="28"/>
        </w:rPr>
        <w:t xml:space="preserve"> МУНИЦ</w:t>
      </w:r>
      <w:r w:rsidR="00E6760D">
        <w:rPr>
          <w:rFonts w:ascii="Times New Roman" w:hAnsi="Times New Roman" w:cs="Times New Roman"/>
          <w:b w:val="0"/>
          <w:sz w:val="28"/>
          <w:szCs w:val="28"/>
        </w:rPr>
        <w:t>ИПАЛЬНОГО РАЙОНА КРАСНОЯРСКИЙ САМАРСКОЙ ОБЛАСТИ</w:t>
      </w:r>
    </w:p>
    <w:p w:rsidR="00754890" w:rsidRDefault="00754890" w:rsidP="0075489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4890" w:rsidRDefault="00754890" w:rsidP="00754890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54890" w:rsidRDefault="00754890" w:rsidP="0075489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осуществ</w:t>
      </w:r>
      <w:r w:rsidR="00E6760D">
        <w:rPr>
          <w:rFonts w:ascii="Times New Roman" w:hAnsi="Times New Roman" w:cs="Times New Roman"/>
          <w:sz w:val="28"/>
          <w:szCs w:val="28"/>
        </w:rPr>
        <w:t xml:space="preserve">ления администрацией сельского поселения </w:t>
      </w:r>
      <w:r w:rsidR="00AF0CD4">
        <w:rPr>
          <w:rFonts w:ascii="Times New Roman" w:hAnsi="Times New Roman" w:cs="Times New Roman"/>
          <w:sz w:val="28"/>
          <w:szCs w:val="28"/>
        </w:rPr>
        <w:t>Коммунарский</w:t>
      </w:r>
      <w:r w:rsidR="00E6760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ее отраслевыми (функциональными) органами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 (далее - заказчик).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2"/>
      <w:bookmarkEnd w:id="4"/>
      <w:r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>
        <w:rPr>
          <w:rFonts w:ascii="Times New Roman" w:hAnsi="Times New Roman" w:cs="Times New Roman"/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7"/>
      <w:bookmarkEnd w:id="6"/>
      <w:r>
        <w:rPr>
          <w:rFonts w:ascii="Times New Roman" w:hAnsi="Times New Roman" w:cs="Times New Roman"/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754890" w:rsidRDefault="00754890" w:rsidP="00754890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планах-графиках, - информации, содержащейся в планах закупок;</w:t>
      </w:r>
    </w:p>
    <w:p w:rsidR="00754890" w:rsidRDefault="00754890" w:rsidP="00754890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754890" w:rsidRDefault="00754890" w:rsidP="00754890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754890" w:rsidRDefault="00754890" w:rsidP="00754890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соблюдения требований по определению поставщика (подрядчика,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исполнителя);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"/>
      <w:bookmarkEnd w:id="7"/>
      <w:r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в соответствии с локальным правовым актом, регулирующим осуществление ведомственного контроля в сфере закупок, утвержденным органом ведомственного контроля.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4"/>
      <w:bookmarkEnd w:id="8"/>
      <w:r>
        <w:rPr>
          <w:rFonts w:ascii="Times New Roman" w:hAnsi="Times New Roman" w:cs="Times New Roman"/>
          <w:sz w:val="28"/>
          <w:szCs w:val="28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Выездные или документарные мероприятия ведомственного контроля проводятся по поручению (направлению), приказу (распоряжению)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 не позднее 14 дней до даты начала проведения мероприятий ведомственного контроля.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Уведомление должно содержать следующую информацию: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Срок проведения мероприятия ведомственного контроля устанавливается локальным правовым актом, регулирующим осуществление ведомственного контроля в сфере закупок, но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0"/>
      <w:bookmarkEnd w:id="9"/>
      <w:r>
        <w:rPr>
          <w:rFonts w:ascii="Times New Roman" w:hAnsi="Times New Roman" w:cs="Times New Roman"/>
          <w:sz w:val="28"/>
          <w:szCs w:val="28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в течение 5 рабочих дней с даты его подписания руководителю органа ведомственного контроля или иному уполномоченному руководителем ведомственного контроля лицу.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локальным правовым актом, указанным в </w:t>
      </w:r>
      <w:hyperlink r:id="rId8" w:anchor="P6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течение 10 рабочих дней с даты подписания акта проверки в соответствующий орган исполнительной власти,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754890" w:rsidRDefault="00754890" w:rsidP="00754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r:id="rId9" w:anchor="P8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754890" w:rsidRDefault="00754890" w:rsidP="0075489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4890" w:rsidRDefault="00754890" w:rsidP="007548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1614" w:rsidRDefault="00981614"/>
    <w:sectPr w:rsidR="00981614" w:rsidSect="00AB2E73"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B5EDC"/>
    <w:multiLevelType w:val="hybridMultilevel"/>
    <w:tmpl w:val="DDBAB98E"/>
    <w:lvl w:ilvl="0" w:tplc="1108D6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80E"/>
    <w:rsid w:val="000B0EB0"/>
    <w:rsid w:val="00137730"/>
    <w:rsid w:val="001C1C7B"/>
    <w:rsid w:val="001C7D2A"/>
    <w:rsid w:val="002D4152"/>
    <w:rsid w:val="00330E12"/>
    <w:rsid w:val="00754890"/>
    <w:rsid w:val="00981614"/>
    <w:rsid w:val="009C72C3"/>
    <w:rsid w:val="00A06B28"/>
    <w:rsid w:val="00AA6EE5"/>
    <w:rsid w:val="00AB2E73"/>
    <w:rsid w:val="00AF0214"/>
    <w:rsid w:val="00AF0CD4"/>
    <w:rsid w:val="00C33B42"/>
    <w:rsid w:val="00CF280E"/>
    <w:rsid w:val="00E6760D"/>
    <w:rsid w:val="00F518B2"/>
    <w:rsid w:val="00FC3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23720-29AE-4B56-9708-51EC0524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9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8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54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5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75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B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54AE2A4935B2877FFD4C9A853572ED6BD13EFCF72470C762860355E791CC039FA6E10157838DE1S8S2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User035004</dc:creator>
  <cp:keywords/>
  <dc:description/>
  <cp:lastModifiedBy>user</cp:lastModifiedBy>
  <cp:revision>15</cp:revision>
  <cp:lastPrinted>2019-09-02T11:21:00Z</cp:lastPrinted>
  <dcterms:created xsi:type="dcterms:W3CDTF">2019-06-26T02:57:00Z</dcterms:created>
  <dcterms:modified xsi:type="dcterms:W3CDTF">2019-09-02T11:26:00Z</dcterms:modified>
</cp:coreProperties>
</file>