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7A6" w:rsidRPr="006E07A6" w:rsidRDefault="006E07A6" w:rsidP="006E0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7A6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предоставления государственных и муниципальных услуг Красноярского района можно получить услугу по </w:t>
      </w:r>
      <w:r>
        <w:rPr>
          <w:rFonts w:ascii="Times New Roman" w:hAnsi="Times New Roman" w:cs="Times New Roman"/>
          <w:sz w:val="28"/>
          <w:szCs w:val="28"/>
        </w:rPr>
        <w:t>имущественной поддержке МСП</w:t>
      </w:r>
      <w:r w:rsidRPr="006E07A6">
        <w:rPr>
          <w:rFonts w:ascii="Times New Roman" w:hAnsi="Times New Roman" w:cs="Times New Roman"/>
          <w:sz w:val="28"/>
          <w:szCs w:val="28"/>
        </w:rPr>
        <w:t>.</w:t>
      </w:r>
    </w:p>
    <w:p w:rsidR="006E07A6" w:rsidRPr="006E07A6" w:rsidRDefault="006E07A6" w:rsidP="006E0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7A6">
        <w:rPr>
          <w:rFonts w:ascii="Times New Roman" w:hAnsi="Times New Roman" w:cs="Times New Roman"/>
          <w:sz w:val="28"/>
          <w:szCs w:val="28"/>
        </w:rPr>
        <w:t>Для удобства заявителей все сопутствующие услуги, такие как предварительная запись, электронная очередь, содействие в оформлении заявления, являются бесплатными и в порядке очереди.</w:t>
      </w:r>
    </w:p>
    <w:p w:rsidR="006E07A6" w:rsidRPr="006E07A6" w:rsidRDefault="006E07A6" w:rsidP="006E0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7A6">
        <w:rPr>
          <w:rFonts w:ascii="Times New Roman" w:hAnsi="Times New Roman" w:cs="Times New Roman"/>
          <w:sz w:val="28"/>
          <w:szCs w:val="28"/>
        </w:rPr>
        <w:t xml:space="preserve">Процедура получения очень проста.  Для этого заявителю необходимо лично обратиться с необходимыми документами в офисы МФЦ, где специалисты примут необходимые заявления, проверят правильность заполнения и передадут документы в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Pr="006E07A6">
        <w:rPr>
          <w:rFonts w:ascii="Times New Roman" w:hAnsi="Times New Roman" w:cs="Times New Roman"/>
          <w:sz w:val="28"/>
          <w:szCs w:val="28"/>
        </w:rPr>
        <w:t xml:space="preserve">. Когда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6E07A6">
        <w:rPr>
          <w:rFonts w:ascii="Times New Roman" w:hAnsi="Times New Roman" w:cs="Times New Roman"/>
          <w:sz w:val="28"/>
          <w:szCs w:val="28"/>
        </w:rPr>
        <w:t xml:space="preserve"> будет готов, сотрудник МФЦ Красного Яра сам свяжется с заявителем по телефону и пригласит его для вручения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6E07A6">
        <w:rPr>
          <w:rFonts w:ascii="Times New Roman" w:hAnsi="Times New Roman" w:cs="Times New Roman"/>
          <w:sz w:val="28"/>
          <w:szCs w:val="28"/>
        </w:rPr>
        <w:t>.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07A6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6E07A6" w:rsidRDefault="006E07A6" w:rsidP="006E0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7A6">
        <w:rPr>
          <w:rFonts w:ascii="Times New Roman" w:hAnsi="Times New Roman" w:cs="Times New Roman"/>
          <w:sz w:val="28"/>
          <w:szCs w:val="28"/>
        </w:rPr>
        <w:t xml:space="preserve">Обратится </w:t>
      </w:r>
      <w:proofErr w:type="gramStart"/>
      <w:r w:rsidRPr="006E07A6">
        <w:rPr>
          <w:rFonts w:ascii="Times New Roman" w:hAnsi="Times New Roman" w:cs="Times New Roman"/>
          <w:sz w:val="28"/>
          <w:szCs w:val="28"/>
        </w:rPr>
        <w:t>за  получением</w:t>
      </w:r>
      <w:proofErr w:type="gramEnd"/>
      <w:r w:rsidRPr="006E07A6">
        <w:rPr>
          <w:rFonts w:ascii="Times New Roman" w:hAnsi="Times New Roman" w:cs="Times New Roman"/>
          <w:sz w:val="28"/>
          <w:szCs w:val="28"/>
        </w:rPr>
        <w:t xml:space="preserve"> данн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E07A6">
        <w:rPr>
          <w:rFonts w:ascii="Times New Roman" w:hAnsi="Times New Roman" w:cs="Times New Roman"/>
          <w:sz w:val="28"/>
          <w:szCs w:val="28"/>
        </w:rPr>
        <w:t xml:space="preserve"> услуг можно в МФЦ администрации </w:t>
      </w:r>
      <w:proofErr w:type="spellStart"/>
      <w:r w:rsidRPr="006E07A6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6E07A6">
        <w:rPr>
          <w:rFonts w:ascii="Times New Roman" w:hAnsi="Times New Roman" w:cs="Times New Roman"/>
          <w:sz w:val="28"/>
          <w:szCs w:val="28"/>
        </w:rPr>
        <w:t>. Красноярский Самарской области по адресу с. Красный Яр, ул. Тополиная, д.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7A6" w:rsidRPr="006E07A6" w:rsidRDefault="006E07A6" w:rsidP="006E0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07A6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6E07A6" w:rsidRPr="006E07A6" w:rsidRDefault="006E07A6" w:rsidP="006E0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7A6">
        <w:rPr>
          <w:rFonts w:ascii="Times New Roman" w:hAnsi="Times New Roman" w:cs="Times New Roman"/>
          <w:sz w:val="28"/>
          <w:szCs w:val="28"/>
        </w:rPr>
        <w:t>Понедельник-четверг: с 8.00 до 18.00;</w:t>
      </w:r>
    </w:p>
    <w:p w:rsidR="006E07A6" w:rsidRPr="006E07A6" w:rsidRDefault="006E07A6" w:rsidP="006E0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7A6">
        <w:rPr>
          <w:rFonts w:ascii="Times New Roman" w:hAnsi="Times New Roman" w:cs="Times New Roman"/>
          <w:sz w:val="28"/>
          <w:szCs w:val="28"/>
        </w:rPr>
        <w:t>Пятница: с 8.00 до 20.00;</w:t>
      </w:r>
    </w:p>
    <w:p w:rsidR="006E07A6" w:rsidRPr="006E07A6" w:rsidRDefault="006E07A6" w:rsidP="006E0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7A6">
        <w:rPr>
          <w:rFonts w:ascii="Times New Roman" w:hAnsi="Times New Roman" w:cs="Times New Roman"/>
          <w:sz w:val="28"/>
          <w:szCs w:val="28"/>
        </w:rPr>
        <w:t>Суббота: с 9.00 до 14.00;</w:t>
      </w:r>
    </w:p>
    <w:p w:rsidR="006E07A6" w:rsidRPr="006E07A6" w:rsidRDefault="006E07A6" w:rsidP="006E0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7A6">
        <w:rPr>
          <w:rFonts w:ascii="Times New Roman" w:hAnsi="Times New Roman" w:cs="Times New Roman"/>
          <w:sz w:val="28"/>
          <w:szCs w:val="28"/>
        </w:rPr>
        <w:t>Воскресенье: выходной.</w:t>
      </w:r>
    </w:p>
    <w:p w:rsidR="006E07A6" w:rsidRPr="006E07A6" w:rsidRDefault="006E07A6" w:rsidP="006E0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7A6">
        <w:rPr>
          <w:rFonts w:ascii="Times New Roman" w:hAnsi="Times New Roman" w:cs="Times New Roman"/>
          <w:sz w:val="28"/>
          <w:szCs w:val="28"/>
        </w:rPr>
        <w:t>Подробную информацию можно получить на сайте mfc63.samregion.ru; www.kryaradm.ru и по телефону 8 (846 57) 2 17 60.</w:t>
      </w:r>
    </w:p>
    <w:sectPr w:rsidR="006E07A6" w:rsidRPr="006E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63"/>
    <w:rsid w:val="000E2163"/>
    <w:rsid w:val="00264F1A"/>
    <w:rsid w:val="005730F3"/>
    <w:rsid w:val="006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95BF"/>
  <w15:chartTrackingRefBased/>
  <w15:docId w15:val="{49BD433E-D4CB-4459-8653-D41399C5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Марьянов</dc:creator>
  <cp:keywords/>
  <dc:description/>
  <cp:lastModifiedBy>Лысенкова</cp:lastModifiedBy>
  <cp:revision>3</cp:revision>
  <dcterms:created xsi:type="dcterms:W3CDTF">2019-04-12T05:05:00Z</dcterms:created>
  <dcterms:modified xsi:type="dcterms:W3CDTF">2019-04-13T12:00:00Z</dcterms:modified>
</cp:coreProperties>
</file>