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D1" w:rsidRDefault="007F15D1" w:rsidP="007F15D1">
      <w:pPr>
        <w:pStyle w:val="a4"/>
        <w:rPr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ge">
              <wp:posOffset>459740</wp:posOffset>
            </wp:positionV>
            <wp:extent cx="567690" cy="68199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1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Cs w:val="28"/>
        </w:rPr>
        <w:t>АДМИНИСТРАЦИЯ</w:t>
      </w:r>
    </w:p>
    <w:p w:rsidR="007F15D1" w:rsidRDefault="007F15D1" w:rsidP="007F15D1">
      <w:pPr>
        <w:pStyle w:val="a4"/>
        <w:rPr>
          <w:szCs w:val="28"/>
        </w:rPr>
      </w:pPr>
      <w:r>
        <w:rPr>
          <w:szCs w:val="28"/>
        </w:rPr>
        <w:t>СЕЛЬСКОГО ПОСЕЛЕНИЯ ШИЛАН</w:t>
      </w:r>
    </w:p>
    <w:p w:rsidR="007F15D1" w:rsidRDefault="007F15D1" w:rsidP="007F15D1">
      <w:pPr>
        <w:jc w:val="center"/>
        <w:rPr>
          <w:rFonts w:ascii="Arial" w:hAnsi="Arial" w:cs="Arial"/>
          <w:b/>
          <w:sz w:val="8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САМАРСКОЙ ОБЛАСТИ</w:t>
      </w:r>
    </w:p>
    <w:p w:rsidR="007F15D1" w:rsidRDefault="007F15D1" w:rsidP="007F15D1">
      <w:pPr>
        <w:pBdr>
          <w:top w:val="double" w:sz="2" w:space="1" w:color="000000"/>
        </w:pBdr>
        <w:ind w:left="-510" w:right="-510"/>
        <w:jc w:val="center"/>
        <w:rPr>
          <w:b/>
          <w:sz w:val="8"/>
        </w:rPr>
      </w:pPr>
    </w:p>
    <w:p w:rsidR="007F15D1" w:rsidRDefault="007F15D1" w:rsidP="007F15D1">
      <w:pPr>
        <w:spacing w:after="0" w:line="240" w:lineRule="auto"/>
        <w:ind w:left="-510" w:right="-5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446386, Самарская область, с. Шилан, ул. Мира, д. 58, тел.  8(84657) 5-51-53 </w:t>
      </w:r>
    </w:p>
    <w:p w:rsidR="007F15D1" w:rsidRPr="00F514CB" w:rsidRDefault="007F15D1" w:rsidP="007F15D1">
      <w:pPr>
        <w:spacing w:after="0" w:line="240" w:lineRule="auto"/>
        <w:ind w:left="-510" w:right="-510"/>
        <w:jc w:val="center"/>
        <w:rPr>
          <w:rStyle w:val="af2"/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э</w:t>
      </w:r>
      <w:r w:rsidRPr="00F514CB">
        <w:rPr>
          <w:rFonts w:ascii="Times New Roman" w:hAnsi="Times New Roman" w:cs="Times New Roman"/>
          <w:b/>
          <w:szCs w:val="28"/>
        </w:rPr>
        <w:t>л</w:t>
      </w:r>
      <w:proofErr w:type="spellEnd"/>
      <w:r>
        <w:rPr>
          <w:rFonts w:ascii="Times New Roman" w:hAnsi="Times New Roman" w:cs="Times New Roman"/>
          <w:b/>
          <w:szCs w:val="28"/>
        </w:rPr>
        <w:t>.</w:t>
      </w:r>
      <w:r w:rsidRPr="00F514CB">
        <w:rPr>
          <w:rFonts w:ascii="Times New Roman" w:hAnsi="Times New Roman" w:cs="Times New Roman"/>
          <w:b/>
          <w:szCs w:val="28"/>
        </w:rPr>
        <w:t xml:space="preserve"> почта: </w:t>
      </w:r>
      <w:hyperlink r:id="rId6" w:history="1">
        <w:r w:rsidRPr="00F514CB">
          <w:rPr>
            <w:rStyle w:val="af2"/>
            <w:rFonts w:ascii="Times New Roman" w:hAnsi="Times New Roman"/>
            <w:b/>
            <w:szCs w:val="28"/>
            <w:lang w:val="en-US"/>
          </w:rPr>
          <w:t>adm</w:t>
        </w:r>
        <w:r w:rsidRPr="00F514CB">
          <w:rPr>
            <w:rStyle w:val="af2"/>
            <w:rFonts w:ascii="Times New Roman" w:hAnsi="Times New Roman"/>
            <w:b/>
            <w:szCs w:val="28"/>
          </w:rPr>
          <w:t>.</w:t>
        </w:r>
        <w:r w:rsidRPr="00F514CB">
          <w:rPr>
            <w:rStyle w:val="af2"/>
            <w:rFonts w:ascii="Times New Roman" w:hAnsi="Times New Roman"/>
            <w:b/>
            <w:szCs w:val="28"/>
            <w:lang w:val="en-US"/>
          </w:rPr>
          <w:t>schilan</w:t>
        </w:r>
        <w:r w:rsidRPr="00F514CB">
          <w:rPr>
            <w:rStyle w:val="af2"/>
            <w:rFonts w:ascii="Times New Roman" w:hAnsi="Times New Roman"/>
            <w:b/>
            <w:szCs w:val="28"/>
          </w:rPr>
          <w:t>@</w:t>
        </w:r>
        <w:r w:rsidRPr="00F514CB">
          <w:rPr>
            <w:rStyle w:val="af2"/>
            <w:rFonts w:ascii="Times New Roman" w:hAnsi="Times New Roman"/>
            <w:b/>
            <w:szCs w:val="28"/>
            <w:lang w:val="en-US"/>
          </w:rPr>
          <w:t>yandex</w:t>
        </w:r>
        <w:r w:rsidRPr="00F514CB">
          <w:rPr>
            <w:rStyle w:val="af2"/>
            <w:rFonts w:ascii="Times New Roman" w:hAnsi="Times New Roman"/>
            <w:b/>
            <w:szCs w:val="28"/>
          </w:rPr>
          <w:t>.</w:t>
        </w:r>
        <w:r w:rsidRPr="00F514CB">
          <w:rPr>
            <w:rStyle w:val="af2"/>
            <w:rFonts w:ascii="Times New Roman" w:hAnsi="Times New Roman"/>
            <w:b/>
            <w:szCs w:val="28"/>
            <w:lang w:val="en-US"/>
          </w:rPr>
          <w:t>ru</w:t>
        </w:r>
      </w:hyperlink>
    </w:p>
    <w:p w:rsidR="007F15D1" w:rsidRDefault="007F15D1" w:rsidP="007F15D1">
      <w:pPr>
        <w:ind w:left="-510" w:right="-510"/>
        <w:jc w:val="center"/>
        <w:rPr>
          <w:b/>
          <w:bCs/>
          <w:sz w:val="24"/>
        </w:rPr>
      </w:pPr>
    </w:p>
    <w:p w:rsidR="00DD43D2" w:rsidRDefault="00DD43D2" w:rsidP="007F15D1">
      <w:pPr>
        <w:jc w:val="both"/>
      </w:pPr>
    </w:p>
    <w:p w:rsidR="007F15D1" w:rsidRPr="007F15D1" w:rsidRDefault="007F15D1" w:rsidP="007F15D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5D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7F15D1">
          <w:rPr>
            <w:rStyle w:val="af2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федеральным законом от 21.07.2005 № 115-ФЗ (ред. от 27.12.2018) "О концессионных соглашениях"</w:t>
        </w:r>
      </w:hyperlink>
      <w:r w:rsidRPr="007F15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F15D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F15D1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15D1">
        <w:rPr>
          <w:rFonts w:ascii="Times New Roman" w:hAnsi="Times New Roman" w:cs="Times New Roman"/>
          <w:sz w:val="28"/>
          <w:szCs w:val="28"/>
        </w:rPr>
        <w:t xml:space="preserve"> п. 5 плана мероприятий по социально-экономическому развитию и оздоровлению муниципальных финансов поселений (внутригородских районов) Самарской области на 2020 год</w:t>
      </w:r>
      <w:r>
        <w:rPr>
          <w:rFonts w:ascii="Times New Roman" w:hAnsi="Times New Roman" w:cs="Times New Roman"/>
          <w:sz w:val="28"/>
          <w:szCs w:val="28"/>
        </w:rPr>
        <w:t>, утвержденного распоряжением администрации сельского поселения Шилан муниципального района Красноярский Самарской области  от 25.12.2019 № 15, Администрация сельского поселения Шилан муниципального района Красноярский Самарской области сообщает, что на территории сельского поселения Шилан объекты для заключения концессионных соглашений</w:t>
      </w:r>
      <w:r w:rsidR="00683F4C">
        <w:rPr>
          <w:rFonts w:ascii="Times New Roman" w:hAnsi="Times New Roman" w:cs="Times New Roman"/>
          <w:sz w:val="28"/>
          <w:szCs w:val="28"/>
        </w:rPr>
        <w:t xml:space="preserve"> на 2020 год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7F15D1" w:rsidRPr="007F15D1" w:rsidRDefault="007F15D1" w:rsidP="007F15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15D1" w:rsidRPr="007F15D1" w:rsidSect="00DD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D1"/>
    <w:rsid w:val="001571A8"/>
    <w:rsid w:val="00580ED5"/>
    <w:rsid w:val="00683F4C"/>
    <w:rsid w:val="00717BD6"/>
    <w:rsid w:val="007D7210"/>
    <w:rsid w:val="007F15D1"/>
    <w:rsid w:val="008C71E8"/>
    <w:rsid w:val="00B33D3C"/>
    <w:rsid w:val="00B654B5"/>
    <w:rsid w:val="00D765D0"/>
    <w:rsid w:val="00DA4AB1"/>
    <w:rsid w:val="00DD43D2"/>
    <w:rsid w:val="00F6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 Знак Знак"/>
    <w:basedOn w:val="a"/>
    <w:next w:val="a"/>
    <w:link w:val="10"/>
    <w:qFormat/>
    <w:rsid w:val="00717B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7BD6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17BD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17BD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17BD6"/>
    <w:pPr>
      <w:keepNext/>
      <w:suppressAutoHyphens/>
      <w:spacing w:after="0" w:line="360" w:lineRule="auto"/>
      <w:ind w:left="714" w:hanging="357"/>
      <w:jc w:val="right"/>
      <w:outlineLvl w:val="4"/>
    </w:pPr>
    <w:rPr>
      <w:rFonts w:ascii="Times New Roman" w:eastAsia="Times New Roman" w:hAnsi="Times New Roman" w:cs="Calibri"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717BD6"/>
    <w:pPr>
      <w:suppressAutoHyphens/>
      <w:spacing w:before="240" w:after="60" w:line="240" w:lineRule="auto"/>
      <w:ind w:left="714" w:hanging="357"/>
      <w:jc w:val="both"/>
      <w:outlineLvl w:val="5"/>
    </w:pPr>
    <w:rPr>
      <w:rFonts w:ascii="Times New Roman" w:eastAsia="Times New Roman" w:hAnsi="Times New Roman" w:cs="Calibri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717BD6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17BD6"/>
    <w:pPr>
      <w:keepNext/>
      <w:suppressAutoHyphens/>
      <w:spacing w:after="0" w:line="264" w:lineRule="auto"/>
      <w:ind w:left="714" w:hanging="357"/>
      <w:jc w:val="both"/>
      <w:outlineLvl w:val="7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717BD6"/>
    <w:pPr>
      <w:keepNext/>
      <w:suppressAutoHyphens/>
      <w:spacing w:after="0" w:line="240" w:lineRule="auto"/>
      <w:ind w:left="714" w:hanging="357"/>
      <w:jc w:val="right"/>
      <w:outlineLvl w:val="8"/>
    </w:pPr>
    <w:rPr>
      <w:rFonts w:ascii="Arial" w:eastAsia="Times New Roman" w:hAnsi="Arial" w:cs="Arial"/>
      <w:i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7BD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aliases w:val=" Знак Знак Знак"/>
    <w:basedOn w:val="a0"/>
    <w:link w:val="1"/>
    <w:rsid w:val="00717B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17B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717BD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717BD6"/>
    <w:rPr>
      <w:rFonts w:ascii="Times New Roman" w:eastAsia="Times New Roman" w:hAnsi="Times New Roman" w:cs="Calibri"/>
      <w:sz w:val="28"/>
      <w:szCs w:val="22"/>
      <w:lang w:eastAsia="ar-SA"/>
    </w:rPr>
  </w:style>
  <w:style w:type="character" w:customStyle="1" w:styleId="60">
    <w:name w:val="Заголовок 6 Знак"/>
    <w:basedOn w:val="a0"/>
    <w:link w:val="6"/>
    <w:rsid w:val="00717BD6"/>
    <w:rPr>
      <w:rFonts w:ascii="Times New Roman" w:eastAsia="Times New Roman" w:hAnsi="Times New Roman" w:cs="Calibri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717BD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717BD6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17BD6"/>
    <w:rPr>
      <w:rFonts w:ascii="Arial" w:eastAsia="Times New Roman" w:hAnsi="Arial" w:cs="Arial"/>
      <w:i/>
      <w:color w:val="000000"/>
      <w:sz w:val="24"/>
      <w:szCs w:val="24"/>
      <w:lang w:eastAsia="ar-SA"/>
    </w:rPr>
  </w:style>
  <w:style w:type="paragraph" w:styleId="11">
    <w:name w:val="toc 1"/>
    <w:basedOn w:val="a"/>
    <w:next w:val="a"/>
    <w:autoRedefine/>
    <w:uiPriority w:val="39"/>
    <w:unhideWhenUsed/>
    <w:qFormat/>
    <w:rsid w:val="00717BD6"/>
    <w:pPr>
      <w:spacing w:before="240" w:after="120"/>
    </w:pPr>
    <w:rPr>
      <w:rFonts w:ascii="Calibri" w:eastAsia="Calibri" w:hAnsi="Calibri" w:cs="Times New Roman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17BD6"/>
    <w:pPr>
      <w:spacing w:before="120" w:after="0"/>
      <w:ind w:left="220"/>
    </w:pPr>
    <w:rPr>
      <w:rFonts w:ascii="Calibri" w:eastAsia="Calibri" w:hAnsi="Calibri" w:cs="Times New Roman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717BD6"/>
    <w:pPr>
      <w:spacing w:after="0"/>
      <w:ind w:left="440"/>
    </w:pPr>
    <w:rPr>
      <w:rFonts w:ascii="Calibri" w:eastAsia="Calibri" w:hAnsi="Calibri" w:cs="Times New Roman"/>
      <w:sz w:val="20"/>
      <w:szCs w:val="20"/>
    </w:rPr>
  </w:style>
  <w:style w:type="paragraph" w:styleId="a3">
    <w:name w:val="caption"/>
    <w:basedOn w:val="a"/>
    <w:next w:val="a"/>
    <w:qFormat/>
    <w:rsid w:val="00717BD6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717B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717BD6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2">
    <w:name w:val="Название Знак1"/>
    <w:basedOn w:val="a0"/>
    <w:rsid w:val="00717BD6"/>
    <w:rPr>
      <w:rFonts w:ascii="Times New Roman" w:eastAsia="Times New Roman" w:hAnsi="Times New Roman"/>
      <w:b/>
      <w:bCs/>
      <w:sz w:val="28"/>
      <w:szCs w:val="24"/>
    </w:rPr>
  </w:style>
  <w:style w:type="paragraph" w:styleId="a6">
    <w:name w:val="Subtitle"/>
    <w:basedOn w:val="a"/>
    <w:next w:val="a"/>
    <w:link w:val="a7"/>
    <w:qFormat/>
    <w:rsid w:val="00717BD6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7">
    <w:name w:val="Подзаголовок Знак"/>
    <w:basedOn w:val="a0"/>
    <w:link w:val="a6"/>
    <w:rsid w:val="00717BD6"/>
    <w:rPr>
      <w:rFonts w:ascii="Cambria" w:eastAsia="Times New Roman" w:hAnsi="Cambria"/>
      <w:sz w:val="24"/>
      <w:szCs w:val="24"/>
      <w:lang w:eastAsia="ar-SA"/>
    </w:rPr>
  </w:style>
  <w:style w:type="character" w:customStyle="1" w:styleId="13">
    <w:name w:val="Подзаголовок Знак1"/>
    <w:basedOn w:val="a0"/>
    <w:rsid w:val="00717BD6"/>
    <w:rPr>
      <w:rFonts w:ascii="Cambria" w:eastAsia="Times New Roman" w:hAnsi="Cambria"/>
      <w:sz w:val="24"/>
      <w:szCs w:val="24"/>
      <w:lang w:eastAsia="ar-SA"/>
    </w:rPr>
  </w:style>
  <w:style w:type="character" w:styleId="a8">
    <w:name w:val="Strong"/>
    <w:uiPriority w:val="22"/>
    <w:qFormat/>
    <w:rsid w:val="00717BD6"/>
    <w:rPr>
      <w:b/>
      <w:bCs/>
    </w:rPr>
  </w:style>
  <w:style w:type="character" w:styleId="a9">
    <w:name w:val="Emphasis"/>
    <w:qFormat/>
    <w:rsid w:val="00717BD6"/>
    <w:rPr>
      <w:i/>
      <w:iCs/>
    </w:rPr>
  </w:style>
  <w:style w:type="paragraph" w:styleId="aa">
    <w:name w:val="No Spacing"/>
    <w:qFormat/>
    <w:rsid w:val="00717BD6"/>
    <w:pPr>
      <w:suppressAutoHyphens/>
      <w:ind w:left="714" w:hanging="357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717BD6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Subtle Emphasis"/>
    <w:qFormat/>
    <w:rsid w:val="00717BD6"/>
    <w:rPr>
      <w:i/>
      <w:iCs/>
      <w:color w:val="808080"/>
    </w:rPr>
  </w:style>
  <w:style w:type="paragraph" w:styleId="ad">
    <w:name w:val="TOC Heading"/>
    <w:basedOn w:val="1"/>
    <w:next w:val="a"/>
    <w:uiPriority w:val="39"/>
    <w:qFormat/>
    <w:rsid w:val="00717BD6"/>
    <w:pPr>
      <w:keepLines/>
      <w:tabs>
        <w:tab w:val="left" w:pos="720"/>
      </w:tabs>
      <w:suppressAutoHyphens/>
      <w:spacing w:before="480" w:after="0"/>
      <w:ind w:left="714" w:hanging="357"/>
      <w:jc w:val="both"/>
    </w:pPr>
    <w:rPr>
      <w:color w:val="365F91"/>
      <w:kern w:val="0"/>
      <w:sz w:val="28"/>
      <w:szCs w:val="28"/>
      <w:lang w:eastAsia="ar-SA"/>
    </w:rPr>
  </w:style>
  <w:style w:type="paragraph" w:customStyle="1" w:styleId="ae">
    <w:name w:val="текст табл"/>
    <w:basedOn w:val="a"/>
    <w:link w:val="af"/>
    <w:qFormat/>
    <w:rsid w:val="00717BD6"/>
    <w:pPr>
      <w:spacing w:after="0" w:line="240" w:lineRule="auto"/>
      <w:ind w:left="714" w:hanging="357"/>
      <w:jc w:val="both"/>
    </w:pPr>
    <w:rPr>
      <w:rFonts w:ascii="Arial" w:eastAsia="Calibri" w:hAnsi="Arial" w:cs="Times New Roman"/>
      <w:sz w:val="24"/>
      <w:szCs w:val="24"/>
      <w:lang w:eastAsia="ar-SA"/>
    </w:rPr>
  </w:style>
  <w:style w:type="character" w:customStyle="1" w:styleId="af">
    <w:name w:val="текст табл Знак"/>
    <w:link w:val="ae"/>
    <w:rsid w:val="00717BD6"/>
    <w:rPr>
      <w:rFonts w:ascii="Arial" w:hAnsi="Arial"/>
      <w:sz w:val="24"/>
      <w:szCs w:val="24"/>
      <w:lang w:eastAsia="ar-SA"/>
    </w:rPr>
  </w:style>
  <w:style w:type="paragraph" w:customStyle="1" w:styleId="af0">
    <w:name w:val="Ячейка таблицы"/>
    <w:basedOn w:val="aa"/>
    <w:link w:val="af1"/>
    <w:qFormat/>
    <w:rsid w:val="00717BD6"/>
    <w:pPr>
      <w:ind w:left="0" w:firstLine="0"/>
      <w:jc w:val="left"/>
    </w:pPr>
    <w:rPr>
      <w:rFonts w:ascii="Arial" w:eastAsia="Times New Roman" w:hAnsi="Arial" w:cs="Arial"/>
      <w:sz w:val="20"/>
      <w:szCs w:val="32"/>
    </w:rPr>
  </w:style>
  <w:style w:type="character" w:customStyle="1" w:styleId="af1">
    <w:name w:val="Ячейка таблицы Знак"/>
    <w:basedOn w:val="a0"/>
    <w:link w:val="af0"/>
    <w:rsid w:val="00717BD6"/>
    <w:rPr>
      <w:rFonts w:ascii="Arial" w:eastAsia="Times New Roman" w:hAnsi="Arial" w:cs="Arial"/>
      <w:szCs w:val="32"/>
      <w:lang w:eastAsia="ar-SA"/>
    </w:rPr>
  </w:style>
  <w:style w:type="paragraph" w:customStyle="1" w:styleId="14">
    <w:name w:val="Абзац списка1"/>
    <w:basedOn w:val="a"/>
    <w:uiPriority w:val="34"/>
    <w:qFormat/>
    <w:rsid w:val="00717B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unhideWhenUsed/>
    <w:rsid w:val="007F15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45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lkovoad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2020-01-29T05:32:00Z</dcterms:created>
  <dcterms:modified xsi:type="dcterms:W3CDTF">2020-01-29T05:56:00Z</dcterms:modified>
</cp:coreProperties>
</file>