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BB2E" w14:textId="77777777" w:rsidR="00B1507B" w:rsidRPr="008A65D0" w:rsidRDefault="00B1507B" w:rsidP="00B1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Извещение о проведении аукциона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14:paraId="0BF8AFBA" w14:textId="77777777" w:rsidR="00B1507B" w:rsidRPr="008A65D0" w:rsidRDefault="00B1507B" w:rsidP="00B1507B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 поселения Светлое Поле муниципального района Красноярский Самарской области.</w:t>
      </w:r>
    </w:p>
    <w:p w14:paraId="5E7A2824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446368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п. Светлое Поле, ул. Советская, д. 3,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2-30-31.</w:t>
      </w:r>
    </w:p>
    <w:p w14:paraId="0F62E86A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1E31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SvetloePole</w:t>
        </w:r>
        <w:r w:rsidRPr="001E31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1E31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1E31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E31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607ADD3C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Старков Игорь Александрович,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2-30-31.</w:t>
      </w:r>
    </w:p>
    <w:p w14:paraId="64861F83" w14:textId="77777777" w:rsidR="00B1507B" w:rsidRP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Феклистова Оксана Викторовна,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2-31-77.</w:t>
      </w:r>
    </w:p>
    <w:p w14:paraId="0873C0D5" w14:textId="77777777" w:rsidR="00B1507B" w:rsidRPr="008A65D0" w:rsidRDefault="00B1507B" w:rsidP="00B1507B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5BB94F7E" w14:textId="77777777" w:rsidR="00B1507B" w:rsidRDefault="00B1507B" w:rsidP="00B1507B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F2B83BD" w14:textId="77777777" w:rsidR="00B1507B" w:rsidRDefault="00B1507B" w:rsidP="00B1507B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Светлое Поле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69EA3C" w14:textId="77777777" w:rsidR="00B1507B" w:rsidRPr="008A65D0" w:rsidRDefault="00B1507B" w:rsidP="00B1507B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имущества:</w:t>
      </w:r>
    </w:p>
    <w:p w14:paraId="414BF450" w14:textId="77777777" w:rsidR="00B1507B" w:rsidRDefault="00B1507B" w:rsidP="00B1507B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14:paraId="19E865ED" w14:textId="77777777" w:rsidR="00B1507B" w:rsidRDefault="00B1507B" w:rsidP="00B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«</w:t>
      </w:r>
      <w:r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51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Pr="00514137">
        <w:rPr>
          <w:rFonts w:ascii="Times New Roman" w:hAnsi="Times New Roman" w:cs="Times New Roman"/>
          <w:sz w:val="24"/>
          <w:szCs w:val="24"/>
        </w:rPr>
        <w:t xml:space="preserve"> 212300-55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14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4137">
        <w:rPr>
          <w:rFonts w:ascii="Times New Roman" w:hAnsi="Times New Roman" w:cs="Times New Roman"/>
          <w:sz w:val="24"/>
          <w:szCs w:val="24"/>
        </w:rPr>
        <w:t>212300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4137">
        <w:rPr>
          <w:rFonts w:ascii="Times New Roman" w:hAnsi="Times New Roman" w:cs="Times New Roman"/>
          <w:sz w:val="24"/>
          <w:szCs w:val="24"/>
        </w:rPr>
        <w:t>0573056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20</w:t>
      </w:r>
      <w:r w:rsidRPr="00514137">
        <w:rPr>
          <w:rFonts w:ascii="Times New Roman" w:hAnsi="Times New Roman" w:cs="Times New Roman"/>
          <w:sz w:val="24"/>
          <w:szCs w:val="24"/>
        </w:rPr>
        <w:t>15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модель, № двигателя </w:t>
      </w:r>
      <w:r w:rsidRPr="00514137">
        <w:rPr>
          <w:rFonts w:ascii="Times New Roman" w:hAnsi="Times New Roman" w:cs="Times New Roman"/>
          <w:sz w:val="24"/>
          <w:szCs w:val="24"/>
        </w:rPr>
        <w:t xml:space="preserve">2123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37">
        <w:rPr>
          <w:rFonts w:ascii="Times New Roman" w:hAnsi="Times New Roman" w:cs="Times New Roman"/>
          <w:sz w:val="24"/>
          <w:szCs w:val="24"/>
        </w:rPr>
        <w:t>0711725</w:t>
      </w:r>
      <w:r>
        <w:rPr>
          <w:rFonts w:ascii="Times New Roman" w:hAnsi="Times New Roman" w:cs="Times New Roman"/>
          <w:sz w:val="24"/>
          <w:szCs w:val="24"/>
        </w:rPr>
        <w:t>, № кузова Х</w:t>
      </w:r>
      <w:r w:rsidRPr="00514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4137">
        <w:rPr>
          <w:rFonts w:ascii="Times New Roman" w:hAnsi="Times New Roman" w:cs="Times New Roman"/>
          <w:sz w:val="24"/>
          <w:szCs w:val="24"/>
        </w:rPr>
        <w:t>212300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4137">
        <w:rPr>
          <w:rFonts w:ascii="Times New Roman" w:hAnsi="Times New Roman" w:cs="Times New Roman"/>
          <w:sz w:val="24"/>
          <w:szCs w:val="24"/>
        </w:rPr>
        <w:t>0573056</w:t>
      </w:r>
      <w:r>
        <w:rPr>
          <w:rFonts w:ascii="Times New Roman" w:hAnsi="Times New Roman" w:cs="Times New Roman"/>
          <w:sz w:val="24"/>
          <w:szCs w:val="24"/>
        </w:rPr>
        <w:t>, цвет кузова темно-зеленый металлик,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ОА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741995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20.10.2015 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14:paraId="039AE5CE" w14:textId="77777777" w:rsidR="00B1507B" w:rsidRDefault="00B1507B" w:rsidP="00B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14:paraId="686EC5DB" w14:textId="77777777" w:rsidR="00B1507B" w:rsidRDefault="00B1507B" w:rsidP="00B1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«Мусоровоз МКЗ на шасси ЗИЛ-433362»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Х894805АА80АА3033,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2008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508300, 80291763, номер кузова 433360+80067108, цвет кузова синий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62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304131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08.08.2008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14:paraId="7CA96155" w14:textId="77777777" w:rsidR="00B1507B" w:rsidRP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расположения имущества:</w:t>
      </w:r>
      <w:r w:rsidRPr="00B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п. Светлое Поле.</w:t>
      </w:r>
    </w:p>
    <w:p w14:paraId="090806F9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14:paraId="14003322" w14:textId="77777777" w:rsidR="00B1507B" w:rsidRPr="00E946D4" w:rsidRDefault="00B1507B" w:rsidP="00B1507B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Pr="00E9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35 750</w:t>
      </w:r>
      <w:r w:rsidRPr="00E946D4">
        <w:rPr>
          <w:rFonts w:ascii="Times New Roman" w:hAnsi="Times New Roman" w:cs="Times New Roman"/>
          <w:spacing w:val="-2"/>
          <w:sz w:val="24"/>
          <w:szCs w:val="24"/>
        </w:rPr>
        <w:t xml:space="preserve"> (Тридцать пять тысяч семьсот пятьдесят) рублей 00 копеек, (с учетом НДС).</w:t>
      </w:r>
    </w:p>
    <w:p w14:paraId="66B66D6D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46D4">
        <w:rPr>
          <w:rFonts w:ascii="Times New Roman" w:hAnsi="Times New Roman" w:cs="Times New Roman"/>
          <w:b/>
          <w:spacing w:val="-2"/>
          <w:sz w:val="24"/>
          <w:szCs w:val="24"/>
        </w:rPr>
        <w:t>ЛОТ № 2 – 305 500</w:t>
      </w:r>
      <w:r w:rsidRPr="00E946D4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Триста пять тысяч пятьсот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14:paraId="7F90D2C6" w14:textId="77777777" w:rsidR="00B1507B" w:rsidRPr="00762638" w:rsidRDefault="00B1507B" w:rsidP="00B1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7B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762638">
        <w:rPr>
          <w:rFonts w:ascii="Times New Roman" w:eastAsia="Calibri" w:hAnsi="Times New Roman" w:cs="Times New Roman"/>
          <w:sz w:val="24"/>
          <w:szCs w:val="24"/>
        </w:rPr>
        <w:t xml:space="preserve"> по ЛОТу № 1 устанавливается в фиксированной сумме – 1 787 рублей 50 копеек</w:t>
      </w:r>
      <w:r w:rsidRPr="00762638">
        <w:rPr>
          <w:rFonts w:ascii="Times New Roman" w:hAnsi="Times New Roman" w:cs="Times New Roman"/>
          <w:spacing w:val="-2"/>
          <w:sz w:val="24"/>
          <w:szCs w:val="24"/>
        </w:rPr>
        <w:t xml:space="preserve"> (одна тысяча семьсот восемьдесят семь) рублей 50 копеек </w:t>
      </w:r>
      <w:r w:rsidRPr="00762638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14:paraId="71F2F082" w14:textId="77777777" w:rsidR="00B1507B" w:rsidRDefault="00B1507B" w:rsidP="00B1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7B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762638">
        <w:rPr>
          <w:rFonts w:ascii="Times New Roman" w:eastAsia="Calibri" w:hAnsi="Times New Roman" w:cs="Times New Roman"/>
          <w:sz w:val="24"/>
          <w:szCs w:val="24"/>
        </w:rPr>
        <w:t xml:space="preserve"> по ЛОТу № 2 устанавливается в фиксированной сумме – 15 275</w:t>
      </w:r>
      <w:r w:rsidRPr="00762638">
        <w:rPr>
          <w:rFonts w:ascii="Times New Roman" w:hAnsi="Times New Roman" w:cs="Times New Roman"/>
          <w:spacing w:val="-2"/>
          <w:sz w:val="24"/>
          <w:szCs w:val="24"/>
        </w:rPr>
        <w:t xml:space="preserve"> (пятнадцать тысяч  двести семьдесят пять) рублей 00 копеек </w:t>
      </w:r>
      <w:r w:rsidRPr="00762638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14:paraId="1001B1BA" w14:textId="77777777" w:rsidR="00B1507B" w:rsidRPr="008A65D0" w:rsidRDefault="00B1507B" w:rsidP="00B1507B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задатка:</w:t>
      </w:r>
    </w:p>
    <w:p w14:paraId="2C0BE1D9" w14:textId="77777777" w:rsidR="00B1507B" w:rsidRPr="008A65D0" w:rsidRDefault="00B1507B" w:rsidP="00B1507B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14:paraId="5EE3FAED" w14:textId="77777777" w:rsidR="00B1507B" w:rsidRPr="008A65D0" w:rsidRDefault="00B1507B" w:rsidP="00B15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14:paraId="6B1E3FAB" w14:textId="77777777" w:rsidR="00B1507B" w:rsidRPr="00DA3206" w:rsidRDefault="00B1507B" w:rsidP="00B15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27D80B4" w14:textId="77777777" w:rsidR="00B1507B" w:rsidRPr="008A65D0" w:rsidRDefault="00B1507B" w:rsidP="00B15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3BF3D5A" w14:textId="77777777" w:rsidR="00B1507B" w:rsidRPr="00B1507B" w:rsidRDefault="00B1507B" w:rsidP="00B15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на участие в аукционе – с 09 час.</w:t>
      </w:r>
      <w:r w:rsidRPr="00B1507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1507B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21 октября  2020 г.</w:t>
      </w:r>
    </w:p>
    <w:p w14:paraId="7AA175DE" w14:textId="77777777" w:rsidR="00B1507B" w:rsidRPr="00B1507B" w:rsidRDefault="00B1507B" w:rsidP="00B15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аукционе – в 14 час. 00 мин. 16 ноября 2020 г. </w:t>
      </w:r>
    </w:p>
    <w:p w14:paraId="1F33C421" w14:textId="77777777" w:rsidR="00B1507B" w:rsidRPr="00B1507B" w:rsidRDefault="00B1507B" w:rsidP="00B15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признание претендентов участниками аукциона состоится 19 ноября 2020 г. </w:t>
      </w:r>
    </w:p>
    <w:p w14:paraId="1FF7F0D8" w14:textId="77777777" w:rsidR="00B1507B" w:rsidRPr="008A65D0" w:rsidRDefault="00B1507B" w:rsidP="00B1507B">
      <w:pPr>
        <w:spacing w:after="0" w:line="240" w:lineRule="auto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B15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 в электронной форме состоится в 10 час. 00 мин. 23 ноября 2020 г.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 и подачи заявки на участие в аукционе в электронной форме.</w:t>
      </w:r>
    </w:p>
    <w:p w14:paraId="05DF538E" w14:textId="77777777" w:rsidR="00B1507B" w:rsidRPr="008A65D0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документации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63953431" w14:textId="77777777" w:rsidR="00B1507B" w:rsidRPr="008A65D0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6E00322F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189234FB" w14:textId="77777777" w:rsidR="00B1507B" w:rsidRPr="008A65D0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Срок заключения договора купли-продажи: </w:t>
      </w:r>
    </w:p>
    <w:p w14:paraId="3C07370F" w14:textId="77777777" w:rsidR="00B1507B" w:rsidRPr="008A65D0" w:rsidRDefault="00B1507B" w:rsidP="00B1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документации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BD804ED" w14:textId="77777777" w:rsidR="00B1507B" w:rsidRPr="008A65D0" w:rsidRDefault="00B1507B" w:rsidP="00B1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14:paraId="2941E711" w14:textId="77777777" w:rsidR="00B1507B" w:rsidRDefault="00B1507B" w:rsidP="00B15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A5176" w14:textId="77777777" w:rsidR="00147522" w:rsidRPr="00B1507B" w:rsidRDefault="00147522" w:rsidP="00B1507B">
      <w:pPr>
        <w:jc w:val="both"/>
      </w:pPr>
    </w:p>
    <w:sectPr w:rsidR="00147522" w:rsidRPr="00B1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7B"/>
    <w:rsid w:val="00145260"/>
    <w:rsid w:val="00147522"/>
    <w:rsid w:val="009274DD"/>
    <w:rsid w:val="00B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985B"/>
  <w15:docId w15:val="{19584FF0-37E8-4B1B-BAAB-BBF2EF51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mailto:SvetloePole@mail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4101330019_6</dc:creator>
  <cp:lastModifiedBy>Администрация Светлое Поле</cp:lastModifiedBy>
  <cp:revision>2</cp:revision>
  <cp:lastPrinted>2020-10-14T11:23:00Z</cp:lastPrinted>
  <dcterms:created xsi:type="dcterms:W3CDTF">2020-10-14T11:33:00Z</dcterms:created>
  <dcterms:modified xsi:type="dcterms:W3CDTF">2020-10-14T11:33:00Z</dcterms:modified>
</cp:coreProperties>
</file>