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67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22A67" w:rsidRPr="00B1671F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6CD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проекта</w:t>
      </w:r>
      <w:r w:rsidRPr="00DE025F">
        <w:t xml:space="preserve"> </w:t>
      </w:r>
      <w:r w:rsidRPr="00DE025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земельного контроля в границах</w:t>
      </w:r>
      <w:r w:rsidR="007A26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A26CD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DE025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</w:p>
    <w:p w:rsidR="00D22A67" w:rsidRDefault="00D22A67" w:rsidP="00D22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25F">
        <w:rPr>
          <w:rFonts w:ascii="Times New Roman" w:hAnsi="Times New Roman" w:cs="Times New Roman"/>
          <w:sz w:val="28"/>
          <w:szCs w:val="28"/>
        </w:rPr>
        <w:t xml:space="preserve">  на 2023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A67" w:rsidRDefault="00D22A67" w:rsidP="00D22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A67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</w:t>
      </w:r>
      <w:r w:rsidRPr="00BA1988">
        <w:rPr>
          <w:rFonts w:ascii="Times New Roman" w:hAnsi="Times New Roman" w:cs="Times New Roman"/>
          <w:sz w:val="28"/>
          <w:szCs w:val="28"/>
        </w:rPr>
        <w:t xml:space="preserve"> </w:t>
      </w:r>
      <w:r w:rsidRPr="00006B6E">
        <w:rPr>
          <w:rFonts w:ascii="Times New Roman" w:hAnsi="Times New Roman" w:cs="Times New Roman"/>
          <w:sz w:val="28"/>
          <w:szCs w:val="28"/>
        </w:rPr>
        <w:t xml:space="preserve"> </w:t>
      </w:r>
      <w:r w:rsidRPr="00B1671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7A2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26CD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B167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Самарской области </w:t>
      </w:r>
      <w:r w:rsidRPr="00B1671F">
        <w:rPr>
          <w:rFonts w:ascii="Times New Roman" w:hAnsi="Times New Roman" w:cs="Times New Roman"/>
          <w:sz w:val="28"/>
          <w:szCs w:val="28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>
        <w:rPr>
          <w:rFonts w:ascii="Times New Roman" w:hAnsi="Times New Roman" w:cs="Times New Roman"/>
          <w:sz w:val="28"/>
          <w:szCs w:val="28"/>
        </w:rPr>
        <w:t>ям» с 1 октября по 1 ноября 2022</w:t>
      </w:r>
      <w:r w:rsidRPr="00B1671F">
        <w:rPr>
          <w:rFonts w:ascii="Times New Roman" w:hAnsi="Times New Roman" w:cs="Times New Roman"/>
          <w:sz w:val="28"/>
          <w:szCs w:val="28"/>
        </w:rPr>
        <w:t xml:space="preserve"> года проводится общественное обсуждение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25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в сфере муниципального земельного контроля в границах</w:t>
      </w:r>
      <w:r w:rsidR="007A26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A26CD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DE025F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  на 2023 год </w:t>
      </w:r>
    </w:p>
    <w:p w:rsidR="00D22A67" w:rsidRPr="00B1671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 xml:space="preserve">В целях общественного обсуждения проект программы профилактики размещен на официальном сайте </w:t>
      </w:r>
      <w:r w:rsidRPr="00006B6E">
        <w:rPr>
          <w:rFonts w:ascii="Times New Roman" w:hAnsi="Times New Roman" w:cs="Times New Roman"/>
          <w:sz w:val="28"/>
          <w:szCs w:val="28"/>
        </w:rPr>
        <w:t>администрации</w:t>
      </w:r>
      <w:r w:rsidR="007A26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A26CD"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 w:rsidRPr="00006B6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в информационно-коммуникационной сети «Интернет» в разделе</w:t>
      </w:r>
      <w:r>
        <w:rPr>
          <w:rFonts w:ascii="Times New Roman" w:hAnsi="Times New Roman" w:cs="Times New Roman"/>
          <w:sz w:val="28"/>
          <w:szCs w:val="28"/>
        </w:rPr>
        <w:t xml:space="preserve"> Проекты муниципальных НПА </w:t>
      </w:r>
      <w:r w:rsidR="007A26CD" w:rsidRPr="007A26CD">
        <w:rPr>
          <w:rFonts w:ascii="Times New Roman" w:hAnsi="Times New Roman" w:cs="Times New Roman"/>
          <w:sz w:val="28"/>
          <w:szCs w:val="28"/>
        </w:rPr>
        <w:t>https://kryaradm.ru/normativno-pravovye-akty-</w:t>
      </w:r>
      <w:proofErr w:type="spellStart"/>
      <w:r w:rsidR="007A26CD" w:rsidRPr="007A26CD">
        <w:rPr>
          <w:rFonts w:ascii="Times New Roman" w:hAnsi="Times New Roman" w:cs="Times New Roman"/>
          <w:sz w:val="28"/>
          <w:szCs w:val="28"/>
          <w:lang w:val="en-US"/>
        </w:rPr>
        <w:t>hilkovo</w:t>
      </w:r>
      <w:proofErr w:type="spellEnd"/>
      <w:r w:rsidR="007A26CD" w:rsidRPr="007A26C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A26CD" w:rsidRPr="007A26CD">
        <w:rPr>
          <w:rFonts w:ascii="Times New Roman" w:hAnsi="Times New Roman" w:cs="Times New Roman"/>
          <w:sz w:val="28"/>
          <w:szCs w:val="28"/>
        </w:rPr>
        <w:t>proekty</w:t>
      </w:r>
      <w:r w:rsidR="007A26CD">
        <w:rPr>
          <w:rFonts w:ascii="Times New Roman" w:hAnsi="Times New Roman" w:cs="Times New Roman"/>
          <w:sz w:val="28"/>
          <w:szCs w:val="28"/>
        </w:rPr>
        <w:t>-munitsipalnykh-npa-hilkovo</w:t>
      </w:r>
      <w:proofErr w:type="spellEnd"/>
    </w:p>
    <w:p w:rsidR="00D22A67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Pr="00B1671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Предложения принимаются с 1 октября по 1 ноября 2022 года.</w:t>
      </w:r>
    </w:p>
    <w:p w:rsidR="00D22A67" w:rsidRPr="00B1671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A67" w:rsidRPr="00B1671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Pr="00B1671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 </w:t>
      </w:r>
      <w:r w:rsidRPr="00B1671F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D22A67" w:rsidRPr="00B1671F" w:rsidRDefault="007A26CD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почтовым отправлением: 446396</w:t>
      </w:r>
      <w:r w:rsidR="00D22A67" w:rsidRPr="00B1671F">
        <w:rPr>
          <w:rFonts w:ascii="Times New Roman" w:hAnsi="Times New Roman" w:cs="Times New Roman"/>
          <w:sz w:val="28"/>
          <w:szCs w:val="28"/>
        </w:rPr>
        <w:t>,</w:t>
      </w:r>
      <w:r w:rsidR="00D22A67">
        <w:rPr>
          <w:rFonts w:ascii="Times New Roman" w:hAnsi="Times New Roman" w:cs="Times New Roman"/>
          <w:sz w:val="28"/>
          <w:szCs w:val="28"/>
        </w:rPr>
        <w:t xml:space="preserve"> Самарская </w:t>
      </w:r>
      <w:r w:rsidR="00D22A67" w:rsidRPr="00B1671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D22A67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 xml:space="preserve">асноярский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Школьная, дом 5</w:t>
      </w:r>
    </w:p>
    <w:p w:rsidR="00D22A67" w:rsidRPr="00B1671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671F">
        <w:rPr>
          <w:rFonts w:ascii="Times New Roman" w:hAnsi="Times New Roman" w:cs="Times New Roman"/>
          <w:sz w:val="28"/>
          <w:szCs w:val="28"/>
        </w:rPr>
        <w:t xml:space="preserve">письмом на адрес электронной почты: </w:t>
      </w:r>
      <w:proofErr w:type="spellStart"/>
      <w:r w:rsidR="007A26CD">
        <w:rPr>
          <w:rFonts w:ascii="Times New Roman" w:hAnsi="Times New Roman" w:cs="Times New Roman"/>
          <w:sz w:val="28"/>
          <w:szCs w:val="28"/>
          <w:lang w:val="en-US"/>
        </w:rPr>
        <w:t>hilkovoadm</w:t>
      </w:r>
      <w:bookmarkStart w:id="0" w:name="_GoBack"/>
      <w:bookmarkEnd w:id="0"/>
      <w:proofErr w:type="spellEnd"/>
      <w:r w:rsidRPr="00B167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167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1671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D22A67" w:rsidRPr="00B1671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A67" w:rsidRPr="0009138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B6E">
        <w:rPr>
          <w:rFonts w:ascii="Times New Roman" w:hAnsi="Times New Roman" w:cs="Times New Roman"/>
          <w:sz w:val="28"/>
          <w:szCs w:val="28"/>
        </w:rPr>
        <w:t xml:space="preserve">    </w:t>
      </w:r>
      <w:r w:rsidRPr="00B1671F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D22A67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Pr="0009138F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Default="00D22A67" w:rsidP="00D22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A67" w:rsidRDefault="00D22A67" w:rsidP="00D22A67"/>
    <w:p w:rsidR="00B76321" w:rsidRDefault="007A26CD"/>
    <w:sectPr w:rsidR="00B76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67"/>
    <w:rsid w:val="00005B17"/>
    <w:rsid w:val="00516991"/>
    <w:rsid w:val="007A26CD"/>
    <w:rsid w:val="00D2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77FC8-9315-41F8-868D-A0091AA3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2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2022-09-29T10:34:00Z</dcterms:created>
  <dcterms:modified xsi:type="dcterms:W3CDTF">2022-09-30T07:14:00Z</dcterms:modified>
</cp:coreProperties>
</file>